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870" w:rsidRDefault="001D5D30" w:rsidP="00E370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bookmarkStart w:id="0" w:name="_GoBack"/>
      <w:bookmarkEnd w:id="0"/>
      <w:r w:rsidR="00E370BD">
        <w:rPr>
          <w:rFonts w:hint="eastAsia"/>
        </w:rPr>
        <w:t>数据交换的三种方式</w:t>
      </w:r>
    </w:p>
    <w:p w:rsidR="00E370BD" w:rsidRDefault="00E370BD" w:rsidP="000D6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电路交换：特点</w:t>
      </w:r>
      <w:r>
        <w:rPr>
          <w:rFonts w:hint="eastAsia"/>
        </w:rPr>
        <w:t>-</w:t>
      </w:r>
      <w:r>
        <w:rPr>
          <w:rFonts w:hint="eastAsia"/>
        </w:rPr>
        <w:t>独占资源</w:t>
      </w:r>
    </w:p>
    <w:p w:rsidR="000D6078" w:rsidRDefault="000D6078" w:rsidP="000D6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报文交换</w:t>
      </w:r>
    </w:p>
    <w:p w:rsidR="000D6078" w:rsidRDefault="000D6078" w:rsidP="000D6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分组交换</w:t>
      </w:r>
    </w:p>
    <w:p w:rsidR="00214ACA" w:rsidRDefault="00214ACA" w:rsidP="00214A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复用技术</w:t>
      </w:r>
    </w:p>
    <w:p w:rsidR="00214ACA" w:rsidRDefault="00214ACA" w:rsidP="00214ACA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频分多路复用</w:t>
      </w:r>
      <w:proofErr w:type="gramEnd"/>
    </w:p>
    <w:p w:rsidR="00214ACA" w:rsidRDefault="00214ACA" w:rsidP="00214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时分多路复用</w:t>
      </w:r>
    </w:p>
    <w:p w:rsidR="00214ACA" w:rsidRDefault="00214ACA" w:rsidP="00214AC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波分多路复用</w:t>
      </w:r>
    </w:p>
    <w:p w:rsidR="00214ACA" w:rsidRDefault="00214ACA" w:rsidP="00214ACA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码分多路复用</w:t>
      </w:r>
      <w:proofErr w:type="gramEnd"/>
      <w:r>
        <w:rPr>
          <w:rFonts w:hint="eastAsia"/>
        </w:rPr>
        <w:t>（暂时未懂）</w:t>
      </w:r>
    </w:p>
    <w:p w:rsidR="003A5CF0" w:rsidRDefault="003A5CF0" w:rsidP="003A5C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OSI</w:t>
      </w:r>
      <w:r>
        <w:rPr>
          <w:rFonts w:hint="eastAsia"/>
        </w:rPr>
        <w:t>七层模型</w:t>
      </w:r>
    </w:p>
    <w:p w:rsidR="003A5CF0" w:rsidRDefault="003A5CF0" w:rsidP="003A5CF0">
      <w:pPr>
        <w:pStyle w:val="a3"/>
        <w:ind w:left="360" w:firstLineChars="0" w:firstLine="0"/>
      </w:pPr>
      <w:r w:rsidRPr="003A5CF0">
        <w:rPr>
          <w:noProof/>
        </w:rPr>
        <w:drawing>
          <wp:inline distT="0" distB="0" distL="0" distR="0">
            <wp:extent cx="3768725" cy="2854325"/>
            <wp:effectExtent l="0" t="0" r="3175" b="3175"/>
            <wp:docPr id="1" name="图片 1" descr="C:\Users\liuwei\AppData\Local\Temp\1573709125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wei\AppData\Local\Temp\1573709125(1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1" w:rsidRDefault="008D41D1" w:rsidP="008D41D1">
      <w:r>
        <w:t xml:space="preserve">   </w:t>
      </w:r>
      <w:r>
        <w:rPr>
          <w:rFonts w:hint="eastAsia"/>
        </w:rPr>
        <w:t>数据在经过</w:t>
      </w:r>
      <w:r>
        <w:rPr>
          <w:rFonts w:hint="eastAsia"/>
        </w:rPr>
        <w:t>7-3</w:t>
      </w:r>
      <w:r>
        <w:rPr>
          <w:rFonts w:hint="eastAsia"/>
        </w:rPr>
        <w:t>层会在头部加一层头部信息，在数据链路层会在头部和尾部都加头部信息，</w:t>
      </w:r>
    </w:p>
    <w:p w:rsidR="008D41D1" w:rsidRDefault="008D41D1" w:rsidP="008D41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为什么需要</w:t>
      </w:r>
      <w:r w:rsidR="006C13B7">
        <w:rPr>
          <w:rFonts w:hint="eastAsia"/>
        </w:rPr>
        <w:t>封装数据</w:t>
      </w:r>
    </w:p>
    <w:p w:rsidR="006C13B7" w:rsidRDefault="006C13B7" w:rsidP="006C13B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增加控制信息</w:t>
      </w:r>
    </w:p>
    <w:p w:rsidR="006C13B7" w:rsidRDefault="006C13B7" w:rsidP="006C13B7">
      <w:pPr>
        <w:pStyle w:val="a3"/>
        <w:ind w:left="720" w:firstLineChars="0" w:firstLine="0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构造协议数据单元</w:t>
      </w:r>
    </w:p>
    <w:p w:rsidR="006C13B7" w:rsidRDefault="006C13B7" w:rsidP="006C13B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控制信息主要包括：</w:t>
      </w:r>
    </w:p>
    <w:p w:rsidR="006C13B7" w:rsidRDefault="006C13B7" w:rsidP="006C13B7">
      <w:pPr>
        <w:pStyle w:val="a3"/>
        <w:ind w:left="720" w:firstLineChars="0" w:firstLine="0"/>
      </w:pPr>
      <w:r>
        <w:rPr>
          <w:rFonts w:hint="eastAsia"/>
        </w:rPr>
        <w:t>.</w:t>
      </w:r>
      <w:r>
        <w:rPr>
          <w:rFonts w:hint="eastAsia"/>
        </w:rPr>
        <w:t>地址（</w:t>
      </w:r>
      <w:r>
        <w:t>Address</w:t>
      </w:r>
      <w:r>
        <w:rPr>
          <w:rFonts w:hint="eastAsia"/>
        </w:rPr>
        <w:t>）</w:t>
      </w:r>
      <w:r>
        <w:t>:</w:t>
      </w:r>
      <w:r>
        <w:rPr>
          <w:rFonts w:hint="eastAsia"/>
        </w:rPr>
        <w:t>标识发送端</w:t>
      </w:r>
      <w:r>
        <w:rPr>
          <w:rFonts w:hint="eastAsia"/>
        </w:rPr>
        <w:t>/</w:t>
      </w:r>
      <w:r>
        <w:rPr>
          <w:rFonts w:hint="eastAsia"/>
        </w:rPr>
        <w:t>接收端</w:t>
      </w:r>
    </w:p>
    <w:p w:rsidR="006C13B7" w:rsidRDefault="006C13B7" w:rsidP="006C13B7">
      <w:pPr>
        <w:pStyle w:val="a3"/>
        <w:ind w:left="720" w:firstLineChars="0" w:firstLine="0"/>
      </w:pPr>
      <w:r>
        <w:rPr>
          <w:rFonts w:hint="eastAsia"/>
        </w:rPr>
        <w:t>.</w:t>
      </w:r>
      <w:r>
        <w:rPr>
          <w:rFonts w:hint="eastAsia"/>
        </w:rPr>
        <w:t>纠错检测编码：用于差错检测或纠正（非必须）</w:t>
      </w:r>
    </w:p>
    <w:p w:rsidR="006C13B7" w:rsidRDefault="006C13B7" w:rsidP="006C13B7">
      <w:pPr>
        <w:pStyle w:val="a3"/>
        <w:ind w:left="720" w:firstLineChars="0" w:firstLine="0"/>
      </w:pPr>
      <w:r>
        <w:rPr>
          <w:rFonts w:hint="eastAsia"/>
        </w:rPr>
        <w:t>.</w:t>
      </w:r>
      <w:r>
        <w:rPr>
          <w:rFonts w:hint="eastAsia"/>
        </w:rPr>
        <w:t>协议控制：实现协议功能的附加信息，如：优先级</w:t>
      </w:r>
      <w:r>
        <w:t>（</w:t>
      </w:r>
      <w:proofErr w:type="spellStart"/>
      <w:r>
        <w:rPr>
          <w:rFonts w:hint="eastAsia"/>
        </w:rPr>
        <w:t>prioity</w:t>
      </w:r>
      <w:proofErr w:type="spellEnd"/>
      <w:r>
        <w:t>）、</w:t>
      </w:r>
      <w:r>
        <w:rPr>
          <w:rFonts w:hint="eastAsia"/>
        </w:rPr>
        <w:t>服务质量（</w:t>
      </w:r>
      <w:proofErr w:type="spellStart"/>
      <w:r>
        <w:rPr>
          <w:rFonts w:hint="eastAsia"/>
        </w:rPr>
        <w:t>Qos</w:t>
      </w:r>
      <w:proofErr w:type="spellEnd"/>
      <w:r>
        <w:rPr>
          <w:rFonts w:hint="eastAsia"/>
        </w:rPr>
        <w:t>）、安全控制</w:t>
      </w:r>
    </w:p>
    <w:p w:rsidR="00E936EF" w:rsidRDefault="00E936EF" w:rsidP="00E936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各层功能</w:t>
      </w:r>
    </w:p>
    <w:p w:rsidR="00EC7660" w:rsidRDefault="00EC7660" w:rsidP="00EC7660">
      <w:r>
        <w:rPr>
          <w:noProof/>
        </w:rPr>
        <w:lastRenderedPageBreak/>
        <w:drawing>
          <wp:inline distT="0" distB="0" distL="0" distR="0" wp14:anchorId="3F978C8F" wp14:editId="4FD86132">
            <wp:extent cx="3681454" cy="27489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5439" cy="28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EF" w:rsidRDefault="00E936EF" w:rsidP="00EC7660">
      <w:r>
        <w:rPr>
          <w:noProof/>
        </w:rPr>
        <w:drawing>
          <wp:inline distT="0" distB="0" distL="0" distR="0" wp14:anchorId="37E7A282" wp14:editId="3EB43953">
            <wp:extent cx="3695238" cy="2733333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60" w:rsidRDefault="00155D60" w:rsidP="00EC7660"/>
    <w:p w:rsidR="00155D60" w:rsidRDefault="00155D60" w:rsidP="00EC7660">
      <w:r>
        <w:rPr>
          <w:noProof/>
        </w:rPr>
        <w:drawing>
          <wp:inline distT="0" distB="0" distL="0" distR="0" wp14:anchorId="52ED3928" wp14:editId="4736607D">
            <wp:extent cx="3600000" cy="296190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24" w:rsidRDefault="00205424" w:rsidP="00EC7660">
      <w:r>
        <w:rPr>
          <w:noProof/>
        </w:rPr>
        <w:lastRenderedPageBreak/>
        <w:drawing>
          <wp:inline distT="0" distB="0" distL="0" distR="0" wp14:anchorId="464D6D61" wp14:editId="331DE6C4">
            <wp:extent cx="3514286" cy="27714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24" w:rsidRDefault="00205424" w:rsidP="00EC7660">
      <w:r>
        <w:rPr>
          <w:noProof/>
        </w:rPr>
        <w:drawing>
          <wp:inline distT="0" distB="0" distL="0" distR="0" wp14:anchorId="66D526A1" wp14:editId="6BC4B0E3">
            <wp:extent cx="3457143" cy="26190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25" w:rsidRDefault="00C21925" w:rsidP="00EC7660">
      <w:r>
        <w:rPr>
          <w:noProof/>
        </w:rPr>
        <w:drawing>
          <wp:inline distT="0" distB="0" distL="0" distR="0" wp14:anchorId="54845DFF" wp14:editId="291F6B36">
            <wp:extent cx="3552381" cy="26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42755" wp14:editId="6687120E">
            <wp:extent cx="3428571" cy="26000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25" w:rsidRDefault="00870043" w:rsidP="00EC7660">
      <w:r>
        <w:rPr>
          <w:noProof/>
        </w:rPr>
        <w:drawing>
          <wp:inline distT="0" distB="0" distL="0" distR="0" wp14:anchorId="56A48FA7" wp14:editId="2A66FBFC">
            <wp:extent cx="3457143" cy="26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43" w:rsidRDefault="00870043" w:rsidP="00EC7660">
      <w:r>
        <w:rPr>
          <w:noProof/>
        </w:rPr>
        <w:drawing>
          <wp:inline distT="0" distB="0" distL="0" distR="0" wp14:anchorId="5E7414BD" wp14:editId="1878D7FC">
            <wp:extent cx="3400000" cy="257142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0DE">
        <w:br/>
      </w:r>
      <w:r w:rsidR="000150DE">
        <w:rPr>
          <w:noProof/>
        </w:rPr>
        <w:lastRenderedPageBreak/>
        <w:drawing>
          <wp:inline distT="0" distB="0" distL="0" distR="0" wp14:anchorId="2EF0D3FC" wp14:editId="31ED7883">
            <wp:extent cx="3314286" cy="24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98" w:rsidRDefault="00911C98" w:rsidP="00EC7660">
      <w:r>
        <w:rPr>
          <w:noProof/>
        </w:rPr>
        <w:drawing>
          <wp:inline distT="0" distB="0" distL="0" distR="0" wp14:anchorId="59E8CC99" wp14:editId="2976CF4E">
            <wp:extent cx="4162250" cy="20037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091" cy="200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60" w:rsidRDefault="00FB4D60" w:rsidP="00EC7660">
      <w:r>
        <w:rPr>
          <w:noProof/>
        </w:rPr>
        <w:drawing>
          <wp:inline distT="0" distB="0" distL="0" distR="0" wp14:anchorId="58BC6F59" wp14:editId="62178D5D">
            <wp:extent cx="4580952" cy="268571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A9" w:rsidRDefault="00FD61A9" w:rsidP="00EC7660"/>
    <w:p w:rsidR="00FD61A9" w:rsidRDefault="00FD61A9" w:rsidP="00EC7660"/>
    <w:p w:rsidR="00FD61A9" w:rsidRDefault="00FD61A9" w:rsidP="00EC7660"/>
    <w:p w:rsidR="00FD61A9" w:rsidRDefault="00FD61A9" w:rsidP="00EC7660">
      <w:r>
        <w:rPr>
          <w:rFonts w:hint="eastAsia"/>
        </w:rPr>
        <w:t>创建</w:t>
      </w:r>
      <w:r>
        <w:rPr>
          <w:rFonts w:hint="eastAsia"/>
        </w:rPr>
        <w:t>socket</w:t>
      </w:r>
      <w:r>
        <w:rPr>
          <w:rFonts w:hint="eastAsia"/>
        </w:rPr>
        <w:t>连接的函数</w:t>
      </w:r>
    </w:p>
    <w:p w:rsidR="00FD61A9" w:rsidRDefault="00FD61A9" w:rsidP="00EC7660">
      <w:r>
        <w:rPr>
          <w:noProof/>
        </w:rPr>
        <w:lastRenderedPageBreak/>
        <w:drawing>
          <wp:inline distT="0" distB="0" distL="0" distR="0" wp14:anchorId="63A1D241" wp14:editId="217542E5">
            <wp:extent cx="3847619" cy="220952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A9" w:rsidRDefault="00FD61A9" w:rsidP="00EC7660"/>
    <w:p w:rsidR="00FD61A9" w:rsidRDefault="00FD61A9" w:rsidP="00EC7660"/>
    <w:sectPr w:rsidR="00FD61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250C2"/>
    <w:multiLevelType w:val="hybridMultilevel"/>
    <w:tmpl w:val="D334E882"/>
    <w:lvl w:ilvl="0" w:tplc="C1405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26B4B"/>
    <w:multiLevelType w:val="hybridMultilevel"/>
    <w:tmpl w:val="DC263C6C"/>
    <w:lvl w:ilvl="0" w:tplc="B96E51A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8EB1F55"/>
    <w:multiLevelType w:val="hybridMultilevel"/>
    <w:tmpl w:val="8EEEB214"/>
    <w:lvl w:ilvl="0" w:tplc="DC94C8B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1B437E5"/>
    <w:multiLevelType w:val="hybridMultilevel"/>
    <w:tmpl w:val="65D405C6"/>
    <w:lvl w:ilvl="0" w:tplc="7960F82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A1417DC"/>
    <w:multiLevelType w:val="hybridMultilevel"/>
    <w:tmpl w:val="D04A59E6"/>
    <w:lvl w:ilvl="0" w:tplc="D304C5E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626"/>
    <w:rsid w:val="000150DE"/>
    <w:rsid w:val="000D6078"/>
    <w:rsid w:val="00155D60"/>
    <w:rsid w:val="001D5D30"/>
    <w:rsid w:val="00205424"/>
    <w:rsid w:val="00214ACA"/>
    <w:rsid w:val="003A5CF0"/>
    <w:rsid w:val="00644207"/>
    <w:rsid w:val="00692870"/>
    <w:rsid w:val="006C13B7"/>
    <w:rsid w:val="00870043"/>
    <w:rsid w:val="008D41D1"/>
    <w:rsid w:val="00911C98"/>
    <w:rsid w:val="00AB5626"/>
    <w:rsid w:val="00C21925"/>
    <w:rsid w:val="00E370BD"/>
    <w:rsid w:val="00E936EF"/>
    <w:rsid w:val="00EC7660"/>
    <w:rsid w:val="00F37B35"/>
    <w:rsid w:val="00FB4D60"/>
    <w:rsid w:val="00FD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9CC71-D9F8-4A55-BFF5-4EA9AC46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0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liuwei</dc:creator>
  <cp:keywords/>
  <dc:description/>
  <cp:lastModifiedBy>liuwei</cp:lastModifiedBy>
  <cp:revision>14</cp:revision>
  <dcterms:created xsi:type="dcterms:W3CDTF">2019-11-14T01:16:00Z</dcterms:created>
  <dcterms:modified xsi:type="dcterms:W3CDTF">2020-01-01T04:52:00Z</dcterms:modified>
</cp:coreProperties>
</file>