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90" w:rsidRPr="005D679A" w:rsidRDefault="00640890" w:rsidP="00640890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5D679A">
        <w:t>P</w:t>
      </w:r>
      <w:r w:rsidRPr="005D679A">
        <w:rPr>
          <w:rFonts w:hint="eastAsia"/>
        </w:rPr>
        <w:t>rint</w:t>
      </w:r>
      <w:r w:rsidRPr="005D679A">
        <w:rPr>
          <w:rFonts w:hint="eastAsia"/>
        </w:rPr>
        <w:t>输出到日志文件</w:t>
      </w:r>
      <w:r>
        <w:br/>
      </w:r>
      <w:r w:rsidRPr="005D679A">
        <w:rPr>
          <w:noProof/>
          <w:color w:val="FF0000"/>
        </w:rPr>
        <w:drawing>
          <wp:inline distT="0" distB="0" distL="0" distR="0" wp14:anchorId="450796D1" wp14:editId="4F31A1BF">
            <wp:extent cx="5209524" cy="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06" w:rsidRDefault="00640890" w:rsidP="000D2A06">
      <w:pPr>
        <w:pStyle w:val="a5"/>
        <w:numPr>
          <w:ilvl w:val="0"/>
          <w:numId w:val="1"/>
        </w:numPr>
        <w:ind w:firstLineChars="0"/>
      </w:pPr>
      <w:r w:rsidRPr="005D679A">
        <w:t>Python</w:t>
      </w:r>
      <w:r w:rsidRPr="005D679A">
        <w:rPr>
          <w:rFonts w:hint="eastAsia"/>
        </w:rPr>
        <w:t>思想</w:t>
      </w:r>
      <w:r>
        <w:rPr>
          <w:rFonts w:hint="eastAsia"/>
        </w:rPr>
        <w:t>，函数要保持清晰性，尽量使用参数，除非函数功能为输入，输出，</w:t>
      </w:r>
      <w:r>
        <w:br/>
      </w:r>
      <w:r>
        <w:rPr>
          <w:rFonts w:hint="eastAsia"/>
        </w:rPr>
        <w:t>输入：</w:t>
      </w:r>
      <w:r>
        <w:rPr>
          <w:rFonts w:hint="eastAsia"/>
        </w:rPr>
        <w:t>raw</w:t>
      </w:r>
      <w:r>
        <w:t>_input()</w:t>
      </w:r>
    </w:p>
    <w:p w:rsidR="000D2A06" w:rsidRDefault="000D2A06" w:rsidP="000D2A06">
      <w:pPr>
        <w:pStyle w:val="a5"/>
        <w:numPr>
          <w:ilvl w:val="0"/>
          <w:numId w:val="1"/>
        </w:numPr>
        <w:ind w:firstLineChars="0"/>
      </w:pPr>
      <w:r w:rsidRPr="005D679A">
        <w:t>Python</w:t>
      </w:r>
      <w:r w:rsidRPr="005D679A">
        <w:rPr>
          <w:rFonts w:hint="eastAsia"/>
        </w:rPr>
        <w:t>支持逻辑操作符连写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t xml:space="preserve"> 3&gt;4&gt;5</w:t>
      </w:r>
    </w:p>
    <w:p w:rsidR="00FB65CB" w:rsidRDefault="00FB65CB" w:rsidP="000D2A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求字符串长度用</w:t>
      </w:r>
      <w:r>
        <w:rPr>
          <w:rFonts w:hint="eastAsia"/>
        </w:rPr>
        <w:t>len(</w:t>
      </w:r>
      <w:r>
        <w:t>)</w:t>
      </w:r>
      <w:r>
        <w:rPr>
          <w:rFonts w:hint="eastAsia"/>
        </w:rPr>
        <w:t>函数，可以这样循环</w:t>
      </w:r>
      <w:r>
        <w:rPr>
          <w:rFonts w:hint="eastAsia"/>
        </w:rPr>
        <w:t xml:space="preserve"> for</w:t>
      </w:r>
      <w:r>
        <w:t xml:space="preserve"> I in range(len(foo))</w:t>
      </w:r>
    </w:p>
    <w:p w:rsidR="00FD72E7" w:rsidRDefault="001D65A6" w:rsidP="00FD72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循环可以同时循环元素和索引：</w:t>
      </w:r>
      <w:r>
        <w:t>enunmerate(),</w:t>
      </w:r>
      <w:r>
        <w:rPr>
          <w:rFonts w:hint="eastAsia"/>
        </w:rPr>
        <w:t>像这样，</w:t>
      </w:r>
      <w:r>
        <w:rPr>
          <w:rFonts w:hint="eastAsia"/>
        </w:rPr>
        <w:t>for</w:t>
      </w:r>
      <w:r>
        <w:t xml:space="preserve"> I,ch in enumerate(foo)</w:t>
      </w:r>
    </w:p>
    <w:p w:rsidR="00FD72E7" w:rsidRDefault="00FD72E7" w:rsidP="00FD72E7">
      <w:pPr>
        <w:pStyle w:val="a5"/>
        <w:numPr>
          <w:ilvl w:val="0"/>
          <w:numId w:val="1"/>
        </w:numPr>
        <w:ind w:firstLineChars="0"/>
      </w:pPr>
      <w:r>
        <w:t xml:space="preserve">Python </w:t>
      </w:r>
      <w:r>
        <w:rPr>
          <w:rFonts w:hint="eastAsia"/>
        </w:rPr>
        <w:t>的列表解析</w:t>
      </w:r>
      <w:r>
        <w:br/>
      </w:r>
      <w:r>
        <w:rPr>
          <w:noProof/>
        </w:rPr>
        <w:drawing>
          <wp:inline distT="0" distB="0" distL="0" distR="0" wp14:anchorId="3A6DE152" wp14:editId="2469CBBA">
            <wp:extent cx="4066667" cy="5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9A" w:rsidRDefault="00B6444E" w:rsidP="008A2D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 w:rsidR="005D679A">
        <w:rPr>
          <w:rFonts w:hint="eastAsia"/>
        </w:rPr>
        <w:t>操作</w:t>
      </w:r>
      <w:r w:rsidR="005D679A">
        <w:br/>
      </w:r>
      <w:r w:rsidR="005D679A">
        <w:rPr>
          <w:rFonts w:hint="eastAsia"/>
        </w:rPr>
        <w:t>(</w:t>
      </w:r>
      <w:r w:rsidR="005D679A">
        <w:t xml:space="preserve">1) </w:t>
      </w:r>
      <w:r w:rsidR="005D679A">
        <w:rPr>
          <w:rFonts w:hint="eastAsia"/>
        </w:rPr>
        <w:t>打开文件：</w:t>
      </w:r>
      <w:r w:rsidR="005D679A">
        <w:rPr>
          <w:rFonts w:hint="eastAsia"/>
        </w:rPr>
        <w:t>open</w:t>
      </w:r>
      <w:r w:rsidR="005D679A">
        <w:t>(filename,access_mode=’r’),</w:t>
      </w:r>
      <w:r w:rsidR="005D679A" w:rsidRPr="005D679A">
        <w:t xml:space="preserve"> </w:t>
      </w:r>
      <w:r w:rsidR="005D679A">
        <w:t>access_mode</w:t>
      </w:r>
      <w:r w:rsidR="005D679A">
        <w:rPr>
          <w:rFonts w:hint="eastAsia"/>
        </w:rPr>
        <w:t>的参数</w:t>
      </w:r>
      <w:r w:rsidR="005D679A">
        <w:t xml:space="preserve">r,w,a </w:t>
      </w:r>
      <w:r w:rsidR="005D679A">
        <w:rPr>
          <w:rFonts w:hint="eastAsia"/>
        </w:rPr>
        <w:t>代表添加</w:t>
      </w:r>
      <w:r w:rsidR="005D679A">
        <w:t xml:space="preserve">,+ </w:t>
      </w:r>
      <w:r w:rsidR="005D679A">
        <w:rPr>
          <w:rFonts w:hint="eastAsia"/>
        </w:rPr>
        <w:t>代表读写，默认为</w:t>
      </w:r>
      <w:r w:rsidR="005D679A">
        <w:rPr>
          <w:rFonts w:hint="eastAsia"/>
        </w:rPr>
        <w:t>r</w:t>
      </w:r>
      <w:r w:rsidR="008A2DA9">
        <w:br/>
      </w:r>
      <w:r w:rsidR="008A2DA9">
        <w:rPr>
          <w:rFonts w:hint="eastAsia"/>
        </w:rPr>
        <w:t>(</w:t>
      </w:r>
      <w:r w:rsidR="008A2DA9">
        <w:t xml:space="preserve">2) </w:t>
      </w:r>
      <w:r w:rsidR="008A2DA9">
        <w:rPr>
          <w:rFonts w:hint="eastAsia"/>
        </w:rPr>
        <w:t>read</w:t>
      </w:r>
      <w:r w:rsidR="008A2DA9">
        <w:t>lines(</w:t>
      </w:r>
      <w:r w:rsidR="008A2DA9">
        <w:rPr>
          <w:rFonts w:hint="eastAsia"/>
        </w:rPr>
        <w:t>)</w:t>
      </w:r>
      <w:r w:rsidR="008A2DA9">
        <w:br/>
      </w:r>
      <w:r w:rsidR="008A2DA9">
        <w:rPr>
          <w:rFonts w:hint="eastAsia"/>
        </w:rPr>
        <w:t>(</w:t>
      </w:r>
      <w:r w:rsidR="008A2DA9">
        <w:t xml:space="preserve">3) </w:t>
      </w:r>
      <w:r w:rsidR="008A2DA9">
        <w:rPr>
          <w:rFonts w:hint="eastAsia"/>
        </w:rPr>
        <w:t>对文件完成读写之后需要关闭</w:t>
      </w:r>
      <w:r w:rsidR="008A2DA9">
        <w:rPr>
          <w:rFonts w:hint="eastAsia"/>
        </w:rPr>
        <w:t>IO</w:t>
      </w:r>
      <w:r w:rsidR="008A2DA9">
        <w:rPr>
          <w:rFonts w:hint="eastAsia"/>
        </w:rPr>
        <w:t>流</w:t>
      </w:r>
    </w:p>
    <w:p w:rsidR="00512CE4" w:rsidRDefault="005F5609" w:rsidP="008A2D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在面向对象中用</w:t>
      </w:r>
      <w:r>
        <w:rPr>
          <w:rFonts w:hint="eastAsia"/>
        </w:rPr>
        <w:t>self</w:t>
      </w:r>
      <w:r>
        <w:rPr>
          <w:rFonts w:hint="eastAsia"/>
        </w:rPr>
        <w:t>关键字来代替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5F5609" w:rsidRDefault="00E21CCA" w:rsidP="008A2D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dir</w:t>
      </w:r>
      <w:r>
        <w:t>()</w:t>
      </w:r>
      <w:r>
        <w:rPr>
          <w:rFonts w:hint="eastAsia"/>
        </w:rPr>
        <w:t>方法展示类的细节，如成员属性和成员方法</w:t>
      </w:r>
    </w:p>
    <w:p w:rsidR="00745366" w:rsidRDefault="00745366" w:rsidP="00745366"/>
    <w:p w:rsidR="00745366" w:rsidRDefault="00745366" w:rsidP="00745366"/>
    <w:p w:rsidR="00745366" w:rsidRDefault="00745366" w:rsidP="00745366">
      <w:pPr>
        <w:pStyle w:val="a6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基础部分</w:t>
      </w:r>
    </w:p>
    <w:p w:rsidR="00745366" w:rsidRDefault="00745366" w:rsidP="007453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\</w:t>
      </w:r>
      <w:r>
        <w:t xml:space="preserve">  </w:t>
      </w:r>
      <w:r>
        <w:rPr>
          <w:rFonts w:hint="eastAsia"/>
        </w:rPr>
        <w:t>如果换行继续写可以用这个符号</w:t>
      </w:r>
    </w:p>
    <w:p w:rsidR="00224217" w:rsidRDefault="00224217" w:rsidP="007453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可以多重赋值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x</w:t>
      </w:r>
      <w:r>
        <w:t>=y=z=1</w:t>
      </w:r>
    </w:p>
    <w:p w:rsidR="00E21A87" w:rsidRDefault="00224217" w:rsidP="00E21A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可以多元赋值</w:t>
      </w:r>
      <w:r>
        <w:rPr>
          <w:rFonts w:hint="eastAsia"/>
        </w:rPr>
        <w:t xml:space="preserve"> </w:t>
      </w:r>
      <w:r w:rsidR="00FC1904">
        <w:rPr>
          <w:rFonts w:hint="eastAsia"/>
        </w:rPr>
        <w:t>x</w:t>
      </w:r>
      <w:r w:rsidR="00FC1904">
        <w:t>,y,z = 1,2,’aa’</w:t>
      </w:r>
    </w:p>
    <w:p w:rsidR="00E21A87" w:rsidRDefault="00E21A87" w:rsidP="00E21A87">
      <w:pPr>
        <w:pStyle w:val="a6"/>
      </w:pPr>
      <w:r>
        <w:t>Python</w:t>
      </w:r>
      <w:r>
        <w:rPr>
          <w:rFonts w:hint="eastAsia"/>
        </w:rPr>
        <w:t>对象部分</w:t>
      </w:r>
    </w:p>
    <w:p w:rsidR="00E21A87" w:rsidRDefault="006713CE" w:rsidP="006713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如何判断</w:t>
      </w:r>
      <w:r>
        <w:rPr>
          <w:rFonts w:hint="eastAsia"/>
        </w:rPr>
        <w:t>python</w:t>
      </w:r>
      <w:r>
        <w:rPr>
          <w:rFonts w:hint="eastAsia"/>
        </w:rPr>
        <w:t>对象内存地址是否相同，用</w:t>
      </w:r>
      <w:r>
        <w:t xml:space="preserve"> is </w:t>
      </w:r>
      <w:r>
        <w:rPr>
          <w:rFonts w:hint="eastAsia"/>
        </w:rPr>
        <w:t>或者</w:t>
      </w:r>
      <w:r>
        <w:rPr>
          <w:rFonts w:hint="eastAsia"/>
        </w:rPr>
        <w:t xml:space="preserve"> not</w:t>
      </w:r>
      <w:r>
        <w:t xml:space="preserve"> is </w:t>
      </w:r>
      <w:r>
        <w:rPr>
          <w:rFonts w:hint="eastAsia"/>
        </w:rPr>
        <w:t>如</w:t>
      </w:r>
      <w:r>
        <w:rPr>
          <w:rFonts w:hint="eastAsia"/>
        </w:rPr>
        <w:t xml:space="preserve"> a</w:t>
      </w:r>
      <w:r>
        <w:t xml:space="preserve"> is b ,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值</w:t>
      </w:r>
    </w:p>
    <w:p w:rsidR="006713CE" w:rsidRDefault="006713CE" w:rsidP="006713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返回对象数据类型，使用内建函数</w:t>
      </w:r>
      <w:r>
        <w:rPr>
          <w:rFonts w:hint="eastAsia"/>
        </w:rPr>
        <w:t>t</w:t>
      </w:r>
      <w:r>
        <w:t>ype()</w:t>
      </w:r>
    </w:p>
    <w:p w:rsidR="00E21A87" w:rsidRDefault="00B31A00" w:rsidP="00B31A0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比较两个对象的大小，使用内建函数</w:t>
      </w:r>
      <w:r>
        <w:rPr>
          <w:rFonts w:hint="eastAsia"/>
        </w:rPr>
        <w:t>cmp</w:t>
      </w:r>
      <w:r>
        <w:t>(),</w:t>
      </w:r>
      <w:r>
        <w:rPr>
          <w:rFonts w:hint="eastAsia"/>
        </w:rPr>
        <w:t>如</w:t>
      </w:r>
      <w:r>
        <w:rPr>
          <w:rFonts w:hint="eastAsia"/>
        </w:rPr>
        <w:t>c</w:t>
      </w:r>
      <w:r>
        <w:t>mp(a,b),a&gt;b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&lt;b</w:t>
      </w:r>
      <w:r>
        <w:rPr>
          <w:rFonts w:hint="eastAsia"/>
        </w:rPr>
        <w:t>返回</w:t>
      </w:r>
      <w:r>
        <w:rPr>
          <w:rFonts w:hint="eastAsia"/>
        </w:rPr>
        <w:t>-1</w:t>
      </w:r>
      <w:r>
        <w:rPr>
          <w:rFonts w:hint="eastAsia"/>
        </w:rPr>
        <w:t>，等于返回</w:t>
      </w:r>
      <w:r>
        <w:rPr>
          <w:rFonts w:hint="eastAsia"/>
        </w:rPr>
        <w:t>0</w:t>
      </w:r>
      <w:r>
        <w:rPr>
          <w:rFonts w:hint="eastAsia"/>
        </w:rPr>
        <w:t>，用户自定义对象，会调用该类的特殊方法</w:t>
      </w:r>
      <w:r>
        <w:t>__cmp()__()</w:t>
      </w:r>
    </w:p>
    <w:p w:rsidR="00E21A87" w:rsidRDefault="00D628BA" w:rsidP="00E21A87">
      <w:pPr>
        <w:pStyle w:val="a5"/>
        <w:numPr>
          <w:ilvl w:val="0"/>
          <w:numId w:val="4"/>
        </w:numPr>
        <w:ind w:firstLineChars="0"/>
      </w:pPr>
      <w:r>
        <w:t>str()</w:t>
      </w:r>
      <w:r>
        <w:rPr>
          <w:rFonts w:hint="eastAsia"/>
        </w:rPr>
        <w:t>输出对用户友好的字符</w:t>
      </w:r>
      <w:r w:rsidR="00F84367">
        <w:rPr>
          <w:rFonts w:hint="eastAsia"/>
        </w:rPr>
        <w:t>串；</w:t>
      </w:r>
      <w:r>
        <w:t>repr()</w:t>
      </w:r>
      <w:r>
        <w:rPr>
          <w:rFonts w:hint="eastAsia"/>
        </w:rPr>
        <w:t>和</w:t>
      </w:r>
      <w:r>
        <w:t>``</w:t>
      </w:r>
      <w:r w:rsidR="00F84367">
        <w:rPr>
          <w:rFonts w:hint="eastAsia"/>
        </w:rPr>
        <w:t>反引号可以输出官方字符串，然后通过</w:t>
      </w:r>
      <w:r w:rsidR="00F84367">
        <w:rPr>
          <w:rFonts w:hint="eastAsia"/>
        </w:rPr>
        <w:t>eval</w:t>
      </w:r>
      <w:r w:rsidR="00F84367">
        <w:t>()</w:t>
      </w:r>
      <w:r w:rsidR="00F84367">
        <w:rPr>
          <w:rFonts w:hint="eastAsia"/>
        </w:rPr>
        <w:t>函数可以还原对象。</w:t>
      </w:r>
    </w:p>
    <w:p w:rsidR="00F84367" w:rsidRDefault="009A4774" w:rsidP="00E21A87">
      <w:pPr>
        <w:pStyle w:val="a5"/>
        <w:numPr>
          <w:ilvl w:val="0"/>
          <w:numId w:val="4"/>
        </w:numPr>
        <w:ind w:firstLineChars="0"/>
      </w:pPr>
      <w:r>
        <w:t>isinstance()</w:t>
      </w:r>
      <w:r>
        <w:rPr>
          <w:rFonts w:hint="eastAsia"/>
        </w:rPr>
        <w:t>用法</w:t>
      </w:r>
      <w:r>
        <w:rPr>
          <w:rFonts w:hint="eastAsia"/>
        </w:rPr>
        <w:t>,isinstance</w:t>
      </w:r>
      <w:r>
        <w:t>(1,(int,long,float,complex))</w:t>
      </w:r>
      <w:r>
        <w:rPr>
          <w:rFonts w:hint="eastAsia"/>
        </w:rPr>
        <w:t>,</w:t>
      </w:r>
      <w:r>
        <w:rPr>
          <w:rFonts w:hint="eastAsia"/>
        </w:rPr>
        <w:t>返回一个</w:t>
      </w:r>
      <w:r>
        <w:rPr>
          <w:rFonts w:hint="eastAsia"/>
        </w:rPr>
        <w:t>bool</w:t>
      </w:r>
      <w:r>
        <w:rPr>
          <w:rFonts w:hint="eastAsia"/>
        </w:rPr>
        <w:t>类型的值。</w:t>
      </w:r>
    </w:p>
    <w:p w:rsidR="009D6B1E" w:rsidRDefault="003738D7" w:rsidP="009A0E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fl</w:t>
      </w:r>
      <w:r>
        <w:t>oat</w:t>
      </w:r>
      <w:r>
        <w:rPr>
          <w:rFonts w:hint="eastAsia"/>
        </w:rPr>
        <w:t>在处理金钱的需要精确值的时候，需要导入</w:t>
      </w:r>
      <w:r>
        <w:rPr>
          <w:rFonts w:hint="eastAsia"/>
        </w:rPr>
        <w:t>decimal</w:t>
      </w:r>
      <w:r>
        <w:rPr>
          <w:rFonts w:hint="eastAsia"/>
        </w:rPr>
        <w:t>才可以。用</w:t>
      </w:r>
      <w:r>
        <w:rPr>
          <w:rFonts w:hint="eastAsia"/>
        </w:rPr>
        <w:t>decimal</w:t>
      </w:r>
      <w:r>
        <w:rPr>
          <w:rFonts w:hint="eastAsia"/>
        </w:rPr>
        <w:t>进行运算。</w:t>
      </w:r>
    </w:p>
    <w:p w:rsidR="009D6B1E" w:rsidRDefault="009D6B1E" w:rsidP="006C43F3">
      <w:pPr>
        <w:pStyle w:val="a6"/>
      </w:pPr>
      <w:r>
        <w:t>Python</w:t>
      </w:r>
      <w:r w:rsidR="009A0ED1">
        <w:rPr>
          <w:rFonts w:hint="eastAsia"/>
        </w:rPr>
        <w:t>数字</w:t>
      </w:r>
    </w:p>
    <w:p w:rsidR="009D6B1E" w:rsidRDefault="009A0ED1" w:rsidP="006C43F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删除一个对象同过</w:t>
      </w:r>
      <w:r>
        <w:rPr>
          <w:rFonts w:hint="eastAsia"/>
        </w:rPr>
        <w:t xml:space="preserve"> de</w:t>
      </w:r>
      <w:r>
        <w:t>l = a</w:t>
      </w:r>
    </w:p>
    <w:p w:rsidR="006A690B" w:rsidRDefault="006C43F3" w:rsidP="006A69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功能函数</w:t>
      </w:r>
      <w:r>
        <w:rPr>
          <w:rFonts w:hint="eastAsia"/>
        </w:rPr>
        <w:t>ab</w:t>
      </w:r>
      <w:r>
        <w:t>s(),coerce()</w:t>
      </w:r>
      <w:r>
        <w:rPr>
          <w:rFonts w:hint="eastAsia"/>
        </w:rPr>
        <w:t>,</w:t>
      </w:r>
      <w:r>
        <w:t>divmod(),pow(),round()</w:t>
      </w:r>
      <w:r>
        <w:br/>
        <w:t>(1)abs</w:t>
      </w:r>
      <w:r>
        <w:rPr>
          <w:rFonts w:hint="eastAsia"/>
        </w:rPr>
        <w:t>取绝对值</w:t>
      </w:r>
      <w:r>
        <w:br/>
      </w:r>
      <w:r>
        <w:rPr>
          <w:rFonts w:hint="eastAsia"/>
        </w:rPr>
        <w:t>(</w:t>
      </w:r>
      <w:r>
        <w:t>2)coerce()</w:t>
      </w:r>
      <w:r>
        <w:rPr>
          <w:rFonts w:hint="eastAsia"/>
        </w:rPr>
        <w:t>得到两个数的元组，如</w:t>
      </w:r>
      <w:r>
        <w:rPr>
          <w:rFonts w:hint="eastAsia"/>
        </w:rPr>
        <w:t>coerce</w:t>
      </w:r>
      <w:r>
        <w:t>(1,2),</w:t>
      </w:r>
      <w:r>
        <w:rPr>
          <w:rFonts w:hint="eastAsia"/>
        </w:rPr>
        <w:t>返回</w:t>
      </w:r>
      <w:r>
        <w:rPr>
          <w:rFonts w:hint="eastAsia"/>
        </w:rPr>
        <w:t>(</w:t>
      </w:r>
      <w:r>
        <w:t>1,2)</w:t>
      </w:r>
      <w:r>
        <w:br/>
      </w:r>
      <w:r>
        <w:rPr>
          <w:rFonts w:hint="eastAsia"/>
        </w:rPr>
        <w:t>(</w:t>
      </w:r>
      <w:r>
        <w:t>3)divmod()</w:t>
      </w:r>
      <w:r>
        <w:rPr>
          <w:rFonts w:hint="eastAsia"/>
        </w:rPr>
        <w:t>返回除结果和余数，如</w:t>
      </w:r>
      <w:r>
        <w:rPr>
          <w:rFonts w:hint="eastAsia"/>
        </w:rPr>
        <w:t>divmod(</w:t>
      </w:r>
      <w:r>
        <w:t>10,3),</w:t>
      </w:r>
      <w:r>
        <w:rPr>
          <w:rFonts w:hint="eastAsia"/>
        </w:rPr>
        <w:t>返回</w:t>
      </w:r>
      <w:r>
        <w:rPr>
          <w:rFonts w:hint="eastAsia"/>
        </w:rPr>
        <w:t>(</w:t>
      </w:r>
      <w:r>
        <w:t>3,1)</w:t>
      </w:r>
      <w:r w:rsidR="006A690B">
        <w:br/>
        <w:t>(4)pow(x,y)</w:t>
      </w:r>
      <w:r w:rsidR="006A690B">
        <w:rPr>
          <w:rFonts w:hint="eastAsia"/>
        </w:rPr>
        <w:t>,</w:t>
      </w:r>
      <w:r w:rsidR="006A690B">
        <w:rPr>
          <w:rFonts w:hint="eastAsia"/>
        </w:rPr>
        <w:t>求</w:t>
      </w:r>
      <w:r w:rsidR="006A690B">
        <w:t>x</w:t>
      </w:r>
      <w:r w:rsidR="006A690B">
        <w:rPr>
          <w:rFonts w:hint="eastAsia"/>
        </w:rPr>
        <w:t>的</w:t>
      </w:r>
      <w:r w:rsidR="006A690B">
        <w:rPr>
          <w:rFonts w:hint="eastAsia"/>
        </w:rPr>
        <w:t>y</w:t>
      </w:r>
      <w:r w:rsidR="006A690B">
        <w:rPr>
          <w:rFonts w:hint="eastAsia"/>
        </w:rPr>
        <w:t>次幂</w:t>
      </w:r>
      <w:r w:rsidR="006A690B">
        <w:br/>
      </w:r>
      <w:r w:rsidR="006A690B">
        <w:rPr>
          <w:rFonts w:hint="eastAsia"/>
        </w:rPr>
        <w:t>(</w:t>
      </w:r>
      <w:r w:rsidR="006A690B">
        <w:t>4)round(x,y),</w:t>
      </w:r>
      <w:r w:rsidR="006A690B">
        <w:rPr>
          <w:rFonts w:hint="eastAsia"/>
        </w:rPr>
        <w:t>用于对浮点数的四舍五入，</w:t>
      </w:r>
      <w:r w:rsidR="006A690B">
        <w:rPr>
          <w:rFonts w:hint="eastAsia"/>
        </w:rPr>
        <w:t>y</w:t>
      </w:r>
      <w:r w:rsidR="006A690B">
        <w:rPr>
          <w:rFonts w:hint="eastAsia"/>
        </w:rPr>
        <w:t>代表保留小数点后几位</w:t>
      </w:r>
      <w:r w:rsidR="006A690B">
        <w:rPr>
          <w:rFonts w:hint="eastAsia"/>
        </w:rPr>
        <w:t>,y</w:t>
      </w:r>
      <w:r w:rsidR="006A690B">
        <w:rPr>
          <w:rFonts w:hint="eastAsia"/>
        </w:rPr>
        <w:t>可以省略</w:t>
      </w:r>
    </w:p>
    <w:p w:rsidR="006A690B" w:rsidRDefault="00647CF3" w:rsidP="006A69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进制转换函数，</w:t>
      </w:r>
      <w:r>
        <w:rPr>
          <w:rFonts w:hint="eastAsia"/>
        </w:rPr>
        <w:t>o</w:t>
      </w:r>
      <w:r>
        <w:t>ct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八进制</w:t>
      </w:r>
      <w:r>
        <w:t>,hex()16</w:t>
      </w:r>
      <w:r>
        <w:rPr>
          <w:rFonts w:hint="eastAsia"/>
        </w:rPr>
        <w:t>进制</w:t>
      </w:r>
    </w:p>
    <w:p w:rsidR="00647CF3" w:rsidRDefault="00647CF3" w:rsidP="006A69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AS</w:t>
      </w:r>
      <w:r>
        <w:t>C</w:t>
      </w:r>
      <w:r>
        <w:rPr>
          <w:rFonts w:hint="eastAsia"/>
        </w:rPr>
        <w:t>II</w:t>
      </w:r>
      <w:r>
        <w:rPr>
          <w:rFonts w:hint="eastAsia"/>
        </w:rPr>
        <w:t>转换函数，</w:t>
      </w:r>
      <w:r>
        <w:rPr>
          <w:rFonts w:hint="eastAsia"/>
        </w:rPr>
        <w:t>ord</w:t>
      </w:r>
      <w:r>
        <w:t>(</w:t>
      </w:r>
      <w:r w:rsidR="00161B39">
        <w:t>‘</w:t>
      </w:r>
      <w:r>
        <w:t>A</w:t>
      </w:r>
      <w:r w:rsidR="00161B39">
        <w:t>’</w:t>
      </w:r>
      <w:r>
        <w:t>) = 65</w:t>
      </w:r>
    </w:p>
    <w:p w:rsidR="00161B39" w:rsidRDefault="00B874EB" w:rsidP="006A690B">
      <w:pPr>
        <w:pStyle w:val="a5"/>
        <w:numPr>
          <w:ilvl w:val="0"/>
          <w:numId w:val="5"/>
        </w:numPr>
        <w:ind w:firstLineChars="0"/>
      </w:pPr>
      <w:r>
        <w:t>unichr(num),</w:t>
      </w:r>
      <w:r>
        <w:rPr>
          <w:rFonts w:hint="eastAsia"/>
        </w:rPr>
        <w:t>接受</w:t>
      </w:r>
      <w:r>
        <w:rPr>
          <w:rFonts w:hint="eastAsia"/>
        </w:rPr>
        <w:t>ASCII</w:t>
      </w:r>
      <w:r>
        <w:rPr>
          <w:rFonts w:hint="eastAsia"/>
        </w:rPr>
        <w:t>码值转换为字符</w:t>
      </w:r>
    </w:p>
    <w:p w:rsidR="00B874EB" w:rsidRDefault="00B874EB" w:rsidP="006A69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andom</w:t>
      </w:r>
      <w:r>
        <w:rPr>
          <w:rFonts w:hint="eastAsia"/>
        </w:rPr>
        <w:t>随机模块</w:t>
      </w:r>
      <w:r>
        <w:br/>
      </w:r>
      <w:r>
        <w:rPr>
          <w:noProof/>
        </w:rPr>
        <w:drawing>
          <wp:inline distT="0" distB="0" distL="0" distR="0" wp14:anchorId="18B1E3A7" wp14:editId="4856CC16">
            <wp:extent cx="5274310" cy="19659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42" w:rsidRDefault="00AE0F42" w:rsidP="00AE0F42">
      <w:pPr>
        <w:pStyle w:val="a6"/>
      </w:pPr>
      <w:r>
        <w:rPr>
          <w:rFonts w:hint="eastAsia"/>
        </w:rPr>
        <w:t>序列：字符串、列表和元组</w:t>
      </w:r>
    </w:p>
    <w:p w:rsidR="00B874EB" w:rsidRDefault="00E11C32" w:rsidP="00E11C3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切片操作</w:t>
      </w:r>
      <w:r>
        <w:rPr>
          <w:rFonts w:hint="eastAsia"/>
        </w:rPr>
        <w:t>[</w:t>
      </w:r>
      <w:r>
        <w:t>::-1]</w:t>
      </w:r>
      <w:r>
        <w:t>，</w:t>
      </w:r>
      <w:r>
        <w:rPr>
          <w:rFonts w:hint="eastAsia"/>
        </w:rPr>
        <w:t>意思为倒叙，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意思为一个一个取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为每隔一个取一次</w:t>
      </w:r>
    </w:p>
    <w:p w:rsidR="00AE0F42" w:rsidRDefault="008F351A" w:rsidP="008F351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把一个列表添加到一个列表里面</w:t>
      </w:r>
      <w:r>
        <w:rPr>
          <w:rFonts w:hint="eastAsia"/>
        </w:rPr>
        <w:t>extend(</w:t>
      </w:r>
      <w:r>
        <w:t>)</w:t>
      </w:r>
      <w:r>
        <w:rPr>
          <w:rFonts w:hint="eastAsia"/>
        </w:rPr>
        <w:t>相比于</w:t>
      </w:r>
      <w:r>
        <w:rPr>
          <w:rFonts w:hint="eastAsia"/>
        </w:rPr>
        <w:t>+</w:t>
      </w:r>
      <w:r>
        <w:t>,</w:t>
      </w:r>
      <w:r>
        <w:rPr>
          <w:rFonts w:hint="eastAsia"/>
        </w:rPr>
        <w:t>他是在原有列表中添加</w:t>
      </w:r>
    </w:p>
    <w:p w:rsidR="00434338" w:rsidRDefault="00395D13" w:rsidP="008F351A">
      <w:pPr>
        <w:pStyle w:val="a5"/>
        <w:numPr>
          <w:ilvl w:val="0"/>
          <w:numId w:val="6"/>
        </w:numPr>
        <w:ind w:firstLineChars="0"/>
      </w:pPr>
      <w:r>
        <w:t>list()</w:t>
      </w:r>
      <w:r>
        <w:rPr>
          <w:rFonts w:hint="eastAsia"/>
        </w:rPr>
        <w:t>和</w:t>
      </w:r>
      <w:r>
        <w:rPr>
          <w:rFonts w:hint="eastAsia"/>
        </w:rPr>
        <w:t>tuple(</w:t>
      </w:r>
      <w:r>
        <w:t>)</w:t>
      </w:r>
      <w:r>
        <w:rPr>
          <w:rFonts w:hint="eastAsia"/>
        </w:rPr>
        <w:t>用于元组和列表之间的互相转换</w:t>
      </w:r>
    </w:p>
    <w:p w:rsidR="00AE0F42" w:rsidRDefault="009E6602" w:rsidP="009E660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copy</w:t>
      </w:r>
      <w:r>
        <w:rPr>
          <w:rFonts w:hint="eastAsia"/>
        </w:rPr>
        <w:t>模块的</w:t>
      </w:r>
      <w:r>
        <w:rPr>
          <w:rFonts w:hint="eastAsia"/>
        </w:rPr>
        <w:t>copy(</w:t>
      </w:r>
      <w:r>
        <w:t>)</w:t>
      </w:r>
      <w:r>
        <w:rPr>
          <w:rFonts w:hint="eastAsia"/>
        </w:rPr>
        <w:t>方法用于浅拷贝</w:t>
      </w:r>
      <w:r>
        <w:rPr>
          <w:rFonts w:hint="eastAsia"/>
        </w:rPr>
        <w:t>deep</w:t>
      </w:r>
      <w:r>
        <w:t>copy(</w:t>
      </w:r>
      <w:r>
        <w:rPr>
          <w:rFonts w:hint="eastAsia"/>
        </w:rPr>
        <w:t>)</w:t>
      </w:r>
      <w:r>
        <w:rPr>
          <w:rFonts w:hint="eastAsia"/>
        </w:rPr>
        <w:t>用于深拷贝</w:t>
      </w:r>
    </w:p>
    <w:p w:rsidR="009E6602" w:rsidRPr="00F2032A" w:rsidRDefault="00BB15FA" w:rsidP="009E660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可以通过</w:t>
      </w:r>
      <w:r>
        <w:rPr>
          <w:rFonts w:hint="eastAsia"/>
        </w:rPr>
        <w:t>f</w:t>
      </w:r>
      <w:r>
        <w:t>romkeys()</w:t>
      </w:r>
      <w:r>
        <w:rPr>
          <w:rFonts w:hint="eastAsia"/>
        </w:rPr>
        <w:t>创建一个默认字典，使用方法</w:t>
      </w:r>
      <w:r>
        <w:rPr>
          <w:rFonts w:hint="eastAsia"/>
        </w:rPr>
        <w:t>ddict</w:t>
      </w:r>
      <w:r>
        <w:t xml:space="preserve"> = {}.formkeys</w:t>
      </w:r>
      <w:r w:rsidRPr="00F2032A">
        <w:rPr>
          <w:color w:val="5B9BD5" w:themeColor="accent1"/>
        </w:rPr>
        <w:t>(</w:t>
      </w:r>
      <w:r>
        <w:t>(‘x’,’y’),</w:t>
      </w:r>
      <w:r>
        <w:rPr>
          <w:rFonts w:hint="eastAsia"/>
        </w:rPr>
        <w:t>赋的值</w:t>
      </w:r>
      <w:r w:rsidR="00F2032A">
        <w:rPr>
          <w:rFonts w:hint="eastAsia"/>
        </w:rPr>
        <w:t>，可有可无</w:t>
      </w:r>
      <w:r w:rsidRPr="00F2032A">
        <w:rPr>
          <w:color w:val="5B9BD5" w:themeColor="accent1"/>
        </w:rPr>
        <w:t>)</w:t>
      </w:r>
    </w:p>
    <w:p w:rsidR="00F2032A" w:rsidRDefault="00B264DD" w:rsidP="009E6602">
      <w:pPr>
        <w:pStyle w:val="a5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中的集合是</w:t>
      </w:r>
      <w:r>
        <w:rPr>
          <w:rFonts w:hint="eastAsia"/>
        </w:rPr>
        <w:t>set</w:t>
      </w:r>
      <w:r>
        <w:rPr>
          <w:rFonts w:hint="eastAsia"/>
        </w:rPr>
        <w:t>，例子</w:t>
      </w:r>
      <w:r>
        <w:rPr>
          <w:rFonts w:hint="eastAsia"/>
        </w:rPr>
        <w:t xml:space="preserve"> s</w:t>
      </w:r>
      <w:r>
        <w:t xml:space="preserve"> = set(‘asdsadasdasd’)</w:t>
      </w:r>
      <w:r>
        <w:rPr>
          <w:rFonts w:hint="eastAsia"/>
        </w:rPr>
        <w:t>生成可变集合，</w:t>
      </w:r>
      <w:r>
        <w:rPr>
          <w:rFonts w:hint="eastAsia"/>
        </w:rPr>
        <w:t>frozenset(</w:t>
      </w:r>
      <w:r>
        <w:t>)</w:t>
      </w:r>
      <w:r>
        <w:rPr>
          <w:rFonts w:hint="eastAsia"/>
        </w:rPr>
        <w:t>生成不可变集合</w:t>
      </w:r>
    </w:p>
    <w:p w:rsidR="0023212F" w:rsidRDefault="0023212F" w:rsidP="0023212F">
      <w:pPr>
        <w:pStyle w:val="a6"/>
        <w:ind w:left="360"/>
      </w:pPr>
      <w:r>
        <w:rPr>
          <w:rFonts w:hint="eastAsia"/>
        </w:rPr>
        <w:t>循环</w:t>
      </w:r>
    </w:p>
    <w:p w:rsidR="000E2FE6" w:rsidRPr="000E2FE6" w:rsidRDefault="0023212F" w:rsidP="000E2FE6">
      <w:pPr>
        <w:pStyle w:val="a5"/>
        <w:numPr>
          <w:ilvl w:val="0"/>
          <w:numId w:val="7"/>
        </w:numPr>
        <w:ind w:firstLineChars="0"/>
        <w:rPr>
          <w:color w:val="5B9BD5" w:themeColor="accent1"/>
        </w:rPr>
      </w:pPr>
      <w:r w:rsidRPr="0023212F">
        <w:rPr>
          <w:color w:val="5B9BD5" w:themeColor="accent1"/>
        </w:rPr>
        <w:t>W</w:t>
      </w:r>
      <w:r w:rsidRPr="0023212F">
        <w:rPr>
          <w:rFonts w:hint="eastAsia"/>
          <w:color w:val="5B9BD5" w:themeColor="accent1"/>
        </w:rPr>
        <w:t>hile</w:t>
      </w:r>
      <w:r w:rsidRPr="0023212F">
        <w:rPr>
          <w:rFonts w:hint="eastAsia"/>
          <w:color w:val="5B9BD5" w:themeColor="accent1"/>
        </w:rPr>
        <w:t>和</w:t>
      </w:r>
      <w:r w:rsidRPr="0023212F">
        <w:rPr>
          <w:rFonts w:hint="eastAsia"/>
          <w:color w:val="5B9BD5" w:themeColor="accent1"/>
        </w:rPr>
        <w:t>for</w:t>
      </w:r>
      <w:r w:rsidRPr="0023212F">
        <w:rPr>
          <w:rFonts w:hint="eastAsia"/>
          <w:color w:val="5B9BD5" w:themeColor="accent1"/>
        </w:rPr>
        <w:t>循环之后可以接</w:t>
      </w:r>
      <w:r w:rsidRPr="0023212F">
        <w:rPr>
          <w:rFonts w:hint="eastAsia"/>
          <w:color w:val="5B9BD5" w:themeColor="accent1"/>
        </w:rPr>
        <w:t>else</w:t>
      </w:r>
    </w:p>
    <w:p w:rsidR="000E2FE6" w:rsidRDefault="000E2FE6" w:rsidP="000E2FE6">
      <w:pPr>
        <w:pStyle w:val="a6"/>
        <w:ind w:left="360"/>
      </w:pPr>
      <w:r>
        <w:rPr>
          <w:rFonts w:hint="eastAsia"/>
        </w:rPr>
        <w:t>文件和输入输出</w:t>
      </w:r>
    </w:p>
    <w:p w:rsidR="000E2FE6" w:rsidRDefault="000E2FE6" w:rsidP="000E2FE6">
      <w:pPr>
        <w:pStyle w:val="a5"/>
        <w:ind w:firstLineChars="0" w:firstLine="0"/>
      </w:pPr>
      <w:r w:rsidRPr="000E2FE6">
        <w:rPr>
          <w:color w:val="FF0000"/>
        </w:rPr>
        <w:t>1.</w:t>
      </w:r>
      <w:r>
        <w:rPr>
          <w:color w:val="FF0000"/>
        </w:rPr>
        <w:t xml:space="preserve"> </w:t>
      </w:r>
      <w:r>
        <w:rPr>
          <w:rFonts w:hint="eastAsia"/>
        </w:rPr>
        <w:t>文件写入需要导入</w:t>
      </w:r>
      <w:r>
        <w:rPr>
          <w:rFonts w:hint="eastAsia"/>
        </w:rPr>
        <w:t>os</w:t>
      </w:r>
      <w:r>
        <w:rPr>
          <w:rFonts w:hint="eastAsia"/>
        </w:rPr>
        <w:t>模块，使用同一的换行符。</w:t>
      </w:r>
    </w:p>
    <w:p w:rsidR="00216B14" w:rsidRDefault="00216B14" w:rsidP="000E2FE6">
      <w:pPr>
        <w:pStyle w:val="a5"/>
        <w:ind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B32E5CE" wp14:editId="73B51D1B">
            <wp:extent cx="3571429" cy="2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14" w:rsidRDefault="00A02E49" w:rsidP="00A02E4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file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open(</w:t>
      </w:r>
      <w:r>
        <w:t>)</w:t>
      </w:r>
      <w:r>
        <w:rPr>
          <w:rFonts w:hint="eastAsia"/>
        </w:rPr>
        <w:t>的功能相同，在读写文件的时候建议使用</w:t>
      </w:r>
      <w:r>
        <w:rPr>
          <w:rFonts w:hint="eastAsia"/>
        </w:rPr>
        <w:t>open(</w:t>
      </w:r>
      <w:r>
        <w:t>),</w:t>
      </w:r>
      <w:r>
        <w:rPr>
          <w:rFonts w:hint="eastAsia"/>
        </w:rPr>
        <w:t>处理文件时用</w:t>
      </w:r>
      <w:r>
        <w:rPr>
          <w:rFonts w:hint="eastAsia"/>
        </w:rPr>
        <w:t>file(</w:t>
      </w:r>
      <w:r>
        <w:t>)</w:t>
      </w:r>
      <w:r>
        <w:t>，</w:t>
      </w:r>
    </w:p>
    <w:p w:rsidR="00BF2C1F" w:rsidRPr="000E2FE6" w:rsidRDefault="00BF2C1F" w:rsidP="00A02E4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read</w:t>
      </w:r>
      <w:r>
        <w:t>()</w:t>
      </w:r>
      <w:r>
        <w:rPr>
          <w:rFonts w:hint="eastAsia"/>
        </w:rPr>
        <w:t>读取获取全部数据，</w:t>
      </w:r>
      <w:r>
        <w:rPr>
          <w:rFonts w:hint="eastAsia"/>
        </w:rPr>
        <w:t>readline(</w:t>
      </w:r>
      <w:r>
        <w:t>)</w:t>
      </w:r>
      <w:r>
        <w:rPr>
          <w:rFonts w:hint="eastAsia"/>
        </w:rPr>
        <w:t>读取一行数据，都包括换行符，写入的时候也要包含</w:t>
      </w:r>
      <w:r>
        <w:rPr>
          <w:rFonts w:hint="eastAsia"/>
        </w:rPr>
        <w:lastRenderedPageBreak/>
        <w:t>换行符，</w:t>
      </w:r>
      <w:r>
        <w:rPr>
          <w:rFonts w:hint="eastAsia"/>
        </w:rPr>
        <w:t>seek(</w:t>
      </w:r>
      <w:r>
        <w:t>)</w:t>
      </w:r>
      <w:r>
        <w:rPr>
          <w:rFonts w:hint="eastAsia"/>
        </w:rPr>
        <w:t>设置偏移，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分别对应着开头，当前读取位置，文件结尾。</w:t>
      </w:r>
    </w:p>
    <w:p w:rsidR="000E2FE6" w:rsidRPr="005275BA" w:rsidRDefault="005275BA" w:rsidP="005275BA">
      <w:pPr>
        <w:pStyle w:val="a5"/>
        <w:numPr>
          <w:ilvl w:val="0"/>
          <w:numId w:val="7"/>
        </w:numPr>
        <w:ind w:firstLineChars="0"/>
        <w:rPr>
          <w:color w:val="5B9BD5" w:themeColor="accent1"/>
        </w:rPr>
      </w:pPr>
      <w:r>
        <w:rPr>
          <w:rFonts w:hint="eastAsia"/>
        </w:rPr>
        <w:t>在不同操作系统中使用正确的分隔符使用</w:t>
      </w:r>
      <w:r>
        <w:rPr>
          <w:rFonts w:hint="eastAsia"/>
        </w:rPr>
        <w:t>os</w:t>
      </w:r>
      <w:r>
        <w:rPr>
          <w:rFonts w:hint="eastAsia"/>
        </w:rPr>
        <w:t>模块</w:t>
      </w:r>
    </w:p>
    <w:p w:rsidR="000E2FE6" w:rsidRDefault="005275BA" w:rsidP="005275BA">
      <w:pPr>
        <w:pStyle w:val="a5"/>
        <w:ind w:left="360" w:firstLineChars="0" w:firstLine="0"/>
        <w:rPr>
          <w:color w:val="5B9BD5" w:themeColor="accent1"/>
        </w:rPr>
      </w:pPr>
      <w:r>
        <w:rPr>
          <w:noProof/>
        </w:rPr>
        <w:drawing>
          <wp:inline distT="0" distB="0" distL="0" distR="0" wp14:anchorId="4807D491" wp14:editId="62CF2D25">
            <wp:extent cx="5274310" cy="1697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BA" w:rsidRPr="00F94CF1" w:rsidRDefault="005275BA" w:rsidP="005275BA">
      <w:pPr>
        <w:pStyle w:val="a5"/>
        <w:numPr>
          <w:ilvl w:val="0"/>
          <w:numId w:val="7"/>
        </w:numPr>
        <w:ind w:firstLineChars="0"/>
      </w:pPr>
      <w:r w:rsidRPr="00F94CF1">
        <w:rPr>
          <w:rFonts w:hint="eastAsia"/>
        </w:rPr>
        <w:t>文件写入</w:t>
      </w:r>
      <w:r w:rsidRPr="00F94CF1">
        <w:rPr>
          <w:rFonts w:hint="eastAsia"/>
        </w:rPr>
        <w:t>file.</w:t>
      </w:r>
      <w:r w:rsidRPr="00F94CF1">
        <w:t>write(str),</w:t>
      </w:r>
      <w:r w:rsidRPr="00F94CF1">
        <w:rPr>
          <w:rFonts w:hint="eastAsia"/>
        </w:rPr>
        <w:t>换行符需要自己处理，建议使用</w:t>
      </w:r>
      <w:r w:rsidRPr="00F94CF1">
        <w:rPr>
          <w:rFonts w:hint="eastAsia"/>
        </w:rPr>
        <w:t>os</w:t>
      </w:r>
      <w:r w:rsidRPr="00F94CF1">
        <w:rPr>
          <w:rFonts w:hint="eastAsia"/>
        </w:rPr>
        <w:t>模块的换行符</w:t>
      </w:r>
    </w:p>
    <w:p w:rsidR="00F94CF1" w:rsidRPr="000B4E08" w:rsidRDefault="00F94CF1" w:rsidP="005275BA">
      <w:pPr>
        <w:pStyle w:val="a5"/>
        <w:numPr>
          <w:ilvl w:val="0"/>
          <w:numId w:val="7"/>
        </w:numPr>
        <w:ind w:firstLineChars="0"/>
      </w:pPr>
      <w:r w:rsidRPr="000B4E08">
        <w:rPr>
          <w:rFonts w:hint="eastAsia"/>
        </w:rPr>
        <w:t>文件截取使用</w:t>
      </w:r>
      <w:r w:rsidRPr="000B4E08">
        <w:rPr>
          <w:rFonts w:hint="eastAsia"/>
        </w:rPr>
        <w:t>file</w:t>
      </w:r>
      <w:r w:rsidRPr="000B4E08">
        <w:t>.truncate(size=file</w:t>
      </w:r>
      <w:r w:rsidR="002A6CC2" w:rsidRPr="000B4E08">
        <w:rPr>
          <w:rFonts w:hint="eastAsia"/>
        </w:rPr>
        <w:t>.</w:t>
      </w:r>
      <w:r w:rsidRPr="000B4E08">
        <w:t>tell())</w:t>
      </w:r>
      <w:r w:rsidRPr="000B4E08">
        <w:t>，</w:t>
      </w:r>
      <w:r w:rsidR="002A6CC2" w:rsidRPr="000B4E08">
        <w:rPr>
          <w:rFonts w:hint="eastAsia"/>
        </w:rPr>
        <w:t>截取文件，</w:t>
      </w:r>
      <w:r w:rsidR="002A6CC2" w:rsidRPr="000B4E08">
        <w:rPr>
          <w:rFonts w:hint="eastAsia"/>
        </w:rPr>
        <w:t>file</w:t>
      </w:r>
      <w:r w:rsidR="002A6CC2" w:rsidRPr="000B4E08">
        <w:t>.tell</w:t>
      </w:r>
      <w:r w:rsidR="002A6CC2" w:rsidRPr="000B4E08">
        <w:rPr>
          <w:rFonts w:hint="eastAsia"/>
        </w:rPr>
        <w:t>(</w:t>
      </w:r>
      <w:r w:rsidR="002A6CC2" w:rsidRPr="000B4E08">
        <w:t>)</w:t>
      </w:r>
      <w:r w:rsidR="002A6CC2" w:rsidRPr="000B4E08">
        <w:rPr>
          <w:rFonts w:hint="eastAsia"/>
        </w:rPr>
        <w:t>获取当前文件位置</w:t>
      </w:r>
    </w:p>
    <w:p w:rsidR="00A56710" w:rsidRPr="000B4E08" w:rsidRDefault="00AF7687" w:rsidP="005275BA">
      <w:pPr>
        <w:pStyle w:val="a5"/>
        <w:numPr>
          <w:ilvl w:val="0"/>
          <w:numId w:val="7"/>
        </w:numPr>
        <w:ind w:firstLineChars="0"/>
      </w:pPr>
      <w:r w:rsidRPr="000B4E08">
        <w:rPr>
          <w:rFonts w:hint="eastAsia"/>
        </w:rPr>
        <w:t>文件对象的属性</w:t>
      </w:r>
      <w:r w:rsidR="00095489" w:rsidRPr="000B4E08">
        <w:rPr>
          <w:rFonts w:hint="eastAsia"/>
        </w:rPr>
        <w:t>：</w:t>
      </w:r>
      <w:r w:rsidR="00095489" w:rsidRPr="000B4E08">
        <w:rPr>
          <w:rFonts w:hint="eastAsia"/>
        </w:rPr>
        <w:t>file</w:t>
      </w:r>
      <w:r w:rsidR="00095489" w:rsidRPr="000B4E08">
        <w:t>.closed</w:t>
      </w:r>
      <w:r w:rsidR="00095489" w:rsidRPr="000B4E08">
        <w:rPr>
          <w:rFonts w:hint="eastAsia"/>
        </w:rPr>
        <w:t>表示文件已经被关闭，否则为</w:t>
      </w:r>
      <w:r w:rsidR="00095489" w:rsidRPr="000B4E08">
        <w:rPr>
          <w:rFonts w:hint="eastAsia"/>
        </w:rPr>
        <w:t>flase</w:t>
      </w:r>
      <w:r w:rsidR="00095489" w:rsidRPr="000B4E08">
        <w:rPr>
          <w:rFonts w:hint="eastAsia"/>
        </w:rPr>
        <w:t>，</w:t>
      </w:r>
      <w:r w:rsidR="00095489" w:rsidRPr="000B4E08">
        <w:rPr>
          <w:rFonts w:hint="eastAsia"/>
        </w:rPr>
        <w:t>file.</w:t>
      </w:r>
      <w:r w:rsidR="00095489" w:rsidRPr="000B4E08">
        <w:t>n</w:t>
      </w:r>
      <w:r w:rsidR="00095489" w:rsidRPr="000B4E08">
        <w:rPr>
          <w:rFonts w:hint="eastAsia"/>
        </w:rPr>
        <w:t>ame</w:t>
      </w:r>
      <w:r w:rsidR="00095489" w:rsidRPr="000B4E08">
        <w:rPr>
          <w:rFonts w:hint="eastAsia"/>
        </w:rPr>
        <w:t>文件名</w:t>
      </w:r>
    </w:p>
    <w:p w:rsidR="000B4E08" w:rsidRDefault="000B4E08" w:rsidP="005275BA">
      <w:pPr>
        <w:pStyle w:val="a5"/>
        <w:numPr>
          <w:ilvl w:val="0"/>
          <w:numId w:val="7"/>
        </w:numPr>
        <w:ind w:firstLineChars="0"/>
        <w:rPr>
          <w:color w:val="5B9BD5" w:themeColor="accent1"/>
        </w:rPr>
      </w:pPr>
      <w:r>
        <w:rPr>
          <w:rFonts w:hint="eastAsia"/>
          <w:color w:val="5B9BD5" w:themeColor="accent1"/>
        </w:rPr>
        <w:t>通过窗口启动获取启动参数</w:t>
      </w:r>
      <w:r w:rsidR="00417392">
        <w:rPr>
          <w:rFonts w:hint="eastAsia"/>
          <w:color w:val="5B9BD5" w:themeColor="accent1"/>
        </w:rPr>
        <w:t>，第一个永远是程序名</w:t>
      </w:r>
      <w:r>
        <w:rPr>
          <w:color w:val="5B9BD5" w:themeColor="accent1"/>
        </w:rPr>
        <w:br/>
      </w:r>
      <w:r>
        <w:rPr>
          <w:noProof/>
        </w:rPr>
        <w:drawing>
          <wp:inline distT="0" distB="0" distL="0" distR="0" wp14:anchorId="2D61704B" wp14:editId="5F36ACAE">
            <wp:extent cx="5238095" cy="201904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FD" w:rsidRDefault="004603FD" w:rsidP="004603FD">
      <w:pPr>
        <w:pStyle w:val="a5"/>
        <w:numPr>
          <w:ilvl w:val="0"/>
          <w:numId w:val="7"/>
        </w:numPr>
        <w:ind w:firstLineChars="0"/>
        <w:rPr>
          <w:color w:val="5B9BD5" w:themeColor="accent1"/>
        </w:rPr>
      </w:pPr>
    </w:p>
    <w:p w:rsidR="004603FD" w:rsidRPr="004603FD" w:rsidRDefault="004603FD" w:rsidP="004603FD">
      <w:pPr>
        <w:pStyle w:val="a5"/>
        <w:ind w:left="360" w:firstLineChars="0" w:firstLine="0"/>
        <w:rPr>
          <w:color w:val="5B9BD5" w:themeColor="accent1"/>
        </w:rPr>
      </w:pPr>
      <w:r>
        <w:rPr>
          <w:noProof/>
        </w:rPr>
        <w:drawing>
          <wp:inline distT="0" distB="0" distL="0" distR="0" wp14:anchorId="6BFBEE7C" wp14:editId="4235B9F0">
            <wp:extent cx="5274310" cy="14243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E6" w:rsidRPr="000E2FE6" w:rsidRDefault="004603FD" w:rsidP="000E2FE6">
      <w:pPr>
        <w:pStyle w:val="a5"/>
        <w:ind w:firstLineChars="0" w:firstLine="0"/>
        <w:rPr>
          <w:color w:val="5B9BD5" w:themeColor="accent1"/>
        </w:rPr>
      </w:pPr>
      <w:r>
        <w:rPr>
          <w:noProof/>
        </w:rPr>
        <w:lastRenderedPageBreak/>
        <w:drawing>
          <wp:inline distT="0" distB="0" distL="0" distR="0" wp14:anchorId="00950329" wp14:editId="1FFF1B79">
            <wp:extent cx="5274310" cy="48126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2F" w:rsidRDefault="004603FD" w:rsidP="004603FD">
      <w:r>
        <w:rPr>
          <w:noProof/>
        </w:rPr>
        <w:drawing>
          <wp:inline distT="0" distB="0" distL="0" distR="0" wp14:anchorId="017646BF" wp14:editId="0EF78F00">
            <wp:extent cx="5274310" cy="18580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2F" w:rsidRDefault="004603FD" w:rsidP="004603FD">
      <w:r>
        <w:rPr>
          <w:noProof/>
        </w:rPr>
        <w:lastRenderedPageBreak/>
        <w:drawing>
          <wp:inline distT="0" distB="0" distL="0" distR="0" wp14:anchorId="67A47731" wp14:editId="58B9202F">
            <wp:extent cx="5274310" cy="28155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23" w:rsidRDefault="00E02723" w:rsidP="00E02723">
      <w:pPr>
        <w:pStyle w:val="a6"/>
        <w:ind w:left="360"/>
      </w:pPr>
      <w:r>
        <w:rPr>
          <w:rFonts w:hint="eastAsia"/>
        </w:rPr>
        <w:t>函数和函数式编程</w:t>
      </w:r>
    </w:p>
    <w:p w:rsidR="0023212F" w:rsidRPr="000F3C74" w:rsidRDefault="000F3C74" w:rsidP="000F3C7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在函数中想要使用全局变量需要使用关键字</w:t>
      </w:r>
      <w:r>
        <w:t>:</w:t>
      </w:r>
      <w:r w:rsidRPr="000F3C74">
        <w:rPr>
          <w:color w:val="5B9BD5" w:themeColor="accent1"/>
        </w:rPr>
        <w:t>global</w:t>
      </w:r>
    </w:p>
    <w:p w:rsidR="000F3C74" w:rsidRDefault="00DD1A7D" w:rsidP="000F3C7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闭包概念，内部函数使用外部函数变量称为闭包，被使用的变量称为自由变量</w:t>
      </w:r>
    </w:p>
    <w:p w:rsidR="00046BC7" w:rsidRDefault="00046BC7" w:rsidP="00046BC7">
      <w:pPr>
        <w:pStyle w:val="a6"/>
        <w:ind w:left="360"/>
      </w:pPr>
      <w:r>
        <w:rPr>
          <w:rFonts w:hint="eastAsia"/>
        </w:rPr>
        <w:t>模块导入</w:t>
      </w:r>
    </w:p>
    <w:p w:rsidR="00E02723" w:rsidRDefault="00A8106F" w:rsidP="00A8106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模块导入如果模块不在搜索路径使用</w:t>
      </w:r>
      <w:r>
        <w:rPr>
          <w:rFonts w:hint="eastAsia"/>
        </w:rPr>
        <w:t>sys</w:t>
      </w:r>
      <w:r>
        <w:t>.path.append(</w:t>
      </w:r>
      <w:r w:rsidR="00A44B95">
        <w:t>“</w:t>
      </w:r>
      <w:r w:rsidR="003451C2">
        <w:rPr>
          <w:rFonts w:hint="eastAsia"/>
        </w:rPr>
        <w:t>路径</w:t>
      </w:r>
      <w:r w:rsidR="00A44B95">
        <w:t>”</w:t>
      </w:r>
      <w:bookmarkStart w:id="0" w:name="_GoBack"/>
      <w:bookmarkEnd w:id="0"/>
      <w:r>
        <w:t>)</w:t>
      </w:r>
    </w:p>
    <w:p w:rsidR="003076A7" w:rsidRDefault="003076A7" w:rsidP="00A8106F">
      <w:pPr>
        <w:pStyle w:val="a5"/>
        <w:numPr>
          <w:ilvl w:val="0"/>
          <w:numId w:val="10"/>
        </w:numPr>
        <w:ind w:firstLineChars="0"/>
        <w:rPr>
          <w:rFonts w:hint="eastAsia"/>
        </w:rPr>
      </w:pPr>
    </w:p>
    <w:p w:rsidR="00E02723" w:rsidRDefault="00E02723" w:rsidP="00E02723"/>
    <w:p w:rsidR="0023212F" w:rsidRDefault="0023212F" w:rsidP="0023212F">
      <w:pPr>
        <w:pStyle w:val="a5"/>
        <w:ind w:left="360" w:firstLineChars="0" w:firstLine="0"/>
      </w:pPr>
    </w:p>
    <w:sectPr w:rsidR="00232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E32" w:rsidRDefault="00E42E32" w:rsidP="00640890">
      <w:r>
        <w:separator/>
      </w:r>
    </w:p>
  </w:endnote>
  <w:endnote w:type="continuationSeparator" w:id="0">
    <w:p w:rsidR="00E42E32" w:rsidRDefault="00E42E32" w:rsidP="00640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E32" w:rsidRDefault="00E42E32" w:rsidP="00640890">
      <w:r>
        <w:separator/>
      </w:r>
    </w:p>
  </w:footnote>
  <w:footnote w:type="continuationSeparator" w:id="0">
    <w:p w:rsidR="00E42E32" w:rsidRDefault="00E42E32" w:rsidP="00640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443E"/>
    <w:multiLevelType w:val="hybridMultilevel"/>
    <w:tmpl w:val="B7CEFF56"/>
    <w:lvl w:ilvl="0" w:tplc="50B230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737E84"/>
    <w:multiLevelType w:val="hybridMultilevel"/>
    <w:tmpl w:val="07F0C654"/>
    <w:lvl w:ilvl="0" w:tplc="E7A68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3B3CDA"/>
    <w:multiLevelType w:val="hybridMultilevel"/>
    <w:tmpl w:val="56AC6BA8"/>
    <w:lvl w:ilvl="0" w:tplc="6EA8936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600154"/>
    <w:multiLevelType w:val="hybridMultilevel"/>
    <w:tmpl w:val="625E3A80"/>
    <w:lvl w:ilvl="0" w:tplc="B0960DE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300220"/>
    <w:multiLevelType w:val="hybridMultilevel"/>
    <w:tmpl w:val="E6D2A06C"/>
    <w:lvl w:ilvl="0" w:tplc="B8BCA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3C48D1"/>
    <w:multiLevelType w:val="hybridMultilevel"/>
    <w:tmpl w:val="7C2C27EC"/>
    <w:lvl w:ilvl="0" w:tplc="D4D8F0E4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6F1426"/>
    <w:multiLevelType w:val="hybridMultilevel"/>
    <w:tmpl w:val="412A586C"/>
    <w:lvl w:ilvl="0" w:tplc="846CB082">
      <w:start w:val="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E62C33"/>
    <w:multiLevelType w:val="hybridMultilevel"/>
    <w:tmpl w:val="C8C48C08"/>
    <w:lvl w:ilvl="0" w:tplc="7CAEB0D4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3F0922"/>
    <w:multiLevelType w:val="hybridMultilevel"/>
    <w:tmpl w:val="F0DCE270"/>
    <w:lvl w:ilvl="0" w:tplc="A8B8090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0540F5"/>
    <w:multiLevelType w:val="hybridMultilevel"/>
    <w:tmpl w:val="6FE66E4E"/>
    <w:lvl w:ilvl="0" w:tplc="3954DC0E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68"/>
    <w:rsid w:val="00046BC7"/>
    <w:rsid w:val="00095489"/>
    <w:rsid w:val="000B4E08"/>
    <w:rsid w:val="000D2A06"/>
    <w:rsid w:val="000E2FE6"/>
    <w:rsid w:val="000F3C74"/>
    <w:rsid w:val="00131F74"/>
    <w:rsid w:val="00161B39"/>
    <w:rsid w:val="001D65A6"/>
    <w:rsid w:val="00216B14"/>
    <w:rsid w:val="00224217"/>
    <w:rsid w:val="0023212F"/>
    <w:rsid w:val="00267A2F"/>
    <w:rsid w:val="002A6CC2"/>
    <w:rsid w:val="003076A7"/>
    <w:rsid w:val="003451A1"/>
    <w:rsid w:val="003451C2"/>
    <w:rsid w:val="003738D7"/>
    <w:rsid w:val="00395D13"/>
    <w:rsid w:val="00417392"/>
    <w:rsid w:val="00434338"/>
    <w:rsid w:val="004603FD"/>
    <w:rsid w:val="00512CE4"/>
    <w:rsid w:val="005275BA"/>
    <w:rsid w:val="005D679A"/>
    <w:rsid w:val="005F5609"/>
    <w:rsid w:val="00640890"/>
    <w:rsid w:val="00647CF3"/>
    <w:rsid w:val="006713CE"/>
    <w:rsid w:val="006A690B"/>
    <w:rsid w:val="006C43F3"/>
    <w:rsid w:val="00737B68"/>
    <w:rsid w:val="00745366"/>
    <w:rsid w:val="007B5315"/>
    <w:rsid w:val="008A2DA9"/>
    <w:rsid w:val="008F351A"/>
    <w:rsid w:val="009A0ED1"/>
    <w:rsid w:val="009A4774"/>
    <w:rsid w:val="009D6B1E"/>
    <w:rsid w:val="009E6602"/>
    <w:rsid w:val="00A02E49"/>
    <w:rsid w:val="00A44B95"/>
    <w:rsid w:val="00A56710"/>
    <w:rsid w:val="00A8106F"/>
    <w:rsid w:val="00AC7DD3"/>
    <w:rsid w:val="00AE0F42"/>
    <w:rsid w:val="00AF7687"/>
    <w:rsid w:val="00B264DD"/>
    <w:rsid w:val="00B31A00"/>
    <w:rsid w:val="00B6444E"/>
    <w:rsid w:val="00B874EB"/>
    <w:rsid w:val="00BB15FA"/>
    <w:rsid w:val="00BF2C1F"/>
    <w:rsid w:val="00D628BA"/>
    <w:rsid w:val="00DD1A7D"/>
    <w:rsid w:val="00E02723"/>
    <w:rsid w:val="00E11C32"/>
    <w:rsid w:val="00E21A87"/>
    <w:rsid w:val="00E21CCA"/>
    <w:rsid w:val="00E42E32"/>
    <w:rsid w:val="00F2032A"/>
    <w:rsid w:val="00F84367"/>
    <w:rsid w:val="00F94CF1"/>
    <w:rsid w:val="00FB65CB"/>
    <w:rsid w:val="00FC1904"/>
    <w:rsid w:val="00FD2910"/>
    <w:rsid w:val="00FD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27C046-8F2D-4B68-BADA-890A9E2D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8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890"/>
    <w:rPr>
      <w:sz w:val="18"/>
      <w:szCs w:val="18"/>
    </w:rPr>
  </w:style>
  <w:style w:type="paragraph" w:styleId="a5">
    <w:name w:val="List Paragraph"/>
    <w:basedOn w:val="a"/>
    <w:uiPriority w:val="34"/>
    <w:qFormat/>
    <w:rsid w:val="00640890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7453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4536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5296</TotalTime>
  <Pages>5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</dc:creator>
  <cp:keywords/>
  <dc:description/>
  <cp:lastModifiedBy>liuwei</cp:lastModifiedBy>
  <cp:revision>8</cp:revision>
  <dcterms:created xsi:type="dcterms:W3CDTF">2019-09-27T03:06:00Z</dcterms:created>
  <dcterms:modified xsi:type="dcterms:W3CDTF">2019-10-15T01:38:00Z</dcterms:modified>
</cp:coreProperties>
</file>