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21686" w14:textId="77777777" w:rsidR="00FA361E" w:rsidRDefault="00FA361E" w:rsidP="00FA361E">
      <w:pPr>
        <w:suppressAutoHyphens/>
        <w:ind w:firstLine="0"/>
        <w:jc w:val="center"/>
        <w:rPr>
          <w:rFonts w:cs="Times New Roman"/>
          <w:szCs w:val="20"/>
        </w:rPr>
      </w:pPr>
      <w:r>
        <w:rPr>
          <w:rFonts w:cs="Times New Roman"/>
          <w:szCs w:val="20"/>
        </w:rPr>
        <w:t>Министерство науки и высшего образования Российской Федерации</w:t>
      </w:r>
    </w:p>
    <w:p w14:paraId="07F6E182" w14:textId="77777777" w:rsidR="00FA361E" w:rsidRDefault="00FA361E" w:rsidP="00FA361E">
      <w:pPr>
        <w:suppressAutoHyphens/>
        <w:ind w:firstLine="0"/>
        <w:jc w:val="center"/>
        <w:rPr>
          <w:rFonts w:cs="Times New Roman"/>
          <w:szCs w:val="20"/>
        </w:rPr>
      </w:pPr>
      <w:r>
        <w:rPr>
          <w:rFonts w:cs="Times New Roman"/>
          <w:szCs w:val="20"/>
        </w:rPr>
        <w:t>Федеральное государственное бюджетное образовательное учреждение высшего образования</w:t>
      </w:r>
    </w:p>
    <w:p w14:paraId="2535EF00" w14:textId="77777777" w:rsidR="00FA361E" w:rsidRDefault="00FA361E" w:rsidP="00FA361E">
      <w:pPr>
        <w:suppressAutoHyphens/>
        <w:ind w:firstLine="0"/>
        <w:jc w:val="center"/>
        <w:rPr>
          <w:rFonts w:cs="Times New Roman"/>
          <w:b/>
          <w:szCs w:val="20"/>
        </w:rPr>
      </w:pPr>
    </w:p>
    <w:p w14:paraId="211EA460" w14:textId="77777777" w:rsidR="00FA361E" w:rsidRDefault="00FA361E" w:rsidP="00FA361E">
      <w:pPr>
        <w:suppressAutoHyphens/>
        <w:ind w:firstLine="0"/>
        <w:jc w:val="center"/>
        <w:rPr>
          <w:rFonts w:cs="Times New Roman"/>
          <w:b/>
          <w:szCs w:val="20"/>
        </w:rPr>
      </w:pPr>
      <w:r>
        <w:rPr>
          <w:rFonts w:cs="Times New Roman"/>
          <w:b/>
          <w:szCs w:val="20"/>
        </w:rPr>
        <w:t>ИРКУТСКИЙ НАЦИОНАЛЬНЫЙ ИССЛЕДОВАТЕЛЬСКИЙ ТЕХНИЧЕСКИЙ УНИВЕРСИТЕТ</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7400"/>
      </w:tblGrid>
      <w:tr w:rsidR="00FA361E" w14:paraId="76D93F09" w14:textId="77777777" w:rsidTr="00FA361E">
        <w:trPr>
          <w:jc w:val="center"/>
        </w:trPr>
        <w:tc>
          <w:tcPr>
            <w:tcW w:w="7400" w:type="dxa"/>
            <w:tcBorders>
              <w:top w:val="nil"/>
              <w:left w:val="nil"/>
              <w:bottom w:val="single" w:sz="4" w:space="0" w:color="auto"/>
              <w:right w:val="nil"/>
            </w:tcBorders>
            <w:hideMark/>
          </w:tcPr>
          <w:p w14:paraId="2F94B464" w14:textId="77777777" w:rsidR="00FA361E" w:rsidRDefault="00FA361E">
            <w:pPr>
              <w:suppressAutoHyphens/>
              <w:spacing w:line="254" w:lineRule="auto"/>
              <w:ind w:left="-549" w:firstLine="0"/>
              <w:jc w:val="center"/>
              <w:rPr>
                <w:rFonts w:cs="Times New Roman"/>
                <w:szCs w:val="20"/>
              </w:rPr>
            </w:pPr>
            <w:r>
              <w:rPr>
                <w:rFonts w:cs="Times New Roman"/>
                <w:szCs w:val="20"/>
              </w:rPr>
              <w:t xml:space="preserve">     Институт информационных технологий и анализа данных</w:t>
            </w:r>
          </w:p>
        </w:tc>
      </w:tr>
      <w:tr w:rsidR="00FA361E" w14:paraId="434ADA9B" w14:textId="77777777" w:rsidTr="00FA361E">
        <w:trPr>
          <w:jc w:val="center"/>
        </w:trPr>
        <w:tc>
          <w:tcPr>
            <w:tcW w:w="7400" w:type="dxa"/>
            <w:tcBorders>
              <w:top w:val="single" w:sz="4" w:space="0" w:color="auto"/>
              <w:left w:val="nil"/>
              <w:bottom w:val="nil"/>
              <w:right w:val="nil"/>
            </w:tcBorders>
            <w:hideMark/>
          </w:tcPr>
          <w:p w14:paraId="07542CE4" w14:textId="77777777" w:rsidR="00FA361E" w:rsidRDefault="00FA361E">
            <w:pPr>
              <w:suppressAutoHyphens/>
              <w:spacing w:line="254" w:lineRule="auto"/>
              <w:ind w:firstLine="0"/>
              <w:jc w:val="center"/>
              <w:rPr>
                <w:rFonts w:cs="Times New Roman"/>
                <w:szCs w:val="20"/>
                <w:vertAlign w:val="superscript"/>
              </w:rPr>
            </w:pPr>
            <w:r>
              <w:rPr>
                <w:rFonts w:cs="Times New Roman"/>
                <w:szCs w:val="20"/>
                <w:vertAlign w:val="superscript"/>
              </w:rPr>
              <w:t>наименование института</w:t>
            </w:r>
          </w:p>
        </w:tc>
      </w:tr>
    </w:tbl>
    <w:p w14:paraId="29B1337E" w14:textId="77777777" w:rsidR="00FA361E" w:rsidRDefault="00FA361E" w:rsidP="00FA361E">
      <w:pPr>
        <w:suppressAutoHyphens/>
        <w:spacing w:after="20"/>
        <w:ind w:firstLine="0"/>
        <w:jc w:val="center"/>
        <w:rPr>
          <w:rFonts w:cs="Times New Roman"/>
          <w:szCs w:val="28"/>
          <w:lang w:val="en-US"/>
        </w:rPr>
      </w:pPr>
    </w:p>
    <w:tbl>
      <w:tblPr>
        <w:tblW w:w="0" w:type="auto"/>
        <w:tblLook w:val="04A0" w:firstRow="1" w:lastRow="0" w:firstColumn="1" w:lastColumn="0" w:noHBand="0" w:noVBand="1"/>
      </w:tblPr>
      <w:tblGrid>
        <w:gridCol w:w="5347"/>
        <w:gridCol w:w="4007"/>
      </w:tblGrid>
      <w:tr w:rsidR="00FA361E" w14:paraId="098947DB" w14:textId="77777777" w:rsidTr="00FA361E">
        <w:tc>
          <w:tcPr>
            <w:tcW w:w="5347" w:type="dxa"/>
            <w:hideMark/>
          </w:tcPr>
          <w:p w14:paraId="0E1131AF" w14:textId="77777777" w:rsidR="00FA361E" w:rsidRDefault="00FA361E">
            <w:pPr>
              <w:suppressAutoHyphens/>
              <w:spacing w:after="20" w:line="254" w:lineRule="auto"/>
              <w:ind w:firstLine="0"/>
              <w:jc w:val="right"/>
              <w:rPr>
                <w:rFonts w:cs="Times New Roman"/>
                <w:szCs w:val="28"/>
              </w:rPr>
            </w:pPr>
            <w:r>
              <w:rPr>
                <w:rFonts w:cs="Times New Roman"/>
                <w:szCs w:val="28"/>
              </w:rPr>
              <w:t>Допускаю к защите</w:t>
            </w:r>
          </w:p>
        </w:tc>
        <w:tc>
          <w:tcPr>
            <w:tcW w:w="4007" w:type="dxa"/>
            <w:tcBorders>
              <w:top w:val="nil"/>
              <w:left w:val="nil"/>
              <w:bottom w:val="single" w:sz="4" w:space="0" w:color="auto"/>
              <w:right w:val="nil"/>
            </w:tcBorders>
          </w:tcPr>
          <w:p w14:paraId="44ABAFEF" w14:textId="77777777" w:rsidR="00FA361E" w:rsidRDefault="00FA361E">
            <w:pPr>
              <w:suppressAutoHyphens/>
              <w:spacing w:after="20" w:line="254" w:lineRule="auto"/>
              <w:ind w:firstLine="0"/>
              <w:jc w:val="center"/>
              <w:rPr>
                <w:rFonts w:cs="Times New Roman"/>
                <w:szCs w:val="28"/>
                <w:lang w:val="en-US"/>
              </w:rPr>
            </w:pPr>
          </w:p>
        </w:tc>
      </w:tr>
      <w:tr w:rsidR="00FA361E" w14:paraId="49B0DB92" w14:textId="77777777" w:rsidTr="00FA361E">
        <w:trPr>
          <w:trHeight w:val="252"/>
        </w:trPr>
        <w:tc>
          <w:tcPr>
            <w:tcW w:w="5347" w:type="dxa"/>
            <w:hideMark/>
          </w:tcPr>
          <w:p w14:paraId="729662D7" w14:textId="77777777" w:rsidR="00FA361E" w:rsidRDefault="00FA361E">
            <w:pPr>
              <w:suppressAutoHyphens/>
              <w:spacing w:after="20" w:line="254" w:lineRule="auto"/>
              <w:ind w:firstLine="3436"/>
              <w:jc w:val="center"/>
              <w:rPr>
                <w:rFonts w:cs="Times New Roman"/>
                <w:szCs w:val="28"/>
                <w:lang w:val="en-US"/>
              </w:rPr>
            </w:pPr>
            <w:r>
              <w:rPr>
                <w:rFonts w:cs="Times New Roman"/>
                <w:szCs w:val="28"/>
              </w:rPr>
              <w:t>Руководитель</w:t>
            </w:r>
          </w:p>
        </w:tc>
        <w:tc>
          <w:tcPr>
            <w:tcW w:w="4007" w:type="dxa"/>
            <w:tcBorders>
              <w:top w:val="single" w:sz="4" w:space="0" w:color="auto"/>
              <w:left w:val="nil"/>
              <w:bottom w:val="nil"/>
              <w:right w:val="nil"/>
            </w:tcBorders>
            <w:hideMark/>
          </w:tcPr>
          <w:p w14:paraId="0E5ABA7C" w14:textId="77777777" w:rsidR="00FA361E" w:rsidRDefault="00FA361E">
            <w:pPr>
              <w:suppressAutoHyphens/>
              <w:spacing w:after="20" w:line="254" w:lineRule="auto"/>
              <w:ind w:firstLine="0"/>
              <w:jc w:val="center"/>
              <w:rPr>
                <w:rFonts w:cs="Times New Roman"/>
                <w:szCs w:val="28"/>
                <w:vertAlign w:val="superscript"/>
              </w:rPr>
            </w:pPr>
            <w:r>
              <w:rPr>
                <w:rFonts w:cs="Times New Roman"/>
                <w:szCs w:val="28"/>
                <w:vertAlign w:val="superscript"/>
              </w:rPr>
              <w:t>подпись</w:t>
            </w:r>
          </w:p>
        </w:tc>
      </w:tr>
      <w:tr w:rsidR="00FA361E" w14:paraId="03F8930F" w14:textId="77777777" w:rsidTr="00FA361E">
        <w:tc>
          <w:tcPr>
            <w:tcW w:w="5347" w:type="dxa"/>
          </w:tcPr>
          <w:p w14:paraId="20E4568B" w14:textId="77777777" w:rsidR="00FA361E" w:rsidRDefault="00FA361E">
            <w:pPr>
              <w:suppressAutoHyphens/>
              <w:spacing w:after="20" w:line="254" w:lineRule="auto"/>
              <w:ind w:firstLine="0"/>
              <w:jc w:val="center"/>
              <w:rPr>
                <w:rFonts w:cs="Times New Roman"/>
                <w:szCs w:val="28"/>
                <w:lang w:val="en-US"/>
              </w:rPr>
            </w:pPr>
          </w:p>
        </w:tc>
        <w:tc>
          <w:tcPr>
            <w:tcW w:w="4007" w:type="dxa"/>
            <w:tcBorders>
              <w:top w:val="nil"/>
              <w:left w:val="nil"/>
              <w:bottom w:val="single" w:sz="4" w:space="0" w:color="auto"/>
              <w:right w:val="nil"/>
            </w:tcBorders>
            <w:hideMark/>
          </w:tcPr>
          <w:p w14:paraId="72D8D88D" w14:textId="77777777" w:rsidR="00FA361E" w:rsidRDefault="00FA361E">
            <w:pPr>
              <w:suppressAutoHyphens/>
              <w:spacing w:after="20" w:line="254" w:lineRule="auto"/>
              <w:ind w:firstLine="0"/>
              <w:jc w:val="center"/>
              <w:rPr>
                <w:rFonts w:cs="Times New Roman"/>
                <w:szCs w:val="28"/>
              </w:rPr>
            </w:pPr>
            <w:r>
              <w:rPr>
                <w:rFonts w:eastAsia="Times New Roman" w:cs="Times New Roman"/>
                <w:lang w:eastAsia="ru-RU"/>
              </w:rPr>
              <w:t>Л.С. Вахрушева</w:t>
            </w:r>
          </w:p>
        </w:tc>
      </w:tr>
      <w:tr w:rsidR="00FA361E" w14:paraId="76F2956C" w14:textId="77777777" w:rsidTr="00FA361E">
        <w:tc>
          <w:tcPr>
            <w:tcW w:w="5347" w:type="dxa"/>
          </w:tcPr>
          <w:p w14:paraId="722E6769" w14:textId="77777777" w:rsidR="00FA361E" w:rsidRDefault="00FA361E">
            <w:pPr>
              <w:suppressAutoHyphens/>
              <w:spacing w:after="20" w:line="254" w:lineRule="auto"/>
              <w:ind w:firstLine="0"/>
              <w:jc w:val="center"/>
              <w:rPr>
                <w:rFonts w:cs="Times New Roman"/>
                <w:szCs w:val="28"/>
                <w:lang w:val="en-US"/>
              </w:rPr>
            </w:pPr>
          </w:p>
        </w:tc>
        <w:tc>
          <w:tcPr>
            <w:tcW w:w="4007" w:type="dxa"/>
            <w:hideMark/>
          </w:tcPr>
          <w:p w14:paraId="7942137D" w14:textId="77777777" w:rsidR="00FA361E" w:rsidRDefault="00FA361E">
            <w:pPr>
              <w:suppressAutoHyphens/>
              <w:spacing w:after="20" w:line="254" w:lineRule="auto"/>
              <w:ind w:firstLine="0"/>
              <w:jc w:val="center"/>
              <w:rPr>
                <w:rFonts w:cs="Times New Roman"/>
                <w:szCs w:val="28"/>
                <w:vertAlign w:val="superscript"/>
              </w:rPr>
            </w:pPr>
            <w:r>
              <w:rPr>
                <w:rFonts w:cs="Times New Roman"/>
                <w:szCs w:val="28"/>
                <w:vertAlign w:val="superscript"/>
              </w:rPr>
              <w:t>И.О. Фамилия</w:t>
            </w:r>
          </w:p>
        </w:tc>
      </w:tr>
    </w:tbl>
    <w:p w14:paraId="535B498B" w14:textId="77777777" w:rsidR="00FA361E" w:rsidRDefault="00FA361E" w:rsidP="00FA361E">
      <w:pPr>
        <w:suppressAutoHyphens/>
        <w:spacing w:after="20"/>
        <w:ind w:firstLine="0"/>
        <w:jc w:val="center"/>
        <w:rPr>
          <w:rFonts w:cs="Times New Roman"/>
          <w:szCs w:val="28"/>
          <w:lang w:val="en-US"/>
        </w:rPr>
      </w:pPr>
    </w:p>
    <w:p w14:paraId="70213654" w14:textId="77777777" w:rsidR="00FA361E" w:rsidRDefault="00FA361E" w:rsidP="00FA361E">
      <w:pPr>
        <w:suppressAutoHyphens/>
        <w:spacing w:after="20"/>
        <w:ind w:firstLine="0"/>
        <w:jc w:val="center"/>
        <w:rPr>
          <w:rFonts w:cs="Times New Roman"/>
          <w:szCs w:val="28"/>
          <w:lang w:val="en-US"/>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FA361E" w14:paraId="18F6E52D" w14:textId="77777777" w:rsidTr="00FA361E">
        <w:trPr>
          <w:cantSplit/>
          <w:trHeight w:val="340"/>
          <w:jc w:val="center"/>
        </w:trPr>
        <w:tc>
          <w:tcPr>
            <w:tcW w:w="9693" w:type="dxa"/>
            <w:tcBorders>
              <w:top w:val="nil"/>
              <w:left w:val="nil"/>
              <w:bottom w:val="single" w:sz="4" w:space="0" w:color="auto"/>
              <w:right w:val="nil"/>
            </w:tcBorders>
            <w:hideMark/>
          </w:tcPr>
          <w:p w14:paraId="452E36BE" w14:textId="5C085643" w:rsidR="00FA361E" w:rsidRDefault="00FA361E">
            <w:pPr>
              <w:suppressAutoHyphens/>
              <w:spacing w:line="254" w:lineRule="auto"/>
              <w:ind w:firstLine="0"/>
              <w:jc w:val="center"/>
              <w:rPr>
                <w:rFonts w:cs="Times New Roman"/>
                <w:szCs w:val="28"/>
              </w:rPr>
            </w:pPr>
            <w:r w:rsidRPr="00FA361E">
              <w:rPr>
                <w:rFonts w:cs="Times New Roman"/>
                <w:color w:val="000000"/>
                <w:szCs w:val="23"/>
                <w:shd w:val="clear" w:color="auto" w:fill="FFFFFF"/>
              </w:rPr>
              <w:t>Разработка автоматизированной системы</w:t>
            </w:r>
          </w:p>
        </w:tc>
      </w:tr>
      <w:tr w:rsidR="00FA361E" w14:paraId="12854C74" w14:textId="77777777" w:rsidTr="00FA361E">
        <w:trPr>
          <w:cantSplit/>
          <w:trHeight w:val="340"/>
          <w:jc w:val="center"/>
        </w:trPr>
        <w:tc>
          <w:tcPr>
            <w:tcW w:w="9693" w:type="dxa"/>
            <w:tcBorders>
              <w:top w:val="single" w:sz="4" w:space="0" w:color="auto"/>
              <w:left w:val="nil"/>
              <w:bottom w:val="single" w:sz="4" w:space="0" w:color="auto"/>
              <w:right w:val="nil"/>
            </w:tcBorders>
            <w:hideMark/>
          </w:tcPr>
          <w:p w14:paraId="52C2B422" w14:textId="2EB57187" w:rsidR="00FA361E" w:rsidRDefault="00FA361E">
            <w:pPr>
              <w:suppressAutoHyphens/>
              <w:spacing w:line="254" w:lineRule="auto"/>
              <w:ind w:firstLine="0"/>
              <w:jc w:val="center"/>
              <w:rPr>
                <w:rFonts w:cs="Times New Roman"/>
                <w:szCs w:val="28"/>
              </w:rPr>
            </w:pPr>
            <w:r w:rsidRPr="00FA361E">
              <w:rPr>
                <w:rFonts w:cs="Times New Roman"/>
                <w:color w:val="000000"/>
                <w:szCs w:val="23"/>
                <w:shd w:val="clear" w:color="auto" w:fill="FFFFFF"/>
              </w:rPr>
              <w:t>для проведения соревнований по боксу</w:t>
            </w:r>
          </w:p>
        </w:tc>
      </w:tr>
    </w:tbl>
    <w:p w14:paraId="1ED2B84A" w14:textId="77777777" w:rsidR="00FA361E" w:rsidRDefault="00FA361E" w:rsidP="00FA361E">
      <w:pPr>
        <w:suppressAutoHyphens/>
        <w:ind w:firstLine="0"/>
        <w:jc w:val="center"/>
        <w:rPr>
          <w:rFonts w:cs="Times New Roman"/>
          <w:b/>
          <w:szCs w:val="20"/>
          <w:vertAlign w:val="superscript"/>
        </w:rPr>
      </w:pPr>
      <w:bookmarkStart w:id="0" w:name="_Toc326499043"/>
      <w:bookmarkStart w:id="1" w:name="_Toc318235904"/>
      <w:bookmarkStart w:id="2" w:name="_Toc263733890"/>
      <w:r>
        <w:rPr>
          <w:rFonts w:cs="Times New Roman"/>
          <w:szCs w:val="20"/>
          <w:vertAlign w:val="superscript"/>
        </w:rPr>
        <w:t>наименование темы</w:t>
      </w:r>
      <w:bookmarkEnd w:id="0"/>
      <w:bookmarkEnd w:id="1"/>
      <w:bookmarkEnd w:id="2"/>
    </w:p>
    <w:p w14:paraId="14F4A090" w14:textId="77777777" w:rsidR="00FA361E" w:rsidRDefault="00FA361E" w:rsidP="00FA361E">
      <w:pPr>
        <w:suppressAutoHyphens/>
        <w:ind w:firstLine="0"/>
        <w:jc w:val="center"/>
        <w:rPr>
          <w:rFonts w:cs="Times New Roman"/>
          <w:b/>
          <w:szCs w:val="28"/>
        </w:rPr>
      </w:pPr>
    </w:p>
    <w:p w14:paraId="07C07834" w14:textId="77777777" w:rsidR="00FA361E" w:rsidRDefault="00FA361E" w:rsidP="00FA361E">
      <w:pPr>
        <w:suppressAutoHyphens/>
        <w:ind w:firstLine="0"/>
        <w:jc w:val="center"/>
        <w:rPr>
          <w:rFonts w:cs="Times New Roman"/>
          <w:b/>
          <w:szCs w:val="28"/>
        </w:rPr>
      </w:pPr>
      <w:bookmarkStart w:id="3" w:name="_Toc326499044"/>
      <w:bookmarkStart w:id="4" w:name="_Toc318235905"/>
      <w:bookmarkStart w:id="5" w:name="_Toc263733891"/>
      <w:r>
        <w:rPr>
          <w:rFonts w:cs="Times New Roman"/>
          <w:b/>
          <w:szCs w:val="28"/>
        </w:rPr>
        <w:t>ПОЯСНИТЕЛЬНАЯ ЗАПИСКА</w:t>
      </w:r>
      <w:bookmarkEnd w:id="3"/>
      <w:bookmarkEnd w:id="4"/>
      <w:bookmarkEnd w:id="5"/>
    </w:p>
    <w:p w14:paraId="7DD005BB" w14:textId="77777777" w:rsidR="00FA361E" w:rsidRDefault="00FA361E" w:rsidP="00FA361E">
      <w:pPr>
        <w:suppressAutoHyphens/>
        <w:ind w:firstLine="0"/>
        <w:jc w:val="center"/>
        <w:rPr>
          <w:rFonts w:cs="Times New Roman"/>
          <w:szCs w:val="28"/>
        </w:rPr>
      </w:pPr>
      <w:bookmarkStart w:id="6" w:name="_Toc326499045"/>
      <w:bookmarkStart w:id="7" w:name="_Toc318235906"/>
      <w:bookmarkStart w:id="8" w:name="_Toc263733892"/>
      <w:r>
        <w:rPr>
          <w:rFonts w:cs="Times New Roman"/>
          <w:szCs w:val="28"/>
        </w:rPr>
        <w:t>к курсовому проекту по дисциплине</w:t>
      </w:r>
      <w:bookmarkEnd w:id="6"/>
      <w:bookmarkEnd w:id="7"/>
      <w:bookmarkEnd w:id="8"/>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FA361E" w14:paraId="23CBAEF4" w14:textId="77777777" w:rsidTr="00FA361E">
        <w:trPr>
          <w:cantSplit/>
          <w:trHeight w:val="340"/>
          <w:jc w:val="center"/>
        </w:trPr>
        <w:tc>
          <w:tcPr>
            <w:tcW w:w="9691" w:type="dxa"/>
            <w:gridSpan w:val="3"/>
            <w:tcBorders>
              <w:top w:val="nil"/>
              <w:left w:val="nil"/>
              <w:bottom w:val="single" w:sz="4" w:space="0" w:color="auto"/>
              <w:right w:val="nil"/>
            </w:tcBorders>
            <w:hideMark/>
          </w:tcPr>
          <w:p w14:paraId="3078C288" w14:textId="77777777" w:rsidR="00FA361E" w:rsidRDefault="00FA361E">
            <w:pPr>
              <w:suppressAutoHyphens/>
              <w:spacing w:line="254" w:lineRule="auto"/>
              <w:ind w:firstLine="0"/>
              <w:jc w:val="center"/>
              <w:rPr>
                <w:rFonts w:cs="Times New Roman"/>
                <w:caps/>
                <w:szCs w:val="28"/>
              </w:rPr>
            </w:pPr>
            <w:r>
              <w:rPr>
                <w:rFonts w:cs="Times New Roman"/>
                <w:caps/>
                <w:szCs w:val="28"/>
              </w:rPr>
              <w:t>Технологии разработки программных комплексов</w:t>
            </w:r>
          </w:p>
        </w:tc>
      </w:tr>
      <w:tr w:rsidR="00FA361E" w14:paraId="5228F523" w14:textId="77777777" w:rsidTr="00FA361E">
        <w:trPr>
          <w:cantSplit/>
          <w:trHeight w:hRule="exact" w:val="509"/>
          <w:jc w:val="center"/>
        </w:trPr>
        <w:tc>
          <w:tcPr>
            <w:tcW w:w="3230" w:type="dxa"/>
            <w:tcBorders>
              <w:top w:val="single" w:sz="4" w:space="0" w:color="auto"/>
              <w:left w:val="nil"/>
              <w:bottom w:val="nil"/>
              <w:right w:val="nil"/>
            </w:tcBorders>
          </w:tcPr>
          <w:p w14:paraId="58038E6C" w14:textId="77777777" w:rsidR="00FA361E" w:rsidRDefault="00FA361E">
            <w:pPr>
              <w:suppressAutoHyphens/>
              <w:spacing w:line="254" w:lineRule="auto"/>
              <w:ind w:firstLine="0"/>
              <w:jc w:val="center"/>
              <w:rPr>
                <w:rFonts w:cs="Times New Roman"/>
                <w:caps/>
                <w:szCs w:val="28"/>
              </w:rPr>
            </w:pPr>
          </w:p>
        </w:tc>
        <w:tc>
          <w:tcPr>
            <w:tcW w:w="3230" w:type="dxa"/>
            <w:tcBorders>
              <w:top w:val="single" w:sz="4" w:space="0" w:color="auto"/>
              <w:left w:val="nil"/>
              <w:bottom w:val="single" w:sz="4" w:space="0" w:color="auto"/>
              <w:right w:val="nil"/>
            </w:tcBorders>
            <w:hideMark/>
          </w:tcPr>
          <w:p w14:paraId="1B7B9F87" w14:textId="1BAEABFE" w:rsidR="00FA361E" w:rsidRDefault="00FA361E">
            <w:pPr>
              <w:suppressAutoHyphens/>
              <w:spacing w:before="120" w:line="254" w:lineRule="auto"/>
              <w:ind w:firstLine="0"/>
              <w:jc w:val="center"/>
              <w:rPr>
                <w:rFonts w:cs="Times New Roman"/>
                <w:b/>
                <w:caps/>
                <w:szCs w:val="28"/>
              </w:rPr>
            </w:pPr>
            <w:r>
              <w:rPr>
                <w:rFonts w:cs="Times New Roman"/>
                <w:caps/>
                <w:szCs w:val="28"/>
              </w:rPr>
              <w:t>1.14.00.00 - ПЗ</w:t>
            </w:r>
          </w:p>
        </w:tc>
        <w:tc>
          <w:tcPr>
            <w:tcW w:w="3231" w:type="dxa"/>
            <w:tcBorders>
              <w:top w:val="single" w:sz="4" w:space="0" w:color="auto"/>
              <w:left w:val="nil"/>
              <w:bottom w:val="nil"/>
              <w:right w:val="nil"/>
            </w:tcBorders>
          </w:tcPr>
          <w:p w14:paraId="70A3ACCC" w14:textId="77777777" w:rsidR="00FA361E" w:rsidRDefault="00FA361E">
            <w:pPr>
              <w:suppressAutoHyphens/>
              <w:spacing w:line="254" w:lineRule="auto"/>
              <w:ind w:firstLine="0"/>
              <w:jc w:val="center"/>
              <w:rPr>
                <w:rFonts w:cs="Times New Roman"/>
                <w:b/>
                <w:caps/>
                <w:szCs w:val="28"/>
              </w:rPr>
            </w:pPr>
          </w:p>
        </w:tc>
      </w:tr>
    </w:tbl>
    <w:p w14:paraId="08511044" w14:textId="77777777" w:rsidR="00FA361E" w:rsidRDefault="00FA361E" w:rsidP="00FA361E">
      <w:pPr>
        <w:suppressAutoHyphens/>
        <w:spacing w:after="1200"/>
        <w:ind w:firstLine="0"/>
        <w:jc w:val="center"/>
        <w:rPr>
          <w:rFonts w:cs="Times New Roman"/>
          <w:szCs w:val="20"/>
          <w:vertAlign w:val="superscript"/>
        </w:rPr>
      </w:pPr>
      <w:r>
        <w:rPr>
          <w:rFonts w:cs="Times New Roman"/>
          <w:szCs w:val="20"/>
          <w:vertAlign w:val="superscript"/>
        </w:rPr>
        <w:t>обозначение документа</w:t>
      </w:r>
    </w:p>
    <w:tbl>
      <w:tblPr>
        <w:tblpPr w:leftFromText="180" w:rightFromText="180" w:bottomFromText="160" w:vertAnchor="text" w:tblpXSpec="center" w:tblpY="1"/>
        <w:tblOverlap w:val="never"/>
        <w:tblW w:w="9600" w:type="dxa"/>
        <w:tblLayout w:type="fixed"/>
        <w:tblLook w:val="01E0" w:firstRow="1" w:lastRow="1" w:firstColumn="1" w:lastColumn="1" w:noHBand="0" w:noVBand="0"/>
      </w:tblPr>
      <w:tblGrid>
        <w:gridCol w:w="3575"/>
        <w:gridCol w:w="284"/>
        <w:gridCol w:w="1558"/>
        <w:gridCol w:w="283"/>
        <w:gridCol w:w="1208"/>
        <w:gridCol w:w="284"/>
        <w:gridCol w:w="2408"/>
      </w:tblGrid>
      <w:tr w:rsidR="00FA361E" w14:paraId="614C67BE" w14:textId="77777777" w:rsidTr="00FA361E">
        <w:trPr>
          <w:trHeight w:hRule="exact" w:val="340"/>
        </w:trPr>
        <w:tc>
          <w:tcPr>
            <w:tcW w:w="3577" w:type="dxa"/>
            <w:vAlign w:val="center"/>
            <w:hideMark/>
          </w:tcPr>
          <w:p w14:paraId="28E9BE4C" w14:textId="77777777" w:rsidR="00FA361E" w:rsidRDefault="00FA361E">
            <w:pPr>
              <w:suppressAutoHyphens/>
              <w:spacing w:line="254" w:lineRule="auto"/>
              <w:ind w:firstLine="0"/>
              <w:rPr>
                <w:rFonts w:cs="Times New Roman"/>
                <w:szCs w:val="28"/>
              </w:rPr>
            </w:pPr>
            <w:r>
              <w:rPr>
                <w:rFonts w:cs="Times New Roman"/>
                <w:szCs w:val="28"/>
              </w:rPr>
              <w:t xml:space="preserve">Выполнил студент </w:t>
            </w:r>
          </w:p>
        </w:tc>
        <w:tc>
          <w:tcPr>
            <w:tcW w:w="284" w:type="dxa"/>
            <w:vAlign w:val="center"/>
          </w:tcPr>
          <w:p w14:paraId="2A3628ED" w14:textId="77777777" w:rsidR="00FA361E" w:rsidRDefault="00FA361E">
            <w:pPr>
              <w:suppressAutoHyphens/>
              <w:spacing w:line="254" w:lineRule="auto"/>
              <w:ind w:firstLine="0"/>
              <w:jc w:val="center"/>
              <w:rPr>
                <w:rFonts w:eastAsia="Times New Roman" w:cs="Times New Roman"/>
                <w:lang w:eastAsia="ru-RU"/>
              </w:rPr>
            </w:pPr>
          </w:p>
        </w:tc>
        <w:tc>
          <w:tcPr>
            <w:tcW w:w="1559" w:type="dxa"/>
            <w:tcBorders>
              <w:top w:val="nil"/>
              <w:left w:val="nil"/>
              <w:bottom w:val="single" w:sz="4" w:space="0" w:color="auto"/>
              <w:right w:val="nil"/>
            </w:tcBorders>
            <w:vAlign w:val="center"/>
            <w:hideMark/>
          </w:tcPr>
          <w:p w14:paraId="7ACCD23A" w14:textId="77777777" w:rsidR="00FA361E" w:rsidRDefault="00FA361E">
            <w:pPr>
              <w:suppressAutoHyphens/>
              <w:spacing w:line="254" w:lineRule="auto"/>
              <w:ind w:firstLine="0"/>
              <w:rPr>
                <w:rFonts w:cs="Times New Roman"/>
                <w:szCs w:val="28"/>
              </w:rPr>
            </w:pPr>
            <w:r>
              <w:rPr>
                <w:rFonts w:cs="Times New Roman"/>
                <w:szCs w:val="28"/>
              </w:rPr>
              <w:t>АСУб-21-1</w:t>
            </w:r>
          </w:p>
        </w:tc>
        <w:tc>
          <w:tcPr>
            <w:tcW w:w="283" w:type="dxa"/>
            <w:vAlign w:val="center"/>
          </w:tcPr>
          <w:p w14:paraId="1EA9FBE0" w14:textId="77777777" w:rsidR="00FA361E" w:rsidRDefault="00FA361E">
            <w:pPr>
              <w:suppressAutoHyphens/>
              <w:spacing w:line="254" w:lineRule="auto"/>
              <w:ind w:firstLine="0"/>
              <w:jc w:val="center"/>
              <w:rPr>
                <w:rFonts w:eastAsia="Times New Roman" w:cs="Times New Roman"/>
                <w:lang w:eastAsia="ru-RU"/>
              </w:rPr>
            </w:pPr>
          </w:p>
        </w:tc>
        <w:tc>
          <w:tcPr>
            <w:tcW w:w="1209" w:type="dxa"/>
            <w:tcBorders>
              <w:top w:val="nil"/>
              <w:left w:val="nil"/>
              <w:bottom w:val="single" w:sz="4" w:space="0" w:color="auto"/>
              <w:right w:val="nil"/>
            </w:tcBorders>
            <w:vAlign w:val="center"/>
          </w:tcPr>
          <w:p w14:paraId="7A307D23" w14:textId="77777777" w:rsidR="00FA361E" w:rsidRDefault="00FA361E">
            <w:pPr>
              <w:suppressAutoHyphens/>
              <w:spacing w:line="254" w:lineRule="auto"/>
              <w:ind w:firstLine="0"/>
              <w:jc w:val="center"/>
              <w:rPr>
                <w:rFonts w:eastAsia="Times New Roman" w:cs="Times New Roman"/>
                <w:lang w:eastAsia="ru-RU"/>
              </w:rPr>
            </w:pPr>
          </w:p>
        </w:tc>
        <w:tc>
          <w:tcPr>
            <w:tcW w:w="284" w:type="dxa"/>
            <w:vAlign w:val="center"/>
          </w:tcPr>
          <w:p w14:paraId="313DB3D5" w14:textId="77777777" w:rsidR="00FA361E" w:rsidRDefault="00FA361E">
            <w:pPr>
              <w:suppressAutoHyphens/>
              <w:spacing w:line="254" w:lineRule="auto"/>
              <w:ind w:firstLine="0"/>
              <w:jc w:val="center"/>
              <w:rPr>
                <w:rFonts w:eastAsia="Times New Roman" w:cs="Times New Roman"/>
                <w:lang w:eastAsia="ru-RU"/>
              </w:rPr>
            </w:pPr>
          </w:p>
        </w:tc>
        <w:tc>
          <w:tcPr>
            <w:tcW w:w="2410" w:type="dxa"/>
            <w:tcBorders>
              <w:top w:val="nil"/>
              <w:left w:val="nil"/>
              <w:bottom w:val="single" w:sz="4" w:space="0" w:color="auto"/>
              <w:right w:val="nil"/>
            </w:tcBorders>
            <w:vAlign w:val="center"/>
            <w:hideMark/>
          </w:tcPr>
          <w:p w14:paraId="2728BFA2" w14:textId="002A36D2" w:rsidR="00FA361E" w:rsidRDefault="00FA361E">
            <w:pPr>
              <w:suppressAutoHyphens/>
              <w:spacing w:line="254" w:lineRule="auto"/>
              <w:ind w:firstLine="0"/>
              <w:jc w:val="center"/>
              <w:rPr>
                <w:rFonts w:cs="Times New Roman"/>
                <w:szCs w:val="28"/>
              </w:rPr>
            </w:pPr>
            <w:r>
              <w:rPr>
                <w:rFonts w:cs="Times New Roman"/>
                <w:szCs w:val="28"/>
              </w:rPr>
              <w:t>В.А. Колупаев</w:t>
            </w:r>
          </w:p>
        </w:tc>
      </w:tr>
      <w:tr w:rsidR="00FA361E" w14:paraId="66751C39" w14:textId="77777777" w:rsidTr="00FA361E">
        <w:trPr>
          <w:trHeight w:hRule="exact" w:val="340"/>
        </w:trPr>
        <w:tc>
          <w:tcPr>
            <w:tcW w:w="3577" w:type="dxa"/>
            <w:vAlign w:val="center"/>
          </w:tcPr>
          <w:p w14:paraId="4B34BF36" w14:textId="77777777" w:rsidR="00FA361E" w:rsidRDefault="00FA361E">
            <w:pPr>
              <w:suppressAutoHyphens/>
              <w:spacing w:line="254" w:lineRule="auto"/>
              <w:ind w:firstLine="0"/>
              <w:jc w:val="center"/>
              <w:rPr>
                <w:rFonts w:eastAsia="Times New Roman" w:cs="Times New Roman"/>
                <w:lang w:eastAsia="ru-RU"/>
              </w:rPr>
            </w:pPr>
          </w:p>
        </w:tc>
        <w:tc>
          <w:tcPr>
            <w:tcW w:w="284" w:type="dxa"/>
            <w:vAlign w:val="center"/>
          </w:tcPr>
          <w:p w14:paraId="419856A1"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559" w:type="dxa"/>
            <w:tcBorders>
              <w:top w:val="single" w:sz="4" w:space="0" w:color="auto"/>
              <w:left w:val="nil"/>
              <w:bottom w:val="nil"/>
              <w:right w:val="nil"/>
            </w:tcBorders>
            <w:hideMark/>
          </w:tcPr>
          <w:p w14:paraId="0C403A6E" w14:textId="77777777" w:rsidR="00FA361E" w:rsidRDefault="00FA361E">
            <w:pPr>
              <w:suppressAutoHyphens/>
              <w:spacing w:line="254" w:lineRule="auto"/>
              <w:ind w:firstLine="0"/>
              <w:jc w:val="center"/>
              <w:rPr>
                <w:rFonts w:cs="Times New Roman"/>
                <w:szCs w:val="28"/>
                <w:vertAlign w:val="superscript"/>
              </w:rPr>
            </w:pPr>
            <w:r>
              <w:rPr>
                <w:rFonts w:cs="Times New Roman"/>
                <w:szCs w:val="28"/>
                <w:vertAlign w:val="superscript"/>
              </w:rPr>
              <w:t>шифр группы</w:t>
            </w:r>
          </w:p>
        </w:tc>
        <w:tc>
          <w:tcPr>
            <w:tcW w:w="283" w:type="dxa"/>
          </w:tcPr>
          <w:p w14:paraId="170E3C92"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14:paraId="18365FC5" w14:textId="77777777" w:rsidR="00FA361E" w:rsidRDefault="00FA361E">
            <w:pPr>
              <w:suppressAutoHyphens/>
              <w:spacing w:line="254" w:lineRule="auto"/>
              <w:ind w:firstLine="0"/>
              <w:jc w:val="center"/>
              <w:rPr>
                <w:rFonts w:cs="Times New Roman"/>
                <w:szCs w:val="28"/>
                <w:vertAlign w:val="superscript"/>
              </w:rPr>
            </w:pPr>
            <w:r>
              <w:rPr>
                <w:rFonts w:cs="Times New Roman"/>
                <w:szCs w:val="28"/>
                <w:vertAlign w:val="superscript"/>
              </w:rPr>
              <w:t>подпись</w:t>
            </w:r>
          </w:p>
        </w:tc>
        <w:tc>
          <w:tcPr>
            <w:tcW w:w="284" w:type="dxa"/>
          </w:tcPr>
          <w:p w14:paraId="7904BAEA"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14:paraId="4583A59C" w14:textId="77777777" w:rsidR="00FA361E" w:rsidRDefault="00FA361E">
            <w:pPr>
              <w:suppressAutoHyphens/>
              <w:spacing w:line="254" w:lineRule="auto"/>
              <w:ind w:firstLine="0"/>
              <w:jc w:val="center"/>
              <w:rPr>
                <w:rFonts w:cs="Times New Roman"/>
                <w:szCs w:val="28"/>
                <w:vertAlign w:val="superscript"/>
              </w:rPr>
            </w:pPr>
            <w:r>
              <w:rPr>
                <w:rFonts w:cs="Times New Roman"/>
                <w:szCs w:val="28"/>
                <w:vertAlign w:val="superscript"/>
              </w:rPr>
              <w:t>И.О. Фамилия</w:t>
            </w:r>
          </w:p>
        </w:tc>
      </w:tr>
      <w:tr w:rsidR="00FA361E" w14:paraId="4DF58B0E" w14:textId="77777777" w:rsidTr="00FA361E">
        <w:trPr>
          <w:trHeight w:hRule="exact" w:val="340"/>
        </w:trPr>
        <w:tc>
          <w:tcPr>
            <w:tcW w:w="3577" w:type="dxa"/>
            <w:vAlign w:val="center"/>
            <w:hideMark/>
          </w:tcPr>
          <w:p w14:paraId="35C8ACA5" w14:textId="77777777" w:rsidR="00FA361E" w:rsidRDefault="00FA361E">
            <w:pPr>
              <w:suppressAutoHyphens/>
              <w:spacing w:line="254" w:lineRule="auto"/>
              <w:ind w:firstLine="0"/>
              <w:rPr>
                <w:rFonts w:cs="Times New Roman"/>
                <w:szCs w:val="28"/>
              </w:rPr>
            </w:pPr>
            <w:proofErr w:type="spellStart"/>
            <w:r>
              <w:rPr>
                <w:rFonts w:cs="Times New Roman"/>
                <w:szCs w:val="28"/>
              </w:rPr>
              <w:t>Нормоконтроль</w:t>
            </w:r>
            <w:proofErr w:type="spellEnd"/>
          </w:p>
        </w:tc>
        <w:tc>
          <w:tcPr>
            <w:tcW w:w="284" w:type="dxa"/>
            <w:vAlign w:val="center"/>
          </w:tcPr>
          <w:p w14:paraId="6E940C08"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559" w:type="dxa"/>
            <w:vAlign w:val="center"/>
          </w:tcPr>
          <w:p w14:paraId="409E83CB" w14:textId="77777777" w:rsidR="00FA361E" w:rsidRDefault="00FA361E">
            <w:pPr>
              <w:suppressAutoHyphens/>
              <w:spacing w:line="254" w:lineRule="auto"/>
              <w:ind w:firstLine="0"/>
              <w:jc w:val="center"/>
              <w:rPr>
                <w:rFonts w:eastAsia="Times New Roman" w:cs="Times New Roman"/>
                <w:lang w:eastAsia="ru-RU"/>
              </w:rPr>
            </w:pPr>
          </w:p>
        </w:tc>
        <w:tc>
          <w:tcPr>
            <w:tcW w:w="283" w:type="dxa"/>
            <w:vAlign w:val="center"/>
          </w:tcPr>
          <w:p w14:paraId="1C32EA60"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209" w:type="dxa"/>
            <w:tcBorders>
              <w:top w:val="nil"/>
              <w:left w:val="nil"/>
              <w:bottom w:val="single" w:sz="4" w:space="0" w:color="auto"/>
              <w:right w:val="nil"/>
            </w:tcBorders>
            <w:vAlign w:val="center"/>
          </w:tcPr>
          <w:p w14:paraId="6856205E" w14:textId="77777777" w:rsidR="00FA361E" w:rsidRDefault="00FA361E">
            <w:pPr>
              <w:suppressAutoHyphens/>
              <w:spacing w:line="254" w:lineRule="auto"/>
              <w:ind w:firstLine="0"/>
              <w:jc w:val="center"/>
              <w:rPr>
                <w:rFonts w:eastAsia="Times New Roman" w:cs="Times New Roman"/>
                <w:lang w:eastAsia="ru-RU"/>
              </w:rPr>
            </w:pPr>
          </w:p>
        </w:tc>
        <w:tc>
          <w:tcPr>
            <w:tcW w:w="284" w:type="dxa"/>
            <w:vAlign w:val="center"/>
          </w:tcPr>
          <w:p w14:paraId="4B249887"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2410" w:type="dxa"/>
            <w:tcBorders>
              <w:top w:val="nil"/>
              <w:left w:val="nil"/>
              <w:bottom w:val="single" w:sz="4" w:space="0" w:color="auto"/>
              <w:right w:val="nil"/>
            </w:tcBorders>
            <w:vAlign w:val="center"/>
            <w:hideMark/>
          </w:tcPr>
          <w:p w14:paraId="55FC5FD6" w14:textId="77777777" w:rsidR="00FA361E" w:rsidRDefault="00FA361E">
            <w:pPr>
              <w:suppressAutoHyphens/>
              <w:spacing w:line="254" w:lineRule="auto"/>
              <w:ind w:firstLine="0"/>
              <w:jc w:val="center"/>
              <w:rPr>
                <w:rFonts w:eastAsia="Times New Roman" w:cs="Times New Roman"/>
                <w:lang w:eastAsia="ru-RU"/>
              </w:rPr>
            </w:pPr>
            <w:r>
              <w:rPr>
                <w:rFonts w:eastAsia="Times New Roman" w:cs="Times New Roman"/>
                <w:lang w:eastAsia="ru-RU"/>
              </w:rPr>
              <w:t>Л.С. Вахрушева</w:t>
            </w:r>
          </w:p>
        </w:tc>
      </w:tr>
      <w:tr w:rsidR="00FA361E" w14:paraId="0DF1F717" w14:textId="77777777" w:rsidTr="00FA361E">
        <w:trPr>
          <w:trHeight w:hRule="exact" w:val="340"/>
        </w:trPr>
        <w:tc>
          <w:tcPr>
            <w:tcW w:w="3577" w:type="dxa"/>
            <w:vAlign w:val="center"/>
          </w:tcPr>
          <w:p w14:paraId="5FE46AA8" w14:textId="77777777" w:rsidR="00FA361E" w:rsidRDefault="00FA361E">
            <w:pPr>
              <w:suppressAutoHyphens/>
              <w:spacing w:line="254" w:lineRule="auto"/>
              <w:ind w:firstLine="0"/>
              <w:jc w:val="center"/>
              <w:rPr>
                <w:rFonts w:eastAsia="Times New Roman" w:cs="Times New Roman"/>
                <w:lang w:eastAsia="ru-RU"/>
              </w:rPr>
            </w:pPr>
          </w:p>
        </w:tc>
        <w:tc>
          <w:tcPr>
            <w:tcW w:w="284" w:type="dxa"/>
            <w:vAlign w:val="center"/>
          </w:tcPr>
          <w:p w14:paraId="58DC8F50"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559" w:type="dxa"/>
          </w:tcPr>
          <w:p w14:paraId="2072D990" w14:textId="77777777" w:rsidR="00FA361E" w:rsidRDefault="00FA361E">
            <w:pPr>
              <w:suppressAutoHyphens/>
              <w:spacing w:line="254" w:lineRule="auto"/>
              <w:ind w:firstLine="0"/>
              <w:jc w:val="center"/>
              <w:rPr>
                <w:rFonts w:cs="Times New Roman"/>
                <w:szCs w:val="28"/>
                <w:vertAlign w:val="superscript"/>
              </w:rPr>
            </w:pPr>
          </w:p>
        </w:tc>
        <w:tc>
          <w:tcPr>
            <w:tcW w:w="283" w:type="dxa"/>
          </w:tcPr>
          <w:p w14:paraId="7111398F"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14:paraId="3CDA1165" w14:textId="77777777" w:rsidR="00FA361E" w:rsidRDefault="00FA361E">
            <w:pPr>
              <w:suppressAutoHyphens/>
              <w:spacing w:line="254" w:lineRule="auto"/>
              <w:ind w:firstLine="0"/>
              <w:jc w:val="center"/>
              <w:rPr>
                <w:rFonts w:cs="Times New Roman"/>
                <w:szCs w:val="28"/>
                <w:vertAlign w:val="superscript"/>
              </w:rPr>
            </w:pPr>
            <w:r>
              <w:rPr>
                <w:rFonts w:cs="Times New Roman"/>
                <w:szCs w:val="28"/>
                <w:vertAlign w:val="superscript"/>
              </w:rPr>
              <w:t>подпись</w:t>
            </w:r>
          </w:p>
        </w:tc>
        <w:tc>
          <w:tcPr>
            <w:tcW w:w="284" w:type="dxa"/>
          </w:tcPr>
          <w:p w14:paraId="14DA1FA5" w14:textId="77777777" w:rsidR="00FA361E" w:rsidRDefault="00FA361E">
            <w:pPr>
              <w:suppressAutoHyphens/>
              <w:spacing w:line="254"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14:paraId="0EFCA927" w14:textId="77777777" w:rsidR="00FA361E" w:rsidRDefault="00FA361E">
            <w:pPr>
              <w:suppressAutoHyphens/>
              <w:spacing w:line="254" w:lineRule="auto"/>
              <w:ind w:firstLine="0"/>
              <w:jc w:val="center"/>
              <w:rPr>
                <w:rFonts w:cs="Times New Roman"/>
                <w:szCs w:val="28"/>
                <w:vertAlign w:val="superscript"/>
              </w:rPr>
            </w:pPr>
            <w:r>
              <w:rPr>
                <w:rFonts w:cs="Times New Roman"/>
                <w:szCs w:val="28"/>
                <w:vertAlign w:val="superscript"/>
              </w:rPr>
              <w:t>И.О. Фамилия</w:t>
            </w:r>
          </w:p>
        </w:tc>
      </w:tr>
    </w:tbl>
    <w:p w14:paraId="16A0F07E" w14:textId="77777777" w:rsidR="00FA361E" w:rsidRDefault="00FA361E" w:rsidP="00FA361E">
      <w:pPr>
        <w:suppressAutoHyphens/>
        <w:ind w:firstLine="0"/>
        <w:rPr>
          <w:rFonts w:cs="Times New Roman"/>
          <w:szCs w:val="28"/>
        </w:rPr>
      </w:pPr>
    </w:p>
    <w:p w14:paraId="3736E206" w14:textId="77777777" w:rsidR="00FA361E" w:rsidRDefault="00FA361E" w:rsidP="00FA361E">
      <w:pPr>
        <w:suppressAutoHyphens/>
        <w:ind w:firstLine="0"/>
        <w:rPr>
          <w:rFonts w:cs="Times New Roman"/>
          <w:szCs w:val="28"/>
        </w:rPr>
      </w:pPr>
      <w:r>
        <w:rPr>
          <w:rFonts w:cs="Times New Roman"/>
          <w:szCs w:val="28"/>
        </w:rPr>
        <w:t>Курсовой проект защищен с оценкой __________________</w:t>
      </w:r>
    </w:p>
    <w:p w14:paraId="4F89C843" w14:textId="77777777" w:rsidR="00FA361E" w:rsidRDefault="00FA361E" w:rsidP="00FA361E">
      <w:pPr>
        <w:suppressAutoHyphens/>
        <w:ind w:firstLine="0"/>
        <w:rPr>
          <w:rFonts w:cs="Times New Roman"/>
          <w:szCs w:val="28"/>
        </w:rPr>
      </w:pPr>
    </w:p>
    <w:p w14:paraId="73D48223" w14:textId="77777777" w:rsidR="00FA361E" w:rsidRDefault="00FA361E" w:rsidP="00FA361E">
      <w:pPr>
        <w:suppressAutoHyphens/>
        <w:ind w:firstLine="0"/>
        <w:rPr>
          <w:rFonts w:cs="Times New Roman"/>
          <w:szCs w:val="28"/>
        </w:rPr>
      </w:pPr>
    </w:p>
    <w:p w14:paraId="3A9163B7" w14:textId="77777777" w:rsidR="00FA361E" w:rsidRDefault="00FA361E" w:rsidP="00FA361E">
      <w:pPr>
        <w:suppressAutoHyphens/>
        <w:ind w:firstLine="0"/>
        <w:rPr>
          <w:rFonts w:cs="Times New Roman"/>
          <w:szCs w:val="28"/>
        </w:rPr>
      </w:pPr>
    </w:p>
    <w:p w14:paraId="76AB25A4" w14:textId="77777777" w:rsidR="00FA361E" w:rsidRDefault="00FA361E" w:rsidP="00FA361E">
      <w:pPr>
        <w:suppressAutoHyphens/>
        <w:ind w:firstLine="0"/>
        <w:rPr>
          <w:rFonts w:cs="Times New Roman"/>
          <w:szCs w:val="28"/>
        </w:rPr>
      </w:pPr>
    </w:p>
    <w:p w14:paraId="29D086F5" w14:textId="77777777" w:rsidR="00FA361E" w:rsidRDefault="00FA361E" w:rsidP="00FA361E">
      <w:pPr>
        <w:suppressAutoHyphens/>
        <w:ind w:firstLine="0"/>
        <w:rPr>
          <w:rFonts w:cs="Times New Roman"/>
          <w:szCs w:val="28"/>
        </w:rPr>
      </w:pPr>
    </w:p>
    <w:p w14:paraId="3FD63DDF" w14:textId="5FDF4D9A" w:rsidR="00FA361E" w:rsidRDefault="00FA361E" w:rsidP="00FA361E">
      <w:pPr>
        <w:suppressAutoHyphens/>
        <w:ind w:firstLine="0"/>
        <w:rPr>
          <w:rFonts w:cs="Times New Roman"/>
          <w:szCs w:val="28"/>
        </w:rPr>
      </w:pPr>
    </w:p>
    <w:p w14:paraId="14B10715" w14:textId="77777777" w:rsidR="00FA361E" w:rsidRDefault="00FA361E" w:rsidP="00FA361E">
      <w:pPr>
        <w:suppressAutoHyphens/>
        <w:ind w:firstLine="0"/>
        <w:rPr>
          <w:rFonts w:cs="Times New Roman"/>
          <w:szCs w:val="28"/>
        </w:rPr>
      </w:pPr>
    </w:p>
    <w:p w14:paraId="2F3358B8" w14:textId="666966F3" w:rsidR="00FA361E" w:rsidRDefault="00FA361E" w:rsidP="00FA361E">
      <w:pPr>
        <w:suppressAutoHyphens/>
        <w:ind w:firstLine="0"/>
        <w:jc w:val="center"/>
        <w:rPr>
          <w:rFonts w:cs="Times New Roman"/>
          <w:szCs w:val="28"/>
        </w:rPr>
      </w:pPr>
      <w:r>
        <w:rPr>
          <w:rFonts w:cs="Times New Roman"/>
          <w:szCs w:val="28"/>
        </w:rPr>
        <w:t>Иркутск 2024 г.</w:t>
      </w:r>
    </w:p>
    <w:p w14:paraId="33592E89" w14:textId="1D2EDEE6" w:rsidR="00FA361E" w:rsidRDefault="00FA361E" w:rsidP="00FA361E">
      <w:pPr>
        <w:suppressAutoHyphens/>
        <w:ind w:firstLine="0"/>
        <w:jc w:val="center"/>
        <w:rPr>
          <w:szCs w:val="20"/>
        </w:rPr>
      </w:pPr>
      <w:r>
        <w:rPr>
          <w:szCs w:val="20"/>
        </w:rPr>
        <w:lastRenderedPageBreak/>
        <w:t>Министерство науки и высшего образования Российской Федерации</w:t>
      </w:r>
    </w:p>
    <w:p w14:paraId="7F5AFB22" w14:textId="77777777" w:rsidR="00FA361E" w:rsidRDefault="00FA361E" w:rsidP="00FA361E">
      <w:pPr>
        <w:suppressAutoHyphens/>
        <w:ind w:firstLine="0"/>
        <w:jc w:val="center"/>
        <w:rPr>
          <w:szCs w:val="20"/>
        </w:rPr>
      </w:pPr>
      <w:r>
        <w:rPr>
          <w:szCs w:val="20"/>
        </w:rPr>
        <w:t>Федеральное государственное бюджетное образовательное учреждение высшего образования</w:t>
      </w:r>
    </w:p>
    <w:p w14:paraId="60613E7C" w14:textId="77777777" w:rsidR="00FA361E" w:rsidRDefault="00FA361E" w:rsidP="00FA361E">
      <w:pPr>
        <w:suppressAutoHyphens/>
        <w:ind w:firstLine="0"/>
        <w:jc w:val="center"/>
        <w:rPr>
          <w:szCs w:val="20"/>
        </w:rPr>
      </w:pPr>
    </w:p>
    <w:p w14:paraId="0DA7140F" w14:textId="77777777" w:rsidR="00FA361E" w:rsidRDefault="00FA361E" w:rsidP="00FA361E">
      <w:pPr>
        <w:suppressAutoHyphens/>
        <w:ind w:firstLine="0"/>
        <w:jc w:val="center"/>
        <w:rPr>
          <w:b/>
          <w:szCs w:val="20"/>
        </w:rPr>
      </w:pPr>
      <w:r>
        <w:rPr>
          <w:b/>
          <w:szCs w:val="20"/>
        </w:rPr>
        <w:t>ИРКУТСКИЙ НАЦИОНАЛЬНЫЙ ИССЛЕДОВАТЕЛЬСКИЙ ТЕХНИЧЕСКИЙ УНИВЕРСИТЕТ</w:t>
      </w:r>
    </w:p>
    <w:p w14:paraId="5DB94456" w14:textId="77777777" w:rsidR="00FA361E" w:rsidRDefault="00FA361E" w:rsidP="00FA361E">
      <w:pPr>
        <w:suppressAutoHyphens/>
        <w:ind w:firstLine="0"/>
        <w:jc w:val="center"/>
        <w:rPr>
          <w:szCs w:val="20"/>
        </w:rPr>
      </w:pPr>
    </w:p>
    <w:p w14:paraId="277F7C9F" w14:textId="77777777" w:rsidR="00FA361E" w:rsidRDefault="00FA361E" w:rsidP="00FA361E">
      <w:pPr>
        <w:suppressAutoHyphens/>
        <w:ind w:firstLine="0"/>
        <w:jc w:val="center"/>
        <w:rPr>
          <w:szCs w:val="20"/>
        </w:rPr>
      </w:pPr>
      <w:bookmarkStart w:id="9" w:name="_Toc420171239"/>
      <w:bookmarkStart w:id="10" w:name="_Toc326499047"/>
      <w:bookmarkStart w:id="11" w:name="_Toc318235908"/>
      <w:bookmarkStart w:id="12" w:name="_Toc263733894"/>
      <w:r>
        <w:rPr>
          <w:szCs w:val="20"/>
        </w:rPr>
        <w:t>ЗАДАНИЕ</w:t>
      </w:r>
      <w:bookmarkEnd w:id="9"/>
      <w:bookmarkEnd w:id="10"/>
      <w:bookmarkEnd w:id="11"/>
      <w:bookmarkEnd w:id="12"/>
    </w:p>
    <w:p w14:paraId="60DCB062" w14:textId="77777777" w:rsidR="00FA361E" w:rsidRDefault="00FA361E" w:rsidP="00FA361E">
      <w:pPr>
        <w:suppressAutoHyphens/>
        <w:ind w:firstLine="0"/>
        <w:jc w:val="center"/>
        <w:rPr>
          <w:szCs w:val="20"/>
        </w:rPr>
      </w:pPr>
      <w:bookmarkStart w:id="13" w:name="_Toc420171240"/>
      <w:bookmarkStart w:id="14" w:name="_Toc326499048"/>
      <w:bookmarkStart w:id="15" w:name="_Toc318235909"/>
      <w:bookmarkStart w:id="16" w:name="_Toc263733895"/>
      <w:r>
        <w:rPr>
          <w:szCs w:val="20"/>
        </w:rPr>
        <w:t>НА КУРСОВОЕ ПРОЕКТИРОВАНИЕ</w:t>
      </w:r>
      <w:bookmarkEnd w:id="13"/>
      <w:bookmarkEnd w:id="14"/>
      <w:bookmarkEnd w:id="15"/>
      <w:bookmarkEnd w:id="16"/>
    </w:p>
    <w:p w14:paraId="0D678A87" w14:textId="77777777" w:rsidR="00FA361E" w:rsidRDefault="00FA361E" w:rsidP="00FA361E">
      <w:pPr>
        <w:suppressAutoHyphens/>
        <w:ind w:firstLine="0"/>
        <w:jc w:val="center"/>
        <w:rPr>
          <w:szCs w:val="20"/>
        </w:rPr>
      </w:pPr>
    </w:p>
    <w:tbl>
      <w:tblPr>
        <w:tblW w:w="0" w:type="auto"/>
        <w:tblLook w:val="04A0" w:firstRow="1" w:lastRow="0" w:firstColumn="1" w:lastColumn="0" w:noHBand="0" w:noVBand="1"/>
      </w:tblPr>
      <w:tblGrid>
        <w:gridCol w:w="1926"/>
        <w:gridCol w:w="974"/>
        <w:gridCol w:w="4184"/>
        <w:gridCol w:w="2324"/>
        <w:gridCol w:w="231"/>
      </w:tblGrid>
      <w:tr w:rsidR="00FA361E" w14:paraId="442D510A" w14:textId="77777777" w:rsidTr="00FA361E">
        <w:tc>
          <w:tcPr>
            <w:tcW w:w="1345" w:type="dxa"/>
            <w:vAlign w:val="bottom"/>
            <w:hideMark/>
          </w:tcPr>
          <w:p w14:paraId="583A183C" w14:textId="77777777" w:rsidR="00FA361E" w:rsidRDefault="00FA361E">
            <w:pPr>
              <w:suppressAutoHyphens/>
              <w:spacing w:line="254" w:lineRule="auto"/>
              <w:ind w:firstLine="0"/>
              <w:rPr>
                <w:szCs w:val="28"/>
              </w:rPr>
            </w:pPr>
            <w:r>
              <w:rPr>
                <w:szCs w:val="28"/>
              </w:rPr>
              <w:t>По курсу</w:t>
            </w:r>
          </w:p>
        </w:tc>
        <w:tc>
          <w:tcPr>
            <w:tcW w:w="8010" w:type="dxa"/>
            <w:gridSpan w:val="4"/>
            <w:vAlign w:val="bottom"/>
            <w:hideMark/>
          </w:tcPr>
          <w:p w14:paraId="47C0A2AB" w14:textId="77777777" w:rsidR="00FA361E" w:rsidRDefault="00FA361E">
            <w:pPr>
              <w:suppressAutoHyphens/>
              <w:spacing w:line="254" w:lineRule="auto"/>
              <w:ind w:firstLine="0"/>
              <w:rPr>
                <w:szCs w:val="28"/>
              </w:rPr>
            </w:pPr>
            <w:r>
              <w:rPr>
                <w:szCs w:val="28"/>
              </w:rPr>
              <w:t>Технологии разработки программных комплексов</w:t>
            </w:r>
          </w:p>
        </w:tc>
      </w:tr>
      <w:tr w:rsidR="00FA361E" w14:paraId="4FC9D77F" w14:textId="77777777" w:rsidTr="00FA361E">
        <w:tc>
          <w:tcPr>
            <w:tcW w:w="1345" w:type="dxa"/>
            <w:vAlign w:val="bottom"/>
            <w:hideMark/>
          </w:tcPr>
          <w:p w14:paraId="198ABB16" w14:textId="77777777" w:rsidR="00FA361E" w:rsidRDefault="00FA361E">
            <w:pPr>
              <w:suppressAutoHyphens/>
              <w:spacing w:line="254" w:lineRule="auto"/>
              <w:ind w:firstLine="0"/>
              <w:rPr>
                <w:szCs w:val="28"/>
              </w:rPr>
            </w:pPr>
            <w:r>
              <w:rPr>
                <w:szCs w:val="28"/>
              </w:rPr>
              <w:t>Студенту</w:t>
            </w:r>
          </w:p>
        </w:tc>
        <w:tc>
          <w:tcPr>
            <w:tcW w:w="8010" w:type="dxa"/>
            <w:gridSpan w:val="4"/>
            <w:tcBorders>
              <w:top w:val="nil"/>
              <w:left w:val="nil"/>
              <w:bottom w:val="single" w:sz="4" w:space="0" w:color="auto"/>
              <w:right w:val="nil"/>
            </w:tcBorders>
            <w:vAlign w:val="bottom"/>
            <w:hideMark/>
          </w:tcPr>
          <w:p w14:paraId="7A37F548" w14:textId="01E1B87D" w:rsidR="00FA361E" w:rsidRDefault="00FA361E">
            <w:pPr>
              <w:suppressAutoHyphens/>
              <w:spacing w:line="254" w:lineRule="auto"/>
              <w:ind w:firstLine="0"/>
              <w:rPr>
                <w:iCs/>
                <w:szCs w:val="28"/>
              </w:rPr>
            </w:pPr>
            <w:r>
              <w:rPr>
                <w:iCs/>
                <w:szCs w:val="28"/>
              </w:rPr>
              <w:t>Колупаеву В.А.</w:t>
            </w:r>
          </w:p>
        </w:tc>
      </w:tr>
      <w:tr w:rsidR="00FA361E" w14:paraId="7D633F22" w14:textId="77777777" w:rsidTr="00FA361E">
        <w:tc>
          <w:tcPr>
            <w:tcW w:w="1345" w:type="dxa"/>
            <w:vAlign w:val="bottom"/>
          </w:tcPr>
          <w:p w14:paraId="0D5D0539" w14:textId="77777777" w:rsidR="00FA361E" w:rsidRDefault="00FA361E">
            <w:pPr>
              <w:suppressAutoHyphens/>
              <w:spacing w:line="254" w:lineRule="auto"/>
              <w:ind w:firstLine="0"/>
              <w:rPr>
                <w:szCs w:val="28"/>
              </w:rPr>
            </w:pPr>
          </w:p>
        </w:tc>
        <w:tc>
          <w:tcPr>
            <w:tcW w:w="8010" w:type="dxa"/>
            <w:gridSpan w:val="4"/>
            <w:vAlign w:val="bottom"/>
            <w:hideMark/>
          </w:tcPr>
          <w:p w14:paraId="449E0644" w14:textId="77777777" w:rsidR="00FA361E" w:rsidRDefault="00FA361E">
            <w:pPr>
              <w:suppressAutoHyphens/>
              <w:spacing w:line="254" w:lineRule="auto"/>
              <w:ind w:firstLine="0"/>
              <w:jc w:val="center"/>
              <w:rPr>
                <w:szCs w:val="28"/>
                <w:vertAlign w:val="superscript"/>
              </w:rPr>
            </w:pPr>
            <w:r>
              <w:rPr>
                <w:szCs w:val="28"/>
                <w:vertAlign w:val="superscript"/>
              </w:rPr>
              <w:t>(фамилия, инициалы)</w:t>
            </w:r>
          </w:p>
        </w:tc>
      </w:tr>
      <w:tr w:rsidR="00FA361E" w14:paraId="0E1C3FE7" w14:textId="77777777" w:rsidTr="00FA361E">
        <w:tc>
          <w:tcPr>
            <w:tcW w:w="2356" w:type="dxa"/>
            <w:gridSpan w:val="2"/>
            <w:vAlign w:val="bottom"/>
            <w:hideMark/>
          </w:tcPr>
          <w:p w14:paraId="6379F2C9" w14:textId="77777777" w:rsidR="00FA361E" w:rsidRDefault="00FA361E">
            <w:pPr>
              <w:suppressAutoHyphens/>
              <w:spacing w:line="254" w:lineRule="auto"/>
              <w:ind w:firstLine="0"/>
              <w:rPr>
                <w:rFonts w:cs="Times New Roman"/>
                <w:szCs w:val="28"/>
              </w:rPr>
            </w:pPr>
            <w:r>
              <w:rPr>
                <w:rFonts w:cs="Times New Roman"/>
                <w:szCs w:val="28"/>
              </w:rPr>
              <w:t xml:space="preserve">Тема проекта </w:t>
            </w:r>
          </w:p>
        </w:tc>
        <w:tc>
          <w:tcPr>
            <w:tcW w:w="6999" w:type="dxa"/>
            <w:gridSpan w:val="3"/>
            <w:tcBorders>
              <w:top w:val="nil"/>
              <w:left w:val="nil"/>
              <w:bottom w:val="single" w:sz="4" w:space="0" w:color="auto"/>
              <w:right w:val="nil"/>
            </w:tcBorders>
            <w:vAlign w:val="bottom"/>
            <w:hideMark/>
          </w:tcPr>
          <w:p w14:paraId="5863F78A" w14:textId="438491D0" w:rsidR="00FA361E" w:rsidRDefault="00FA361E">
            <w:pPr>
              <w:suppressAutoHyphens/>
              <w:spacing w:line="254" w:lineRule="auto"/>
              <w:ind w:firstLine="0"/>
              <w:rPr>
                <w:rFonts w:cs="Times New Roman"/>
                <w:szCs w:val="28"/>
              </w:rPr>
            </w:pPr>
            <w:r w:rsidRPr="00FA361E">
              <w:rPr>
                <w:rFonts w:cs="Times New Roman"/>
                <w:color w:val="000000"/>
                <w:szCs w:val="28"/>
                <w:shd w:val="clear" w:color="auto" w:fill="FFFFFF"/>
              </w:rPr>
              <w:t xml:space="preserve">Разработка автоматизированной системы </w:t>
            </w:r>
          </w:p>
        </w:tc>
      </w:tr>
      <w:tr w:rsidR="00FA361E" w14:paraId="72F701DC" w14:textId="77777777" w:rsidTr="00FA361E">
        <w:tc>
          <w:tcPr>
            <w:tcW w:w="9355" w:type="dxa"/>
            <w:gridSpan w:val="5"/>
            <w:tcBorders>
              <w:top w:val="nil"/>
              <w:left w:val="nil"/>
              <w:bottom w:val="single" w:sz="4" w:space="0" w:color="auto"/>
              <w:right w:val="nil"/>
            </w:tcBorders>
            <w:vAlign w:val="bottom"/>
            <w:hideMark/>
          </w:tcPr>
          <w:p w14:paraId="6CCC416E" w14:textId="5812BF62" w:rsidR="00FA361E" w:rsidRDefault="00FA361E">
            <w:pPr>
              <w:suppressAutoHyphens/>
              <w:spacing w:line="254" w:lineRule="auto"/>
              <w:ind w:firstLine="0"/>
              <w:rPr>
                <w:rFonts w:cs="Times New Roman"/>
                <w:szCs w:val="28"/>
              </w:rPr>
            </w:pPr>
            <w:r w:rsidRPr="00FA361E">
              <w:rPr>
                <w:rFonts w:cs="Times New Roman"/>
                <w:szCs w:val="28"/>
              </w:rPr>
              <w:t>для проведения соревнований по боксу</w:t>
            </w:r>
          </w:p>
        </w:tc>
      </w:tr>
      <w:tr w:rsidR="00FA361E" w14:paraId="5494FA3B" w14:textId="77777777" w:rsidTr="00FA361E">
        <w:tc>
          <w:tcPr>
            <w:tcW w:w="6507" w:type="dxa"/>
            <w:gridSpan w:val="3"/>
            <w:vAlign w:val="bottom"/>
            <w:hideMark/>
          </w:tcPr>
          <w:p w14:paraId="6B03808D" w14:textId="77777777" w:rsidR="00C4787F" w:rsidRDefault="00C4787F">
            <w:pPr>
              <w:suppressAutoHyphens/>
              <w:spacing w:line="254" w:lineRule="auto"/>
              <w:ind w:firstLine="0"/>
              <w:rPr>
                <w:szCs w:val="28"/>
              </w:rPr>
            </w:pPr>
          </w:p>
          <w:p w14:paraId="090F3A27" w14:textId="54F8E203" w:rsidR="00FA361E" w:rsidRDefault="00FA361E">
            <w:pPr>
              <w:suppressAutoHyphens/>
              <w:spacing w:line="254" w:lineRule="auto"/>
              <w:ind w:firstLine="0"/>
              <w:rPr>
                <w:szCs w:val="28"/>
              </w:rPr>
            </w:pPr>
            <w:r>
              <w:rPr>
                <w:szCs w:val="28"/>
              </w:rPr>
              <w:t>Исходные данные:</w:t>
            </w:r>
          </w:p>
        </w:tc>
        <w:tc>
          <w:tcPr>
            <w:tcW w:w="2848" w:type="dxa"/>
            <w:gridSpan w:val="2"/>
            <w:tcBorders>
              <w:top w:val="nil"/>
              <w:left w:val="nil"/>
              <w:bottom w:val="single" w:sz="4" w:space="0" w:color="auto"/>
              <w:right w:val="nil"/>
            </w:tcBorders>
            <w:vAlign w:val="bottom"/>
          </w:tcPr>
          <w:p w14:paraId="2836ACEE" w14:textId="77777777" w:rsidR="00FA361E" w:rsidRDefault="00FA361E">
            <w:pPr>
              <w:suppressAutoHyphens/>
              <w:spacing w:line="254" w:lineRule="auto"/>
              <w:ind w:firstLine="0"/>
              <w:rPr>
                <w:szCs w:val="28"/>
              </w:rPr>
            </w:pPr>
          </w:p>
        </w:tc>
      </w:tr>
      <w:tr w:rsidR="00FA361E" w14:paraId="16362131" w14:textId="77777777" w:rsidTr="00FA361E">
        <w:tc>
          <w:tcPr>
            <w:tcW w:w="9355" w:type="dxa"/>
            <w:gridSpan w:val="5"/>
            <w:tcBorders>
              <w:top w:val="single" w:sz="4" w:space="0" w:color="auto"/>
              <w:left w:val="nil"/>
              <w:bottom w:val="single" w:sz="4" w:space="0" w:color="auto"/>
              <w:right w:val="nil"/>
            </w:tcBorders>
            <w:vAlign w:val="bottom"/>
            <w:hideMark/>
          </w:tcPr>
          <w:p w14:paraId="7250861E" w14:textId="10DC217A" w:rsidR="00FA361E" w:rsidRDefault="00FA361E">
            <w:pPr>
              <w:suppressAutoHyphens/>
              <w:spacing w:line="254" w:lineRule="auto"/>
              <w:ind w:firstLine="0"/>
              <w:rPr>
                <w:szCs w:val="28"/>
              </w:rPr>
            </w:pPr>
            <w:r w:rsidRPr="00FA361E">
              <w:rPr>
                <w:rFonts w:eastAsia="Times New Roman"/>
                <w:szCs w:val="28"/>
                <w:lang w:eastAsia="ru-RU"/>
              </w:rPr>
              <w:t>Разработка автоматизированной системы</w:t>
            </w:r>
            <w:r>
              <w:rPr>
                <w:rFonts w:eastAsia="Times New Roman"/>
                <w:szCs w:val="28"/>
                <w:lang w:eastAsia="ru-RU"/>
              </w:rPr>
              <w:t xml:space="preserve"> и совершенствование текущих процессов организации и проведения соревнований по боксу</w:t>
            </w:r>
            <w:r w:rsidRPr="00FA361E">
              <w:rPr>
                <w:rFonts w:eastAsia="Times New Roman"/>
                <w:szCs w:val="28"/>
                <w:lang w:eastAsia="ru-RU"/>
              </w:rPr>
              <w:t xml:space="preserve"> </w:t>
            </w:r>
            <w:r w:rsidRPr="00FA361E">
              <w:rPr>
                <w:rFonts w:eastAsia="Times New Roman"/>
                <w:szCs w:val="28"/>
                <w:lang w:eastAsia="ru-RU"/>
              </w:rPr>
              <w:t>для проведения соревнований по боксу</w:t>
            </w:r>
            <w:r>
              <w:rPr>
                <w:rFonts w:eastAsia="Times New Roman"/>
                <w:szCs w:val="28"/>
                <w:lang w:eastAsia="ru-RU"/>
              </w:rPr>
              <w:t xml:space="preserve"> </w:t>
            </w:r>
            <w:r>
              <w:rPr>
                <w:rFonts w:eastAsia="Times New Roman"/>
                <w:szCs w:val="28"/>
                <w:lang w:eastAsia="ru-RU"/>
              </w:rPr>
              <w:t>(вариант №14)</w:t>
            </w:r>
          </w:p>
        </w:tc>
      </w:tr>
      <w:tr w:rsidR="00FA361E" w14:paraId="705463AB" w14:textId="77777777" w:rsidTr="00FA361E">
        <w:tc>
          <w:tcPr>
            <w:tcW w:w="9355" w:type="dxa"/>
            <w:gridSpan w:val="5"/>
            <w:tcBorders>
              <w:top w:val="single" w:sz="4" w:space="0" w:color="auto"/>
              <w:left w:val="nil"/>
              <w:bottom w:val="nil"/>
              <w:right w:val="nil"/>
            </w:tcBorders>
            <w:vAlign w:val="bottom"/>
          </w:tcPr>
          <w:p w14:paraId="17814320" w14:textId="77777777" w:rsidR="00FA361E" w:rsidRDefault="00FA361E">
            <w:pPr>
              <w:suppressAutoHyphens/>
              <w:spacing w:line="254" w:lineRule="auto"/>
              <w:ind w:firstLine="0"/>
              <w:rPr>
                <w:szCs w:val="28"/>
              </w:rPr>
            </w:pPr>
          </w:p>
          <w:p w14:paraId="35A404AE" w14:textId="4A7C2416" w:rsidR="00C4787F" w:rsidRDefault="00C4787F">
            <w:pPr>
              <w:suppressAutoHyphens/>
              <w:spacing w:line="254" w:lineRule="auto"/>
              <w:ind w:firstLine="0"/>
              <w:rPr>
                <w:szCs w:val="28"/>
              </w:rPr>
            </w:pPr>
          </w:p>
        </w:tc>
      </w:tr>
      <w:tr w:rsidR="00FA361E" w14:paraId="736AA1A0" w14:textId="77777777" w:rsidTr="00FA361E">
        <w:tc>
          <w:tcPr>
            <w:tcW w:w="9123" w:type="dxa"/>
            <w:gridSpan w:val="4"/>
            <w:vAlign w:val="bottom"/>
            <w:hideMark/>
          </w:tcPr>
          <w:tbl>
            <w:tblPr>
              <w:tblW w:w="9648" w:type="dxa"/>
              <w:tblBorders>
                <w:bottom w:val="single" w:sz="4" w:space="0" w:color="auto"/>
                <w:insideH w:val="single" w:sz="4" w:space="0" w:color="auto"/>
              </w:tblBorders>
              <w:tblLook w:val="04A0" w:firstRow="1" w:lastRow="0" w:firstColumn="1" w:lastColumn="0" w:noHBand="0" w:noVBand="1"/>
            </w:tblPr>
            <w:tblGrid>
              <w:gridCol w:w="4428"/>
              <w:gridCol w:w="4472"/>
              <w:gridCol w:w="748"/>
            </w:tblGrid>
            <w:tr w:rsidR="00FA361E" w14:paraId="00CE1FE7" w14:textId="77777777">
              <w:tc>
                <w:tcPr>
                  <w:tcW w:w="4428" w:type="dxa"/>
                  <w:tcBorders>
                    <w:top w:val="nil"/>
                    <w:left w:val="nil"/>
                    <w:bottom w:val="nil"/>
                    <w:right w:val="nil"/>
                  </w:tcBorders>
                  <w:hideMark/>
                </w:tcPr>
                <w:p w14:paraId="70809CDE" w14:textId="77777777" w:rsidR="00FA361E" w:rsidRDefault="00FA361E">
                  <w:pPr>
                    <w:suppressAutoHyphens/>
                    <w:spacing w:line="254" w:lineRule="auto"/>
                    <w:ind w:firstLine="0"/>
                    <w:rPr>
                      <w:rFonts w:eastAsia="Times New Roman"/>
                      <w:szCs w:val="28"/>
                      <w:lang w:eastAsia="ru-RU"/>
                    </w:rPr>
                  </w:pPr>
                  <w:r>
                    <w:rPr>
                      <w:rFonts w:eastAsia="Times New Roman"/>
                      <w:szCs w:val="28"/>
                      <w:lang w:eastAsia="ru-RU"/>
                    </w:rPr>
                    <w:t>Рекомендуемая литература:</w:t>
                  </w:r>
                </w:p>
              </w:tc>
              <w:tc>
                <w:tcPr>
                  <w:tcW w:w="5220" w:type="dxa"/>
                  <w:gridSpan w:val="2"/>
                  <w:tcBorders>
                    <w:top w:val="nil"/>
                    <w:left w:val="nil"/>
                    <w:bottom w:val="single" w:sz="4" w:space="0" w:color="auto"/>
                    <w:right w:val="nil"/>
                  </w:tcBorders>
                </w:tcPr>
                <w:p w14:paraId="110ED355" w14:textId="77777777" w:rsidR="00FA361E" w:rsidRDefault="00FA361E">
                  <w:pPr>
                    <w:suppressAutoHyphens/>
                    <w:spacing w:line="254" w:lineRule="auto"/>
                    <w:ind w:firstLine="0"/>
                    <w:rPr>
                      <w:rFonts w:eastAsia="Times New Roman"/>
                      <w:szCs w:val="28"/>
                      <w:lang w:eastAsia="ru-RU"/>
                    </w:rPr>
                  </w:pPr>
                </w:p>
              </w:tc>
            </w:tr>
            <w:tr w:rsidR="00FA361E" w14:paraId="6E2339DB"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7EAA80FC" w14:textId="77777777" w:rsidR="00FA361E" w:rsidRDefault="00FA361E" w:rsidP="00FA361E">
                  <w:pPr>
                    <w:numPr>
                      <w:ilvl w:val="0"/>
                      <w:numId w:val="70"/>
                    </w:numPr>
                    <w:tabs>
                      <w:tab w:val="num" w:pos="918"/>
                    </w:tabs>
                    <w:suppressAutoHyphens/>
                    <w:spacing w:line="254" w:lineRule="auto"/>
                    <w:ind w:left="0" w:right="5" w:firstLine="0"/>
                    <w:textAlignment w:val="baseline"/>
                    <w:rPr>
                      <w:rFonts w:eastAsia="Times New Roman"/>
                      <w:sz w:val="24"/>
                      <w:lang w:eastAsia="ru-RU"/>
                    </w:rPr>
                  </w:pPr>
                  <w:proofErr w:type="spellStart"/>
                  <w:r>
                    <w:rPr>
                      <w:rFonts w:eastAsia="Times New Roman"/>
                      <w:sz w:val="24"/>
                      <w:lang w:eastAsia="ru-RU"/>
                    </w:rPr>
                    <w:t>Гутгарц</w:t>
                  </w:r>
                  <w:proofErr w:type="spellEnd"/>
                  <w:r>
                    <w:rPr>
                      <w:rFonts w:eastAsia="Times New Roman"/>
                      <w:sz w:val="24"/>
                      <w:lang w:eastAsia="ru-RU"/>
                    </w:rP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rPr>
                      <w:rFonts w:eastAsia="Times New Roman"/>
                      <w:sz w:val="24"/>
                      <w:lang w:eastAsia="ru-RU"/>
                    </w:rPr>
                    <w:t>Юрайт</w:t>
                  </w:r>
                  <w:proofErr w:type="spellEnd"/>
                  <w:r>
                    <w:rPr>
                      <w:rFonts w:eastAsia="Times New Roman"/>
                      <w:sz w:val="24"/>
                      <w:lang w:eastAsia="ru-RU"/>
                    </w:rPr>
                    <w:t xml:space="preserve">, 2019.  </w:t>
                  </w:r>
                </w:p>
              </w:tc>
            </w:tr>
            <w:tr w:rsidR="00FA361E" w14:paraId="4A387116"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586F8B1B" w14:textId="77777777" w:rsidR="00FA361E" w:rsidRDefault="00FA361E" w:rsidP="00FA361E">
                  <w:pPr>
                    <w:numPr>
                      <w:ilvl w:val="0"/>
                      <w:numId w:val="70"/>
                    </w:numPr>
                    <w:tabs>
                      <w:tab w:val="num" w:pos="918"/>
                    </w:tabs>
                    <w:suppressAutoHyphens/>
                    <w:spacing w:line="254" w:lineRule="auto"/>
                    <w:ind w:left="0" w:right="5" w:firstLine="0"/>
                    <w:textAlignment w:val="baseline"/>
                    <w:rPr>
                      <w:rFonts w:eastAsia="Times New Roman"/>
                      <w:sz w:val="24"/>
                      <w:lang w:eastAsia="ru-RU"/>
                    </w:rPr>
                  </w:pPr>
                  <w:r>
                    <w:rPr>
                      <w:rFonts w:eastAsia="Times New Roman"/>
                      <w:sz w:val="24"/>
                      <w:lang w:eastAsia="ru-RU"/>
                    </w:rPr>
                    <w:t>Проектирование АСОИУ [Электронный ресурс</w:t>
                  </w:r>
                  <w:proofErr w:type="gramStart"/>
                  <w:r>
                    <w:rPr>
                      <w:rFonts w:eastAsia="Times New Roman"/>
                      <w:sz w:val="24"/>
                      <w:lang w:eastAsia="ru-RU"/>
                    </w:rPr>
                    <w:t>] :</w:t>
                  </w:r>
                  <w:proofErr w:type="gramEnd"/>
                  <w:r>
                    <w:rPr>
                      <w:rFonts w:eastAsia="Times New Roman"/>
                      <w:sz w:val="24"/>
                      <w:lang w:eastAsia="ru-RU"/>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Pr>
                      <w:rFonts w:eastAsia="Times New Roman"/>
                      <w:sz w:val="24"/>
                      <w:lang w:eastAsia="ru-RU"/>
                    </w:rPr>
                    <w:t>исслед</w:t>
                  </w:r>
                  <w:proofErr w:type="spellEnd"/>
                  <w:r>
                    <w:rPr>
                      <w:rFonts w:eastAsia="Times New Roman"/>
                      <w:sz w:val="24"/>
                      <w:lang w:eastAsia="ru-RU"/>
                    </w:rPr>
                    <w:t xml:space="preserve">. </w:t>
                  </w:r>
                  <w:proofErr w:type="spellStart"/>
                  <w:r>
                    <w:rPr>
                      <w:rFonts w:eastAsia="Times New Roman"/>
                      <w:sz w:val="24"/>
                      <w:lang w:eastAsia="ru-RU"/>
                    </w:rPr>
                    <w:t>техн</w:t>
                  </w:r>
                  <w:proofErr w:type="spellEnd"/>
                  <w:r>
                    <w:rPr>
                      <w:rFonts w:eastAsia="Times New Roman"/>
                      <w:sz w:val="24"/>
                      <w:lang w:eastAsia="ru-RU"/>
                    </w:rPr>
                    <w:t xml:space="preserve">. ун-т ; сост. Р. Д. </w:t>
                  </w:r>
                  <w:proofErr w:type="spellStart"/>
                  <w:r>
                    <w:rPr>
                      <w:rFonts w:eastAsia="Times New Roman"/>
                      <w:sz w:val="24"/>
                      <w:lang w:eastAsia="ru-RU"/>
                    </w:rPr>
                    <w:t>Гутгарц</w:t>
                  </w:r>
                  <w:proofErr w:type="spellEnd"/>
                  <w:r>
                    <w:rPr>
                      <w:rFonts w:eastAsia="Times New Roman"/>
                      <w:sz w:val="24"/>
                      <w:lang w:eastAsia="ru-RU"/>
                    </w:rPr>
                    <w:t>. - Электрон</w:t>
                  </w:r>
                  <w:proofErr w:type="gramStart"/>
                  <w:r>
                    <w:rPr>
                      <w:rFonts w:eastAsia="Times New Roman"/>
                      <w:sz w:val="24"/>
                      <w:lang w:eastAsia="ru-RU"/>
                    </w:rPr>
                    <w:t>.</w:t>
                  </w:r>
                  <w:proofErr w:type="gramEnd"/>
                  <w:r>
                    <w:rPr>
                      <w:rFonts w:eastAsia="Times New Roman"/>
                      <w:sz w:val="24"/>
                      <w:lang w:eastAsia="ru-RU"/>
                    </w:rPr>
                    <w:t xml:space="preserve"> дан. - </w:t>
                  </w:r>
                  <w:proofErr w:type="gramStart"/>
                  <w:r>
                    <w:rPr>
                      <w:rFonts w:eastAsia="Times New Roman"/>
                      <w:sz w:val="24"/>
                      <w:lang w:eastAsia="ru-RU"/>
                    </w:rPr>
                    <w:t>Иркутск :</w:t>
                  </w:r>
                  <w:proofErr w:type="gramEnd"/>
                  <w:r>
                    <w:rPr>
                      <w:rFonts w:eastAsia="Times New Roman"/>
                      <w:sz w:val="24"/>
                      <w:lang w:eastAsia="ru-RU"/>
                    </w:rPr>
                    <w:t xml:space="preserve"> ИРНИТУ, 2018. </w:t>
                  </w:r>
                </w:p>
              </w:tc>
            </w:tr>
            <w:tr w:rsidR="00FA361E" w14:paraId="15ECCB10" w14:textId="77777777">
              <w:trPr>
                <w:gridAfter w:val="1"/>
                <w:wAfter w:w="748" w:type="dxa"/>
              </w:trPr>
              <w:tc>
                <w:tcPr>
                  <w:tcW w:w="8900" w:type="dxa"/>
                  <w:gridSpan w:val="2"/>
                  <w:tcBorders>
                    <w:top w:val="single" w:sz="4" w:space="0" w:color="auto"/>
                    <w:left w:val="nil"/>
                    <w:bottom w:val="single" w:sz="4" w:space="0" w:color="auto"/>
                    <w:right w:val="nil"/>
                  </w:tcBorders>
                  <w:hideMark/>
                </w:tcPr>
                <w:p w14:paraId="72573081" w14:textId="77777777" w:rsidR="00FA361E" w:rsidRDefault="00FA361E" w:rsidP="00FA361E">
                  <w:pPr>
                    <w:numPr>
                      <w:ilvl w:val="0"/>
                      <w:numId w:val="70"/>
                    </w:numPr>
                    <w:tabs>
                      <w:tab w:val="num" w:pos="918"/>
                    </w:tabs>
                    <w:suppressAutoHyphens/>
                    <w:spacing w:line="254" w:lineRule="auto"/>
                    <w:ind w:left="0" w:right="5" w:firstLine="0"/>
                    <w:textAlignment w:val="baseline"/>
                    <w:rPr>
                      <w:rFonts w:eastAsia="Times New Roman"/>
                      <w:sz w:val="24"/>
                      <w:lang w:eastAsia="ru-RU"/>
                    </w:rPr>
                  </w:pPr>
                  <w:r>
                    <w:rPr>
                      <w:rFonts w:eastAsia="Times New Roman"/>
                      <w:sz w:val="24"/>
                      <w:lang w:eastAsia="ru-RU"/>
                    </w:rPr>
                    <w:t xml:space="preserve">Проектирование информационных </w:t>
                  </w:r>
                  <w:proofErr w:type="gramStart"/>
                  <w:r>
                    <w:rPr>
                      <w:rFonts w:eastAsia="Times New Roman"/>
                      <w:sz w:val="24"/>
                      <w:lang w:eastAsia="ru-RU"/>
                    </w:rPr>
                    <w:t>систем :</w:t>
                  </w:r>
                  <w:proofErr w:type="gramEnd"/>
                  <w:r>
                    <w:rPr>
                      <w:rFonts w:eastAsia="Times New Roman"/>
                      <w:sz w:val="24"/>
                      <w:lang w:eastAsia="ru-RU"/>
                    </w:rPr>
                    <w:t xml:space="preserve"> учебник и практикум для академического бакалавриата / Д. В. Чистов, П. П. Мельников, А. В. </w:t>
                  </w:r>
                  <w:proofErr w:type="spellStart"/>
                  <w:r>
                    <w:rPr>
                      <w:rFonts w:eastAsia="Times New Roman"/>
                      <w:sz w:val="24"/>
                      <w:lang w:eastAsia="ru-RU"/>
                    </w:rPr>
                    <w:t>Золотарюк</w:t>
                  </w:r>
                  <w:proofErr w:type="spellEnd"/>
                  <w:r>
                    <w:rPr>
                      <w:rFonts w:eastAsia="Times New Roman"/>
                      <w:sz w:val="24"/>
                      <w:lang w:eastAsia="ru-RU"/>
                    </w:rPr>
                    <w:t xml:space="preserve">, Н. Б. </w:t>
                  </w:r>
                  <w:proofErr w:type="spellStart"/>
                  <w:r>
                    <w:rPr>
                      <w:rFonts w:eastAsia="Times New Roman"/>
                      <w:sz w:val="24"/>
                      <w:lang w:eastAsia="ru-RU"/>
                    </w:rPr>
                    <w:t>Ничепорук</w:t>
                  </w:r>
                  <w:proofErr w:type="spellEnd"/>
                  <w:r>
                    <w:rPr>
                      <w:rFonts w:eastAsia="Times New Roman"/>
                      <w:sz w:val="24"/>
                      <w:lang w:eastAsia="ru-RU"/>
                    </w:rPr>
                    <w:t xml:space="preserve"> ; под общ. ред. Д. В. Чистова. – </w:t>
                  </w:r>
                  <w:proofErr w:type="gramStart"/>
                  <w:r>
                    <w:rPr>
                      <w:rFonts w:eastAsia="Times New Roman"/>
                      <w:sz w:val="24"/>
                      <w:lang w:eastAsia="ru-RU"/>
                    </w:rPr>
                    <w:t>М. :</w:t>
                  </w:r>
                  <w:proofErr w:type="gramEnd"/>
                  <w:r>
                    <w:rPr>
                      <w:rFonts w:eastAsia="Times New Roman"/>
                      <w:sz w:val="24"/>
                      <w:lang w:eastAsia="ru-RU"/>
                    </w:rPr>
                    <w:t xml:space="preserve"> Издательство </w:t>
                  </w:r>
                  <w:proofErr w:type="spellStart"/>
                  <w:r>
                    <w:rPr>
                      <w:rFonts w:eastAsia="Times New Roman"/>
                      <w:sz w:val="24"/>
                      <w:lang w:eastAsia="ru-RU"/>
                    </w:rPr>
                    <w:t>Юрайт</w:t>
                  </w:r>
                  <w:proofErr w:type="spellEnd"/>
                  <w:r>
                    <w:rPr>
                      <w:rFonts w:eastAsia="Times New Roman"/>
                      <w:sz w:val="24"/>
                      <w:lang w:eastAsia="ru-RU"/>
                    </w:rPr>
                    <w:t>, 2016.</w:t>
                  </w:r>
                </w:p>
              </w:tc>
            </w:tr>
            <w:tr w:rsidR="00FA361E" w14:paraId="2CEBCB59" w14:textId="77777777">
              <w:trPr>
                <w:gridAfter w:val="1"/>
                <w:wAfter w:w="748" w:type="dxa"/>
                <w:trHeight w:val="777"/>
              </w:trPr>
              <w:tc>
                <w:tcPr>
                  <w:tcW w:w="8900" w:type="dxa"/>
                  <w:gridSpan w:val="2"/>
                  <w:tcBorders>
                    <w:top w:val="single" w:sz="4" w:space="0" w:color="auto"/>
                    <w:left w:val="nil"/>
                    <w:bottom w:val="nil"/>
                    <w:right w:val="nil"/>
                  </w:tcBorders>
                  <w:hideMark/>
                </w:tcPr>
                <w:p w14:paraId="3836E494" w14:textId="77777777" w:rsidR="00FA361E" w:rsidRDefault="00FA361E" w:rsidP="00FA361E">
                  <w:pPr>
                    <w:numPr>
                      <w:ilvl w:val="0"/>
                      <w:numId w:val="70"/>
                    </w:numPr>
                    <w:tabs>
                      <w:tab w:val="num" w:pos="918"/>
                    </w:tabs>
                    <w:suppressAutoHyphens/>
                    <w:spacing w:line="254" w:lineRule="auto"/>
                    <w:ind w:left="0" w:right="5" w:firstLine="0"/>
                    <w:textAlignment w:val="baseline"/>
                    <w:rPr>
                      <w:rFonts w:eastAsia="Times New Roman"/>
                      <w:sz w:val="24"/>
                      <w:lang w:eastAsia="ru-RU"/>
                    </w:rPr>
                  </w:pPr>
                  <w:proofErr w:type="spellStart"/>
                  <w:r>
                    <w:rPr>
                      <w:rFonts w:eastAsia="Times New Roman"/>
                      <w:sz w:val="24"/>
                      <w:lang w:eastAsia="ru-RU"/>
                    </w:rPr>
                    <w:t>Рудинский</w:t>
                  </w:r>
                  <w:proofErr w:type="spellEnd"/>
                  <w:r>
                    <w:rPr>
                      <w:rFonts w:eastAsia="Times New Roman"/>
                      <w:sz w:val="24"/>
                      <w:lang w:eastAsia="ru-RU"/>
                    </w:rPr>
                    <w:t xml:space="preserve"> И.Д. Технология проектирования автоматизированных систем обработки информации и </w:t>
                  </w:r>
                  <w:proofErr w:type="gramStart"/>
                  <w:r>
                    <w:rPr>
                      <w:rFonts w:eastAsia="Times New Roman"/>
                      <w:sz w:val="24"/>
                      <w:lang w:eastAsia="ru-RU"/>
                    </w:rPr>
                    <w:t>управления :</w:t>
                  </w:r>
                  <w:proofErr w:type="gramEnd"/>
                  <w:r>
                    <w:rPr>
                      <w:rFonts w:eastAsia="Times New Roman"/>
                      <w:sz w:val="24"/>
                      <w:lang w:eastAsia="ru-RU"/>
                    </w:rPr>
                    <w:t xml:space="preserve"> учебное пособие для вузов / И. Д. </w:t>
                  </w:r>
                  <w:proofErr w:type="spellStart"/>
                  <w:r>
                    <w:rPr>
                      <w:rFonts w:eastAsia="Times New Roman"/>
                      <w:sz w:val="24"/>
                      <w:lang w:eastAsia="ru-RU"/>
                    </w:rPr>
                    <w:t>Рудинский</w:t>
                  </w:r>
                  <w:proofErr w:type="spellEnd"/>
                  <w:r>
                    <w:rPr>
                      <w:rFonts w:eastAsia="Times New Roman"/>
                      <w:sz w:val="24"/>
                      <w:lang w:eastAsia="ru-RU"/>
                    </w:rPr>
                    <w:t xml:space="preserve">. - </w:t>
                  </w:r>
                  <w:proofErr w:type="gramStart"/>
                  <w:r>
                    <w:rPr>
                      <w:rFonts w:eastAsia="Times New Roman"/>
                      <w:sz w:val="24"/>
                      <w:lang w:eastAsia="ru-RU"/>
                    </w:rPr>
                    <w:t>Москва :</w:t>
                  </w:r>
                  <w:proofErr w:type="gramEnd"/>
                  <w:r>
                    <w:rPr>
                      <w:rFonts w:eastAsia="Times New Roman"/>
                      <w:sz w:val="24"/>
                      <w:lang w:eastAsia="ru-RU"/>
                    </w:rPr>
                    <w:t xml:space="preserve"> Горячая линия - Телеком, 2011. </w:t>
                  </w:r>
                </w:p>
              </w:tc>
            </w:tr>
          </w:tbl>
          <w:p w14:paraId="6CE4D70B" w14:textId="77777777" w:rsidR="00FA361E" w:rsidRDefault="00FA361E">
            <w:pPr>
              <w:spacing w:line="256" w:lineRule="auto"/>
              <w:ind w:firstLine="0"/>
              <w:jc w:val="left"/>
              <w:rPr>
                <w:rFonts w:asciiTheme="minorHAnsi" w:hAnsiTheme="minorHAnsi"/>
                <w:sz w:val="22"/>
              </w:rPr>
            </w:pPr>
          </w:p>
        </w:tc>
        <w:tc>
          <w:tcPr>
            <w:tcW w:w="232" w:type="dxa"/>
            <w:tcBorders>
              <w:top w:val="nil"/>
              <w:left w:val="nil"/>
              <w:bottom w:val="single" w:sz="4" w:space="0" w:color="auto"/>
              <w:right w:val="nil"/>
            </w:tcBorders>
            <w:vAlign w:val="bottom"/>
          </w:tcPr>
          <w:p w14:paraId="221AA64D" w14:textId="77777777" w:rsidR="00FA361E" w:rsidRDefault="00FA361E">
            <w:pPr>
              <w:suppressAutoHyphens/>
              <w:spacing w:line="254" w:lineRule="auto"/>
              <w:ind w:firstLine="0"/>
              <w:rPr>
                <w:szCs w:val="28"/>
              </w:rPr>
            </w:pPr>
          </w:p>
        </w:tc>
      </w:tr>
    </w:tbl>
    <w:p w14:paraId="5CC7662B" w14:textId="77777777" w:rsidR="00FA361E" w:rsidRDefault="00FA361E" w:rsidP="00FA361E">
      <w:pPr>
        <w:suppressAutoHyphens/>
        <w:ind w:firstLine="0"/>
        <w:rPr>
          <w:szCs w:val="28"/>
        </w:rPr>
      </w:pPr>
      <w:r>
        <w:rPr>
          <w:szCs w:val="28"/>
        </w:rPr>
        <w:t>Графическая часть на ______________ листах.</w:t>
      </w:r>
    </w:p>
    <w:p w14:paraId="68A760F3" w14:textId="77777777" w:rsidR="00FA361E" w:rsidRDefault="00FA361E" w:rsidP="00FA361E">
      <w:pPr>
        <w:suppressAutoHyphens/>
        <w:ind w:firstLine="0"/>
        <w:rPr>
          <w:szCs w:val="28"/>
        </w:rPr>
      </w:pPr>
      <w:r>
        <w:rPr>
          <w:szCs w:val="28"/>
        </w:rPr>
        <w:t xml:space="preserve">Дата выдачи задания </w:t>
      </w:r>
      <w:proofErr w:type="gramStart"/>
      <w:r>
        <w:rPr>
          <w:szCs w:val="28"/>
        </w:rPr>
        <w:t>«</w:t>
      </w:r>
      <w:r>
        <w:rPr>
          <w:szCs w:val="28"/>
          <w:u w:val="single"/>
        </w:rPr>
        <w:t xml:space="preserve"> 20</w:t>
      </w:r>
      <w:proofErr w:type="gramEnd"/>
      <w:r>
        <w:rPr>
          <w:szCs w:val="28"/>
          <w:u w:val="single"/>
        </w:rPr>
        <w:t xml:space="preserve"> </w:t>
      </w:r>
      <w:r>
        <w:rPr>
          <w:szCs w:val="28"/>
        </w:rPr>
        <w:t xml:space="preserve">» </w:t>
      </w:r>
      <w:r>
        <w:rPr>
          <w:szCs w:val="28"/>
          <w:u w:val="single"/>
        </w:rPr>
        <w:t xml:space="preserve"> сентября        </w:t>
      </w:r>
      <w:r>
        <w:rPr>
          <w:szCs w:val="28"/>
        </w:rPr>
        <w:t xml:space="preserve">  2024   г.</w:t>
      </w:r>
    </w:p>
    <w:tbl>
      <w:tblPr>
        <w:tblW w:w="0" w:type="auto"/>
        <w:tblLook w:val="04A0" w:firstRow="1" w:lastRow="0" w:firstColumn="1" w:lastColumn="0" w:noHBand="0" w:noVBand="1"/>
      </w:tblPr>
      <w:tblGrid>
        <w:gridCol w:w="5495"/>
        <w:gridCol w:w="1134"/>
        <w:gridCol w:w="283"/>
        <w:gridCol w:w="2659"/>
      </w:tblGrid>
      <w:tr w:rsidR="00FA361E" w14:paraId="2068FBC9" w14:textId="77777777" w:rsidTr="00FA361E">
        <w:tc>
          <w:tcPr>
            <w:tcW w:w="5495" w:type="dxa"/>
            <w:hideMark/>
          </w:tcPr>
          <w:p w14:paraId="783F489A" w14:textId="77777777" w:rsidR="00FA361E" w:rsidRDefault="00FA361E">
            <w:pPr>
              <w:suppressAutoHyphens/>
              <w:spacing w:line="256" w:lineRule="auto"/>
              <w:ind w:firstLine="0"/>
              <w:rPr>
                <w:spacing w:val="-6"/>
                <w:szCs w:val="28"/>
              </w:rPr>
            </w:pPr>
            <w:r>
              <w:rPr>
                <w:spacing w:val="-6"/>
                <w:szCs w:val="28"/>
              </w:rPr>
              <w:t>Задание получил</w:t>
            </w:r>
          </w:p>
        </w:tc>
        <w:tc>
          <w:tcPr>
            <w:tcW w:w="1134" w:type="dxa"/>
            <w:tcBorders>
              <w:top w:val="nil"/>
              <w:left w:val="nil"/>
              <w:bottom w:val="single" w:sz="4" w:space="0" w:color="auto"/>
              <w:right w:val="nil"/>
            </w:tcBorders>
          </w:tcPr>
          <w:p w14:paraId="2ED14597" w14:textId="77777777" w:rsidR="00FA361E" w:rsidRDefault="00FA361E">
            <w:pPr>
              <w:suppressAutoHyphens/>
              <w:spacing w:line="256" w:lineRule="auto"/>
              <w:ind w:firstLine="0"/>
              <w:rPr>
                <w:szCs w:val="28"/>
              </w:rPr>
            </w:pPr>
          </w:p>
        </w:tc>
        <w:tc>
          <w:tcPr>
            <w:tcW w:w="283" w:type="dxa"/>
          </w:tcPr>
          <w:p w14:paraId="2D677F42" w14:textId="77777777" w:rsidR="00FA361E" w:rsidRDefault="00FA361E">
            <w:pPr>
              <w:suppressAutoHyphens/>
              <w:spacing w:line="256" w:lineRule="auto"/>
              <w:ind w:firstLine="0"/>
              <w:jc w:val="center"/>
              <w:rPr>
                <w:szCs w:val="28"/>
              </w:rPr>
            </w:pPr>
          </w:p>
        </w:tc>
        <w:tc>
          <w:tcPr>
            <w:tcW w:w="2659" w:type="dxa"/>
            <w:tcBorders>
              <w:top w:val="nil"/>
              <w:left w:val="nil"/>
              <w:bottom w:val="single" w:sz="4" w:space="0" w:color="auto"/>
              <w:right w:val="nil"/>
            </w:tcBorders>
          </w:tcPr>
          <w:p w14:paraId="7689D2CD" w14:textId="3896DA8E" w:rsidR="00FA361E" w:rsidRDefault="00FA361E">
            <w:pPr>
              <w:suppressAutoHyphens/>
              <w:spacing w:line="256" w:lineRule="auto"/>
              <w:ind w:firstLine="0"/>
              <w:jc w:val="center"/>
              <w:rPr>
                <w:szCs w:val="28"/>
              </w:rPr>
            </w:pPr>
            <w:r>
              <w:rPr>
                <w:szCs w:val="28"/>
              </w:rPr>
              <w:t>Колупаев В.А.</w:t>
            </w:r>
          </w:p>
        </w:tc>
      </w:tr>
      <w:tr w:rsidR="00FA361E" w14:paraId="198E1AED" w14:textId="77777777" w:rsidTr="00FA361E">
        <w:tc>
          <w:tcPr>
            <w:tcW w:w="5495" w:type="dxa"/>
          </w:tcPr>
          <w:p w14:paraId="7690047D" w14:textId="77777777" w:rsidR="00FA361E" w:rsidRDefault="00FA361E">
            <w:pPr>
              <w:suppressAutoHyphens/>
              <w:spacing w:line="256" w:lineRule="auto"/>
              <w:ind w:firstLine="0"/>
              <w:rPr>
                <w:szCs w:val="28"/>
              </w:rPr>
            </w:pPr>
          </w:p>
        </w:tc>
        <w:tc>
          <w:tcPr>
            <w:tcW w:w="1134" w:type="dxa"/>
            <w:hideMark/>
          </w:tcPr>
          <w:p w14:paraId="0E0931A4" w14:textId="77777777" w:rsidR="00FA361E" w:rsidRDefault="00FA361E">
            <w:pPr>
              <w:suppressAutoHyphens/>
              <w:spacing w:line="256" w:lineRule="auto"/>
              <w:ind w:firstLine="0"/>
              <w:jc w:val="center"/>
              <w:rPr>
                <w:sz w:val="20"/>
                <w:szCs w:val="20"/>
                <w:vertAlign w:val="superscript"/>
              </w:rPr>
            </w:pPr>
            <w:r>
              <w:rPr>
                <w:sz w:val="20"/>
                <w:szCs w:val="20"/>
                <w:vertAlign w:val="superscript"/>
              </w:rPr>
              <w:t>подпись</w:t>
            </w:r>
          </w:p>
        </w:tc>
        <w:tc>
          <w:tcPr>
            <w:tcW w:w="283" w:type="dxa"/>
          </w:tcPr>
          <w:p w14:paraId="11C2085E" w14:textId="77777777" w:rsidR="00FA361E" w:rsidRDefault="00FA361E">
            <w:pPr>
              <w:suppressAutoHyphens/>
              <w:spacing w:line="256" w:lineRule="auto"/>
              <w:ind w:firstLine="0"/>
              <w:jc w:val="center"/>
              <w:rPr>
                <w:szCs w:val="28"/>
              </w:rPr>
            </w:pPr>
          </w:p>
        </w:tc>
        <w:tc>
          <w:tcPr>
            <w:tcW w:w="2659" w:type="dxa"/>
            <w:hideMark/>
          </w:tcPr>
          <w:p w14:paraId="5BC7C2EE" w14:textId="77777777" w:rsidR="00FA361E" w:rsidRDefault="00FA361E">
            <w:pPr>
              <w:suppressAutoHyphens/>
              <w:spacing w:line="256" w:lineRule="auto"/>
              <w:ind w:firstLine="0"/>
              <w:jc w:val="center"/>
              <w:rPr>
                <w:sz w:val="20"/>
                <w:szCs w:val="20"/>
                <w:vertAlign w:val="superscript"/>
              </w:rPr>
            </w:pPr>
            <w:r>
              <w:rPr>
                <w:sz w:val="20"/>
                <w:szCs w:val="20"/>
                <w:vertAlign w:val="superscript"/>
              </w:rPr>
              <w:t>И.О. Фамилия</w:t>
            </w:r>
          </w:p>
        </w:tc>
      </w:tr>
    </w:tbl>
    <w:p w14:paraId="7BABB03D" w14:textId="77777777" w:rsidR="00FA361E" w:rsidRDefault="00FA361E" w:rsidP="00FA361E">
      <w:pPr>
        <w:suppressAutoHyphens/>
        <w:ind w:firstLine="0"/>
        <w:rPr>
          <w:szCs w:val="28"/>
        </w:rPr>
      </w:pPr>
      <w:r>
        <w:rPr>
          <w:szCs w:val="28"/>
        </w:rPr>
        <w:t xml:space="preserve">Дата представления проекта руководителю </w:t>
      </w:r>
      <w:r>
        <w:rPr>
          <w:szCs w:val="28"/>
          <w:u w:val="single"/>
        </w:rPr>
        <w:t xml:space="preserve">                          </w:t>
      </w:r>
      <w:r>
        <w:rPr>
          <w:szCs w:val="28"/>
        </w:rPr>
        <w:t xml:space="preserve"> 2024 г.</w:t>
      </w:r>
    </w:p>
    <w:tbl>
      <w:tblPr>
        <w:tblW w:w="0" w:type="auto"/>
        <w:tblLook w:val="04A0" w:firstRow="1" w:lastRow="0" w:firstColumn="1" w:lastColumn="0" w:noHBand="0" w:noVBand="1"/>
      </w:tblPr>
      <w:tblGrid>
        <w:gridCol w:w="5245"/>
        <w:gridCol w:w="1843"/>
        <w:gridCol w:w="222"/>
        <w:gridCol w:w="2061"/>
      </w:tblGrid>
      <w:tr w:rsidR="00FA361E" w14:paraId="2F9378F9" w14:textId="77777777" w:rsidTr="00FA361E">
        <w:tc>
          <w:tcPr>
            <w:tcW w:w="5245" w:type="dxa"/>
            <w:hideMark/>
          </w:tcPr>
          <w:p w14:paraId="04951291" w14:textId="77777777" w:rsidR="00FA361E" w:rsidRDefault="00FA361E">
            <w:pPr>
              <w:suppressAutoHyphens/>
              <w:spacing w:line="256" w:lineRule="auto"/>
              <w:ind w:firstLine="0"/>
              <w:rPr>
                <w:spacing w:val="-6"/>
                <w:szCs w:val="28"/>
              </w:rPr>
            </w:pPr>
            <w:r>
              <w:rPr>
                <w:spacing w:val="-6"/>
                <w:szCs w:val="28"/>
              </w:rPr>
              <w:t xml:space="preserve">Руководитель курсового проектирования </w:t>
            </w:r>
          </w:p>
        </w:tc>
        <w:tc>
          <w:tcPr>
            <w:tcW w:w="1843" w:type="dxa"/>
            <w:tcBorders>
              <w:top w:val="nil"/>
              <w:left w:val="nil"/>
              <w:bottom w:val="single" w:sz="4" w:space="0" w:color="auto"/>
              <w:right w:val="nil"/>
            </w:tcBorders>
          </w:tcPr>
          <w:p w14:paraId="65F608A2" w14:textId="77777777" w:rsidR="00FA361E" w:rsidRDefault="00FA361E">
            <w:pPr>
              <w:suppressAutoHyphens/>
              <w:spacing w:line="256" w:lineRule="auto"/>
              <w:ind w:firstLine="0"/>
              <w:rPr>
                <w:szCs w:val="28"/>
              </w:rPr>
            </w:pPr>
          </w:p>
        </w:tc>
        <w:tc>
          <w:tcPr>
            <w:tcW w:w="0" w:type="auto"/>
          </w:tcPr>
          <w:p w14:paraId="2AB62564" w14:textId="77777777" w:rsidR="00FA361E" w:rsidRDefault="00FA361E">
            <w:pPr>
              <w:suppressAutoHyphens/>
              <w:spacing w:line="256" w:lineRule="auto"/>
              <w:ind w:firstLine="0"/>
              <w:jc w:val="center"/>
              <w:rPr>
                <w:szCs w:val="28"/>
                <w:u w:val="single"/>
              </w:rPr>
            </w:pPr>
          </w:p>
        </w:tc>
        <w:tc>
          <w:tcPr>
            <w:tcW w:w="0" w:type="auto"/>
            <w:tcBorders>
              <w:top w:val="nil"/>
              <w:left w:val="nil"/>
              <w:bottom w:val="single" w:sz="4" w:space="0" w:color="auto"/>
              <w:right w:val="nil"/>
            </w:tcBorders>
            <w:hideMark/>
          </w:tcPr>
          <w:p w14:paraId="28C52E71" w14:textId="77777777" w:rsidR="00FA361E" w:rsidRDefault="00FA361E">
            <w:pPr>
              <w:suppressAutoHyphens/>
              <w:spacing w:line="256" w:lineRule="auto"/>
              <w:ind w:firstLine="0"/>
              <w:jc w:val="center"/>
              <w:rPr>
                <w:szCs w:val="28"/>
              </w:rPr>
            </w:pPr>
            <w:proofErr w:type="spellStart"/>
            <w:r>
              <w:rPr>
                <w:szCs w:val="28"/>
              </w:rPr>
              <w:t>Л.С.Вахрушева</w:t>
            </w:r>
            <w:proofErr w:type="spellEnd"/>
          </w:p>
        </w:tc>
      </w:tr>
    </w:tbl>
    <w:sdt>
      <w:sdtPr>
        <w:rPr>
          <w:rFonts w:ascii="Times New Roman" w:eastAsiaTheme="minorHAnsi" w:hAnsi="Times New Roman" w:cstheme="minorBidi"/>
          <w:color w:val="auto"/>
          <w:sz w:val="28"/>
          <w:szCs w:val="22"/>
          <w:lang w:eastAsia="en-US"/>
        </w:rPr>
        <w:id w:val="-1726282169"/>
        <w:docPartObj>
          <w:docPartGallery w:val="Table of Contents"/>
          <w:docPartUnique/>
        </w:docPartObj>
      </w:sdtPr>
      <w:sdtEndPr>
        <w:rPr>
          <w:b/>
          <w:bCs/>
        </w:rPr>
      </w:sdtEndPr>
      <w:sdtContent>
        <w:p w14:paraId="63A7F6C6" w14:textId="77777777" w:rsidR="00FA361E" w:rsidRPr="00283F46" w:rsidRDefault="00FA361E" w:rsidP="00FA361E">
          <w:pPr>
            <w:pStyle w:val="a8"/>
            <w:jc w:val="center"/>
            <w:rPr>
              <w:rFonts w:ascii="Times New Roman" w:hAnsi="Times New Roman" w:cs="Times New Roman"/>
              <w:b/>
              <w:bCs/>
              <w:color w:val="auto"/>
            </w:rPr>
          </w:pPr>
          <w:r w:rsidRPr="00283F46">
            <w:rPr>
              <w:rFonts w:ascii="Times New Roman" w:hAnsi="Times New Roman" w:cs="Times New Roman"/>
              <w:b/>
              <w:bCs/>
              <w:color w:val="auto"/>
            </w:rPr>
            <w:t>Содержание</w:t>
          </w:r>
        </w:p>
        <w:p w14:paraId="573F46AE" w14:textId="6D7841FD" w:rsidR="00C4787F" w:rsidRDefault="00FA361E" w:rsidP="00C4787F">
          <w:pPr>
            <w:pStyle w:val="11"/>
            <w:ind w:firstLine="0"/>
            <w:rPr>
              <w:rFonts w:asciiTheme="minorHAnsi" w:eastAsiaTheme="minorEastAsia" w:hAnsiTheme="minorHAnsi"/>
              <w:noProof/>
              <w:sz w:val="22"/>
              <w:lang w:eastAsia="ru-RU"/>
            </w:rPr>
          </w:pPr>
          <w:r w:rsidRPr="00283F46">
            <w:rPr>
              <w:rFonts w:cs="Times New Roman"/>
            </w:rPr>
            <w:fldChar w:fldCharType="begin"/>
          </w:r>
          <w:r w:rsidRPr="00283F46">
            <w:rPr>
              <w:rFonts w:cs="Times New Roman"/>
            </w:rPr>
            <w:instrText xml:space="preserve"> TOC \o "1-3" \h \z \u </w:instrText>
          </w:r>
          <w:r w:rsidRPr="00283F46">
            <w:rPr>
              <w:rFonts w:cs="Times New Roman"/>
            </w:rPr>
            <w:fldChar w:fldCharType="separate"/>
          </w:r>
          <w:hyperlink w:anchor="_Toc184743598" w:history="1">
            <w:r w:rsidR="00C4787F" w:rsidRPr="00E71359">
              <w:rPr>
                <w:rStyle w:val="a9"/>
                <w:noProof/>
              </w:rPr>
              <w:t>Введение</w:t>
            </w:r>
            <w:r w:rsidR="00C4787F">
              <w:rPr>
                <w:noProof/>
                <w:webHidden/>
              </w:rPr>
              <w:tab/>
            </w:r>
            <w:r w:rsidR="00C4787F">
              <w:rPr>
                <w:noProof/>
                <w:webHidden/>
              </w:rPr>
              <w:fldChar w:fldCharType="begin"/>
            </w:r>
            <w:r w:rsidR="00C4787F">
              <w:rPr>
                <w:noProof/>
                <w:webHidden/>
              </w:rPr>
              <w:instrText xml:space="preserve"> PAGEREF _Toc184743598 \h </w:instrText>
            </w:r>
            <w:r w:rsidR="00C4787F">
              <w:rPr>
                <w:noProof/>
                <w:webHidden/>
              </w:rPr>
            </w:r>
            <w:r w:rsidR="00C4787F">
              <w:rPr>
                <w:noProof/>
                <w:webHidden/>
              </w:rPr>
              <w:fldChar w:fldCharType="separate"/>
            </w:r>
            <w:r w:rsidR="00C4787F">
              <w:rPr>
                <w:noProof/>
                <w:webHidden/>
              </w:rPr>
              <w:t>4</w:t>
            </w:r>
            <w:r w:rsidR="00C4787F">
              <w:rPr>
                <w:noProof/>
                <w:webHidden/>
              </w:rPr>
              <w:fldChar w:fldCharType="end"/>
            </w:r>
          </w:hyperlink>
        </w:p>
        <w:p w14:paraId="318759DA" w14:textId="20DBC9BA" w:rsidR="00C4787F" w:rsidRDefault="00C4787F" w:rsidP="00C4787F">
          <w:pPr>
            <w:pStyle w:val="11"/>
            <w:ind w:firstLine="0"/>
            <w:rPr>
              <w:rFonts w:asciiTheme="minorHAnsi" w:eastAsiaTheme="minorEastAsia" w:hAnsiTheme="minorHAnsi"/>
              <w:noProof/>
              <w:sz w:val="22"/>
              <w:lang w:eastAsia="ru-RU"/>
            </w:rPr>
          </w:pPr>
          <w:hyperlink w:anchor="_Toc184743599" w:history="1">
            <w:r w:rsidRPr="00E71359">
              <w:rPr>
                <w:rStyle w:val="a9"/>
                <w:noProof/>
              </w:rPr>
              <w:t>1 Анализ</w:t>
            </w:r>
            <w:r>
              <w:rPr>
                <w:noProof/>
                <w:webHidden/>
              </w:rPr>
              <w:tab/>
            </w:r>
            <w:r>
              <w:rPr>
                <w:noProof/>
                <w:webHidden/>
              </w:rPr>
              <w:fldChar w:fldCharType="begin"/>
            </w:r>
            <w:r>
              <w:rPr>
                <w:noProof/>
                <w:webHidden/>
              </w:rPr>
              <w:instrText xml:space="preserve"> PAGEREF _Toc184743599 \h </w:instrText>
            </w:r>
            <w:r>
              <w:rPr>
                <w:noProof/>
                <w:webHidden/>
              </w:rPr>
            </w:r>
            <w:r>
              <w:rPr>
                <w:noProof/>
                <w:webHidden/>
              </w:rPr>
              <w:fldChar w:fldCharType="separate"/>
            </w:r>
            <w:r>
              <w:rPr>
                <w:noProof/>
                <w:webHidden/>
              </w:rPr>
              <w:t>5</w:t>
            </w:r>
            <w:r>
              <w:rPr>
                <w:noProof/>
                <w:webHidden/>
              </w:rPr>
              <w:fldChar w:fldCharType="end"/>
            </w:r>
          </w:hyperlink>
        </w:p>
        <w:p w14:paraId="308ED577" w14:textId="40748463"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00" w:history="1">
            <w:r w:rsidRPr="00E71359">
              <w:rPr>
                <w:rStyle w:val="a9"/>
                <w:noProof/>
              </w:rPr>
              <w:t>1.1 Особенности организации соревнований по боксу</w:t>
            </w:r>
            <w:r>
              <w:rPr>
                <w:noProof/>
                <w:webHidden/>
              </w:rPr>
              <w:tab/>
            </w:r>
            <w:r>
              <w:rPr>
                <w:noProof/>
                <w:webHidden/>
              </w:rPr>
              <w:fldChar w:fldCharType="begin"/>
            </w:r>
            <w:r>
              <w:rPr>
                <w:noProof/>
                <w:webHidden/>
              </w:rPr>
              <w:instrText xml:space="preserve"> PAGEREF _Toc184743600 \h </w:instrText>
            </w:r>
            <w:r>
              <w:rPr>
                <w:noProof/>
                <w:webHidden/>
              </w:rPr>
            </w:r>
            <w:r>
              <w:rPr>
                <w:noProof/>
                <w:webHidden/>
              </w:rPr>
              <w:fldChar w:fldCharType="separate"/>
            </w:r>
            <w:r>
              <w:rPr>
                <w:noProof/>
                <w:webHidden/>
              </w:rPr>
              <w:t>5</w:t>
            </w:r>
            <w:r>
              <w:rPr>
                <w:noProof/>
                <w:webHidden/>
              </w:rPr>
              <w:fldChar w:fldCharType="end"/>
            </w:r>
          </w:hyperlink>
        </w:p>
        <w:p w14:paraId="72A004D4" w14:textId="7CC8CFF3" w:rsidR="00C4787F" w:rsidRDefault="00C4787F" w:rsidP="00C4787F">
          <w:pPr>
            <w:pStyle w:val="31"/>
            <w:ind w:firstLine="0"/>
            <w:rPr>
              <w:rFonts w:asciiTheme="minorHAnsi" w:eastAsiaTheme="minorEastAsia" w:hAnsiTheme="minorHAnsi"/>
              <w:noProof/>
              <w:sz w:val="22"/>
              <w:lang w:eastAsia="ru-RU"/>
            </w:rPr>
          </w:pPr>
          <w:hyperlink w:anchor="_Toc184743601" w:history="1">
            <w:r w:rsidRPr="00E71359">
              <w:rPr>
                <w:rStyle w:val="a9"/>
                <w:noProof/>
              </w:rPr>
              <w:t>1.1.1 Существующие решения</w:t>
            </w:r>
            <w:r>
              <w:rPr>
                <w:noProof/>
                <w:webHidden/>
              </w:rPr>
              <w:tab/>
            </w:r>
            <w:r>
              <w:rPr>
                <w:noProof/>
                <w:webHidden/>
              </w:rPr>
              <w:fldChar w:fldCharType="begin"/>
            </w:r>
            <w:r>
              <w:rPr>
                <w:noProof/>
                <w:webHidden/>
              </w:rPr>
              <w:instrText xml:space="preserve"> PAGEREF _Toc184743601 \h </w:instrText>
            </w:r>
            <w:r>
              <w:rPr>
                <w:noProof/>
                <w:webHidden/>
              </w:rPr>
            </w:r>
            <w:r>
              <w:rPr>
                <w:noProof/>
                <w:webHidden/>
              </w:rPr>
              <w:fldChar w:fldCharType="separate"/>
            </w:r>
            <w:r>
              <w:rPr>
                <w:noProof/>
                <w:webHidden/>
              </w:rPr>
              <w:t>5</w:t>
            </w:r>
            <w:r>
              <w:rPr>
                <w:noProof/>
                <w:webHidden/>
              </w:rPr>
              <w:fldChar w:fldCharType="end"/>
            </w:r>
          </w:hyperlink>
        </w:p>
        <w:p w14:paraId="7FE6279B" w14:textId="2EF8EB70" w:rsidR="00C4787F" w:rsidRDefault="00C4787F" w:rsidP="00C4787F">
          <w:pPr>
            <w:pStyle w:val="31"/>
            <w:ind w:firstLine="0"/>
            <w:rPr>
              <w:rFonts w:asciiTheme="minorHAnsi" w:eastAsiaTheme="minorEastAsia" w:hAnsiTheme="minorHAnsi"/>
              <w:noProof/>
              <w:sz w:val="22"/>
              <w:lang w:eastAsia="ru-RU"/>
            </w:rPr>
          </w:pPr>
          <w:hyperlink w:anchor="_Toc184743602" w:history="1">
            <w:r w:rsidRPr="00E71359">
              <w:rPr>
                <w:rStyle w:val="a9"/>
                <w:noProof/>
              </w:rPr>
              <w:t>1.1.2 Проблемы, которые возникают при организации вручную</w:t>
            </w:r>
            <w:r>
              <w:rPr>
                <w:noProof/>
                <w:webHidden/>
              </w:rPr>
              <w:tab/>
            </w:r>
            <w:r>
              <w:rPr>
                <w:noProof/>
                <w:webHidden/>
              </w:rPr>
              <w:fldChar w:fldCharType="begin"/>
            </w:r>
            <w:r>
              <w:rPr>
                <w:noProof/>
                <w:webHidden/>
              </w:rPr>
              <w:instrText xml:space="preserve"> PAGEREF _Toc184743602 \h </w:instrText>
            </w:r>
            <w:r>
              <w:rPr>
                <w:noProof/>
                <w:webHidden/>
              </w:rPr>
            </w:r>
            <w:r>
              <w:rPr>
                <w:noProof/>
                <w:webHidden/>
              </w:rPr>
              <w:fldChar w:fldCharType="separate"/>
            </w:r>
            <w:r>
              <w:rPr>
                <w:noProof/>
                <w:webHidden/>
              </w:rPr>
              <w:t>6</w:t>
            </w:r>
            <w:r>
              <w:rPr>
                <w:noProof/>
                <w:webHidden/>
              </w:rPr>
              <w:fldChar w:fldCharType="end"/>
            </w:r>
          </w:hyperlink>
        </w:p>
        <w:p w14:paraId="3B8A6968" w14:textId="71ACB948" w:rsidR="00C4787F" w:rsidRDefault="00C4787F" w:rsidP="00C4787F">
          <w:pPr>
            <w:pStyle w:val="31"/>
            <w:ind w:firstLine="0"/>
            <w:rPr>
              <w:rFonts w:asciiTheme="minorHAnsi" w:eastAsiaTheme="minorEastAsia" w:hAnsiTheme="minorHAnsi"/>
              <w:noProof/>
              <w:sz w:val="22"/>
              <w:lang w:eastAsia="ru-RU"/>
            </w:rPr>
          </w:pPr>
          <w:hyperlink w:anchor="_Toc184743603" w:history="1">
            <w:r w:rsidRPr="00E71359">
              <w:rPr>
                <w:rStyle w:val="a9"/>
                <w:noProof/>
              </w:rPr>
              <w:t>1.1.3 Постановка задачи</w:t>
            </w:r>
            <w:r>
              <w:rPr>
                <w:noProof/>
                <w:webHidden/>
              </w:rPr>
              <w:tab/>
            </w:r>
            <w:r>
              <w:rPr>
                <w:noProof/>
                <w:webHidden/>
              </w:rPr>
              <w:fldChar w:fldCharType="begin"/>
            </w:r>
            <w:r>
              <w:rPr>
                <w:noProof/>
                <w:webHidden/>
              </w:rPr>
              <w:instrText xml:space="preserve"> PAGEREF _Toc184743603 \h </w:instrText>
            </w:r>
            <w:r>
              <w:rPr>
                <w:noProof/>
                <w:webHidden/>
              </w:rPr>
            </w:r>
            <w:r>
              <w:rPr>
                <w:noProof/>
                <w:webHidden/>
              </w:rPr>
              <w:fldChar w:fldCharType="separate"/>
            </w:r>
            <w:r>
              <w:rPr>
                <w:noProof/>
                <w:webHidden/>
              </w:rPr>
              <w:t>6</w:t>
            </w:r>
            <w:r>
              <w:rPr>
                <w:noProof/>
                <w:webHidden/>
              </w:rPr>
              <w:fldChar w:fldCharType="end"/>
            </w:r>
          </w:hyperlink>
        </w:p>
        <w:p w14:paraId="47FA9D9D" w14:textId="357B933C" w:rsidR="00C4787F" w:rsidRDefault="00C4787F" w:rsidP="00C4787F">
          <w:pPr>
            <w:pStyle w:val="31"/>
            <w:ind w:firstLine="0"/>
            <w:rPr>
              <w:rFonts w:asciiTheme="minorHAnsi" w:eastAsiaTheme="minorEastAsia" w:hAnsiTheme="minorHAnsi"/>
              <w:noProof/>
              <w:sz w:val="22"/>
              <w:lang w:eastAsia="ru-RU"/>
            </w:rPr>
          </w:pPr>
          <w:hyperlink w:anchor="_Toc184743604" w:history="1">
            <w:r w:rsidRPr="00E71359">
              <w:rPr>
                <w:rStyle w:val="a9"/>
                <w:noProof/>
              </w:rPr>
              <w:t>1.1.4 Вывод по обзору</w:t>
            </w:r>
            <w:r>
              <w:rPr>
                <w:noProof/>
                <w:webHidden/>
              </w:rPr>
              <w:tab/>
            </w:r>
            <w:r>
              <w:rPr>
                <w:noProof/>
                <w:webHidden/>
              </w:rPr>
              <w:fldChar w:fldCharType="begin"/>
            </w:r>
            <w:r>
              <w:rPr>
                <w:noProof/>
                <w:webHidden/>
              </w:rPr>
              <w:instrText xml:space="preserve"> PAGEREF _Toc184743604 \h </w:instrText>
            </w:r>
            <w:r>
              <w:rPr>
                <w:noProof/>
                <w:webHidden/>
              </w:rPr>
            </w:r>
            <w:r>
              <w:rPr>
                <w:noProof/>
                <w:webHidden/>
              </w:rPr>
              <w:fldChar w:fldCharType="separate"/>
            </w:r>
            <w:r>
              <w:rPr>
                <w:noProof/>
                <w:webHidden/>
              </w:rPr>
              <w:t>6</w:t>
            </w:r>
            <w:r>
              <w:rPr>
                <w:noProof/>
                <w:webHidden/>
              </w:rPr>
              <w:fldChar w:fldCharType="end"/>
            </w:r>
          </w:hyperlink>
        </w:p>
        <w:p w14:paraId="747D59E9" w14:textId="6408DD66"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05" w:history="1">
            <w:r w:rsidRPr="00E71359">
              <w:rPr>
                <w:rStyle w:val="a9"/>
                <w:noProof/>
              </w:rPr>
              <w:t>1.2 Обзор существующих программных средств</w:t>
            </w:r>
            <w:r>
              <w:rPr>
                <w:noProof/>
                <w:webHidden/>
              </w:rPr>
              <w:tab/>
            </w:r>
            <w:r>
              <w:rPr>
                <w:noProof/>
                <w:webHidden/>
              </w:rPr>
              <w:fldChar w:fldCharType="begin"/>
            </w:r>
            <w:r>
              <w:rPr>
                <w:noProof/>
                <w:webHidden/>
              </w:rPr>
              <w:instrText xml:space="preserve"> PAGEREF _Toc184743605 \h </w:instrText>
            </w:r>
            <w:r>
              <w:rPr>
                <w:noProof/>
                <w:webHidden/>
              </w:rPr>
            </w:r>
            <w:r>
              <w:rPr>
                <w:noProof/>
                <w:webHidden/>
              </w:rPr>
              <w:fldChar w:fldCharType="separate"/>
            </w:r>
            <w:r>
              <w:rPr>
                <w:noProof/>
                <w:webHidden/>
              </w:rPr>
              <w:t>7</w:t>
            </w:r>
            <w:r>
              <w:rPr>
                <w:noProof/>
                <w:webHidden/>
              </w:rPr>
              <w:fldChar w:fldCharType="end"/>
            </w:r>
          </w:hyperlink>
        </w:p>
        <w:p w14:paraId="07EF4399" w14:textId="57E088E3" w:rsidR="00C4787F" w:rsidRDefault="00C4787F" w:rsidP="00C4787F">
          <w:pPr>
            <w:pStyle w:val="31"/>
            <w:ind w:firstLine="0"/>
            <w:rPr>
              <w:rFonts w:asciiTheme="minorHAnsi" w:eastAsiaTheme="minorEastAsia" w:hAnsiTheme="minorHAnsi"/>
              <w:noProof/>
              <w:sz w:val="22"/>
              <w:lang w:eastAsia="ru-RU"/>
            </w:rPr>
          </w:pPr>
          <w:hyperlink w:anchor="_Toc184743606" w:history="1">
            <w:r w:rsidRPr="00E71359">
              <w:rPr>
                <w:rStyle w:val="a9"/>
                <w:noProof/>
              </w:rPr>
              <w:t>1.2.1 Система "Спорт Бокс"</w:t>
            </w:r>
            <w:r>
              <w:rPr>
                <w:noProof/>
                <w:webHidden/>
              </w:rPr>
              <w:tab/>
            </w:r>
            <w:r>
              <w:rPr>
                <w:noProof/>
                <w:webHidden/>
              </w:rPr>
              <w:fldChar w:fldCharType="begin"/>
            </w:r>
            <w:r>
              <w:rPr>
                <w:noProof/>
                <w:webHidden/>
              </w:rPr>
              <w:instrText xml:space="preserve"> PAGEREF _Toc184743606 \h </w:instrText>
            </w:r>
            <w:r>
              <w:rPr>
                <w:noProof/>
                <w:webHidden/>
              </w:rPr>
            </w:r>
            <w:r>
              <w:rPr>
                <w:noProof/>
                <w:webHidden/>
              </w:rPr>
              <w:fldChar w:fldCharType="separate"/>
            </w:r>
            <w:r>
              <w:rPr>
                <w:noProof/>
                <w:webHidden/>
              </w:rPr>
              <w:t>7</w:t>
            </w:r>
            <w:r>
              <w:rPr>
                <w:noProof/>
                <w:webHidden/>
              </w:rPr>
              <w:fldChar w:fldCharType="end"/>
            </w:r>
          </w:hyperlink>
        </w:p>
        <w:p w14:paraId="0100F31E" w14:textId="11089566" w:rsidR="00C4787F" w:rsidRDefault="00C4787F" w:rsidP="00C4787F">
          <w:pPr>
            <w:pStyle w:val="31"/>
            <w:ind w:firstLine="0"/>
            <w:rPr>
              <w:rFonts w:asciiTheme="minorHAnsi" w:eastAsiaTheme="minorEastAsia" w:hAnsiTheme="minorHAnsi"/>
              <w:noProof/>
              <w:sz w:val="22"/>
              <w:lang w:eastAsia="ru-RU"/>
            </w:rPr>
          </w:pPr>
          <w:hyperlink w:anchor="_Toc184743607" w:history="1">
            <w:r w:rsidRPr="00E71359">
              <w:rPr>
                <w:rStyle w:val="a9"/>
                <w:noProof/>
              </w:rPr>
              <w:t>1.2.2 "СКС: Спортивные сор</w:t>
            </w:r>
            <w:r w:rsidRPr="00E71359">
              <w:rPr>
                <w:rStyle w:val="a9"/>
                <w:noProof/>
              </w:rPr>
              <w:t>е</w:t>
            </w:r>
            <w:r w:rsidRPr="00E71359">
              <w:rPr>
                <w:rStyle w:val="a9"/>
                <w:noProof/>
              </w:rPr>
              <w:t>внования"</w:t>
            </w:r>
            <w:r>
              <w:rPr>
                <w:noProof/>
                <w:webHidden/>
              </w:rPr>
              <w:tab/>
            </w:r>
            <w:r>
              <w:rPr>
                <w:noProof/>
                <w:webHidden/>
              </w:rPr>
              <w:fldChar w:fldCharType="begin"/>
            </w:r>
            <w:r>
              <w:rPr>
                <w:noProof/>
                <w:webHidden/>
              </w:rPr>
              <w:instrText xml:space="preserve"> PAGEREF _Toc184743607 \h </w:instrText>
            </w:r>
            <w:r>
              <w:rPr>
                <w:noProof/>
                <w:webHidden/>
              </w:rPr>
            </w:r>
            <w:r>
              <w:rPr>
                <w:noProof/>
                <w:webHidden/>
              </w:rPr>
              <w:fldChar w:fldCharType="separate"/>
            </w:r>
            <w:r>
              <w:rPr>
                <w:noProof/>
                <w:webHidden/>
              </w:rPr>
              <w:t>8</w:t>
            </w:r>
            <w:r>
              <w:rPr>
                <w:noProof/>
                <w:webHidden/>
              </w:rPr>
              <w:fldChar w:fldCharType="end"/>
            </w:r>
          </w:hyperlink>
        </w:p>
        <w:p w14:paraId="1C7B71A9" w14:textId="224F33EC" w:rsidR="00C4787F" w:rsidRDefault="00C4787F" w:rsidP="00C4787F">
          <w:pPr>
            <w:pStyle w:val="31"/>
            <w:ind w:firstLine="0"/>
            <w:rPr>
              <w:rFonts w:asciiTheme="minorHAnsi" w:eastAsiaTheme="minorEastAsia" w:hAnsiTheme="minorHAnsi"/>
              <w:noProof/>
              <w:sz w:val="22"/>
              <w:lang w:eastAsia="ru-RU"/>
            </w:rPr>
          </w:pPr>
          <w:hyperlink w:anchor="_Toc184743608" w:history="1">
            <w:r w:rsidRPr="00E71359">
              <w:rPr>
                <w:rStyle w:val="a9"/>
                <w:noProof/>
              </w:rPr>
              <w:t>1.2.3 "ЦОРС: Центр организации соревнований"</w:t>
            </w:r>
            <w:r>
              <w:rPr>
                <w:noProof/>
                <w:webHidden/>
              </w:rPr>
              <w:tab/>
            </w:r>
            <w:r>
              <w:rPr>
                <w:noProof/>
                <w:webHidden/>
              </w:rPr>
              <w:fldChar w:fldCharType="begin"/>
            </w:r>
            <w:r>
              <w:rPr>
                <w:noProof/>
                <w:webHidden/>
              </w:rPr>
              <w:instrText xml:space="preserve"> PAGEREF _Toc184743608 \h </w:instrText>
            </w:r>
            <w:r>
              <w:rPr>
                <w:noProof/>
                <w:webHidden/>
              </w:rPr>
            </w:r>
            <w:r>
              <w:rPr>
                <w:noProof/>
                <w:webHidden/>
              </w:rPr>
              <w:fldChar w:fldCharType="separate"/>
            </w:r>
            <w:r>
              <w:rPr>
                <w:noProof/>
                <w:webHidden/>
              </w:rPr>
              <w:t>10</w:t>
            </w:r>
            <w:r>
              <w:rPr>
                <w:noProof/>
                <w:webHidden/>
              </w:rPr>
              <w:fldChar w:fldCharType="end"/>
            </w:r>
          </w:hyperlink>
        </w:p>
        <w:p w14:paraId="46C416DE" w14:textId="24B965B5" w:rsidR="00C4787F" w:rsidRDefault="00C4787F" w:rsidP="00C4787F">
          <w:pPr>
            <w:pStyle w:val="31"/>
            <w:ind w:firstLine="0"/>
            <w:rPr>
              <w:rFonts w:asciiTheme="minorHAnsi" w:eastAsiaTheme="minorEastAsia" w:hAnsiTheme="minorHAnsi"/>
              <w:noProof/>
              <w:sz w:val="22"/>
              <w:lang w:eastAsia="ru-RU"/>
            </w:rPr>
          </w:pPr>
          <w:hyperlink w:anchor="_Toc184743609" w:history="1">
            <w:r w:rsidRPr="00E71359">
              <w:rPr>
                <w:rStyle w:val="a9"/>
                <w:noProof/>
              </w:rPr>
              <w:t>1.2.4 Итоги сравнения существующих платформ</w:t>
            </w:r>
            <w:r>
              <w:rPr>
                <w:noProof/>
                <w:webHidden/>
              </w:rPr>
              <w:tab/>
            </w:r>
            <w:r>
              <w:rPr>
                <w:noProof/>
                <w:webHidden/>
              </w:rPr>
              <w:fldChar w:fldCharType="begin"/>
            </w:r>
            <w:r>
              <w:rPr>
                <w:noProof/>
                <w:webHidden/>
              </w:rPr>
              <w:instrText xml:space="preserve"> PAGEREF _Toc184743609 \h </w:instrText>
            </w:r>
            <w:r>
              <w:rPr>
                <w:noProof/>
                <w:webHidden/>
              </w:rPr>
            </w:r>
            <w:r>
              <w:rPr>
                <w:noProof/>
                <w:webHidden/>
              </w:rPr>
              <w:fldChar w:fldCharType="separate"/>
            </w:r>
            <w:r>
              <w:rPr>
                <w:noProof/>
                <w:webHidden/>
              </w:rPr>
              <w:t>11</w:t>
            </w:r>
            <w:r>
              <w:rPr>
                <w:noProof/>
                <w:webHidden/>
              </w:rPr>
              <w:fldChar w:fldCharType="end"/>
            </w:r>
          </w:hyperlink>
        </w:p>
        <w:p w14:paraId="6BAE2A02" w14:textId="754B3A68"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10" w:history="1">
            <w:r w:rsidRPr="00E71359">
              <w:rPr>
                <w:rStyle w:val="a9"/>
                <w:noProof/>
                <w:lang w:val="en-US"/>
              </w:rPr>
              <w:t xml:space="preserve">1.3 </w:t>
            </w:r>
            <w:r w:rsidRPr="00E71359">
              <w:rPr>
                <w:rStyle w:val="a9"/>
                <w:noProof/>
              </w:rPr>
              <w:t>Процессы</w:t>
            </w:r>
            <w:r w:rsidRPr="00E71359">
              <w:rPr>
                <w:rStyle w:val="a9"/>
                <w:noProof/>
                <w:lang w:val="en-US"/>
              </w:rPr>
              <w:t xml:space="preserve"> As-Is </w:t>
            </w:r>
            <w:r w:rsidRPr="00E71359">
              <w:rPr>
                <w:rStyle w:val="a9"/>
                <w:noProof/>
              </w:rPr>
              <w:t>и</w:t>
            </w:r>
            <w:r w:rsidRPr="00E71359">
              <w:rPr>
                <w:rStyle w:val="a9"/>
                <w:noProof/>
                <w:lang w:val="en-US"/>
              </w:rPr>
              <w:t xml:space="preserve"> To-Be</w:t>
            </w:r>
            <w:r>
              <w:rPr>
                <w:noProof/>
                <w:webHidden/>
              </w:rPr>
              <w:tab/>
            </w:r>
            <w:r>
              <w:rPr>
                <w:noProof/>
                <w:webHidden/>
              </w:rPr>
              <w:fldChar w:fldCharType="begin"/>
            </w:r>
            <w:r>
              <w:rPr>
                <w:noProof/>
                <w:webHidden/>
              </w:rPr>
              <w:instrText xml:space="preserve"> PAGEREF _Toc184743610 \h </w:instrText>
            </w:r>
            <w:r>
              <w:rPr>
                <w:noProof/>
                <w:webHidden/>
              </w:rPr>
            </w:r>
            <w:r>
              <w:rPr>
                <w:noProof/>
                <w:webHidden/>
              </w:rPr>
              <w:fldChar w:fldCharType="separate"/>
            </w:r>
            <w:r>
              <w:rPr>
                <w:noProof/>
                <w:webHidden/>
              </w:rPr>
              <w:t>11</w:t>
            </w:r>
            <w:r>
              <w:rPr>
                <w:noProof/>
                <w:webHidden/>
              </w:rPr>
              <w:fldChar w:fldCharType="end"/>
            </w:r>
          </w:hyperlink>
        </w:p>
        <w:p w14:paraId="138E91B4" w14:textId="30E70390" w:rsidR="00C4787F" w:rsidRDefault="00C4787F" w:rsidP="00C4787F">
          <w:pPr>
            <w:pStyle w:val="31"/>
            <w:ind w:firstLine="0"/>
            <w:rPr>
              <w:rFonts w:asciiTheme="minorHAnsi" w:eastAsiaTheme="minorEastAsia" w:hAnsiTheme="minorHAnsi"/>
              <w:noProof/>
              <w:sz w:val="22"/>
              <w:lang w:eastAsia="ru-RU"/>
            </w:rPr>
          </w:pPr>
          <w:hyperlink w:anchor="_Toc184743611" w:history="1">
            <w:r w:rsidRPr="00E71359">
              <w:rPr>
                <w:rStyle w:val="a9"/>
                <w:noProof/>
              </w:rPr>
              <w:t xml:space="preserve">1.3.1 </w:t>
            </w:r>
            <w:r w:rsidRPr="00E71359">
              <w:rPr>
                <w:rStyle w:val="a9"/>
                <w:noProof/>
                <w:lang w:val="en-US"/>
              </w:rPr>
              <w:t>AS</w:t>
            </w:r>
            <w:r w:rsidRPr="00E71359">
              <w:rPr>
                <w:rStyle w:val="a9"/>
                <w:noProof/>
              </w:rPr>
              <w:t>-</w:t>
            </w:r>
            <w:r w:rsidRPr="00E71359">
              <w:rPr>
                <w:rStyle w:val="a9"/>
                <w:noProof/>
                <w:lang w:val="en-US"/>
              </w:rPr>
              <w:t>IS</w:t>
            </w:r>
            <w:r>
              <w:rPr>
                <w:noProof/>
                <w:webHidden/>
              </w:rPr>
              <w:tab/>
            </w:r>
            <w:r>
              <w:rPr>
                <w:noProof/>
                <w:webHidden/>
              </w:rPr>
              <w:fldChar w:fldCharType="begin"/>
            </w:r>
            <w:r>
              <w:rPr>
                <w:noProof/>
                <w:webHidden/>
              </w:rPr>
              <w:instrText xml:space="preserve"> PAGEREF _Toc184743611 \h </w:instrText>
            </w:r>
            <w:r>
              <w:rPr>
                <w:noProof/>
                <w:webHidden/>
              </w:rPr>
            </w:r>
            <w:r>
              <w:rPr>
                <w:noProof/>
                <w:webHidden/>
              </w:rPr>
              <w:fldChar w:fldCharType="separate"/>
            </w:r>
            <w:r>
              <w:rPr>
                <w:noProof/>
                <w:webHidden/>
              </w:rPr>
              <w:t>11</w:t>
            </w:r>
            <w:r>
              <w:rPr>
                <w:noProof/>
                <w:webHidden/>
              </w:rPr>
              <w:fldChar w:fldCharType="end"/>
            </w:r>
          </w:hyperlink>
        </w:p>
        <w:p w14:paraId="5F786D59" w14:textId="645B66C5" w:rsidR="00C4787F" w:rsidRDefault="00C4787F" w:rsidP="00C4787F">
          <w:pPr>
            <w:pStyle w:val="31"/>
            <w:ind w:firstLine="0"/>
            <w:rPr>
              <w:rFonts w:asciiTheme="minorHAnsi" w:eastAsiaTheme="minorEastAsia" w:hAnsiTheme="minorHAnsi"/>
              <w:noProof/>
              <w:sz w:val="22"/>
              <w:lang w:eastAsia="ru-RU"/>
            </w:rPr>
          </w:pPr>
          <w:hyperlink w:anchor="_Toc184743612" w:history="1">
            <w:r w:rsidRPr="00E71359">
              <w:rPr>
                <w:rStyle w:val="a9"/>
                <w:noProof/>
              </w:rPr>
              <w:t xml:space="preserve">1.3.2 </w:t>
            </w:r>
            <w:r w:rsidRPr="00E71359">
              <w:rPr>
                <w:rStyle w:val="a9"/>
                <w:noProof/>
                <w:lang w:val="en-US"/>
              </w:rPr>
              <w:t>TO</w:t>
            </w:r>
            <w:r w:rsidRPr="00E71359">
              <w:rPr>
                <w:rStyle w:val="a9"/>
                <w:noProof/>
              </w:rPr>
              <w:t>-</w:t>
            </w:r>
            <w:r w:rsidRPr="00E71359">
              <w:rPr>
                <w:rStyle w:val="a9"/>
                <w:noProof/>
                <w:lang w:val="en-US"/>
              </w:rPr>
              <w:t>BE</w:t>
            </w:r>
            <w:r>
              <w:rPr>
                <w:noProof/>
                <w:webHidden/>
              </w:rPr>
              <w:tab/>
            </w:r>
            <w:r>
              <w:rPr>
                <w:noProof/>
                <w:webHidden/>
              </w:rPr>
              <w:fldChar w:fldCharType="begin"/>
            </w:r>
            <w:r>
              <w:rPr>
                <w:noProof/>
                <w:webHidden/>
              </w:rPr>
              <w:instrText xml:space="preserve"> PAGEREF _Toc184743612 \h </w:instrText>
            </w:r>
            <w:r>
              <w:rPr>
                <w:noProof/>
                <w:webHidden/>
              </w:rPr>
            </w:r>
            <w:r>
              <w:rPr>
                <w:noProof/>
                <w:webHidden/>
              </w:rPr>
              <w:fldChar w:fldCharType="separate"/>
            </w:r>
            <w:r>
              <w:rPr>
                <w:noProof/>
                <w:webHidden/>
              </w:rPr>
              <w:t>13</w:t>
            </w:r>
            <w:r>
              <w:rPr>
                <w:noProof/>
                <w:webHidden/>
              </w:rPr>
              <w:fldChar w:fldCharType="end"/>
            </w:r>
          </w:hyperlink>
        </w:p>
        <w:p w14:paraId="2A07C9B2" w14:textId="7E1448BB"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13" w:history="1">
            <w:r w:rsidRPr="00E71359">
              <w:rPr>
                <w:rStyle w:val="a9"/>
                <w:noProof/>
              </w:rPr>
              <w:t>1.4 Описание вариантов использования</w:t>
            </w:r>
            <w:r>
              <w:rPr>
                <w:noProof/>
                <w:webHidden/>
              </w:rPr>
              <w:tab/>
            </w:r>
            <w:r>
              <w:rPr>
                <w:noProof/>
                <w:webHidden/>
              </w:rPr>
              <w:fldChar w:fldCharType="begin"/>
            </w:r>
            <w:r>
              <w:rPr>
                <w:noProof/>
                <w:webHidden/>
              </w:rPr>
              <w:instrText xml:space="preserve"> PAGEREF _Toc184743613 \h </w:instrText>
            </w:r>
            <w:r>
              <w:rPr>
                <w:noProof/>
                <w:webHidden/>
              </w:rPr>
            </w:r>
            <w:r>
              <w:rPr>
                <w:noProof/>
                <w:webHidden/>
              </w:rPr>
              <w:fldChar w:fldCharType="separate"/>
            </w:r>
            <w:r>
              <w:rPr>
                <w:noProof/>
                <w:webHidden/>
              </w:rPr>
              <w:t>15</w:t>
            </w:r>
            <w:r>
              <w:rPr>
                <w:noProof/>
                <w:webHidden/>
              </w:rPr>
              <w:fldChar w:fldCharType="end"/>
            </w:r>
          </w:hyperlink>
        </w:p>
        <w:p w14:paraId="07D18DC1" w14:textId="49DCA726"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14" w:history="1">
            <w:r w:rsidRPr="00E71359">
              <w:rPr>
                <w:rStyle w:val="a9"/>
                <w:noProof/>
              </w:rPr>
              <w:t>1.5 Выработка требований и постановка задачи</w:t>
            </w:r>
            <w:r>
              <w:rPr>
                <w:noProof/>
                <w:webHidden/>
              </w:rPr>
              <w:tab/>
            </w:r>
            <w:r>
              <w:rPr>
                <w:noProof/>
                <w:webHidden/>
              </w:rPr>
              <w:fldChar w:fldCharType="begin"/>
            </w:r>
            <w:r>
              <w:rPr>
                <w:noProof/>
                <w:webHidden/>
              </w:rPr>
              <w:instrText xml:space="preserve"> PAGEREF _Toc184743614 \h </w:instrText>
            </w:r>
            <w:r>
              <w:rPr>
                <w:noProof/>
                <w:webHidden/>
              </w:rPr>
            </w:r>
            <w:r>
              <w:rPr>
                <w:noProof/>
                <w:webHidden/>
              </w:rPr>
              <w:fldChar w:fldCharType="separate"/>
            </w:r>
            <w:r>
              <w:rPr>
                <w:noProof/>
                <w:webHidden/>
              </w:rPr>
              <w:t>16</w:t>
            </w:r>
            <w:r>
              <w:rPr>
                <w:noProof/>
                <w:webHidden/>
              </w:rPr>
              <w:fldChar w:fldCharType="end"/>
            </w:r>
          </w:hyperlink>
        </w:p>
        <w:p w14:paraId="0D37E1A9" w14:textId="6720CB8B" w:rsidR="00C4787F" w:rsidRDefault="00C4787F" w:rsidP="00C4787F">
          <w:pPr>
            <w:pStyle w:val="11"/>
            <w:ind w:firstLine="0"/>
            <w:rPr>
              <w:rFonts w:asciiTheme="minorHAnsi" w:eastAsiaTheme="minorEastAsia" w:hAnsiTheme="minorHAnsi"/>
              <w:noProof/>
              <w:sz w:val="22"/>
              <w:lang w:eastAsia="ru-RU"/>
            </w:rPr>
          </w:pPr>
          <w:hyperlink w:anchor="_Toc184743615" w:history="1">
            <w:r w:rsidRPr="00E71359">
              <w:rPr>
                <w:rStyle w:val="a9"/>
                <w:noProof/>
              </w:rPr>
              <w:t>2 Проектирование</w:t>
            </w:r>
            <w:r>
              <w:rPr>
                <w:noProof/>
                <w:webHidden/>
              </w:rPr>
              <w:tab/>
            </w:r>
            <w:r>
              <w:rPr>
                <w:noProof/>
                <w:webHidden/>
              </w:rPr>
              <w:fldChar w:fldCharType="begin"/>
            </w:r>
            <w:r>
              <w:rPr>
                <w:noProof/>
                <w:webHidden/>
              </w:rPr>
              <w:instrText xml:space="preserve"> PAGEREF _Toc184743615 \h </w:instrText>
            </w:r>
            <w:r>
              <w:rPr>
                <w:noProof/>
                <w:webHidden/>
              </w:rPr>
            </w:r>
            <w:r>
              <w:rPr>
                <w:noProof/>
                <w:webHidden/>
              </w:rPr>
              <w:fldChar w:fldCharType="separate"/>
            </w:r>
            <w:r>
              <w:rPr>
                <w:noProof/>
                <w:webHidden/>
              </w:rPr>
              <w:t>19</w:t>
            </w:r>
            <w:r>
              <w:rPr>
                <w:noProof/>
                <w:webHidden/>
              </w:rPr>
              <w:fldChar w:fldCharType="end"/>
            </w:r>
          </w:hyperlink>
        </w:p>
        <w:p w14:paraId="33D8BAE1" w14:textId="165646B7"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16" w:history="1">
            <w:r w:rsidRPr="00E71359">
              <w:rPr>
                <w:rStyle w:val="a9"/>
                <w:noProof/>
              </w:rPr>
              <w:t>2.1 Выбор и обоснование средств проектирования и реализации</w:t>
            </w:r>
            <w:r>
              <w:rPr>
                <w:noProof/>
                <w:webHidden/>
              </w:rPr>
              <w:tab/>
            </w:r>
            <w:r>
              <w:rPr>
                <w:noProof/>
                <w:webHidden/>
              </w:rPr>
              <w:fldChar w:fldCharType="begin"/>
            </w:r>
            <w:r>
              <w:rPr>
                <w:noProof/>
                <w:webHidden/>
              </w:rPr>
              <w:instrText xml:space="preserve"> PAGEREF _Toc184743616 \h </w:instrText>
            </w:r>
            <w:r>
              <w:rPr>
                <w:noProof/>
                <w:webHidden/>
              </w:rPr>
            </w:r>
            <w:r>
              <w:rPr>
                <w:noProof/>
                <w:webHidden/>
              </w:rPr>
              <w:fldChar w:fldCharType="separate"/>
            </w:r>
            <w:r>
              <w:rPr>
                <w:noProof/>
                <w:webHidden/>
              </w:rPr>
              <w:t>19</w:t>
            </w:r>
            <w:r>
              <w:rPr>
                <w:noProof/>
                <w:webHidden/>
              </w:rPr>
              <w:fldChar w:fldCharType="end"/>
            </w:r>
          </w:hyperlink>
        </w:p>
        <w:p w14:paraId="1C862335" w14:textId="56654D52" w:rsidR="00C4787F" w:rsidRDefault="00C4787F" w:rsidP="00C4787F">
          <w:pPr>
            <w:pStyle w:val="31"/>
            <w:ind w:firstLine="0"/>
            <w:rPr>
              <w:rFonts w:asciiTheme="minorHAnsi" w:eastAsiaTheme="minorEastAsia" w:hAnsiTheme="minorHAnsi"/>
              <w:noProof/>
              <w:sz w:val="22"/>
              <w:lang w:eastAsia="ru-RU"/>
            </w:rPr>
          </w:pPr>
          <w:hyperlink w:anchor="_Toc184743617" w:history="1">
            <w:r w:rsidRPr="00E71359">
              <w:rPr>
                <w:rStyle w:val="a9"/>
                <w:noProof/>
              </w:rPr>
              <w:t>2.1.1 Средства проектирования</w:t>
            </w:r>
            <w:r>
              <w:rPr>
                <w:noProof/>
                <w:webHidden/>
              </w:rPr>
              <w:tab/>
            </w:r>
            <w:r>
              <w:rPr>
                <w:noProof/>
                <w:webHidden/>
              </w:rPr>
              <w:fldChar w:fldCharType="begin"/>
            </w:r>
            <w:r>
              <w:rPr>
                <w:noProof/>
                <w:webHidden/>
              </w:rPr>
              <w:instrText xml:space="preserve"> PAGEREF _Toc184743617 \h </w:instrText>
            </w:r>
            <w:r>
              <w:rPr>
                <w:noProof/>
                <w:webHidden/>
              </w:rPr>
            </w:r>
            <w:r>
              <w:rPr>
                <w:noProof/>
                <w:webHidden/>
              </w:rPr>
              <w:fldChar w:fldCharType="separate"/>
            </w:r>
            <w:r>
              <w:rPr>
                <w:noProof/>
                <w:webHidden/>
              </w:rPr>
              <w:t>19</w:t>
            </w:r>
            <w:r>
              <w:rPr>
                <w:noProof/>
                <w:webHidden/>
              </w:rPr>
              <w:fldChar w:fldCharType="end"/>
            </w:r>
          </w:hyperlink>
        </w:p>
        <w:p w14:paraId="61015715" w14:textId="4A6F6CFD" w:rsidR="00C4787F" w:rsidRDefault="00C4787F" w:rsidP="00C4787F">
          <w:pPr>
            <w:pStyle w:val="31"/>
            <w:ind w:firstLine="0"/>
            <w:rPr>
              <w:rFonts w:asciiTheme="minorHAnsi" w:eastAsiaTheme="minorEastAsia" w:hAnsiTheme="minorHAnsi"/>
              <w:noProof/>
              <w:sz w:val="22"/>
              <w:lang w:eastAsia="ru-RU"/>
            </w:rPr>
          </w:pPr>
          <w:hyperlink w:anchor="_Toc184743618" w:history="1">
            <w:r w:rsidRPr="00E71359">
              <w:rPr>
                <w:rStyle w:val="a9"/>
                <w:noProof/>
              </w:rPr>
              <w:t>2.1.2 Средства реализации</w:t>
            </w:r>
            <w:r>
              <w:rPr>
                <w:noProof/>
                <w:webHidden/>
              </w:rPr>
              <w:tab/>
            </w:r>
            <w:r>
              <w:rPr>
                <w:noProof/>
                <w:webHidden/>
              </w:rPr>
              <w:fldChar w:fldCharType="begin"/>
            </w:r>
            <w:r>
              <w:rPr>
                <w:noProof/>
                <w:webHidden/>
              </w:rPr>
              <w:instrText xml:space="preserve"> PAGEREF _Toc184743618 \h </w:instrText>
            </w:r>
            <w:r>
              <w:rPr>
                <w:noProof/>
                <w:webHidden/>
              </w:rPr>
            </w:r>
            <w:r>
              <w:rPr>
                <w:noProof/>
                <w:webHidden/>
              </w:rPr>
              <w:fldChar w:fldCharType="separate"/>
            </w:r>
            <w:r>
              <w:rPr>
                <w:noProof/>
                <w:webHidden/>
              </w:rPr>
              <w:t>21</w:t>
            </w:r>
            <w:r>
              <w:rPr>
                <w:noProof/>
                <w:webHidden/>
              </w:rPr>
              <w:fldChar w:fldCharType="end"/>
            </w:r>
          </w:hyperlink>
        </w:p>
        <w:p w14:paraId="0B76AEA1" w14:textId="07CA3250"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19" w:history="1">
            <w:r w:rsidRPr="00E71359">
              <w:rPr>
                <w:rStyle w:val="a9"/>
                <w:noProof/>
              </w:rPr>
              <w:t>2.2 Проектирование архитектуры приложения</w:t>
            </w:r>
            <w:r>
              <w:rPr>
                <w:noProof/>
                <w:webHidden/>
              </w:rPr>
              <w:tab/>
            </w:r>
            <w:r>
              <w:rPr>
                <w:noProof/>
                <w:webHidden/>
              </w:rPr>
              <w:fldChar w:fldCharType="begin"/>
            </w:r>
            <w:r>
              <w:rPr>
                <w:noProof/>
                <w:webHidden/>
              </w:rPr>
              <w:instrText xml:space="preserve"> PAGEREF _Toc184743619 \h </w:instrText>
            </w:r>
            <w:r>
              <w:rPr>
                <w:noProof/>
                <w:webHidden/>
              </w:rPr>
            </w:r>
            <w:r>
              <w:rPr>
                <w:noProof/>
                <w:webHidden/>
              </w:rPr>
              <w:fldChar w:fldCharType="separate"/>
            </w:r>
            <w:r>
              <w:rPr>
                <w:noProof/>
                <w:webHidden/>
              </w:rPr>
              <w:t>22</w:t>
            </w:r>
            <w:r>
              <w:rPr>
                <w:noProof/>
                <w:webHidden/>
              </w:rPr>
              <w:fldChar w:fldCharType="end"/>
            </w:r>
          </w:hyperlink>
        </w:p>
        <w:p w14:paraId="6315FC7A" w14:textId="48A3A5F4" w:rsidR="00C4787F" w:rsidRDefault="00C4787F" w:rsidP="00C4787F">
          <w:pPr>
            <w:pStyle w:val="31"/>
            <w:ind w:firstLine="0"/>
            <w:rPr>
              <w:rFonts w:asciiTheme="minorHAnsi" w:eastAsiaTheme="minorEastAsia" w:hAnsiTheme="minorHAnsi"/>
              <w:noProof/>
              <w:sz w:val="22"/>
              <w:lang w:eastAsia="ru-RU"/>
            </w:rPr>
          </w:pPr>
          <w:hyperlink w:anchor="_Toc184743620" w:history="1">
            <w:r w:rsidRPr="00E71359">
              <w:rPr>
                <w:rStyle w:val="a9"/>
                <w:noProof/>
              </w:rPr>
              <w:t>2.2.1 Описание компонентов архитектуры</w:t>
            </w:r>
            <w:r>
              <w:rPr>
                <w:noProof/>
                <w:webHidden/>
              </w:rPr>
              <w:tab/>
            </w:r>
            <w:r>
              <w:rPr>
                <w:noProof/>
                <w:webHidden/>
              </w:rPr>
              <w:fldChar w:fldCharType="begin"/>
            </w:r>
            <w:r>
              <w:rPr>
                <w:noProof/>
                <w:webHidden/>
              </w:rPr>
              <w:instrText xml:space="preserve"> PAGEREF _Toc184743620 \h </w:instrText>
            </w:r>
            <w:r>
              <w:rPr>
                <w:noProof/>
                <w:webHidden/>
              </w:rPr>
            </w:r>
            <w:r>
              <w:rPr>
                <w:noProof/>
                <w:webHidden/>
              </w:rPr>
              <w:fldChar w:fldCharType="separate"/>
            </w:r>
            <w:r>
              <w:rPr>
                <w:noProof/>
                <w:webHidden/>
              </w:rPr>
              <w:t>22</w:t>
            </w:r>
            <w:r>
              <w:rPr>
                <w:noProof/>
                <w:webHidden/>
              </w:rPr>
              <w:fldChar w:fldCharType="end"/>
            </w:r>
          </w:hyperlink>
        </w:p>
        <w:p w14:paraId="5D83B1AE" w14:textId="32C99F83" w:rsidR="00C4787F" w:rsidRDefault="00C4787F" w:rsidP="00C4787F">
          <w:pPr>
            <w:pStyle w:val="31"/>
            <w:ind w:firstLine="0"/>
            <w:rPr>
              <w:rFonts w:asciiTheme="minorHAnsi" w:eastAsiaTheme="minorEastAsia" w:hAnsiTheme="minorHAnsi"/>
              <w:noProof/>
              <w:sz w:val="22"/>
              <w:lang w:eastAsia="ru-RU"/>
            </w:rPr>
          </w:pPr>
          <w:hyperlink w:anchor="_Toc184743621" w:history="1">
            <w:r w:rsidRPr="00E71359">
              <w:rPr>
                <w:rStyle w:val="a9"/>
                <w:noProof/>
              </w:rPr>
              <w:t>2.2.2 Схема архитектуры приложения и её описание</w:t>
            </w:r>
            <w:r>
              <w:rPr>
                <w:noProof/>
                <w:webHidden/>
              </w:rPr>
              <w:tab/>
            </w:r>
            <w:r>
              <w:rPr>
                <w:noProof/>
                <w:webHidden/>
              </w:rPr>
              <w:fldChar w:fldCharType="begin"/>
            </w:r>
            <w:r>
              <w:rPr>
                <w:noProof/>
                <w:webHidden/>
              </w:rPr>
              <w:instrText xml:space="preserve"> PAGEREF _Toc184743621 \h </w:instrText>
            </w:r>
            <w:r>
              <w:rPr>
                <w:noProof/>
                <w:webHidden/>
              </w:rPr>
            </w:r>
            <w:r>
              <w:rPr>
                <w:noProof/>
                <w:webHidden/>
              </w:rPr>
              <w:fldChar w:fldCharType="separate"/>
            </w:r>
            <w:r>
              <w:rPr>
                <w:noProof/>
                <w:webHidden/>
              </w:rPr>
              <w:t>24</w:t>
            </w:r>
            <w:r>
              <w:rPr>
                <w:noProof/>
                <w:webHidden/>
              </w:rPr>
              <w:fldChar w:fldCharType="end"/>
            </w:r>
          </w:hyperlink>
        </w:p>
        <w:p w14:paraId="2044467E" w14:textId="6A1C1657"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22" w:history="1">
            <w:r w:rsidRPr="00E71359">
              <w:rPr>
                <w:rStyle w:val="a9"/>
                <w:noProof/>
              </w:rPr>
              <w:t>2.3 Проектирование хранилища данных</w:t>
            </w:r>
            <w:r>
              <w:rPr>
                <w:noProof/>
                <w:webHidden/>
              </w:rPr>
              <w:tab/>
            </w:r>
            <w:r>
              <w:rPr>
                <w:noProof/>
                <w:webHidden/>
              </w:rPr>
              <w:fldChar w:fldCharType="begin"/>
            </w:r>
            <w:r>
              <w:rPr>
                <w:noProof/>
                <w:webHidden/>
              </w:rPr>
              <w:instrText xml:space="preserve"> PAGEREF _Toc184743622 \h </w:instrText>
            </w:r>
            <w:r>
              <w:rPr>
                <w:noProof/>
                <w:webHidden/>
              </w:rPr>
            </w:r>
            <w:r>
              <w:rPr>
                <w:noProof/>
                <w:webHidden/>
              </w:rPr>
              <w:fldChar w:fldCharType="separate"/>
            </w:r>
            <w:r>
              <w:rPr>
                <w:noProof/>
                <w:webHidden/>
              </w:rPr>
              <w:t>25</w:t>
            </w:r>
            <w:r>
              <w:rPr>
                <w:noProof/>
                <w:webHidden/>
              </w:rPr>
              <w:fldChar w:fldCharType="end"/>
            </w:r>
          </w:hyperlink>
        </w:p>
        <w:p w14:paraId="765100EC" w14:textId="78F8D9CB"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23" w:history="1">
            <w:r w:rsidRPr="00E71359">
              <w:rPr>
                <w:rStyle w:val="a9"/>
                <w:noProof/>
              </w:rPr>
              <w:t>2.4 Проектирование пользовательского интерфейса</w:t>
            </w:r>
            <w:r>
              <w:rPr>
                <w:noProof/>
                <w:webHidden/>
              </w:rPr>
              <w:tab/>
            </w:r>
            <w:r>
              <w:rPr>
                <w:noProof/>
                <w:webHidden/>
              </w:rPr>
              <w:fldChar w:fldCharType="begin"/>
            </w:r>
            <w:r>
              <w:rPr>
                <w:noProof/>
                <w:webHidden/>
              </w:rPr>
              <w:instrText xml:space="preserve"> PAGEREF _Toc184743623 \h </w:instrText>
            </w:r>
            <w:r>
              <w:rPr>
                <w:noProof/>
                <w:webHidden/>
              </w:rPr>
            </w:r>
            <w:r>
              <w:rPr>
                <w:noProof/>
                <w:webHidden/>
              </w:rPr>
              <w:fldChar w:fldCharType="separate"/>
            </w:r>
            <w:r>
              <w:rPr>
                <w:noProof/>
                <w:webHidden/>
              </w:rPr>
              <w:t>29</w:t>
            </w:r>
            <w:r>
              <w:rPr>
                <w:noProof/>
                <w:webHidden/>
              </w:rPr>
              <w:fldChar w:fldCharType="end"/>
            </w:r>
          </w:hyperlink>
        </w:p>
        <w:p w14:paraId="1C9D63EF" w14:textId="763D729D" w:rsidR="00C4787F" w:rsidRDefault="00C4787F" w:rsidP="00C4787F">
          <w:pPr>
            <w:pStyle w:val="31"/>
            <w:ind w:firstLine="0"/>
            <w:rPr>
              <w:rFonts w:asciiTheme="minorHAnsi" w:eastAsiaTheme="minorEastAsia" w:hAnsiTheme="minorHAnsi"/>
              <w:noProof/>
              <w:sz w:val="22"/>
              <w:lang w:eastAsia="ru-RU"/>
            </w:rPr>
          </w:pPr>
          <w:hyperlink w:anchor="_Toc184743624" w:history="1">
            <w:r w:rsidRPr="00E71359">
              <w:rPr>
                <w:rStyle w:val="a9"/>
                <w:noProof/>
              </w:rPr>
              <w:t>2.4.1 Верхнеуровневое определение экранов</w:t>
            </w:r>
            <w:r>
              <w:rPr>
                <w:noProof/>
                <w:webHidden/>
              </w:rPr>
              <w:tab/>
            </w:r>
            <w:r>
              <w:rPr>
                <w:noProof/>
                <w:webHidden/>
              </w:rPr>
              <w:fldChar w:fldCharType="begin"/>
            </w:r>
            <w:r>
              <w:rPr>
                <w:noProof/>
                <w:webHidden/>
              </w:rPr>
              <w:instrText xml:space="preserve"> PAGEREF _Toc184743624 \h </w:instrText>
            </w:r>
            <w:r>
              <w:rPr>
                <w:noProof/>
                <w:webHidden/>
              </w:rPr>
            </w:r>
            <w:r>
              <w:rPr>
                <w:noProof/>
                <w:webHidden/>
              </w:rPr>
              <w:fldChar w:fldCharType="separate"/>
            </w:r>
            <w:r>
              <w:rPr>
                <w:noProof/>
                <w:webHidden/>
              </w:rPr>
              <w:t>29</w:t>
            </w:r>
            <w:r>
              <w:rPr>
                <w:noProof/>
                <w:webHidden/>
              </w:rPr>
              <w:fldChar w:fldCharType="end"/>
            </w:r>
          </w:hyperlink>
        </w:p>
        <w:p w14:paraId="5D0F8796" w14:textId="60173C9D" w:rsidR="00C4787F" w:rsidRDefault="00C4787F" w:rsidP="00C4787F">
          <w:pPr>
            <w:pStyle w:val="31"/>
            <w:ind w:firstLine="0"/>
            <w:rPr>
              <w:rFonts w:asciiTheme="minorHAnsi" w:eastAsiaTheme="minorEastAsia" w:hAnsiTheme="minorHAnsi"/>
              <w:noProof/>
              <w:sz w:val="22"/>
              <w:lang w:eastAsia="ru-RU"/>
            </w:rPr>
          </w:pPr>
          <w:hyperlink w:anchor="_Toc184743625" w:history="1">
            <w:r w:rsidRPr="00E71359">
              <w:rPr>
                <w:rStyle w:val="a9"/>
                <w:noProof/>
              </w:rPr>
              <w:t>2.4.2 Назначение экранов</w:t>
            </w:r>
            <w:r>
              <w:rPr>
                <w:noProof/>
                <w:webHidden/>
              </w:rPr>
              <w:tab/>
            </w:r>
            <w:r>
              <w:rPr>
                <w:noProof/>
                <w:webHidden/>
              </w:rPr>
              <w:fldChar w:fldCharType="begin"/>
            </w:r>
            <w:r>
              <w:rPr>
                <w:noProof/>
                <w:webHidden/>
              </w:rPr>
              <w:instrText xml:space="preserve"> PAGEREF _Toc184743625 \h </w:instrText>
            </w:r>
            <w:r>
              <w:rPr>
                <w:noProof/>
                <w:webHidden/>
              </w:rPr>
            </w:r>
            <w:r>
              <w:rPr>
                <w:noProof/>
                <w:webHidden/>
              </w:rPr>
              <w:fldChar w:fldCharType="separate"/>
            </w:r>
            <w:r>
              <w:rPr>
                <w:noProof/>
                <w:webHidden/>
              </w:rPr>
              <w:t>30</w:t>
            </w:r>
            <w:r>
              <w:rPr>
                <w:noProof/>
                <w:webHidden/>
              </w:rPr>
              <w:fldChar w:fldCharType="end"/>
            </w:r>
          </w:hyperlink>
        </w:p>
        <w:p w14:paraId="37D17570" w14:textId="5988F405" w:rsidR="00C4787F" w:rsidRDefault="00C4787F" w:rsidP="00C4787F">
          <w:pPr>
            <w:pStyle w:val="31"/>
            <w:ind w:firstLine="0"/>
            <w:rPr>
              <w:rFonts w:asciiTheme="minorHAnsi" w:eastAsiaTheme="minorEastAsia" w:hAnsiTheme="minorHAnsi"/>
              <w:noProof/>
              <w:sz w:val="22"/>
              <w:lang w:eastAsia="ru-RU"/>
            </w:rPr>
          </w:pPr>
          <w:hyperlink w:anchor="_Toc184743626" w:history="1">
            <w:r w:rsidRPr="00E71359">
              <w:rPr>
                <w:rStyle w:val="a9"/>
                <w:noProof/>
              </w:rPr>
              <w:t>2.4.3 Отрисовка и описание макетов ваших экранов</w:t>
            </w:r>
            <w:r>
              <w:rPr>
                <w:noProof/>
                <w:webHidden/>
              </w:rPr>
              <w:tab/>
            </w:r>
            <w:r>
              <w:rPr>
                <w:noProof/>
                <w:webHidden/>
              </w:rPr>
              <w:fldChar w:fldCharType="begin"/>
            </w:r>
            <w:r>
              <w:rPr>
                <w:noProof/>
                <w:webHidden/>
              </w:rPr>
              <w:instrText xml:space="preserve"> PAGEREF _Toc184743626 \h </w:instrText>
            </w:r>
            <w:r>
              <w:rPr>
                <w:noProof/>
                <w:webHidden/>
              </w:rPr>
            </w:r>
            <w:r>
              <w:rPr>
                <w:noProof/>
                <w:webHidden/>
              </w:rPr>
              <w:fldChar w:fldCharType="separate"/>
            </w:r>
            <w:r>
              <w:rPr>
                <w:noProof/>
                <w:webHidden/>
              </w:rPr>
              <w:t>34</w:t>
            </w:r>
            <w:r>
              <w:rPr>
                <w:noProof/>
                <w:webHidden/>
              </w:rPr>
              <w:fldChar w:fldCharType="end"/>
            </w:r>
          </w:hyperlink>
        </w:p>
        <w:p w14:paraId="79930B65" w14:textId="14CE3D4E" w:rsidR="00C4787F" w:rsidRDefault="00C4787F" w:rsidP="00C4787F">
          <w:pPr>
            <w:pStyle w:val="31"/>
            <w:ind w:firstLine="0"/>
            <w:rPr>
              <w:rFonts w:asciiTheme="minorHAnsi" w:eastAsiaTheme="minorEastAsia" w:hAnsiTheme="minorHAnsi"/>
              <w:noProof/>
              <w:sz w:val="22"/>
              <w:lang w:eastAsia="ru-RU"/>
            </w:rPr>
          </w:pPr>
          <w:hyperlink w:anchor="_Toc184743627" w:history="1">
            <w:r w:rsidRPr="00E71359">
              <w:rPr>
                <w:rStyle w:val="a9"/>
                <w:noProof/>
              </w:rPr>
              <w:t>2.4.4 Карта экранов и состояний</w:t>
            </w:r>
            <w:r>
              <w:rPr>
                <w:noProof/>
                <w:webHidden/>
              </w:rPr>
              <w:tab/>
            </w:r>
            <w:r>
              <w:rPr>
                <w:noProof/>
                <w:webHidden/>
              </w:rPr>
              <w:fldChar w:fldCharType="begin"/>
            </w:r>
            <w:r>
              <w:rPr>
                <w:noProof/>
                <w:webHidden/>
              </w:rPr>
              <w:instrText xml:space="preserve"> PAGEREF _Toc184743627 \h </w:instrText>
            </w:r>
            <w:r>
              <w:rPr>
                <w:noProof/>
                <w:webHidden/>
              </w:rPr>
            </w:r>
            <w:r>
              <w:rPr>
                <w:noProof/>
                <w:webHidden/>
              </w:rPr>
              <w:fldChar w:fldCharType="separate"/>
            </w:r>
            <w:r>
              <w:rPr>
                <w:noProof/>
                <w:webHidden/>
              </w:rPr>
              <w:t>37</w:t>
            </w:r>
            <w:r>
              <w:rPr>
                <w:noProof/>
                <w:webHidden/>
              </w:rPr>
              <w:fldChar w:fldCharType="end"/>
            </w:r>
          </w:hyperlink>
        </w:p>
        <w:p w14:paraId="19292D5C" w14:textId="078F31D5" w:rsidR="00C4787F" w:rsidRDefault="00C4787F" w:rsidP="00C4787F">
          <w:pPr>
            <w:pStyle w:val="11"/>
            <w:ind w:firstLine="0"/>
            <w:rPr>
              <w:rFonts w:asciiTheme="minorHAnsi" w:eastAsiaTheme="minorEastAsia" w:hAnsiTheme="minorHAnsi"/>
              <w:noProof/>
              <w:sz w:val="22"/>
              <w:lang w:eastAsia="ru-RU"/>
            </w:rPr>
          </w:pPr>
          <w:hyperlink w:anchor="_Toc184743628" w:history="1">
            <w:r w:rsidRPr="00E71359">
              <w:rPr>
                <w:rStyle w:val="a9"/>
                <w:noProof/>
              </w:rPr>
              <w:t>3 Разработка</w:t>
            </w:r>
            <w:r>
              <w:rPr>
                <w:noProof/>
                <w:webHidden/>
              </w:rPr>
              <w:tab/>
            </w:r>
            <w:r>
              <w:rPr>
                <w:noProof/>
                <w:webHidden/>
              </w:rPr>
              <w:fldChar w:fldCharType="begin"/>
            </w:r>
            <w:r>
              <w:rPr>
                <w:noProof/>
                <w:webHidden/>
              </w:rPr>
              <w:instrText xml:space="preserve"> PAGEREF _Toc184743628 \h </w:instrText>
            </w:r>
            <w:r>
              <w:rPr>
                <w:noProof/>
                <w:webHidden/>
              </w:rPr>
            </w:r>
            <w:r>
              <w:rPr>
                <w:noProof/>
                <w:webHidden/>
              </w:rPr>
              <w:fldChar w:fldCharType="separate"/>
            </w:r>
            <w:r>
              <w:rPr>
                <w:noProof/>
                <w:webHidden/>
              </w:rPr>
              <w:t>41</w:t>
            </w:r>
            <w:r>
              <w:rPr>
                <w:noProof/>
                <w:webHidden/>
              </w:rPr>
              <w:fldChar w:fldCharType="end"/>
            </w:r>
          </w:hyperlink>
        </w:p>
        <w:p w14:paraId="5BBDEC13" w14:textId="6591DE73"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29" w:history="1">
            <w:r w:rsidRPr="00E71359">
              <w:rPr>
                <w:rStyle w:val="a9"/>
                <w:noProof/>
              </w:rPr>
              <w:t>3.1 Итоговые результаты работы</w:t>
            </w:r>
            <w:r>
              <w:rPr>
                <w:noProof/>
                <w:webHidden/>
              </w:rPr>
              <w:tab/>
            </w:r>
            <w:r>
              <w:rPr>
                <w:noProof/>
                <w:webHidden/>
              </w:rPr>
              <w:fldChar w:fldCharType="begin"/>
            </w:r>
            <w:r>
              <w:rPr>
                <w:noProof/>
                <w:webHidden/>
              </w:rPr>
              <w:instrText xml:space="preserve"> PAGEREF _Toc184743629 \h </w:instrText>
            </w:r>
            <w:r>
              <w:rPr>
                <w:noProof/>
                <w:webHidden/>
              </w:rPr>
            </w:r>
            <w:r>
              <w:rPr>
                <w:noProof/>
                <w:webHidden/>
              </w:rPr>
              <w:fldChar w:fldCharType="separate"/>
            </w:r>
            <w:r>
              <w:rPr>
                <w:noProof/>
                <w:webHidden/>
              </w:rPr>
              <w:t>41</w:t>
            </w:r>
            <w:r>
              <w:rPr>
                <w:noProof/>
                <w:webHidden/>
              </w:rPr>
              <w:fldChar w:fldCharType="end"/>
            </w:r>
          </w:hyperlink>
        </w:p>
        <w:p w14:paraId="201683F3" w14:textId="5FC15189" w:rsidR="00C4787F" w:rsidRDefault="00C4787F" w:rsidP="00C4787F">
          <w:pPr>
            <w:pStyle w:val="31"/>
            <w:ind w:firstLine="0"/>
            <w:rPr>
              <w:rFonts w:asciiTheme="minorHAnsi" w:eastAsiaTheme="minorEastAsia" w:hAnsiTheme="minorHAnsi"/>
              <w:noProof/>
              <w:sz w:val="22"/>
              <w:lang w:eastAsia="ru-RU"/>
            </w:rPr>
          </w:pPr>
          <w:hyperlink w:anchor="_Toc184743630" w:history="1">
            <w:r w:rsidRPr="00E71359">
              <w:rPr>
                <w:rStyle w:val="a9"/>
                <w:noProof/>
              </w:rPr>
              <w:t>3.1.1 Скриншоты готовых экранов</w:t>
            </w:r>
            <w:r>
              <w:rPr>
                <w:noProof/>
                <w:webHidden/>
              </w:rPr>
              <w:tab/>
            </w:r>
            <w:r>
              <w:rPr>
                <w:noProof/>
                <w:webHidden/>
              </w:rPr>
              <w:fldChar w:fldCharType="begin"/>
            </w:r>
            <w:r>
              <w:rPr>
                <w:noProof/>
                <w:webHidden/>
              </w:rPr>
              <w:instrText xml:space="preserve"> PAGEREF _Toc184743630 \h </w:instrText>
            </w:r>
            <w:r>
              <w:rPr>
                <w:noProof/>
                <w:webHidden/>
              </w:rPr>
            </w:r>
            <w:r>
              <w:rPr>
                <w:noProof/>
                <w:webHidden/>
              </w:rPr>
              <w:fldChar w:fldCharType="separate"/>
            </w:r>
            <w:r>
              <w:rPr>
                <w:noProof/>
                <w:webHidden/>
              </w:rPr>
              <w:t>41</w:t>
            </w:r>
            <w:r>
              <w:rPr>
                <w:noProof/>
                <w:webHidden/>
              </w:rPr>
              <w:fldChar w:fldCharType="end"/>
            </w:r>
          </w:hyperlink>
        </w:p>
        <w:p w14:paraId="1AD0BC19" w14:textId="62DE8438" w:rsidR="00C4787F" w:rsidRDefault="00C4787F" w:rsidP="00C4787F">
          <w:pPr>
            <w:pStyle w:val="31"/>
            <w:ind w:firstLine="0"/>
            <w:rPr>
              <w:rFonts w:asciiTheme="minorHAnsi" w:eastAsiaTheme="minorEastAsia" w:hAnsiTheme="minorHAnsi"/>
              <w:noProof/>
              <w:sz w:val="22"/>
              <w:lang w:eastAsia="ru-RU"/>
            </w:rPr>
          </w:pPr>
          <w:hyperlink w:anchor="_Toc184743631" w:history="1">
            <w:r w:rsidRPr="00E71359">
              <w:rPr>
                <w:rStyle w:val="a9"/>
                <w:noProof/>
              </w:rPr>
              <w:t>3.1.2 Фрагменты кода</w:t>
            </w:r>
            <w:r>
              <w:rPr>
                <w:noProof/>
                <w:webHidden/>
              </w:rPr>
              <w:tab/>
            </w:r>
            <w:r>
              <w:rPr>
                <w:noProof/>
                <w:webHidden/>
              </w:rPr>
              <w:fldChar w:fldCharType="begin"/>
            </w:r>
            <w:r>
              <w:rPr>
                <w:noProof/>
                <w:webHidden/>
              </w:rPr>
              <w:instrText xml:space="preserve"> PAGEREF _Toc184743631 \h </w:instrText>
            </w:r>
            <w:r>
              <w:rPr>
                <w:noProof/>
                <w:webHidden/>
              </w:rPr>
            </w:r>
            <w:r>
              <w:rPr>
                <w:noProof/>
                <w:webHidden/>
              </w:rPr>
              <w:fldChar w:fldCharType="separate"/>
            </w:r>
            <w:r>
              <w:rPr>
                <w:noProof/>
                <w:webHidden/>
              </w:rPr>
              <w:t>43</w:t>
            </w:r>
            <w:r>
              <w:rPr>
                <w:noProof/>
                <w:webHidden/>
              </w:rPr>
              <w:fldChar w:fldCharType="end"/>
            </w:r>
          </w:hyperlink>
        </w:p>
        <w:p w14:paraId="54CCD51C" w14:textId="2BF388BA" w:rsidR="00C4787F" w:rsidRDefault="00C4787F" w:rsidP="00C4787F">
          <w:pPr>
            <w:pStyle w:val="21"/>
            <w:tabs>
              <w:tab w:val="right" w:leader="dot" w:pos="9629"/>
            </w:tabs>
            <w:spacing w:after="0"/>
            <w:ind w:firstLine="0"/>
            <w:rPr>
              <w:rFonts w:asciiTheme="minorHAnsi" w:eastAsiaTheme="minorEastAsia" w:hAnsiTheme="minorHAnsi"/>
              <w:noProof/>
              <w:sz w:val="22"/>
              <w:lang w:eastAsia="ru-RU"/>
            </w:rPr>
          </w:pPr>
          <w:hyperlink w:anchor="_Toc184743632" w:history="1">
            <w:r w:rsidRPr="00E71359">
              <w:rPr>
                <w:rStyle w:val="a9"/>
                <w:noProof/>
              </w:rPr>
              <w:t>3.2 Вывод</w:t>
            </w:r>
            <w:r>
              <w:rPr>
                <w:noProof/>
                <w:webHidden/>
              </w:rPr>
              <w:tab/>
            </w:r>
            <w:r>
              <w:rPr>
                <w:noProof/>
                <w:webHidden/>
              </w:rPr>
              <w:fldChar w:fldCharType="begin"/>
            </w:r>
            <w:r>
              <w:rPr>
                <w:noProof/>
                <w:webHidden/>
              </w:rPr>
              <w:instrText xml:space="preserve"> PAGEREF _Toc184743632 \h </w:instrText>
            </w:r>
            <w:r>
              <w:rPr>
                <w:noProof/>
                <w:webHidden/>
              </w:rPr>
            </w:r>
            <w:r>
              <w:rPr>
                <w:noProof/>
                <w:webHidden/>
              </w:rPr>
              <w:fldChar w:fldCharType="separate"/>
            </w:r>
            <w:r>
              <w:rPr>
                <w:noProof/>
                <w:webHidden/>
              </w:rPr>
              <w:t>48</w:t>
            </w:r>
            <w:r>
              <w:rPr>
                <w:noProof/>
                <w:webHidden/>
              </w:rPr>
              <w:fldChar w:fldCharType="end"/>
            </w:r>
          </w:hyperlink>
        </w:p>
        <w:p w14:paraId="51187EB1" w14:textId="1336F4A8" w:rsidR="00C4787F" w:rsidRDefault="00C4787F" w:rsidP="00C4787F">
          <w:pPr>
            <w:pStyle w:val="11"/>
            <w:ind w:firstLine="0"/>
            <w:rPr>
              <w:rFonts w:asciiTheme="minorHAnsi" w:eastAsiaTheme="minorEastAsia" w:hAnsiTheme="minorHAnsi"/>
              <w:noProof/>
              <w:sz w:val="22"/>
              <w:lang w:eastAsia="ru-RU"/>
            </w:rPr>
          </w:pPr>
          <w:hyperlink w:anchor="_Toc184743633" w:history="1">
            <w:r w:rsidRPr="00E71359">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_Toc184743633 \h </w:instrText>
            </w:r>
            <w:r>
              <w:rPr>
                <w:noProof/>
                <w:webHidden/>
              </w:rPr>
            </w:r>
            <w:r>
              <w:rPr>
                <w:noProof/>
                <w:webHidden/>
              </w:rPr>
              <w:fldChar w:fldCharType="separate"/>
            </w:r>
            <w:r>
              <w:rPr>
                <w:noProof/>
                <w:webHidden/>
              </w:rPr>
              <w:t>49</w:t>
            </w:r>
            <w:r>
              <w:rPr>
                <w:noProof/>
                <w:webHidden/>
              </w:rPr>
              <w:fldChar w:fldCharType="end"/>
            </w:r>
          </w:hyperlink>
        </w:p>
        <w:p w14:paraId="6A39667F" w14:textId="33C13F3E" w:rsidR="00FA361E" w:rsidRDefault="00FA361E" w:rsidP="00C4787F">
          <w:pPr>
            <w:ind w:firstLine="0"/>
            <w:rPr>
              <w:b/>
              <w:bCs/>
            </w:rPr>
          </w:pPr>
          <w:r w:rsidRPr="00283F46">
            <w:rPr>
              <w:rFonts w:cs="Times New Roman"/>
              <w:b/>
              <w:bCs/>
            </w:rPr>
            <w:fldChar w:fldCharType="end"/>
          </w:r>
        </w:p>
      </w:sdtContent>
    </w:sdt>
    <w:p w14:paraId="25A57CD3" w14:textId="5F1B4ABB" w:rsidR="00283F46" w:rsidRPr="002F51F1" w:rsidRDefault="00283F46">
      <w:pPr>
        <w:spacing w:after="160" w:line="259" w:lineRule="auto"/>
        <w:ind w:firstLine="0"/>
        <w:jc w:val="left"/>
        <w:rPr>
          <w:rFonts w:eastAsiaTheme="majorEastAsia" w:cs="Times New Roman"/>
          <w:b/>
          <w:bCs/>
          <w:sz w:val="32"/>
          <w:szCs w:val="32"/>
        </w:rPr>
      </w:pPr>
      <w:r>
        <w:br w:type="page"/>
      </w:r>
    </w:p>
    <w:p w14:paraId="35F0B39E" w14:textId="0508DB33" w:rsidR="002D7F81" w:rsidRDefault="008379C2" w:rsidP="00056A5B">
      <w:pPr>
        <w:pStyle w:val="1"/>
        <w:jc w:val="center"/>
      </w:pPr>
      <w:bookmarkStart w:id="17" w:name="_Toc184743598"/>
      <w:r>
        <w:lastRenderedPageBreak/>
        <w:t>Введение</w:t>
      </w:r>
      <w:bookmarkEnd w:id="17"/>
    </w:p>
    <w:p w14:paraId="45F940F1" w14:textId="77777777" w:rsidR="004B28C9" w:rsidRDefault="004B28C9" w:rsidP="00FA361E">
      <w:pPr>
        <w:rPr>
          <w:rFonts w:cs="Times New Roman"/>
          <w:szCs w:val="28"/>
        </w:rPr>
      </w:pPr>
      <w:r>
        <w:rPr>
          <w:rFonts w:cs="Times New Roman"/>
          <w:szCs w:val="28"/>
        </w:rPr>
        <w:t>Бокс — один из самых древних и популярных видов единоборств, история которого насчитывает несколько тысячелетий. Со временем он эволюционировал в структурированный и строго регламентированный вид спорта, требующий высокого уровня организации как на локальных, так и на международных соревнованиях. Турниры по боксу характеризуются большим количеством участников и строгими правилами, что делает их организацию сложным и трудоемким процессом.</w:t>
      </w:r>
    </w:p>
    <w:p w14:paraId="063D37B2" w14:textId="77777777" w:rsidR="004B28C9" w:rsidRDefault="004B28C9" w:rsidP="00FA361E">
      <w:pPr>
        <w:rPr>
          <w:rFonts w:cs="Times New Roman"/>
          <w:szCs w:val="28"/>
        </w:rPr>
      </w:pPr>
      <w:r>
        <w:rPr>
          <w:rFonts w:cs="Times New Roman"/>
          <w:szCs w:val="28"/>
        </w:rPr>
        <w:t>Соревнования по боксу включают множество этапов: регистрацию участников, процесс взвешивания и распределения по весовым категориям, жеребьевку, составление турнирных сеток и финальные бои. Каждый этап требует тщательного контроля и точного выполнения, так как ошибки в организации могут повлиять на результаты турнира и создать проблемы для участников и организаторов.</w:t>
      </w:r>
    </w:p>
    <w:p w14:paraId="758E487B" w14:textId="77777777" w:rsidR="004B28C9" w:rsidRDefault="004B28C9" w:rsidP="00FA361E">
      <w:pPr>
        <w:rPr>
          <w:rFonts w:cs="Times New Roman"/>
          <w:szCs w:val="28"/>
        </w:rPr>
      </w:pPr>
      <w:r>
        <w:rPr>
          <w:rFonts w:cs="Times New Roman"/>
          <w:szCs w:val="28"/>
        </w:rPr>
        <w:t>Сегодня ручная организация турниров становится все более сложной задачей из-за увеличения числа участников и необходимости точного учета множества данных. Информационные технологии могут значительно облегчить эти процессы, сделав их более эффективными и прозрачными. Разработка автоматизированной системы для проведения соревнований по боксу способна решить многие проблемы, возникающие при организации турниров, и значительно упростить работу организаторов.</w:t>
      </w:r>
    </w:p>
    <w:p w14:paraId="6E7F85F3" w14:textId="7FE71417" w:rsidR="004B28C9" w:rsidRDefault="00A179A4" w:rsidP="00FA361E">
      <w:pPr>
        <w:rPr>
          <w:rFonts w:cs="Times New Roman"/>
          <w:szCs w:val="28"/>
        </w:rPr>
      </w:pPr>
      <w:r w:rsidRPr="00A179A4">
        <w:rPr>
          <w:rFonts w:cs="Times New Roman"/>
          <w:szCs w:val="28"/>
        </w:rPr>
        <w:t>Целью данного проекта является упрощение и оптимизация процесса организации соревнований по боксу за счет создания автоматизированной системы. Система должна минимизировать человеческие ошибки и повысить эффективность управления турнирами</w:t>
      </w:r>
      <w:r w:rsidR="004B28C9">
        <w:rPr>
          <w:rFonts w:cs="Times New Roman"/>
          <w:szCs w:val="28"/>
        </w:rPr>
        <w:t>.</w:t>
      </w:r>
    </w:p>
    <w:p w14:paraId="2D42B171" w14:textId="77777777" w:rsidR="004B28C9" w:rsidRDefault="004B28C9" w:rsidP="00FA361E">
      <w:pPr>
        <w:rPr>
          <w:rFonts w:cs="Times New Roman"/>
          <w:szCs w:val="28"/>
        </w:rPr>
      </w:pPr>
      <w:r>
        <w:rPr>
          <w:rFonts w:cs="Times New Roman"/>
          <w:szCs w:val="28"/>
        </w:rPr>
        <w:t>Для достижения цели были поставлены следующие задачи:</w:t>
      </w:r>
    </w:p>
    <w:p w14:paraId="729E00C2" w14:textId="77777777" w:rsidR="004B28C9" w:rsidRDefault="004B28C9" w:rsidP="00FA361E">
      <w:pPr>
        <w:pStyle w:val="a3"/>
        <w:numPr>
          <w:ilvl w:val="0"/>
          <w:numId w:val="1"/>
        </w:numPr>
        <w:rPr>
          <w:rFonts w:cs="Times New Roman"/>
          <w:szCs w:val="28"/>
        </w:rPr>
      </w:pPr>
      <w:r>
        <w:rPr>
          <w:rFonts w:cs="Times New Roman"/>
          <w:szCs w:val="28"/>
        </w:rPr>
        <w:t>Исследовать существующие системы для управления спортивными соревнованиями.</w:t>
      </w:r>
    </w:p>
    <w:p w14:paraId="329001F9" w14:textId="77777777" w:rsidR="004B28C9" w:rsidRDefault="004B28C9" w:rsidP="00FA361E">
      <w:pPr>
        <w:pStyle w:val="a3"/>
        <w:numPr>
          <w:ilvl w:val="0"/>
          <w:numId w:val="1"/>
        </w:numPr>
        <w:rPr>
          <w:rFonts w:cs="Times New Roman"/>
          <w:szCs w:val="28"/>
        </w:rPr>
      </w:pPr>
      <w:r>
        <w:rPr>
          <w:rFonts w:cs="Times New Roman"/>
          <w:szCs w:val="28"/>
        </w:rPr>
        <w:t>Проанализировать требования, предъявляемые к системе для боксерских турниров.</w:t>
      </w:r>
    </w:p>
    <w:p w14:paraId="59A86BB9" w14:textId="77777777" w:rsidR="004B28C9" w:rsidRDefault="004B28C9" w:rsidP="00FA361E">
      <w:pPr>
        <w:pStyle w:val="a3"/>
        <w:numPr>
          <w:ilvl w:val="0"/>
          <w:numId w:val="1"/>
        </w:numPr>
        <w:rPr>
          <w:rFonts w:cs="Times New Roman"/>
          <w:szCs w:val="28"/>
        </w:rPr>
      </w:pPr>
      <w:r>
        <w:rPr>
          <w:rFonts w:cs="Times New Roman"/>
          <w:szCs w:val="28"/>
        </w:rPr>
        <w:t>Спроектировать и реализовать базовую функциональность системы.</w:t>
      </w:r>
    </w:p>
    <w:p w14:paraId="726C174F" w14:textId="2D396FE0" w:rsidR="008379C2" w:rsidRPr="008379C2" w:rsidRDefault="004B28C9" w:rsidP="00FA361E">
      <w:pPr>
        <w:numPr>
          <w:ilvl w:val="0"/>
          <w:numId w:val="1"/>
        </w:numPr>
      </w:pPr>
      <w:r>
        <w:rPr>
          <w:rFonts w:cs="Times New Roman"/>
          <w:szCs w:val="28"/>
        </w:rPr>
        <w:t>Провести тестирование системы на примере гипотетического турнира.</w:t>
      </w:r>
    </w:p>
    <w:p w14:paraId="0186CE92" w14:textId="768D224A" w:rsidR="00056A5B" w:rsidRDefault="00056A5B">
      <w:pPr>
        <w:spacing w:after="160" w:line="259" w:lineRule="auto"/>
        <w:ind w:firstLine="0"/>
        <w:jc w:val="left"/>
      </w:pPr>
      <w:r>
        <w:br w:type="page"/>
      </w:r>
    </w:p>
    <w:p w14:paraId="1F696F5D" w14:textId="6006FDC1" w:rsidR="008379C2" w:rsidRPr="007F70C1" w:rsidRDefault="00056A5B" w:rsidP="00056A5B">
      <w:pPr>
        <w:pStyle w:val="1"/>
      </w:pPr>
      <w:bookmarkStart w:id="18" w:name="_Toc184743599"/>
      <w:r>
        <w:lastRenderedPageBreak/>
        <w:t xml:space="preserve">1 </w:t>
      </w:r>
      <w:r w:rsidR="007F70C1">
        <w:t>Анализ</w:t>
      </w:r>
      <w:bookmarkEnd w:id="18"/>
    </w:p>
    <w:p w14:paraId="7DD8A2BB" w14:textId="63BB1DEC" w:rsidR="007F70C1" w:rsidRPr="003B7850" w:rsidRDefault="007F70C1" w:rsidP="003B7850">
      <w:pPr>
        <w:pStyle w:val="2"/>
      </w:pPr>
      <w:bookmarkStart w:id="19" w:name="_Toc184743600"/>
      <w:r w:rsidRPr="003B7850">
        <w:t>1.1</w:t>
      </w:r>
      <w:r w:rsidR="004B28C9" w:rsidRPr="004B28C9">
        <w:t xml:space="preserve"> Особенности организации соревнований по боксу</w:t>
      </w:r>
      <w:bookmarkEnd w:id="19"/>
    </w:p>
    <w:p w14:paraId="14F5424F" w14:textId="77777777" w:rsidR="004B28C9" w:rsidRDefault="004B28C9" w:rsidP="004B28C9">
      <w:pPr>
        <w:ind w:firstLine="851"/>
        <w:rPr>
          <w:rFonts w:cs="Times New Roman"/>
          <w:szCs w:val="28"/>
        </w:rPr>
      </w:pPr>
      <w:r>
        <w:rPr>
          <w:rFonts w:cs="Times New Roman"/>
          <w:szCs w:val="28"/>
        </w:rPr>
        <w:t>Организация соревнований по боксу включает в себя множество этапов, каждый из которых требует тщательного планирования и выполнения:</w:t>
      </w:r>
    </w:p>
    <w:p w14:paraId="1FFD8860" w14:textId="77777777" w:rsidR="004B28C9" w:rsidRDefault="004B28C9" w:rsidP="004B28C9">
      <w:pPr>
        <w:ind w:firstLine="851"/>
        <w:rPr>
          <w:rFonts w:cs="Times New Roman"/>
          <w:szCs w:val="28"/>
        </w:rPr>
      </w:pPr>
      <w:r>
        <w:rPr>
          <w:rFonts w:cs="Times New Roman"/>
          <w:b/>
          <w:bCs/>
          <w:szCs w:val="28"/>
        </w:rPr>
        <w:t>Регистрация участников</w:t>
      </w:r>
      <w:r>
        <w:rPr>
          <w:rFonts w:cs="Times New Roman"/>
          <w:szCs w:val="28"/>
        </w:rPr>
        <w:t>. На этапе регистрации собираются данные о спортсменах, включая их имя, возраст, весовую категорию и предыдущие спортивные достижения. Этот процесс важен для дальнейшего распределения участников по категориям и формирования турнирной сетки.</w:t>
      </w:r>
    </w:p>
    <w:p w14:paraId="5C657CC7" w14:textId="77777777" w:rsidR="004B28C9" w:rsidRDefault="004B28C9" w:rsidP="004B28C9">
      <w:pPr>
        <w:ind w:firstLine="851"/>
        <w:rPr>
          <w:rFonts w:cs="Times New Roman"/>
          <w:szCs w:val="28"/>
        </w:rPr>
      </w:pPr>
      <w:r>
        <w:rPr>
          <w:rFonts w:cs="Times New Roman"/>
          <w:b/>
          <w:bCs/>
          <w:szCs w:val="28"/>
        </w:rPr>
        <w:t>Процесс взвешивания и распределения по весовым категориям</w:t>
      </w:r>
      <w:r>
        <w:rPr>
          <w:rFonts w:cs="Times New Roman"/>
          <w:szCs w:val="28"/>
        </w:rPr>
        <w:t>. В боксе существует несколько весовых категорий, в рамках которых спортсмены соревнуются между собой. Перед началом соревнований каждый участник должен пройти взвешивание, по результатам которого он будет распределен в соответствующую категорию. Неправильное распределение по категориям может привести к несправедливым боям и нарушению правил турнира.</w:t>
      </w:r>
    </w:p>
    <w:p w14:paraId="3C70B715" w14:textId="77777777" w:rsidR="004B28C9" w:rsidRDefault="004B28C9" w:rsidP="004B28C9">
      <w:pPr>
        <w:ind w:firstLine="851"/>
        <w:rPr>
          <w:rFonts w:cs="Times New Roman"/>
          <w:szCs w:val="28"/>
        </w:rPr>
      </w:pPr>
      <w:r>
        <w:rPr>
          <w:rFonts w:cs="Times New Roman"/>
          <w:b/>
          <w:bCs/>
          <w:szCs w:val="28"/>
        </w:rPr>
        <w:t>Жеребьевка и составление сетки боев</w:t>
      </w:r>
      <w:r>
        <w:rPr>
          <w:rFonts w:cs="Times New Roman"/>
          <w:szCs w:val="28"/>
        </w:rPr>
        <w:t>. Жеребьевка проводится для распределения спортсменов в турнирную сетку и определения последовательности боев. Это важный этап, так как от него зависит дальнейший ход соревнований. Составление расписания должно учитывать временные интервалы между боями и распределение судей по площадкам.</w:t>
      </w:r>
    </w:p>
    <w:p w14:paraId="4B2C83D5" w14:textId="77777777" w:rsidR="004B28C9" w:rsidRDefault="004B28C9" w:rsidP="004B28C9">
      <w:pPr>
        <w:ind w:firstLine="851"/>
        <w:rPr>
          <w:rFonts w:cs="Times New Roman"/>
          <w:szCs w:val="28"/>
        </w:rPr>
      </w:pPr>
      <w:r>
        <w:rPr>
          <w:rFonts w:cs="Times New Roman"/>
          <w:b/>
          <w:bCs/>
          <w:szCs w:val="28"/>
        </w:rPr>
        <w:t>Судейство и критерии оценки боя</w:t>
      </w:r>
      <w:r>
        <w:rPr>
          <w:rFonts w:cs="Times New Roman"/>
          <w:szCs w:val="28"/>
        </w:rPr>
        <w:t>. В боксе существуют четкие правила, по которым судьи оценивают действия боксеров в ринге. Основные критерии включают количество нанесенных ударов, их точность и сила, а также защитные действия бойца. Важно, чтобы система учета результатов обеспечивала быстрый и точный ввод данных от судей и предоставляла возможность их дальнейшего анализа.</w:t>
      </w:r>
    </w:p>
    <w:p w14:paraId="09923F03" w14:textId="7B5F4C04" w:rsidR="007F70C1" w:rsidRPr="007F70C1" w:rsidRDefault="007F70C1" w:rsidP="003D42A6">
      <w:pPr>
        <w:pStyle w:val="3"/>
      </w:pPr>
      <w:bookmarkStart w:id="20" w:name="_Toc184743601"/>
      <w:r w:rsidRPr="007F70C1">
        <w:t>1.</w:t>
      </w:r>
      <w:r w:rsidR="003D42A6">
        <w:t>1.1</w:t>
      </w:r>
      <w:r w:rsidRPr="007F70C1">
        <w:t xml:space="preserve"> </w:t>
      </w:r>
      <w:r w:rsidR="004B28C9">
        <w:t>Существующие решения</w:t>
      </w:r>
      <w:bookmarkEnd w:id="20"/>
    </w:p>
    <w:p w14:paraId="3D73CE49" w14:textId="77777777" w:rsidR="004B28C9" w:rsidRDefault="004B28C9" w:rsidP="004B28C9">
      <w:pPr>
        <w:ind w:firstLine="851"/>
        <w:rPr>
          <w:rFonts w:cs="Times New Roman"/>
          <w:szCs w:val="28"/>
        </w:rPr>
      </w:pPr>
      <w:r>
        <w:rPr>
          <w:rFonts w:cs="Times New Roman"/>
          <w:szCs w:val="28"/>
        </w:rPr>
        <w:t>Существует несколько решений, которые уже применяются для организации спортивных мероприятий, однако они имеют ограничения, которые не всегда позволяют эффективно использовать их в боксе:</w:t>
      </w:r>
    </w:p>
    <w:p w14:paraId="1EBDAC0D" w14:textId="77777777" w:rsidR="004B28C9" w:rsidRDefault="004B28C9" w:rsidP="004B28C9">
      <w:pPr>
        <w:ind w:firstLine="851"/>
        <w:rPr>
          <w:rFonts w:cs="Times New Roman"/>
          <w:szCs w:val="28"/>
        </w:rPr>
      </w:pPr>
      <w:r>
        <w:rPr>
          <w:rFonts w:cs="Times New Roman"/>
          <w:b/>
          <w:bCs/>
          <w:szCs w:val="28"/>
        </w:rPr>
        <w:t>Системы для управления спортивными мероприятиями общего назначения</w:t>
      </w:r>
      <w:r>
        <w:rPr>
          <w:rFonts w:cs="Times New Roman"/>
          <w:szCs w:val="28"/>
        </w:rPr>
        <w:t xml:space="preserve">. Такие системы, как </w:t>
      </w:r>
      <w:proofErr w:type="spellStart"/>
      <w:r>
        <w:rPr>
          <w:rFonts w:cs="Times New Roman"/>
          <w:szCs w:val="28"/>
        </w:rPr>
        <w:t>Tournament</w:t>
      </w:r>
      <w:proofErr w:type="spellEnd"/>
      <w:r>
        <w:rPr>
          <w:rFonts w:cs="Times New Roman"/>
          <w:szCs w:val="28"/>
        </w:rPr>
        <w:t xml:space="preserve"> </w:t>
      </w:r>
      <w:proofErr w:type="spellStart"/>
      <w:r>
        <w:rPr>
          <w:rFonts w:cs="Times New Roman"/>
          <w:szCs w:val="28"/>
        </w:rPr>
        <w:t>Software</w:t>
      </w:r>
      <w:proofErr w:type="spellEnd"/>
      <w:r>
        <w:rPr>
          <w:rFonts w:cs="Times New Roman"/>
          <w:szCs w:val="28"/>
        </w:rPr>
        <w:t>, позволяют автоматизировать основные этапы организации турниров: регистрацию участников, составление турнирной сетки и учет результатов. Однако они не всегда учитывают специфику бокса, например, динамическое распределение по весовым категориям, требующее точного учета веса участников в день взвешивания.</w:t>
      </w:r>
    </w:p>
    <w:p w14:paraId="6D7E3DEB" w14:textId="77777777" w:rsidR="004B28C9" w:rsidRDefault="004B28C9" w:rsidP="004B28C9">
      <w:pPr>
        <w:ind w:firstLine="851"/>
        <w:rPr>
          <w:rFonts w:cs="Times New Roman"/>
          <w:szCs w:val="28"/>
        </w:rPr>
      </w:pPr>
      <w:r>
        <w:rPr>
          <w:rFonts w:cs="Times New Roman"/>
          <w:b/>
          <w:bCs/>
          <w:szCs w:val="28"/>
        </w:rPr>
        <w:t>Приложения для регистрации и жеребьевки</w:t>
      </w:r>
      <w:r>
        <w:rPr>
          <w:rFonts w:cs="Times New Roman"/>
          <w:szCs w:val="28"/>
        </w:rPr>
        <w:t>. Программы для регистрации участников и автоматической жеребьевки также существуют, но они часто имеют ограниченный функционал. Например, такие системы могут не предусматривать возможность интеграции с судейскими протоколами и не обеспечивают должного уровня прозрачности для участников и зрителей.</w:t>
      </w:r>
    </w:p>
    <w:p w14:paraId="1F1A605A" w14:textId="77777777" w:rsidR="004B28C9" w:rsidRDefault="004B28C9" w:rsidP="004B28C9">
      <w:pPr>
        <w:ind w:firstLine="851"/>
        <w:rPr>
          <w:rFonts w:cs="Times New Roman"/>
          <w:szCs w:val="28"/>
        </w:rPr>
      </w:pPr>
      <w:r>
        <w:rPr>
          <w:rFonts w:cs="Times New Roman"/>
          <w:b/>
          <w:bCs/>
          <w:szCs w:val="28"/>
        </w:rPr>
        <w:t>Ручные методы организации</w:t>
      </w:r>
      <w:r>
        <w:rPr>
          <w:rFonts w:cs="Times New Roman"/>
          <w:szCs w:val="28"/>
        </w:rPr>
        <w:t xml:space="preserve">. Несмотря на доступность современных технологий, многие турниры по боксу продолжают организовываться с использованием </w:t>
      </w:r>
      <w:proofErr w:type="spellStart"/>
      <w:r>
        <w:rPr>
          <w:rFonts w:cs="Times New Roman"/>
          <w:szCs w:val="28"/>
        </w:rPr>
        <w:t>Excel</w:t>
      </w:r>
      <w:proofErr w:type="spellEnd"/>
      <w:r>
        <w:rPr>
          <w:rFonts w:cs="Times New Roman"/>
          <w:szCs w:val="28"/>
        </w:rPr>
        <w:t xml:space="preserve"> или других подобных инструментов для ведения учета </w:t>
      </w:r>
      <w:r>
        <w:rPr>
          <w:rFonts w:cs="Times New Roman"/>
          <w:szCs w:val="28"/>
        </w:rPr>
        <w:lastRenderedPageBreak/>
        <w:t>участников и составления расписания боев. Такой подход приводит к увеличению времени на подготовку турнира и повышает вероятность ошибок.</w:t>
      </w:r>
    </w:p>
    <w:p w14:paraId="799B1E8A" w14:textId="673DDADE" w:rsidR="007F70C1" w:rsidRDefault="007F70C1" w:rsidP="003D42A6">
      <w:pPr>
        <w:pStyle w:val="3"/>
      </w:pPr>
      <w:bookmarkStart w:id="21" w:name="_Toc184743602"/>
      <w:r>
        <w:t>1.</w:t>
      </w:r>
      <w:r w:rsidR="003D42A6">
        <w:t>1.2</w:t>
      </w:r>
      <w:r>
        <w:t xml:space="preserve"> </w:t>
      </w:r>
      <w:r w:rsidR="004B28C9">
        <w:t>Проблемы, которые возникают при организации вручную</w:t>
      </w:r>
      <w:bookmarkEnd w:id="21"/>
    </w:p>
    <w:p w14:paraId="26723140" w14:textId="77777777" w:rsidR="004B28C9" w:rsidRDefault="004B28C9" w:rsidP="004B28C9">
      <w:pPr>
        <w:ind w:firstLine="851"/>
        <w:rPr>
          <w:rFonts w:cs="Times New Roman"/>
          <w:szCs w:val="28"/>
        </w:rPr>
      </w:pPr>
      <w:r>
        <w:rPr>
          <w:rFonts w:cs="Times New Roman"/>
          <w:szCs w:val="28"/>
        </w:rPr>
        <w:t>Основные проблемы, с которыми сталкиваются организаторы боксерских турниров при отсутствии автоматизированных систем, включают:</w:t>
      </w:r>
    </w:p>
    <w:p w14:paraId="05D82178" w14:textId="77777777" w:rsidR="004B28C9" w:rsidRDefault="004B28C9" w:rsidP="004B28C9">
      <w:pPr>
        <w:ind w:firstLine="851"/>
        <w:rPr>
          <w:rFonts w:cs="Times New Roman"/>
          <w:szCs w:val="28"/>
        </w:rPr>
      </w:pPr>
      <w:r>
        <w:rPr>
          <w:rFonts w:cs="Times New Roman"/>
          <w:b/>
          <w:bCs/>
          <w:szCs w:val="28"/>
        </w:rPr>
        <w:t>Трудности в распределении участников по категориям</w:t>
      </w:r>
      <w:r>
        <w:rPr>
          <w:rFonts w:cs="Times New Roman"/>
          <w:szCs w:val="28"/>
        </w:rPr>
        <w:t>. Вручную распределение по весовым категориям занимает много времени и может сопровождаться ошибками, что нарушает спортивный принцип соревнований.</w:t>
      </w:r>
    </w:p>
    <w:p w14:paraId="4F88BB6E" w14:textId="77777777" w:rsidR="004B28C9" w:rsidRDefault="004B28C9" w:rsidP="004B28C9">
      <w:pPr>
        <w:ind w:firstLine="851"/>
        <w:rPr>
          <w:rFonts w:cs="Times New Roman"/>
          <w:szCs w:val="28"/>
        </w:rPr>
      </w:pPr>
      <w:r>
        <w:rPr>
          <w:rFonts w:cs="Times New Roman"/>
          <w:b/>
          <w:bCs/>
          <w:szCs w:val="28"/>
        </w:rPr>
        <w:t>Ошибки при жеребьевке и составлении расписания.</w:t>
      </w:r>
      <w:r>
        <w:rPr>
          <w:rFonts w:cs="Times New Roman"/>
          <w:szCs w:val="28"/>
        </w:rPr>
        <w:t xml:space="preserve"> Вручную составление турнирной сетки может привести к неверному распределению боев и неправильному составлению расписания, что затрудняет координацию работы судей и участников.</w:t>
      </w:r>
    </w:p>
    <w:p w14:paraId="4B8B45B3" w14:textId="77777777" w:rsidR="004B28C9" w:rsidRDefault="004B28C9" w:rsidP="004B28C9">
      <w:pPr>
        <w:ind w:firstLine="851"/>
        <w:rPr>
          <w:rFonts w:cs="Times New Roman"/>
          <w:szCs w:val="28"/>
        </w:rPr>
      </w:pPr>
      <w:r>
        <w:rPr>
          <w:rFonts w:cs="Times New Roman"/>
          <w:b/>
          <w:bCs/>
          <w:szCs w:val="28"/>
        </w:rPr>
        <w:t>Проблемы с учётом результатов</w:t>
      </w:r>
      <w:r>
        <w:rPr>
          <w:rFonts w:cs="Times New Roman"/>
          <w:szCs w:val="28"/>
        </w:rPr>
        <w:t>. Введение результатов вручную увеличивает вероятность ошибок, особенно при больших масштабах соревнований. Также это требует значительных временных затрат, что замедляет процесс подведения итогов.</w:t>
      </w:r>
    </w:p>
    <w:p w14:paraId="73CF182E" w14:textId="5D600D7D" w:rsidR="008263A7" w:rsidRPr="004B28C9" w:rsidRDefault="004B28C9" w:rsidP="004B28C9">
      <w:pPr>
        <w:ind w:firstLine="851"/>
        <w:rPr>
          <w:rFonts w:cs="Times New Roman"/>
          <w:szCs w:val="28"/>
        </w:rPr>
      </w:pPr>
      <w:r>
        <w:rPr>
          <w:rFonts w:cs="Times New Roman"/>
          <w:b/>
          <w:bCs/>
          <w:szCs w:val="28"/>
        </w:rPr>
        <w:t>Затруднённая обратная связь для участников и зрителей</w:t>
      </w:r>
      <w:r>
        <w:rPr>
          <w:rFonts w:cs="Times New Roman"/>
          <w:szCs w:val="28"/>
        </w:rPr>
        <w:t>. При отсутствии автоматизированной системы результаты турнира и расписание могут обновляться с задержками, что создает неудобства для всех участников процесса.</w:t>
      </w:r>
    </w:p>
    <w:p w14:paraId="3A979683" w14:textId="5F4895BA" w:rsidR="007F70C1" w:rsidRDefault="007F70C1" w:rsidP="003D42A6">
      <w:pPr>
        <w:pStyle w:val="3"/>
      </w:pPr>
      <w:bookmarkStart w:id="22" w:name="_Toc184743603"/>
      <w:r>
        <w:t>1.</w:t>
      </w:r>
      <w:r w:rsidR="003D42A6">
        <w:t>1.</w:t>
      </w:r>
      <w:r w:rsidR="00EE6B98">
        <w:t>3</w:t>
      </w:r>
      <w:r>
        <w:t xml:space="preserve"> </w:t>
      </w:r>
      <w:r w:rsidR="004B28C9">
        <w:t>Постановка задачи</w:t>
      </w:r>
      <w:bookmarkEnd w:id="22"/>
    </w:p>
    <w:p w14:paraId="3A58DD83" w14:textId="77777777" w:rsidR="004B28C9" w:rsidRDefault="004B28C9" w:rsidP="004B28C9">
      <w:pPr>
        <w:ind w:left="-142" w:firstLine="851"/>
        <w:rPr>
          <w:rFonts w:cs="Times New Roman"/>
          <w:szCs w:val="28"/>
        </w:rPr>
      </w:pPr>
      <w:r>
        <w:rPr>
          <w:rFonts w:cs="Times New Roman"/>
          <w:szCs w:val="28"/>
        </w:rPr>
        <w:t>Основываясь на выявленных проблемах, автоматизированная система должна решить следующие задачи:</w:t>
      </w:r>
    </w:p>
    <w:p w14:paraId="7E36B344" w14:textId="77777777" w:rsidR="004B28C9" w:rsidRDefault="004B28C9" w:rsidP="004B28C9">
      <w:pPr>
        <w:ind w:left="-142" w:firstLine="851"/>
        <w:rPr>
          <w:rFonts w:cs="Times New Roman"/>
          <w:szCs w:val="28"/>
        </w:rPr>
      </w:pPr>
      <w:r>
        <w:rPr>
          <w:rFonts w:cs="Times New Roman"/>
          <w:b/>
          <w:bCs/>
          <w:szCs w:val="28"/>
        </w:rPr>
        <w:t>Автоматизация регистрации и распределения по категориям</w:t>
      </w:r>
      <w:r>
        <w:rPr>
          <w:rFonts w:cs="Times New Roman"/>
          <w:szCs w:val="28"/>
        </w:rPr>
        <w:t>. Необходимо предусмотреть систему регистрации участников с возможностью ввода данных и автоматического распределения по весовым категориям на основании взвешивания.</w:t>
      </w:r>
    </w:p>
    <w:p w14:paraId="13883F40" w14:textId="77777777" w:rsidR="004B28C9" w:rsidRDefault="004B28C9" w:rsidP="004B28C9">
      <w:pPr>
        <w:ind w:left="-142" w:firstLine="851"/>
        <w:rPr>
          <w:rFonts w:cs="Times New Roman"/>
          <w:szCs w:val="28"/>
        </w:rPr>
      </w:pPr>
      <w:r>
        <w:rPr>
          <w:rFonts w:cs="Times New Roman"/>
          <w:b/>
          <w:bCs/>
          <w:szCs w:val="28"/>
        </w:rPr>
        <w:t>Автоматизация жеребьевки и составления расписания</w:t>
      </w:r>
      <w:r>
        <w:rPr>
          <w:rFonts w:cs="Times New Roman"/>
          <w:szCs w:val="28"/>
        </w:rPr>
        <w:t>. Система должна автоматически проводить жеребьевку участников и составлять расписание боев с учетом временных интервалов между поединками и работы судей.</w:t>
      </w:r>
    </w:p>
    <w:p w14:paraId="6CEF445A" w14:textId="77777777" w:rsidR="004B28C9" w:rsidRDefault="004B28C9" w:rsidP="004B28C9">
      <w:pPr>
        <w:ind w:left="-142" w:firstLine="851"/>
        <w:rPr>
          <w:rFonts w:cs="Times New Roman"/>
          <w:szCs w:val="28"/>
        </w:rPr>
      </w:pPr>
      <w:r>
        <w:rPr>
          <w:rFonts w:cs="Times New Roman"/>
          <w:b/>
          <w:bCs/>
          <w:szCs w:val="28"/>
        </w:rPr>
        <w:t>Учет результатов и прозрачность для всех участников</w:t>
      </w:r>
      <w:r>
        <w:rPr>
          <w:rFonts w:cs="Times New Roman"/>
          <w:szCs w:val="28"/>
        </w:rPr>
        <w:t>. Введение результатов боев должно происходить в реальном времени с минимальными временными затратами. Также система должна обеспечить доступ к результатам для участников, судей и зрителей через веб-интерфейс.</w:t>
      </w:r>
    </w:p>
    <w:p w14:paraId="321E2330" w14:textId="77777777" w:rsidR="004B28C9" w:rsidRDefault="004B28C9" w:rsidP="004B28C9">
      <w:pPr>
        <w:ind w:left="-142" w:firstLine="851"/>
        <w:rPr>
          <w:rFonts w:cs="Times New Roman"/>
          <w:szCs w:val="28"/>
        </w:rPr>
      </w:pPr>
      <w:r>
        <w:rPr>
          <w:rFonts w:cs="Times New Roman"/>
          <w:b/>
          <w:bCs/>
          <w:szCs w:val="28"/>
        </w:rPr>
        <w:t>Интеграция с судейскими протоколами</w:t>
      </w:r>
      <w:r>
        <w:rPr>
          <w:rFonts w:cs="Times New Roman"/>
          <w:szCs w:val="28"/>
        </w:rPr>
        <w:t>. Система должна позволять вводить и обрабатывать данные от судей для формирования итоговых результатов и дальнейшего анализа.</w:t>
      </w:r>
    </w:p>
    <w:p w14:paraId="647517D0" w14:textId="368AB150" w:rsidR="00EE6B98" w:rsidRDefault="00EE6B98" w:rsidP="00EE6B98">
      <w:pPr>
        <w:pStyle w:val="3"/>
      </w:pPr>
      <w:bookmarkStart w:id="23" w:name="_Toc184743604"/>
      <w:r>
        <w:t xml:space="preserve">1.1.4 </w:t>
      </w:r>
      <w:r w:rsidR="00A521AC">
        <w:t>Вывод по обзору</w:t>
      </w:r>
      <w:bookmarkEnd w:id="23"/>
      <w:r w:rsidR="00A521AC">
        <w:t xml:space="preserve"> </w:t>
      </w:r>
    </w:p>
    <w:p w14:paraId="684C8D58" w14:textId="77777777" w:rsidR="004B28C9" w:rsidRDefault="004B28C9" w:rsidP="004B28C9">
      <w:pPr>
        <w:rPr>
          <w:rFonts w:cs="Times New Roman"/>
          <w:szCs w:val="28"/>
        </w:rPr>
      </w:pPr>
      <w:r>
        <w:rPr>
          <w:rFonts w:cs="Times New Roman"/>
          <w:szCs w:val="28"/>
        </w:rPr>
        <w:t xml:space="preserve">На основании проведенного анализа, можно сделать вывод, что автоматизация процессов организации боксерских турниров является актуальной задачей. Современные системы управления соревнованиями, несмотря на свою эффективность в ряде других видов спорта, не всегда способны удовлетворить специфические потребности бокса. Разработка </w:t>
      </w:r>
      <w:r>
        <w:rPr>
          <w:rFonts w:cs="Times New Roman"/>
          <w:szCs w:val="28"/>
        </w:rPr>
        <w:lastRenderedPageBreak/>
        <w:t>специализированного программного обеспечения позволит повысить качество управления турнирами, минимизировать ошибки и значительно сократить время на подготовку и проведение мероприятий.</w:t>
      </w:r>
    </w:p>
    <w:p w14:paraId="1D598F11" w14:textId="59F3B5AE" w:rsidR="00A521AC" w:rsidRPr="004B28C9" w:rsidRDefault="004B28C9" w:rsidP="004B28C9">
      <w:pPr>
        <w:rPr>
          <w:rFonts w:cs="Times New Roman"/>
          <w:szCs w:val="28"/>
        </w:rPr>
      </w:pPr>
      <w:r>
        <w:rPr>
          <w:rFonts w:cs="Times New Roman"/>
          <w:szCs w:val="28"/>
        </w:rPr>
        <w:t>Внедрение автоматизированной системы для организации боксерских соревнований позволит улучшить взаимодействие между участниками, судьями и организаторами, а также сделает процесс проведения турниров более прозрачным и удобным для зрителей.</w:t>
      </w:r>
    </w:p>
    <w:p w14:paraId="00E9F3C2" w14:textId="7B365C02" w:rsidR="00EE6B98" w:rsidRDefault="003B7850" w:rsidP="003B7850">
      <w:pPr>
        <w:pStyle w:val="2"/>
      </w:pPr>
      <w:bookmarkStart w:id="24" w:name="_Toc184743605"/>
      <w:r>
        <w:t>1.2 Обзор существующих программных средств</w:t>
      </w:r>
      <w:bookmarkEnd w:id="24"/>
    </w:p>
    <w:p w14:paraId="039E1F2A" w14:textId="77777777" w:rsidR="004B28C9" w:rsidRDefault="004B28C9" w:rsidP="002F51F1">
      <w:r w:rsidRPr="00E0082D">
        <w:t>В России существует несколько программных решений, которые ориентированы на организацию спортивных мероприятий и могут применяться для проведения боксерских турниров. В этом разделе рассмотрим их основные функции, особенности и оценим их актуальность для реализации проекта автоматизации боксерских соревнований.</w:t>
      </w:r>
    </w:p>
    <w:p w14:paraId="19986D0B" w14:textId="684B59A6" w:rsidR="004B28C9" w:rsidRDefault="00AA58BE" w:rsidP="004B28C9">
      <w:pPr>
        <w:pStyle w:val="3"/>
      </w:pPr>
      <w:bookmarkStart w:id="25" w:name="_Toc184743606"/>
      <w:r>
        <w:t xml:space="preserve">1.2.1 </w:t>
      </w:r>
      <w:r w:rsidR="004B28C9" w:rsidRPr="004B28C9">
        <w:t>Система "Спорт Бокс"</w:t>
      </w:r>
      <w:bookmarkEnd w:id="25"/>
    </w:p>
    <w:p w14:paraId="73475858" w14:textId="5CD79438" w:rsidR="004B28C9" w:rsidRPr="004B28C9" w:rsidRDefault="004B28C9" w:rsidP="002F51F1">
      <w:pPr>
        <w:contextualSpacing/>
        <w:rPr>
          <w:rFonts w:eastAsia="Times New Roman" w:cs="Times New Roman"/>
          <w:szCs w:val="28"/>
          <w:lang w:eastAsia="ru-RU"/>
        </w:rPr>
      </w:pPr>
      <w:r w:rsidRPr="00E0082D">
        <w:rPr>
          <w:rFonts w:eastAsia="Times New Roman" w:cs="Times New Roman"/>
          <w:b/>
          <w:bCs/>
          <w:szCs w:val="28"/>
          <w:lang w:eastAsia="ru-RU"/>
        </w:rPr>
        <w:t>Спорт Бокс</w:t>
      </w:r>
      <w:r w:rsidRPr="00E0082D">
        <w:rPr>
          <w:rFonts w:eastAsia="Times New Roman" w:cs="Times New Roman"/>
          <w:szCs w:val="28"/>
          <w:lang w:eastAsia="ru-RU"/>
        </w:rPr>
        <w:t xml:space="preserve"> — это специализированное программное обеспечение, разработанное для организации и проведения боксерских соревнований. Программа включает все необходимые модули для ведения турнирных таблиц, учета участников и результатов боев.</w:t>
      </w:r>
      <w:r>
        <w:rPr>
          <w:rFonts w:eastAsia="Times New Roman" w:cs="Times New Roman"/>
          <w:szCs w:val="28"/>
          <w:lang w:eastAsia="ru-RU"/>
        </w:rPr>
        <w:t xml:space="preserve"> На рисунке 1 представлена главная страница сайта «</w:t>
      </w:r>
      <w:r>
        <w:rPr>
          <w:rFonts w:eastAsia="Times New Roman" w:cs="Times New Roman"/>
          <w:szCs w:val="28"/>
          <w:lang w:val="en-US" w:eastAsia="ru-RU"/>
        </w:rPr>
        <w:t>Sportbox.ru</w:t>
      </w:r>
      <w:r>
        <w:rPr>
          <w:rFonts w:eastAsia="Times New Roman" w:cs="Times New Roman"/>
          <w:szCs w:val="28"/>
          <w:lang w:eastAsia="ru-RU"/>
        </w:rPr>
        <w:t>»</w:t>
      </w:r>
    </w:p>
    <w:p w14:paraId="664EB4F2" w14:textId="761A1054" w:rsidR="00AA58BE" w:rsidRDefault="004B28C9" w:rsidP="004B28C9">
      <w:pPr>
        <w:ind w:firstLine="0"/>
      </w:pPr>
      <w:r w:rsidRPr="004B28C9">
        <w:rPr>
          <w:noProof/>
        </w:rPr>
        <w:drawing>
          <wp:inline distT="0" distB="0" distL="0" distR="0" wp14:anchorId="60F163F2" wp14:editId="014E673B">
            <wp:extent cx="5937479" cy="3891516"/>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215" cy="3933290"/>
                    </a:xfrm>
                    <a:prstGeom prst="rect">
                      <a:avLst/>
                    </a:prstGeom>
                  </pic:spPr>
                </pic:pic>
              </a:graphicData>
            </a:graphic>
          </wp:inline>
        </w:drawing>
      </w:r>
    </w:p>
    <w:p w14:paraId="3914F51C" w14:textId="3E8685F8" w:rsidR="00FA690D" w:rsidRPr="00FA690D" w:rsidRDefault="00FA690D" w:rsidP="00FA690D">
      <w:pPr>
        <w:pStyle w:val="ab"/>
      </w:pPr>
    </w:p>
    <w:p w14:paraId="3ACB21DE" w14:textId="2BC75DD4" w:rsidR="00AA58BE" w:rsidRPr="004B28C9" w:rsidRDefault="00FA690D" w:rsidP="00FA690D">
      <w:pPr>
        <w:pStyle w:val="ab"/>
        <w:rPr>
          <w:b w:val="0"/>
          <w:bCs w:val="0"/>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1</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 xml:space="preserve">Главная страница </w:t>
      </w:r>
      <w:r w:rsidR="004B28C9">
        <w:rPr>
          <w:b w:val="0"/>
          <w:bCs w:val="0"/>
          <w:sz w:val="28"/>
          <w:szCs w:val="28"/>
          <w:lang w:val="en-US"/>
        </w:rPr>
        <w:t>Sportbox</w:t>
      </w:r>
      <w:r w:rsidR="004B28C9" w:rsidRPr="004B28C9">
        <w:rPr>
          <w:b w:val="0"/>
          <w:bCs w:val="0"/>
          <w:sz w:val="28"/>
          <w:szCs w:val="28"/>
        </w:rPr>
        <w:t>.</w:t>
      </w:r>
      <w:r w:rsidR="004B28C9">
        <w:rPr>
          <w:b w:val="0"/>
          <w:bCs w:val="0"/>
          <w:sz w:val="28"/>
          <w:szCs w:val="28"/>
          <w:lang w:val="en-US"/>
        </w:rPr>
        <w:t>ru</w:t>
      </w:r>
    </w:p>
    <w:p w14:paraId="045A141F" w14:textId="77777777" w:rsidR="00AA58BE" w:rsidRPr="004B28C9" w:rsidRDefault="00AA58BE" w:rsidP="00AA58BE"/>
    <w:p w14:paraId="6C701135"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Регистрация участников</w:t>
      </w:r>
      <w:r w:rsidRPr="00E0082D">
        <w:rPr>
          <w:rFonts w:eastAsia="Times New Roman" w:cs="Times New Roman"/>
          <w:szCs w:val="28"/>
          <w:lang w:eastAsia="ru-RU"/>
        </w:rPr>
        <w:t>. Система позволяет регистрировать участников как вручную, так и автоматически с использованием данных из предыдущих соревнований.</w:t>
      </w:r>
    </w:p>
    <w:p w14:paraId="22511C10"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lastRenderedPageBreak/>
        <w:t>Учет весовых категорий</w:t>
      </w:r>
      <w:r w:rsidRPr="00E0082D">
        <w:rPr>
          <w:rFonts w:eastAsia="Times New Roman" w:cs="Times New Roman"/>
          <w:szCs w:val="28"/>
          <w:lang w:eastAsia="ru-RU"/>
        </w:rPr>
        <w:t>. Программа поддерживает динамическое распределение участников по весовым категориям на основании данных о взвешивании.</w:t>
      </w:r>
    </w:p>
    <w:p w14:paraId="1CAE4464" w14:textId="77777777" w:rsidR="004B28C9" w:rsidRPr="00E0082D" w:rsidRDefault="004B28C9" w:rsidP="002566DC">
      <w:pPr>
        <w:numPr>
          <w:ilvl w:val="0"/>
          <w:numId w:val="2"/>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b/>
          <w:bCs/>
          <w:szCs w:val="28"/>
          <w:lang w:eastAsia="ru-RU"/>
        </w:rPr>
        <w:t>Создание турнирных сеток</w:t>
      </w:r>
      <w:r w:rsidRPr="00E0082D">
        <w:rPr>
          <w:rFonts w:eastAsia="Times New Roman" w:cs="Times New Roman"/>
          <w:szCs w:val="28"/>
          <w:lang w:eastAsia="ru-RU"/>
        </w:rPr>
        <w:t>. Система автоматизирует процесс жеребьевки и формирования боев, учитывая специфику бокса.</w:t>
      </w:r>
    </w:p>
    <w:p w14:paraId="113F2A7B" w14:textId="7BEF828B" w:rsidR="004B28C9" w:rsidRDefault="004B28C9" w:rsidP="002F51F1">
      <w:pPr>
        <w:rPr>
          <w:lang w:eastAsia="ru-RU"/>
        </w:rPr>
      </w:pPr>
      <w:r w:rsidRPr="00E0082D">
        <w:rPr>
          <w:b/>
          <w:bCs/>
          <w:lang w:eastAsia="ru-RU"/>
        </w:rPr>
        <w:t>Учет результатов и судейских оценок</w:t>
      </w:r>
      <w:r w:rsidRPr="00E0082D">
        <w:rPr>
          <w:lang w:eastAsia="ru-RU"/>
        </w:rPr>
        <w:t>. Программа поддерживает ввод судейских оценок в реальном времени, что упрощает ведение и подведение итогов.</w:t>
      </w:r>
    </w:p>
    <w:p w14:paraId="1CFEEE9F" w14:textId="77777777" w:rsidR="004B28C9" w:rsidRPr="00E0082D" w:rsidRDefault="004B28C9" w:rsidP="004B28C9">
      <w:pPr>
        <w:spacing w:before="100" w:beforeAutospacing="1" w:after="100" w:afterAutospacing="1"/>
        <w:contextualSpacing/>
        <w:rPr>
          <w:rFonts w:eastAsia="Times New Roman" w:cs="Times New Roman"/>
          <w:szCs w:val="28"/>
          <w:lang w:eastAsia="ru-RU"/>
        </w:rPr>
      </w:pPr>
      <w:r w:rsidRPr="00E0082D">
        <w:rPr>
          <w:rFonts w:eastAsia="Times New Roman" w:cs="Times New Roman"/>
          <w:b/>
          <w:bCs/>
          <w:szCs w:val="28"/>
          <w:lang w:eastAsia="ru-RU"/>
        </w:rPr>
        <w:t>Недостатки</w:t>
      </w:r>
      <w:r w:rsidRPr="00E0082D">
        <w:rPr>
          <w:rFonts w:eastAsia="Times New Roman" w:cs="Times New Roman"/>
          <w:szCs w:val="28"/>
          <w:lang w:eastAsia="ru-RU"/>
        </w:rPr>
        <w:t>:</w:t>
      </w:r>
    </w:p>
    <w:p w14:paraId="7B150002" w14:textId="77777777" w:rsidR="004B28C9" w:rsidRPr="00E0082D"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Программа ориентирована исключительно на бокс, что ограничивает возможности ее использования в других видах спорта.</w:t>
      </w:r>
    </w:p>
    <w:p w14:paraId="6FAE3A0B" w14:textId="5E840A6F" w:rsidR="004B28C9" w:rsidRDefault="004B28C9" w:rsidP="002566DC">
      <w:pPr>
        <w:numPr>
          <w:ilvl w:val="0"/>
          <w:numId w:val="3"/>
        </w:numPr>
        <w:spacing w:before="100" w:beforeAutospacing="1" w:after="100" w:afterAutospacing="1"/>
        <w:ind w:left="0" w:firstLine="709"/>
        <w:contextualSpacing/>
        <w:jc w:val="left"/>
        <w:rPr>
          <w:rFonts w:eastAsia="Times New Roman" w:cs="Times New Roman"/>
          <w:szCs w:val="28"/>
          <w:lang w:eastAsia="ru-RU"/>
        </w:rPr>
      </w:pPr>
      <w:r w:rsidRPr="00E0082D">
        <w:rPr>
          <w:rFonts w:eastAsia="Times New Roman" w:cs="Times New Roman"/>
          <w:szCs w:val="28"/>
          <w:lang w:eastAsia="ru-RU"/>
        </w:rPr>
        <w:t>Интерфейс программы может показаться устаревшим и не всегда интуитивно понятным для новых пользователей.</w:t>
      </w:r>
    </w:p>
    <w:p w14:paraId="0A9134DF" w14:textId="68006D22" w:rsidR="004B28C9" w:rsidRDefault="004B28C9" w:rsidP="004B28C9">
      <w:pPr>
        <w:spacing w:before="100" w:beforeAutospacing="1" w:after="100" w:afterAutospacing="1"/>
        <w:contextualSpacing/>
        <w:jc w:val="left"/>
        <w:rPr>
          <w:rFonts w:eastAsia="Times New Roman" w:cs="Times New Roman"/>
          <w:szCs w:val="28"/>
          <w:lang w:eastAsia="ru-RU"/>
        </w:rPr>
      </w:pPr>
      <w:r>
        <w:rPr>
          <w:rFonts w:eastAsia="Times New Roman" w:cs="Times New Roman"/>
          <w:szCs w:val="28"/>
          <w:lang w:eastAsia="ru-RU"/>
        </w:rPr>
        <w:t>Таблица с отмеченными главными требованиями представлена в таблице 1.</w:t>
      </w:r>
    </w:p>
    <w:p w14:paraId="2A2C3EF9" w14:textId="7E78B05E" w:rsid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p>
    <w:p w14:paraId="77130526" w14:textId="023A190F" w:rsidR="004B28C9" w:rsidRPr="004B28C9" w:rsidRDefault="004B28C9" w:rsidP="004B28C9">
      <w:pPr>
        <w:spacing w:before="100" w:beforeAutospacing="1" w:after="100" w:afterAutospacing="1"/>
        <w:ind w:left="709" w:firstLine="0"/>
        <w:contextualSpacing/>
        <w:jc w:val="left"/>
        <w:rPr>
          <w:rFonts w:eastAsia="Times New Roman" w:cs="Times New Roman"/>
          <w:szCs w:val="28"/>
          <w:lang w:eastAsia="ru-RU"/>
        </w:rPr>
      </w:pPr>
      <w:r>
        <w:rPr>
          <w:rFonts w:eastAsia="Times New Roman" w:cs="Times New Roman"/>
          <w:szCs w:val="28"/>
          <w:lang w:eastAsia="ru-RU"/>
        </w:rPr>
        <w:t xml:space="preserve">Таблица 1 – Функции сайта </w:t>
      </w:r>
      <w:proofErr w:type="spellStart"/>
      <w:r>
        <w:rPr>
          <w:rFonts w:eastAsia="Times New Roman" w:cs="Times New Roman"/>
          <w:szCs w:val="28"/>
          <w:lang w:val="en-US" w:eastAsia="ru-RU"/>
        </w:rPr>
        <w:t>Sportbox</w:t>
      </w:r>
      <w:proofErr w:type="spellEnd"/>
      <w:r w:rsidRPr="004B28C9">
        <w:rPr>
          <w:rFonts w:eastAsia="Times New Roman" w:cs="Times New Roman"/>
          <w:szCs w:val="28"/>
          <w:lang w:eastAsia="ru-RU"/>
        </w:rPr>
        <w:t>.</w:t>
      </w:r>
      <w:proofErr w:type="spellStart"/>
      <w:r>
        <w:rPr>
          <w:rFonts w:eastAsia="Times New Roman" w:cs="Times New Roman"/>
          <w:szCs w:val="28"/>
          <w:lang w:val="en-US" w:eastAsia="ru-RU"/>
        </w:rPr>
        <w:t>ru</w:t>
      </w:r>
      <w:proofErr w:type="spellEnd"/>
    </w:p>
    <w:tbl>
      <w:tblPr>
        <w:tblStyle w:val="ad"/>
        <w:tblW w:w="9634" w:type="dxa"/>
        <w:tblLook w:val="04A0" w:firstRow="1" w:lastRow="0" w:firstColumn="1" w:lastColumn="0" w:noHBand="0" w:noVBand="1"/>
      </w:tblPr>
      <w:tblGrid>
        <w:gridCol w:w="5665"/>
        <w:gridCol w:w="3969"/>
      </w:tblGrid>
      <w:tr w:rsidR="004B28C9" w:rsidRPr="00E0082D" w14:paraId="700302E9" w14:textId="77777777" w:rsidTr="004B28C9">
        <w:tc>
          <w:tcPr>
            <w:tcW w:w="5665" w:type="dxa"/>
          </w:tcPr>
          <w:p w14:paraId="09F5B8CD"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32BF4D3E" w14:textId="77777777" w:rsidR="004B28C9" w:rsidRPr="00E0082D" w:rsidRDefault="004B28C9" w:rsidP="00DA75EE">
            <w:pPr>
              <w:jc w:val="center"/>
              <w:rPr>
                <w:rFonts w:cs="Times New Roman"/>
                <w:color w:val="000000" w:themeColor="text1"/>
                <w:szCs w:val="28"/>
              </w:rPr>
            </w:pPr>
            <w:r w:rsidRPr="00E0082D">
              <w:rPr>
                <w:rFonts w:cs="Times New Roman"/>
                <w:color w:val="000000" w:themeColor="text1"/>
                <w:szCs w:val="28"/>
              </w:rPr>
              <w:t>Наличие в "Спорт Бокс"</w:t>
            </w:r>
          </w:p>
        </w:tc>
      </w:tr>
      <w:tr w:rsidR="004B28C9" w:rsidRPr="00E0082D" w14:paraId="789CBEB5" w14:textId="77777777" w:rsidTr="004B28C9">
        <w:tc>
          <w:tcPr>
            <w:tcW w:w="5665" w:type="dxa"/>
          </w:tcPr>
          <w:p w14:paraId="3E93981C" w14:textId="77777777" w:rsidR="004B28C9" w:rsidRPr="00E0082D" w:rsidRDefault="004B28C9" w:rsidP="004B28C9">
            <w:pPr>
              <w:ind w:left="731" w:right="745" w:hanging="22"/>
              <w:rPr>
                <w:rFonts w:cs="Times New Roman"/>
                <w:szCs w:val="28"/>
              </w:rPr>
            </w:pPr>
            <w:r w:rsidRPr="00E0082D">
              <w:rPr>
                <w:rFonts w:cs="Times New Roman"/>
                <w:szCs w:val="28"/>
              </w:rPr>
              <w:t>Регистрация участников</w:t>
            </w:r>
          </w:p>
        </w:tc>
        <w:tc>
          <w:tcPr>
            <w:tcW w:w="3969" w:type="dxa"/>
          </w:tcPr>
          <w:p w14:paraId="3F3F4091"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5054370B" w14:textId="77777777" w:rsidTr="004B28C9">
        <w:tc>
          <w:tcPr>
            <w:tcW w:w="5665" w:type="dxa"/>
          </w:tcPr>
          <w:p w14:paraId="304D2343" w14:textId="77777777" w:rsidR="004B28C9" w:rsidRPr="00E0082D" w:rsidRDefault="004B28C9" w:rsidP="004B28C9">
            <w:pPr>
              <w:ind w:left="731" w:right="745" w:hanging="22"/>
              <w:rPr>
                <w:rFonts w:cs="Times New Roman"/>
                <w:szCs w:val="28"/>
              </w:rPr>
            </w:pPr>
            <w:r w:rsidRPr="00E0082D">
              <w:rPr>
                <w:rFonts w:cs="Times New Roman"/>
                <w:szCs w:val="28"/>
              </w:rPr>
              <w:t>Автоматизация жеребьевки</w:t>
            </w:r>
          </w:p>
        </w:tc>
        <w:tc>
          <w:tcPr>
            <w:tcW w:w="3969" w:type="dxa"/>
          </w:tcPr>
          <w:p w14:paraId="1A4E7E69"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166D7390" w14:textId="77777777" w:rsidTr="004B28C9">
        <w:tc>
          <w:tcPr>
            <w:tcW w:w="5665" w:type="dxa"/>
          </w:tcPr>
          <w:p w14:paraId="49D083FA" w14:textId="77777777" w:rsidR="004B28C9" w:rsidRPr="00E0082D" w:rsidRDefault="004B28C9" w:rsidP="004B28C9">
            <w:pPr>
              <w:ind w:left="731" w:right="745" w:hanging="22"/>
              <w:rPr>
                <w:rFonts w:cs="Times New Roman"/>
                <w:szCs w:val="28"/>
              </w:rPr>
            </w:pPr>
            <w:r w:rsidRPr="00E0082D">
              <w:rPr>
                <w:rFonts w:cs="Times New Roman"/>
                <w:szCs w:val="28"/>
              </w:rPr>
              <w:t>Учет результатов</w:t>
            </w:r>
          </w:p>
        </w:tc>
        <w:tc>
          <w:tcPr>
            <w:tcW w:w="3969" w:type="dxa"/>
          </w:tcPr>
          <w:p w14:paraId="5F63E5A2"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21C2B7C9" w14:textId="77777777" w:rsidTr="004B28C9">
        <w:tc>
          <w:tcPr>
            <w:tcW w:w="5665" w:type="dxa"/>
          </w:tcPr>
          <w:p w14:paraId="7FF70A84" w14:textId="77777777" w:rsidR="004B28C9" w:rsidRPr="00E0082D" w:rsidRDefault="004B28C9" w:rsidP="004B28C9">
            <w:pPr>
              <w:ind w:left="731" w:right="745" w:hanging="22"/>
              <w:rPr>
                <w:rFonts w:cs="Times New Roman"/>
                <w:szCs w:val="28"/>
              </w:rPr>
            </w:pPr>
            <w:r w:rsidRPr="00E0082D">
              <w:rPr>
                <w:rFonts w:cs="Times New Roman"/>
                <w:szCs w:val="28"/>
              </w:rPr>
              <w:t>Интеграция с судейскими протоколами</w:t>
            </w:r>
          </w:p>
        </w:tc>
        <w:tc>
          <w:tcPr>
            <w:tcW w:w="3969" w:type="dxa"/>
          </w:tcPr>
          <w:p w14:paraId="435B546D" w14:textId="77777777" w:rsidR="004B28C9" w:rsidRPr="00E0082D" w:rsidRDefault="004B28C9" w:rsidP="004B28C9">
            <w:pPr>
              <w:ind w:firstLine="0"/>
              <w:jc w:val="center"/>
              <w:rPr>
                <w:rFonts w:cs="Times New Roman"/>
                <w:szCs w:val="28"/>
              </w:rPr>
            </w:pPr>
            <w:r w:rsidRPr="00E0082D">
              <w:rPr>
                <w:rFonts w:cs="Times New Roman"/>
                <w:szCs w:val="28"/>
              </w:rPr>
              <w:t>Да</w:t>
            </w:r>
          </w:p>
        </w:tc>
      </w:tr>
      <w:tr w:rsidR="004B28C9" w:rsidRPr="00E0082D" w14:paraId="7FC4688B" w14:textId="77777777" w:rsidTr="004B28C9">
        <w:trPr>
          <w:trHeight w:val="70"/>
        </w:trPr>
        <w:tc>
          <w:tcPr>
            <w:tcW w:w="5665" w:type="dxa"/>
          </w:tcPr>
          <w:p w14:paraId="461159DC" w14:textId="77777777" w:rsidR="004B28C9" w:rsidRPr="00E0082D" w:rsidRDefault="004B28C9" w:rsidP="004B28C9">
            <w:pPr>
              <w:ind w:left="731" w:right="745" w:hanging="22"/>
              <w:rPr>
                <w:rFonts w:cs="Times New Roman"/>
                <w:szCs w:val="28"/>
              </w:rPr>
            </w:pPr>
            <w:r w:rsidRPr="00E0082D">
              <w:rPr>
                <w:rFonts w:cs="Times New Roman"/>
                <w:szCs w:val="28"/>
              </w:rPr>
              <w:t>Поддержка весовых категорий</w:t>
            </w:r>
          </w:p>
        </w:tc>
        <w:tc>
          <w:tcPr>
            <w:tcW w:w="3969" w:type="dxa"/>
          </w:tcPr>
          <w:p w14:paraId="22B11D79" w14:textId="77777777" w:rsidR="004B28C9" w:rsidRPr="00E0082D" w:rsidRDefault="004B28C9" w:rsidP="004B28C9">
            <w:pPr>
              <w:ind w:firstLine="0"/>
              <w:jc w:val="center"/>
              <w:rPr>
                <w:rFonts w:cs="Times New Roman"/>
                <w:szCs w:val="28"/>
              </w:rPr>
            </w:pPr>
            <w:r w:rsidRPr="00E0082D">
              <w:rPr>
                <w:rFonts w:cs="Times New Roman"/>
                <w:szCs w:val="28"/>
              </w:rPr>
              <w:t>Да</w:t>
            </w:r>
          </w:p>
        </w:tc>
      </w:tr>
    </w:tbl>
    <w:p w14:paraId="2E7015BE" w14:textId="77777777" w:rsidR="004B28C9" w:rsidRPr="004B28C9" w:rsidRDefault="004B28C9" w:rsidP="004B28C9">
      <w:pPr>
        <w:rPr>
          <w:lang w:eastAsia="ru-RU"/>
        </w:rPr>
      </w:pPr>
    </w:p>
    <w:p w14:paraId="5A4618DE" w14:textId="48B65984" w:rsidR="00AA58BE" w:rsidRDefault="00AA58BE" w:rsidP="004B28C9">
      <w:pPr>
        <w:pStyle w:val="3"/>
      </w:pPr>
      <w:bookmarkStart w:id="26" w:name="_Toc184743607"/>
      <w:r>
        <w:t xml:space="preserve">1.2.2 </w:t>
      </w:r>
      <w:r w:rsidR="004B28C9" w:rsidRPr="004B28C9">
        <w:t>"СКС: Спортивные соревнования"</w:t>
      </w:r>
      <w:bookmarkEnd w:id="26"/>
    </w:p>
    <w:p w14:paraId="36805BFC" w14:textId="6A13D542" w:rsidR="004B28C9" w:rsidRPr="00E0082D" w:rsidRDefault="004B28C9" w:rsidP="004B28C9">
      <w:pPr>
        <w:rPr>
          <w:rFonts w:cs="Times New Roman"/>
          <w:szCs w:val="28"/>
        </w:rPr>
      </w:pPr>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r>
        <w:rPr>
          <w:rFonts w:cs="Times New Roman"/>
          <w:szCs w:val="28"/>
        </w:rPr>
        <w:t xml:space="preserve"> Главная страница представлена на рисунке 2.</w:t>
      </w:r>
    </w:p>
    <w:p w14:paraId="2B089E9D" w14:textId="13D6E79E" w:rsidR="00AA58BE" w:rsidRDefault="00AA58BE" w:rsidP="003E733E"/>
    <w:p w14:paraId="6483A3A9" w14:textId="77777777" w:rsidR="003E733E" w:rsidRDefault="003E733E" w:rsidP="003E733E"/>
    <w:p w14:paraId="6978AEFA" w14:textId="628D4F64" w:rsidR="00FA690D" w:rsidRDefault="004B28C9" w:rsidP="00FA690D">
      <w:pPr>
        <w:pStyle w:val="ab"/>
      </w:pPr>
      <w:r w:rsidRPr="004B28C9">
        <w:lastRenderedPageBreak/>
        <w:drawing>
          <wp:inline distT="0" distB="0" distL="0" distR="0" wp14:anchorId="622B924E" wp14:editId="27957BF1">
            <wp:extent cx="5940425" cy="4371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71975"/>
                    </a:xfrm>
                    <a:prstGeom prst="rect">
                      <a:avLst/>
                    </a:prstGeom>
                  </pic:spPr>
                </pic:pic>
              </a:graphicData>
            </a:graphic>
          </wp:inline>
        </w:drawing>
      </w:r>
    </w:p>
    <w:p w14:paraId="7F1468ED" w14:textId="418C2F1E" w:rsidR="003E733E" w:rsidRPr="004B28C9" w:rsidRDefault="00FA690D" w:rsidP="00FA690D">
      <w:pPr>
        <w:pStyle w:val="ab"/>
        <w:rPr>
          <w:b w:val="0"/>
          <w:bCs w:val="0"/>
          <w:sz w:val="28"/>
          <w:szCs w:val="28"/>
        </w:rPr>
      </w:pPr>
      <w:r w:rsidRPr="004B28C9">
        <w:rPr>
          <w:b w:val="0"/>
          <w:bCs w:val="0"/>
          <w:sz w:val="28"/>
          <w:szCs w:val="28"/>
        </w:rPr>
        <w:t xml:space="preserve">Рисунок </w:t>
      </w:r>
      <w:r w:rsidRPr="004B28C9">
        <w:rPr>
          <w:b w:val="0"/>
          <w:bCs w:val="0"/>
          <w:sz w:val="28"/>
          <w:szCs w:val="28"/>
        </w:rPr>
        <w:fldChar w:fldCharType="begin"/>
      </w:r>
      <w:r w:rsidRPr="004B28C9">
        <w:rPr>
          <w:b w:val="0"/>
          <w:bCs w:val="0"/>
          <w:sz w:val="28"/>
          <w:szCs w:val="28"/>
        </w:rPr>
        <w:instrText xml:space="preserve"> SEQ Рисунок \* ARABIC </w:instrText>
      </w:r>
      <w:r w:rsidRPr="004B28C9">
        <w:rPr>
          <w:b w:val="0"/>
          <w:bCs w:val="0"/>
          <w:sz w:val="28"/>
          <w:szCs w:val="28"/>
        </w:rPr>
        <w:fldChar w:fldCharType="separate"/>
      </w:r>
      <w:r w:rsidR="00D542A9">
        <w:rPr>
          <w:b w:val="0"/>
          <w:bCs w:val="0"/>
          <w:sz w:val="28"/>
          <w:szCs w:val="28"/>
        </w:rPr>
        <w:t>2</w:t>
      </w:r>
      <w:r w:rsidRPr="004B28C9">
        <w:rPr>
          <w:b w:val="0"/>
          <w:bCs w:val="0"/>
          <w:sz w:val="28"/>
          <w:szCs w:val="28"/>
        </w:rPr>
        <w:fldChar w:fldCharType="end"/>
      </w:r>
      <w:r w:rsidRPr="004B28C9">
        <w:rPr>
          <w:b w:val="0"/>
          <w:bCs w:val="0"/>
          <w:sz w:val="28"/>
          <w:szCs w:val="28"/>
        </w:rPr>
        <w:t xml:space="preserve"> – </w:t>
      </w:r>
      <w:r w:rsidR="004B28C9">
        <w:rPr>
          <w:b w:val="0"/>
          <w:bCs w:val="0"/>
          <w:sz w:val="28"/>
          <w:szCs w:val="28"/>
        </w:rPr>
        <w:t>Главная страница</w:t>
      </w:r>
      <w:r w:rsidRPr="004B28C9">
        <w:rPr>
          <w:b w:val="0"/>
          <w:bCs w:val="0"/>
          <w:sz w:val="28"/>
          <w:szCs w:val="28"/>
        </w:rPr>
        <w:t xml:space="preserve"> </w:t>
      </w:r>
      <w:r w:rsidR="004B28C9" w:rsidRPr="004B28C9">
        <w:rPr>
          <w:rFonts w:cs="Times New Roman"/>
          <w:b w:val="0"/>
          <w:bCs w:val="0"/>
          <w:sz w:val="28"/>
          <w:szCs w:val="28"/>
        </w:rPr>
        <w:t>СКС: Спортивные соревнования</w:t>
      </w:r>
    </w:p>
    <w:p w14:paraId="5C56AC51" w14:textId="77777777" w:rsidR="003E733E" w:rsidRDefault="003E733E" w:rsidP="003E733E"/>
    <w:p w14:paraId="7F3DBAF5" w14:textId="77777777" w:rsidR="004B28C9" w:rsidRPr="00E0082D" w:rsidRDefault="004B28C9" w:rsidP="004B28C9">
      <w:pPr>
        <w:rPr>
          <w:rFonts w:cs="Times New Roman"/>
          <w:szCs w:val="28"/>
        </w:rPr>
      </w:pPr>
      <w:bookmarkStart w:id="27" w:name="_Hlk181875051"/>
      <w:r w:rsidRPr="00E0082D">
        <w:rPr>
          <w:rFonts w:cs="Times New Roman"/>
          <w:b/>
          <w:bCs/>
          <w:szCs w:val="28"/>
        </w:rPr>
        <w:t>СКС: Спортивные соревнования</w:t>
      </w:r>
      <w:r w:rsidRPr="00E0082D">
        <w:rPr>
          <w:rFonts w:cs="Times New Roman"/>
          <w:szCs w:val="28"/>
        </w:rPr>
        <w:t xml:space="preserve"> — это программное обеспечение для организации и проведения различных спортивных мероприятий, разработанное в России. Система поддерживает множество видов спорта, включая единоборства, такие как бокс и кикбоксинг.</w:t>
      </w:r>
    </w:p>
    <w:bookmarkEnd w:id="27"/>
    <w:p w14:paraId="7E3A4A7A"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Регистрация участников и взвешивание</w:t>
      </w:r>
      <w:r w:rsidRPr="00E0082D">
        <w:rPr>
          <w:rFonts w:cs="Times New Roman"/>
          <w:szCs w:val="28"/>
        </w:rPr>
        <w:t>. Система позволяет регистрировать участников онлайн и автоматически распределять их по весовым категориям на основе данных о взвешивании.</w:t>
      </w:r>
    </w:p>
    <w:p w14:paraId="1D4825BB"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Создание турнирных сеток</w:t>
      </w:r>
      <w:r w:rsidRPr="00E0082D">
        <w:rPr>
          <w:rFonts w:cs="Times New Roman"/>
          <w:szCs w:val="28"/>
        </w:rPr>
        <w:t>. Программа автоматизирует жеребьевку и составление расписания, что позволяет значительно ускорить процесс организации.</w:t>
      </w:r>
    </w:p>
    <w:p w14:paraId="73DC30B3"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Учет результатов</w:t>
      </w:r>
      <w:r w:rsidRPr="00E0082D">
        <w:rPr>
          <w:rFonts w:cs="Times New Roman"/>
          <w:szCs w:val="28"/>
        </w:rPr>
        <w:t>. Система предоставляет возможность в реальном времени вносить результаты боев и публиковать их на веб-портале для участников и зрителей.</w:t>
      </w:r>
    </w:p>
    <w:p w14:paraId="614544F4" w14:textId="77777777" w:rsidR="004B28C9" w:rsidRPr="00E0082D" w:rsidRDefault="004B28C9" w:rsidP="002566DC">
      <w:pPr>
        <w:numPr>
          <w:ilvl w:val="0"/>
          <w:numId w:val="4"/>
        </w:numPr>
        <w:spacing w:after="160"/>
        <w:ind w:left="0" w:firstLine="709"/>
        <w:rPr>
          <w:rFonts w:cs="Times New Roman"/>
          <w:szCs w:val="28"/>
        </w:rPr>
      </w:pPr>
      <w:r w:rsidRPr="00E0082D">
        <w:rPr>
          <w:rFonts w:cs="Times New Roman"/>
          <w:b/>
          <w:bCs/>
          <w:szCs w:val="28"/>
        </w:rPr>
        <w:t>Модуль судейства</w:t>
      </w:r>
      <w:r w:rsidRPr="00E0082D">
        <w:rPr>
          <w:rFonts w:cs="Times New Roman"/>
          <w:szCs w:val="28"/>
        </w:rPr>
        <w:t>. Программа поддерживает ввод судейских протоколов с возможностью дальнейшего анализа результатов.</w:t>
      </w:r>
    </w:p>
    <w:p w14:paraId="39731D48" w14:textId="77777777" w:rsidR="004B28C9" w:rsidRPr="00E0082D" w:rsidRDefault="004B28C9" w:rsidP="004B28C9">
      <w:pPr>
        <w:rPr>
          <w:rFonts w:cs="Times New Roman"/>
          <w:szCs w:val="28"/>
        </w:rPr>
      </w:pPr>
      <w:r w:rsidRPr="00E0082D">
        <w:rPr>
          <w:rFonts w:cs="Times New Roman"/>
          <w:b/>
          <w:bCs/>
          <w:szCs w:val="28"/>
        </w:rPr>
        <w:t>Недостатки</w:t>
      </w:r>
      <w:r w:rsidRPr="00E0082D">
        <w:rPr>
          <w:rFonts w:cs="Times New Roman"/>
          <w:szCs w:val="28"/>
        </w:rPr>
        <w:t>:</w:t>
      </w:r>
    </w:p>
    <w:p w14:paraId="1037286E" w14:textId="77777777" w:rsidR="004B28C9" w:rsidRPr="00E0082D" w:rsidRDefault="004B28C9" w:rsidP="002566DC">
      <w:pPr>
        <w:numPr>
          <w:ilvl w:val="0"/>
          <w:numId w:val="5"/>
        </w:numPr>
        <w:spacing w:after="160"/>
        <w:ind w:left="0" w:firstLine="709"/>
        <w:rPr>
          <w:rFonts w:cs="Times New Roman"/>
          <w:szCs w:val="28"/>
        </w:rPr>
      </w:pPr>
      <w:r w:rsidRPr="00E0082D">
        <w:rPr>
          <w:rFonts w:cs="Times New Roman"/>
          <w:szCs w:val="28"/>
        </w:rPr>
        <w:t>Ограниченная поддержка специализированных боксерских функций, таких как интеграция с весовыми категориями и автоматизация взвешивания.</w:t>
      </w:r>
    </w:p>
    <w:p w14:paraId="2F16AC33" w14:textId="2DBA2261" w:rsidR="004B28C9" w:rsidRDefault="004B28C9" w:rsidP="002566DC">
      <w:pPr>
        <w:numPr>
          <w:ilvl w:val="0"/>
          <w:numId w:val="5"/>
        </w:numPr>
        <w:spacing w:after="160"/>
        <w:ind w:left="0" w:firstLine="709"/>
        <w:rPr>
          <w:rFonts w:cs="Times New Roman"/>
          <w:szCs w:val="28"/>
        </w:rPr>
      </w:pPr>
      <w:r w:rsidRPr="00E0082D">
        <w:rPr>
          <w:rFonts w:cs="Times New Roman"/>
          <w:szCs w:val="28"/>
        </w:rPr>
        <w:lastRenderedPageBreak/>
        <w:t>Высокая стоимость для небольших соревнований.</w:t>
      </w:r>
    </w:p>
    <w:p w14:paraId="58C59C8F" w14:textId="649251A2" w:rsidR="004B28C9" w:rsidRPr="00E0082D" w:rsidRDefault="004B28C9" w:rsidP="004B28C9">
      <w:pPr>
        <w:spacing w:after="160"/>
        <w:rPr>
          <w:rFonts w:cs="Times New Roman"/>
          <w:szCs w:val="28"/>
        </w:rPr>
      </w:pPr>
      <w:r>
        <w:rPr>
          <w:rFonts w:cs="Times New Roman"/>
          <w:szCs w:val="28"/>
        </w:rPr>
        <w:t xml:space="preserve">Таблица 2 – Функции сайта </w:t>
      </w:r>
      <w:r w:rsidRPr="004B28C9">
        <w:rPr>
          <w:rFonts w:cs="Times New Roman"/>
          <w:szCs w:val="28"/>
        </w:rPr>
        <w:t>"СКС: Спортивные соревнования"</w:t>
      </w:r>
      <w:r>
        <w:rPr>
          <w:rFonts w:cs="Times New Roman"/>
          <w:szCs w:val="28"/>
        </w:rPr>
        <w:t>.</w:t>
      </w:r>
    </w:p>
    <w:tbl>
      <w:tblPr>
        <w:tblStyle w:val="ad"/>
        <w:tblW w:w="9634" w:type="dxa"/>
        <w:tblLook w:val="04A0" w:firstRow="1" w:lastRow="0" w:firstColumn="1" w:lastColumn="0" w:noHBand="0" w:noVBand="1"/>
      </w:tblPr>
      <w:tblGrid>
        <w:gridCol w:w="5665"/>
        <w:gridCol w:w="3969"/>
      </w:tblGrid>
      <w:tr w:rsidR="004B28C9" w:rsidRPr="00E0082D" w14:paraId="164D4150" w14:textId="77777777" w:rsidTr="004B28C9">
        <w:tc>
          <w:tcPr>
            <w:tcW w:w="5665" w:type="dxa"/>
          </w:tcPr>
          <w:p w14:paraId="56F0355D"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583C2466" w14:textId="77777777" w:rsidR="004B28C9" w:rsidRPr="00E0082D" w:rsidRDefault="004B28C9" w:rsidP="004B28C9">
            <w:pPr>
              <w:jc w:val="center"/>
              <w:rPr>
                <w:rFonts w:cs="Times New Roman"/>
                <w:color w:val="000000" w:themeColor="text1"/>
                <w:szCs w:val="28"/>
              </w:rPr>
            </w:pPr>
            <w:r w:rsidRPr="00E0082D">
              <w:rPr>
                <w:rFonts w:cs="Times New Roman"/>
                <w:color w:val="000000" w:themeColor="text1"/>
                <w:szCs w:val="28"/>
              </w:rPr>
              <w:t>Наличие в "СКС"</w:t>
            </w:r>
          </w:p>
        </w:tc>
      </w:tr>
      <w:tr w:rsidR="004B28C9" w:rsidRPr="00E0082D" w14:paraId="5DC0C241" w14:textId="77777777" w:rsidTr="004B28C9">
        <w:tc>
          <w:tcPr>
            <w:tcW w:w="5665" w:type="dxa"/>
          </w:tcPr>
          <w:p w14:paraId="2CCF4EE3" w14:textId="77777777" w:rsidR="004B28C9" w:rsidRPr="00E0082D" w:rsidRDefault="004B28C9" w:rsidP="004B28C9">
            <w:pPr>
              <w:jc w:val="center"/>
              <w:rPr>
                <w:rFonts w:cs="Times New Roman"/>
                <w:szCs w:val="28"/>
              </w:rPr>
            </w:pPr>
            <w:r w:rsidRPr="00E0082D">
              <w:rPr>
                <w:rFonts w:cs="Times New Roman"/>
                <w:szCs w:val="28"/>
              </w:rPr>
              <w:t>Регистрация участников</w:t>
            </w:r>
          </w:p>
        </w:tc>
        <w:tc>
          <w:tcPr>
            <w:tcW w:w="3969" w:type="dxa"/>
          </w:tcPr>
          <w:p w14:paraId="2812367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B34CA13" w14:textId="77777777" w:rsidTr="004B28C9">
        <w:tc>
          <w:tcPr>
            <w:tcW w:w="5665" w:type="dxa"/>
          </w:tcPr>
          <w:p w14:paraId="46E932F2" w14:textId="77777777" w:rsidR="004B28C9" w:rsidRPr="00E0082D" w:rsidRDefault="004B28C9" w:rsidP="004B28C9">
            <w:pPr>
              <w:jc w:val="center"/>
              <w:rPr>
                <w:rFonts w:cs="Times New Roman"/>
                <w:szCs w:val="28"/>
              </w:rPr>
            </w:pPr>
            <w:r w:rsidRPr="00E0082D">
              <w:rPr>
                <w:rFonts w:cs="Times New Roman"/>
                <w:szCs w:val="28"/>
              </w:rPr>
              <w:t>Автоматизация жеребьевки</w:t>
            </w:r>
          </w:p>
        </w:tc>
        <w:tc>
          <w:tcPr>
            <w:tcW w:w="3969" w:type="dxa"/>
          </w:tcPr>
          <w:p w14:paraId="7B54470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675C0071" w14:textId="77777777" w:rsidTr="004B28C9">
        <w:tc>
          <w:tcPr>
            <w:tcW w:w="5665" w:type="dxa"/>
          </w:tcPr>
          <w:p w14:paraId="63393D80" w14:textId="77777777" w:rsidR="004B28C9" w:rsidRPr="00E0082D" w:rsidRDefault="004B28C9" w:rsidP="004B28C9">
            <w:pPr>
              <w:jc w:val="center"/>
              <w:rPr>
                <w:rFonts w:cs="Times New Roman"/>
                <w:szCs w:val="28"/>
              </w:rPr>
            </w:pPr>
            <w:r w:rsidRPr="00E0082D">
              <w:rPr>
                <w:rFonts w:cs="Times New Roman"/>
                <w:szCs w:val="28"/>
              </w:rPr>
              <w:t>Учет результатов</w:t>
            </w:r>
          </w:p>
        </w:tc>
        <w:tc>
          <w:tcPr>
            <w:tcW w:w="3969" w:type="dxa"/>
          </w:tcPr>
          <w:p w14:paraId="25F9486B"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5B82B560" w14:textId="77777777" w:rsidTr="004B28C9">
        <w:tc>
          <w:tcPr>
            <w:tcW w:w="5665" w:type="dxa"/>
          </w:tcPr>
          <w:p w14:paraId="4F89EB82" w14:textId="77777777" w:rsidR="004B28C9" w:rsidRPr="00E0082D" w:rsidRDefault="004B28C9" w:rsidP="004B28C9">
            <w:pPr>
              <w:jc w:val="center"/>
              <w:rPr>
                <w:rFonts w:cs="Times New Roman"/>
                <w:szCs w:val="28"/>
              </w:rPr>
            </w:pPr>
            <w:r w:rsidRPr="00E0082D">
              <w:rPr>
                <w:rFonts w:cs="Times New Roman"/>
                <w:szCs w:val="28"/>
              </w:rPr>
              <w:t>Интеграция с судейскими протоколами</w:t>
            </w:r>
          </w:p>
        </w:tc>
        <w:tc>
          <w:tcPr>
            <w:tcW w:w="3969" w:type="dxa"/>
          </w:tcPr>
          <w:p w14:paraId="791CA8C0" w14:textId="77777777" w:rsidR="004B28C9" w:rsidRPr="00E0082D" w:rsidRDefault="004B28C9" w:rsidP="004B28C9">
            <w:pPr>
              <w:jc w:val="center"/>
              <w:rPr>
                <w:rFonts w:cs="Times New Roman"/>
                <w:szCs w:val="28"/>
              </w:rPr>
            </w:pPr>
            <w:r w:rsidRPr="00E0082D">
              <w:rPr>
                <w:rFonts w:cs="Times New Roman"/>
                <w:szCs w:val="28"/>
              </w:rPr>
              <w:t>Да</w:t>
            </w:r>
          </w:p>
        </w:tc>
      </w:tr>
      <w:tr w:rsidR="004B28C9" w:rsidRPr="00E0082D" w14:paraId="353D88C0" w14:textId="77777777" w:rsidTr="004B28C9">
        <w:trPr>
          <w:trHeight w:val="70"/>
        </w:trPr>
        <w:tc>
          <w:tcPr>
            <w:tcW w:w="5665" w:type="dxa"/>
          </w:tcPr>
          <w:p w14:paraId="407505CE" w14:textId="77777777" w:rsidR="004B28C9" w:rsidRPr="00E0082D" w:rsidRDefault="004B28C9" w:rsidP="004B28C9">
            <w:pPr>
              <w:jc w:val="center"/>
              <w:rPr>
                <w:rFonts w:cs="Times New Roman"/>
                <w:szCs w:val="28"/>
              </w:rPr>
            </w:pPr>
            <w:r w:rsidRPr="00E0082D">
              <w:rPr>
                <w:rFonts w:cs="Times New Roman"/>
                <w:szCs w:val="28"/>
              </w:rPr>
              <w:t>Поддержка весовых категорий</w:t>
            </w:r>
          </w:p>
        </w:tc>
        <w:tc>
          <w:tcPr>
            <w:tcW w:w="3969" w:type="dxa"/>
          </w:tcPr>
          <w:p w14:paraId="646C992F" w14:textId="77777777" w:rsidR="004B28C9" w:rsidRPr="00E0082D" w:rsidRDefault="004B28C9" w:rsidP="004B28C9">
            <w:pPr>
              <w:jc w:val="center"/>
              <w:rPr>
                <w:rFonts w:cs="Times New Roman"/>
                <w:szCs w:val="28"/>
              </w:rPr>
            </w:pPr>
            <w:r w:rsidRPr="00E0082D">
              <w:rPr>
                <w:rFonts w:cs="Times New Roman"/>
                <w:szCs w:val="28"/>
              </w:rPr>
              <w:t>Да</w:t>
            </w:r>
          </w:p>
        </w:tc>
      </w:tr>
    </w:tbl>
    <w:p w14:paraId="796FEFC8" w14:textId="77777777" w:rsidR="004B28C9" w:rsidRDefault="004B28C9" w:rsidP="00A3401C">
      <w:pPr>
        <w:pStyle w:val="3"/>
      </w:pPr>
    </w:p>
    <w:p w14:paraId="5FB157E8" w14:textId="7D5403A5" w:rsidR="00A3401C" w:rsidRPr="00A3401C" w:rsidRDefault="00A3401C" w:rsidP="00A3401C">
      <w:pPr>
        <w:pStyle w:val="3"/>
      </w:pPr>
      <w:bookmarkStart w:id="28" w:name="_Toc184743608"/>
      <w:r>
        <w:t xml:space="preserve">1.2.3 </w:t>
      </w:r>
      <w:r w:rsidR="001365B5" w:rsidRPr="001365B5">
        <w:t>"ЦОРС: Центр организации соревнований"</w:t>
      </w:r>
      <w:bookmarkEnd w:id="28"/>
    </w:p>
    <w:p w14:paraId="77B18C8B" w14:textId="77777777" w:rsidR="004B28C9" w:rsidRPr="00E0082D" w:rsidRDefault="004B28C9" w:rsidP="004B28C9">
      <w:pPr>
        <w:rPr>
          <w:rFonts w:cs="Times New Roman"/>
          <w:szCs w:val="28"/>
        </w:rPr>
      </w:pPr>
      <w:r w:rsidRPr="00E0082D">
        <w:rPr>
          <w:rFonts w:cs="Times New Roman"/>
          <w:b/>
          <w:bCs/>
          <w:szCs w:val="28"/>
        </w:rPr>
        <w:t>ЦОРС</w:t>
      </w:r>
      <w:r w:rsidRPr="00E0082D">
        <w:rPr>
          <w:rFonts w:cs="Times New Roman"/>
          <w:szCs w:val="28"/>
        </w:rPr>
        <w:t xml:space="preserve"> — это комплексная система для организации спортивных соревнований, которая активно используется на региональном уровне для проведения различных спортивных мероприятий, включая бокс. Программа разработана с целью поддержки соревнований в командных и индивидуальных видах спорта.</w:t>
      </w:r>
    </w:p>
    <w:p w14:paraId="33D86E9D" w14:textId="77854A60" w:rsidR="00FA690D" w:rsidRDefault="001365B5" w:rsidP="00FA690D">
      <w:pPr>
        <w:pStyle w:val="ab"/>
      </w:pPr>
      <w:r w:rsidRPr="001365B5">
        <w:drawing>
          <wp:inline distT="0" distB="0" distL="0" distR="0" wp14:anchorId="4F834527" wp14:editId="6E715722">
            <wp:extent cx="5940425" cy="33972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97250"/>
                    </a:xfrm>
                    <a:prstGeom prst="rect">
                      <a:avLst/>
                    </a:prstGeom>
                  </pic:spPr>
                </pic:pic>
              </a:graphicData>
            </a:graphic>
          </wp:inline>
        </w:drawing>
      </w:r>
    </w:p>
    <w:p w14:paraId="20A00C88" w14:textId="6C6B19D4" w:rsidR="00FA690D" w:rsidRDefault="00FA690D" w:rsidP="00FA690D">
      <w:pPr>
        <w:pStyle w:val="ab"/>
        <w:rPr>
          <w:b w:val="0"/>
          <w:bCs w:val="0"/>
          <w:sz w:val="28"/>
          <w:szCs w:val="28"/>
        </w:rPr>
      </w:pPr>
      <w:r w:rsidRPr="001365B5">
        <w:rPr>
          <w:b w:val="0"/>
          <w:bCs w:val="0"/>
          <w:sz w:val="28"/>
          <w:szCs w:val="28"/>
        </w:rPr>
        <w:t xml:space="preserve">Рисунок </w:t>
      </w:r>
      <w:r w:rsidRPr="001365B5">
        <w:rPr>
          <w:b w:val="0"/>
          <w:bCs w:val="0"/>
          <w:sz w:val="28"/>
          <w:szCs w:val="28"/>
        </w:rPr>
        <w:fldChar w:fldCharType="begin"/>
      </w:r>
      <w:r w:rsidRPr="001365B5">
        <w:rPr>
          <w:b w:val="0"/>
          <w:bCs w:val="0"/>
          <w:sz w:val="28"/>
          <w:szCs w:val="28"/>
        </w:rPr>
        <w:instrText xml:space="preserve"> SEQ Рисунок \* ARABIC </w:instrText>
      </w:r>
      <w:r w:rsidRPr="001365B5">
        <w:rPr>
          <w:b w:val="0"/>
          <w:bCs w:val="0"/>
          <w:sz w:val="28"/>
          <w:szCs w:val="28"/>
        </w:rPr>
        <w:fldChar w:fldCharType="separate"/>
      </w:r>
      <w:r w:rsidR="00D542A9">
        <w:rPr>
          <w:b w:val="0"/>
          <w:bCs w:val="0"/>
          <w:sz w:val="28"/>
          <w:szCs w:val="28"/>
        </w:rPr>
        <w:t>3</w:t>
      </w:r>
      <w:r w:rsidRPr="001365B5">
        <w:rPr>
          <w:b w:val="0"/>
          <w:bCs w:val="0"/>
          <w:sz w:val="28"/>
          <w:szCs w:val="28"/>
        </w:rPr>
        <w:fldChar w:fldCharType="end"/>
      </w:r>
      <w:r w:rsidRPr="001365B5">
        <w:rPr>
          <w:b w:val="0"/>
          <w:bCs w:val="0"/>
          <w:sz w:val="28"/>
          <w:szCs w:val="28"/>
        </w:rPr>
        <w:t xml:space="preserve"> – </w:t>
      </w:r>
      <w:r w:rsidR="001365B5">
        <w:rPr>
          <w:b w:val="0"/>
          <w:bCs w:val="0"/>
          <w:sz w:val="28"/>
          <w:szCs w:val="28"/>
        </w:rPr>
        <w:t xml:space="preserve">Главная странциа </w:t>
      </w:r>
      <w:r w:rsidR="001365B5" w:rsidRPr="001365B5">
        <w:rPr>
          <w:b w:val="0"/>
          <w:bCs w:val="0"/>
          <w:sz w:val="28"/>
          <w:szCs w:val="28"/>
        </w:rPr>
        <w:t>"ЦОРС: Центр организации соревнований"</w:t>
      </w:r>
    </w:p>
    <w:p w14:paraId="10C1402D" w14:textId="77777777" w:rsidR="001365B5" w:rsidRPr="001365B5" w:rsidRDefault="001365B5" w:rsidP="00FA690D">
      <w:pPr>
        <w:pStyle w:val="ab"/>
        <w:rPr>
          <w:b w:val="0"/>
          <w:bCs w:val="0"/>
          <w:sz w:val="28"/>
          <w:szCs w:val="28"/>
        </w:rPr>
      </w:pPr>
    </w:p>
    <w:p w14:paraId="4E4E584F" w14:textId="3484D29C"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Управление турнирами</w:t>
      </w:r>
      <w:r w:rsidRPr="00E0082D">
        <w:rPr>
          <w:rFonts w:cs="Times New Roman"/>
          <w:szCs w:val="28"/>
        </w:rPr>
        <w:t>. ЦОРС предлагает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xml:space="preserve"> для управления соревнованиями, включая регистрацию участников, автоматизацию жеребьевки и составление расписания.</w:t>
      </w:r>
    </w:p>
    <w:p w14:paraId="2E9E9E20"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Модуль для судейства</w:t>
      </w:r>
      <w:r w:rsidRPr="00E0082D">
        <w:rPr>
          <w:rFonts w:cs="Times New Roman"/>
          <w:szCs w:val="28"/>
        </w:rPr>
        <w:t>. Программа позволяет вносить результаты боев и вводить судейские оценки. Эти данные сразу синхронизируются с общей системой, что исключает возможность ошибок.</w:t>
      </w:r>
    </w:p>
    <w:p w14:paraId="1624F9C9" w14:textId="77777777" w:rsidR="001365B5" w:rsidRPr="00E0082D" w:rsidRDefault="001365B5" w:rsidP="002566DC">
      <w:pPr>
        <w:numPr>
          <w:ilvl w:val="0"/>
          <w:numId w:val="6"/>
        </w:numPr>
        <w:spacing w:after="160"/>
        <w:ind w:left="0" w:firstLine="709"/>
        <w:rPr>
          <w:rFonts w:cs="Times New Roman"/>
          <w:szCs w:val="28"/>
        </w:rPr>
      </w:pPr>
      <w:r w:rsidRPr="00E0082D">
        <w:rPr>
          <w:rFonts w:cs="Times New Roman"/>
          <w:b/>
          <w:bCs/>
          <w:szCs w:val="28"/>
        </w:rPr>
        <w:t>Формирование отчётных документов</w:t>
      </w:r>
      <w:r w:rsidRPr="00E0082D">
        <w:rPr>
          <w:rFonts w:cs="Times New Roman"/>
          <w:szCs w:val="28"/>
        </w:rPr>
        <w:t>. Система автоматически генерирует отчеты о ходе турнира, что облегчает работу организаторов.</w:t>
      </w:r>
    </w:p>
    <w:p w14:paraId="238F446D" w14:textId="77777777" w:rsidR="001365B5" w:rsidRPr="00E0082D" w:rsidRDefault="001365B5" w:rsidP="001365B5">
      <w:pPr>
        <w:rPr>
          <w:rFonts w:cs="Times New Roman"/>
          <w:szCs w:val="28"/>
        </w:rPr>
      </w:pPr>
      <w:r w:rsidRPr="00E0082D">
        <w:rPr>
          <w:rFonts w:cs="Times New Roman"/>
          <w:b/>
          <w:bCs/>
          <w:szCs w:val="28"/>
        </w:rPr>
        <w:lastRenderedPageBreak/>
        <w:t>Недостатки</w:t>
      </w:r>
      <w:r w:rsidRPr="00E0082D">
        <w:rPr>
          <w:rFonts w:cs="Times New Roman"/>
          <w:szCs w:val="28"/>
        </w:rPr>
        <w:t>:</w:t>
      </w:r>
    </w:p>
    <w:p w14:paraId="4A40CA1C" w14:textId="77777777" w:rsidR="001365B5" w:rsidRPr="00E0082D" w:rsidRDefault="001365B5" w:rsidP="002566DC">
      <w:pPr>
        <w:numPr>
          <w:ilvl w:val="0"/>
          <w:numId w:val="7"/>
        </w:numPr>
        <w:spacing w:after="160"/>
        <w:ind w:left="0" w:firstLine="709"/>
        <w:rPr>
          <w:rFonts w:cs="Times New Roman"/>
          <w:szCs w:val="28"/>
        </w:rPr>
      </w:pPr>
      <w:r w:rsidRPr="00E0082D">
        <w:rPr>
          <w:rFonts w:cs="Times New Roman"/>
          <w:szCs w:val="28"/>
        </w:rPr>
        <w:t>Программа больше ориентирована на командные виды спорта и может потребовать доработки для боксерских турниров.</w:t>
      </w:r>
    </w:p>
    <w:p w14:paraId="32967D13" w14:textId="62AF4D9B" w:rsidR="001365B5" w:rsidRDefault="001365B5" w:rsidP="002566DC">
      <w:pPr>
        <w:numPr>
          <w:ilvl w:val="0"/>
          <w:numId w:val="7"/>
        </w:numPr>
        <w:spacing w:after="160"/>
        <w:ind w:left="0" w:firstLine="709"/>
        <w:rPr>
          <w:rFonts w:cs="Times New Roman"/>
          <w:szCs w:val="28"/>
        </w:rPr>
      </w:pPr>
      <w:r w:rsidRPr="00E0082D">
        <w:rPr>
          <w:rFonts w:cs="Times New Roman"/>
          <w:szCs w:val="28"/>
        </w:rPr>
        <w:t>Интерфейс и функциона</w:t>
      </w:r>
      <w:r w:rsidR="00955A98">
        <w:rPr>
          <w:rFonts w:cs="Times New Roman"/>
          <w:szCs w:val="28"/>
        </w:rPr>
        <w:t>льность</w:t>
      </w:r>
      <w:r w:rsidRPr="00E0082D">
        <w:rPr>
          <w:rFonts w:cs="Times New Roman"/>
          <w:szCs w:val="28"/>
        </w:rPr>
        <w:t xml:space="preserve"> могут быть перегружены для проведения небольших соревнований.</w:t>
      </w:r>
    </w:p>
    <w:p w14:paraId="2923D645" w14:textId="7D7CE7CE" w:rsidR="001365B5" w:rsidRPr="00E0082D" w:rsidRDefault="001365B5" w:rsidP="001365B5">
      <w:pPr>
        <w:spacing w:after="160"/>
        <w:ind w:firstLine="851"/>
        <w:rPr>
          <w:rFonts w:cs="Times New Roman"/>
          <w:szCs w:val="28"/>
        </w:rPr>
      </w:pPr>
      <w:r>
        <w:rPr>
          <w:rFonts w:cs="Times New Roman"/>
          <w:szCs w:val="28"/>
        </w:rPr>
        <w:t xml:space="preserve">Таблица 3 – Функции сайта </w:t>
      </w:r>
      <w:r w:rsidRPr="001365B5">
        <w:t>"ЦОРС: Центр организации соревнований"</w:t>
      </w:r>
    </w:p>
    <w:tbl>
      <w:tblPr>
        <w:tblStyle w:val="ad"/>
        <w:tblW w:w="9634" w:type="dxa"/>
        <w:tblLook w:val="04A0" w:firstRow="1" w:lastRow="0" w:firstColumn="1" w:lastColumn="0" w:noHBand="0" w:noVBand="1"/>
      </w:tblPr>
      <w:tblGrid>
        <w:gridCol w:w="5665"/>
        <w:gridCol w:w="3969"/>
      </w:tblGrid>
      <w:tr w:rsidR="001365B5" w:rsidRPr="00E0082D" w14:paraId="56AA188E" w14:textId="77777777" w:rsidTr="001365B5">
        <w:tc>
          <w:tcPr>
            <w:tcW w:w="5665" w:type="dxa"/>
          </w:tcPr>
          <w:p w14:paraId="09D0C9E8"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Функция</w:t>
            </w:r>
          </w:p>
        </w:tc>
        <w:tc>
          <w:tcPr>
            <w:tcW w:w="3969" w:type="dxa"/>
          </w:tcPr>
          <w:p w14:paraId="29DE77E3" w14:textId="77777777" w:rsidR="001365B5" w:rsidRPr="00E0082D" w:rsidRDefault="001365B5" w:rsidP="001365B5">
            <w:pPr>
              <w:jc w:val="center"/>
              <w:rPr>
                <w:rFonts w:cs="Times New Roman"/>
                <w:color w:val="000000" w:themeColor="text1"/>
                <w:szCs w:val="28"/>
              </w:rPr>
            </w:pPr>
            <w:r w:rsidRPr="00E0082D">
              <w:rPr>
                <w:rFonts w:cs="Times New Roman"/>
                <w:color w:val="000000" w:themeColor="text1"/>
                <w:szCs w:val="28"/>
              </w:rPr>
              <w:t>Наличие в "ЦОРС"</w:t>
            </w:r>
          </w:p>
        </w:tc>
      </w:tr>
      <w:tr w:rsidR="001365B5" w:rsidRPr="00E0082D" w14:paraId="4D938818" w14:textId="77777777" w:rsidTr="001365B5">
        <w:tc>
          <w:tcPr>
            <w:tcW w:w="5665" w:type="dxa"/>
          </w:tcPr>
          <w:p w14:paraId="567CD84D" w14:textId="77777777" w:rsidR="001365B5" w:rsidRPr="00E0082D" w:rsidRDefault="001365B5" w:rsidP="001365B5">
            <w:pPr>
              <w:jc w:val="center"/>
              <w:rPr>
                <w:rFonts w:cs="Times New Roman"/>
                <w:szCs w:val="28"/>
              </w:rPr>
            </w:pPr>
            <w:r w:rsidRPr="00E0082D">
              <w:rPr>
                <w:rFonts w:cs="Times New Roman"/>
                <w:szCs w:val="28"/>
              </w:rPr>
              <w:t>Регистрация участников</w:t>
            </w:r>
          </w:p>
        </w:tc>
        <w:tc>
          <w:tcPr>
            <w:tcW w:w="3969" w:type="dxa"/>
          </w:tcPr>
          <w:p w14:paraId="0E82DE36"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55B55F51" w14:textId="77777777" w:rsidTr="001365B5">
        <w:tc>
          <w:tcPr>
            <w:tcW w:w="5665" w:type="dxa"/>
          </w:tcPr>
          <w:p w14:paraId="2FD8EFB0" w14:textId="77777777" w:rsidR="001365B5" w:rsidRPr="00E0082D" w:rsidRDefault="001365B5" w:rsidP="001365B5">
            <w:pPr>
              <w:jc w:val="center"/>
              <w:rPr>
                <w:rFonts w:cs="Times New Roman"/>
                <w:szCs w:val="28"/>
              </w:rPr>
            </w:pPr>
            <w:r w:rsidRPr="00E0082D">
              <w:rPr>
                <w:rFonts w:cs="Times New Roman"/>
                <w:szCs w:val="28"/>
              </w:rPr>
              <w:t>Автоматизация жеребьевки</w:t>
            </w:r>
          </w:p>
        </w:tc>
        <w:tc>
          <w:tcPr>
            <w:tcW w:w="3969" w:type="dxa"/>
          </w:tcPr>
          <w:p w14:paraId="30700D27"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06770303" w14:textId="77777777" w:rsidTr="001365B5">
        <w:tc>
          <w:tcPr>
            <w:tcW w:w="5665" w:type="dxa"/>
          </w:tcPr>
          <w:p w14:paraId="2A169193" w14:textId="77777777" w:rsidR="001365B5" w:rsidRPr="00E0082D" w:rsidRDefault="001365B5" w:rsidP="001365B5">
            <w:pPr>
              <w:jc w:val="center"/>
              <w:rPr>
                <w:rFonts w:cs="Times New Roman"/>
                <w:szCs w:val="28"/>
              </w:rPr>
            </w:pPr>
            <w:r w:rsidRPr="00E0082D">
              <w:rPr>
                <w:rFonts w:cs="Times New Roman"/>
                <w:szCs w:val="28"/>
              </w:rPr>
              <w:t>Учет результатов</w:t>
            </w:r>
          </w:p>
        </w:tc>
        <w:tc>
          <w:tcPr>
            <w:tcW w:w="3969" w:type="dxa"/>
          </w:tcPr>
          <w:p w14:paraId="3EDB8480"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20E10359" w14:textId="77777777" w:rsidTr="001365B5">
        <w:tc>
          <w:tcPr>
            <w:tcW w:w="5665" w:type="dxa"/>
          </w:tcPr>
          <w:p w14:paraId="1EBB3BC5" w14:textId="77777777" w:rsidR="001365B5" w:rsidRPr="00E0082D" w:rsidRDefault="001365B5" w:rsidP="001365B5">
            <w:pPr>
              <w:jc w:val="center"/>
              <w:rPr>
                <w:rFonts w:cs="Times New Roman"/>
                <w:szCs w:val="28"/>
              </w:rPr>
            </w:pPr>
            <w:r w:rsidRPr="00E0082D">
              <w:rPr>
                <w:rFonts w:cs="Times New Roman"/>
                <w:szCs w:val="28"/>
              </w:rPr>
              <w:t>Интеграция с судейскими протоколами</w:t>
            </w:r>
          </w:p>
        </w:tc>
        <w:tc>
          <w:tcPr>
            <w:tcW w:w="3969" w:type="dxa"/>
          </w:tcPr>
          <w:p w14:paraId="0FF0B874" w14:textId="77777777" w:rsidR="001365B5" w:rsidRPr="00E0082D" w:rsidRDefault="001365B5" w:rsidP="001365B5">
            <w:pPr>
              <w:jc w:val="center"/>
              <w:rPr>
                <w:rFonts w:cs="Times New Roman"/>
                <w:szCs w:val="28"/>
              </w:rPr>
            </w:pPr>
            <w:r w:rsidRPr="00E0082D">
              <w:rPr>
                <w:rFonts w:cs="Times New Roman"/>
                <w:szCs w:val="28"/>
              </w:rPr>
              <w:t>Да</w:t>
            </w:r>
          </w:p>
        </w:tc>
      </w:tr>
      <w:tr w:rsidR="001365B5" w:rsidRPr="00E0082D" w14:paraId="31E22A90" w14:textId="77777777" w:rsidTr="001365B5">
        <w:trPr>
          <w:trHeight w:val="70"/>
        </w:trPr>
        <w:tc>
          <w:tcPr>
            <w:tcW w:w="5665" w:type="dxa"/>
          </w:tcPr>
          <w:p w14:paraId="734A3290" w14:textId="77777777" w:rsidR="001365B5" w:rsidRPr="00E0082D" w:rsidRDefault="001365B5" w:rsidP="001365B5">
            <w:pPr>
              <w:jc w:val="center"/>
              <w:rPr>
                <w:rFonts w:cs="Times New Roman"/>
                <w:szCs w:val="28"/>
              </w:rPr>
            </w:pPr>
            <w:r w:rsidRPr="00E0082D">
              <w:rPr>
                <w:rFonts w:cs="Times New Roman"/>
                <w:szCs w:val="28"/>
              </w:rPr>
              <w:t>Поддержка весовых категорий</w:t>
            </w:r>
          </w:p>
        </w:tc>
        <w:tc>
          <w:tcPr>
            <w:tcW w:w="3969" w:type="dxa"/>
          </w:tcPr>
          <w:p w14:paraId="0082B83A" w14:textId="77777777" w:rsidR="001365B5" w:rsidRPr="00E0082D" w:rsidRDefault="001365B5" w:rsidP="001365B5">
            <w:pPr>
              <w:jc w:val="center"/>
              <w:rPr>
                <w:rFonts w:cs="Times New Roman"/>
                <w:szCs w:val="28"/>
              </w:rPr>
            </w:pPr>
            <w:r w:rsidRPr="00E0082D">
              <w:rPr>
                <w:rFonts w:cs="Times New Roman"/>
                <w:szCs w:val="28"/>
              </w:rPr>
              <w:t>Ограничено</w:t>
            </w:r>
          </w:p>
        </w:tc>
      </w:tr>
    </w:tbl>
    <w:p w14:paraId="4A7A113A" w14:textId="086964D8" w:rsidR="00A3401C" w:rsidRDefault="00A3401C" w:rsidP="00A3401C"/>
    <w:p w14:paraId="3CEC51D8" w14:textId="0081E10D" w:rsidR="002F51F1" w:rsidRPr="002F51F1" w:rsidRDefault="001879B9" w:rsidP="002F51F1">
      <w:pPr>
        <w:pStyle w:val="3"/>
      </w:pPr>
      <w:bookmarkStart w:id="29" w:name="_Toc184743609"/>
      <w:r>
        <w:t>1.2.4 Итоги сравнения существующих платформ</w:t>
      </w:r>
      <w:bookmarkEnd w:id="29"/>
    </w:p>
    <w:p w14:paraId="74159339" w14:textId="1AF1F48F" w:rsidR="001879B9" w:rsidRPr="00E0082D" w:rsidRDefault="001879B9" w:rsidP="001879B9">
      <w:pPr>
        <w:rPr>
          <w:rFonts w:cs="Times New Roman"/>
          <w:szCs w:val="28"/>
        </w:rPr>
      </w:pPr>
      <w:r w:rsidRPr="00E0082D">
        <w:rPr>
          <w:rFonts w:cs="Times New Roman"/>
          <w:szCs w:val="28"/>
        </w:rPr>
        <w:t>На российском рынке присутствуют несколько решений для организации спортивных мероприятий, которые могут быть использованы для проведения боксерских соревнований. Однако каждое из этих решений имеет свои ограничения. Например, специализированная система "Спорт Бокс" полностью ориентирована на бокс, но имеет ограничения в интерфейсе и требует дополнительного времени на обучение. Универсальные решения, такие как "СКС" и "ЦОРС", предоставляют более широк</w:t>
      </w:r>
      <w:r w:rsidR="00955A98">
        <w:rPr>
          <w:rFonts w:cs="Times New Roman"/>
          <w:szCs w:val="28"/>
        </w:rPr>
        <w:t>ую</w:t>
      </w:r>
      <w:r w:rsidRPr="00E0082D">
        <w:rPr>
          <w:rFonts w:cs="Times New Roman"/>
          <w:szCs w:val="28"/>
        </w:rPr>
        <w:t xml:space="preserve"> функционал</w:t>
      </w:r>
      <w:r w:rsidR="00955A98">
        <w:rPr>
          <w:rFonts w:cs="Times New Roman"/>
          <w:szCs w:val="28"/>
        </w:rPr>
        <w:t>ьность</w:t>
      </w:r>
      <w:r w:rsidRPr="00E0082D">
        <w:rPr>
          <w:rFonts w:cs="Times New Roman"/>
          <w:szCs w:val="28"/>
        </w:rPr>
        <w:t>, но могут быть излишне сложны и дорогие для небольших соревнований.</w:t>
      </w:r>
    </w:p>
    <w:p w14:paraId="4AED41CB" w14:textId="356114AA" w:rsidR="001879B9" w:rsidRPr="001879B9" w:rsidRDefault="001879B9" w:rsidP="001879B9">
      <w:pPr>
        <w:rPr>
          <w:rFonts w:cs="Times New Roman"/>
          <w:szCs w:val="28"/>
        </w:rPr>
      </w:pPr>
      <w:r w:rsidRPr="00E0082D">
        <w:rPr>
          <w:rFonts w:cs="Times New Roman"/>
          <w:szCs w:val="28"/>
        </w:rPr>
        <w:t>Разработка специализированной автоматизированной системы для проведения боксерских турниров, которая будет учитывать особенности процесса регистрации, взвешивания, жеребьевки и судейства, позволит устранить существующие недостатки и повысить эффективность организации соревнований.</w:t>
      </w:r>
    </w:p>
    <w:p w14:paraId="23B7A484" w14:textId="77777777" w:rsidR="001879B9" w:rsidRPr="001879B9" w:rsidRDefault="001879B9" w:rsidP="00100ACB">
      <w:pPr>
        <w:pStyle w:val="2"/>
      </w:pPr>
    </w:p>
    <w:p w14:paraId="10543927" w14:textId="473B048E" w:rsidR="00FA690D" w:rsidRDefault="00FA690D" w:rsidP="00100ACB">
      <w:pPr>
        <w:pStyle w:val="2"/>
        <w:rPr>
          <w:lang w:val="en-US"/>
        </w:rPr>
      </w:pPr>
      <w:bookmarkStart w:id="30" w:name="_Toc184743610"/>
      <w:r w:rsidRPr="00100ACB">
        <w:rPr>
          <w:lang w:val="en-US"/>
        </w:rPr>
        <w:t xml:space="preserve">1.3 </w:t>
      </w:r>
      <w:r w:rsidR="00100ACB">
        <w:t>Процессы</w:t>
      </w:r>
      <w:r w:rsidR="00100ACB" w:rsidRPr="00100ACB">
        <w:rPr>
          <w:lang w:val="en-US"/>
        </w:rPr>
        <w:t xml:space="preserve"> </w:t>
      </w:r>
      <w:r w:rsidR="00100ACB">
        <w:rPr>
          <w:lang w:val="en-US"/>
        </w:rPr>
        <w:t>As</w:t>
      </w:r>
      <w:r w:rsidR="00B96E6A">
        <w:rPr>
          <w:lang w:val="en-US"/>
        </w:rPr>
        <w:t>-</w:t>
      </w:r>
      <w:r w:rsidR="00100ACB">
        <w:rPr>
          <w:lang w:val="en-US"/>
        </w:rPr>
        <w:t xml:space="preserve">Is </w:t>
      </w:r>
      <w:r w:rsidR="00100ACB">
        <w:t>и</w:t>
      </w:r>
      <w:r w:rsidR="00100ACB" w:rsidRPr="00100ACB">
        <w:rPr>
          <w:lang w:val="en-US"/>
        </w:rPr>
        <w:t xml:space="preserve"> </w:t>
      </w:r>
      <w:r w:rsidR="00100ACB">
        <w:rPr>
          <w:lang w:val="en-US"/>
        </w:rPr>
        <w:t>To</w:t>
      </w:r>
      <w:r w:rsidR="00B96E6A">
        <w:rPr>
          <w:lang w:val="en-US"/>
        </w:rPr>
        <w:t>-</w:t>
      </w:r>
      <w:r w:rsidR="00100ACB">
        <w:rPr>
          <w:lang w:val="en-US"/>
        </w:rPr>
        <w:t>Be</w:t>
      </w:r>
      <w:bookmarkEnd w:id="30"/>
    </w:p>
    <w:p w14:paraId="47C03DBB" w14:textId="42169947" w:rsidR="00100ACB" w:rsidRPr="004B28C9" w:rsidRDefault="001D0C95" w:rsidP="001D0C95">
      <w:pPr>
        <w:pStyle w:val="3"/>
      </w:pPr>
      <w:bookmarkStart w:id="31" w:name="_Toc184743611"/>
      <w:r>
        <w:t xml:space="preserve">1.3.1 </w:t>
      </w:r>
      <w:r w:rsidR="00B96E6A">
        <w:rPr>
          <w:lang w:val="en-US"/>
        </w:rPr>
        <w:t>AS</w:t>
      </w:r>
      <w:r w:rsidR="00B96E6A" w:rsidRPr="004B28C9">
        <w:t>-</w:t>
      </w:r>
      <w:r w:rsidR="00B96E6A">
        <w:rPr>
          <w:lang w:val="en-US"/>
        </w:rPr>
        <w:t>IS</w:t>
      </w:r>
      <w:bookmarkEnd w:id="31"/>
    </w:p>
    <w:p w14:paraId="74194C91" w14:textId="7035A9CC" w:rsidR="004727BB" w:rsidRDefault="001A67F0" w:rsidP="001D0C95">
      <w:r w:rsidRPr="001A67F0">
        <w:t>AS IS представляет текущие функциональные процессы сайта бокса, который включает в себя базовые операции для организации боксерских соревнований. На данном этапе мы фиксируем проблемы и недостатки, которые мешают эффективному функционированию сайта и требуют улучшения.</w:t>
      </w:r>
    </w:p>
    <w:p w14:paraId="298D6614" w14:textId="77777777" w:rsidR="001A67F0" w:rsidRPr="001A67F0" w:rsidRDefault="001A67F0" w:rsidP="001A67F0">
      <w:pPr>
        <w:ind w:firstLine="0"/>
        <w:contextualSpacing/>
        <w:jc w:val="left"/>
        <w:rPr>
          <w:rFonts w:eastAsia="Times New Roman" w:cs="Times New Roman"/>
          <w:szCs w:val="28"/>
          <w:lang w:eastAsia="ru-RU"/>
        </w:rPr>
      </w:pPr>
      <w:r w:rsidRPr="001A67F0">
        <w:rPr>
          <w:rFonts w:eastAsia="Times New Roman" w:cs="Times New Roman"/>
          <w:szCs w:val="28"/>
          <w:lang w:eastAsia="ru-RU"/>
        </w:rPr>
        <w:t>Основные функции в AS IS:</w:t>
      </w:r>
    </w:p>
    <w:p w14:paraId="3091E143"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Регистрация участников — процесс регистрации участников на соревнования выполняется вручную через форму на сайте, информация отправляется в виде заявки и обрабатывается администратором.</w:t>
      </w:r>
    </w:p>
    <w:p w14:paraId="677B9291"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Управление расписанием соревнований — создание и публикация расписания на сайте происходит вручную, без автоматического уведомления участников о предстоящих боях.</w:t>
      </w:r>
    </w:p>
    <w:p w14:paraId="0AB2AC9B" w14:textId="77777777" w:rsidR="001A67F0" w:rsidRP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lastRenderedPageBreak/>
        <w:t>Сбор и хранение данных о боях — результаты боев заносятся в базу данных после их проведения, обновление статистики осуществляется вручную.</w:t>
      </w:r>
    </w:p>
    <w:p w14:paraId="03946751" w14:textId="45E0E02D" w:rsidR="001A67F0" w:rsidRDefault="001A67F0" w:rsidP="002566DC">
      <w:pPr>
        <w:numPr>
          <w:ilvl w:val="0"/>
          <w:numId w:val="8"/>
        </w:numPr>
        <w:contextualSpacing/>
        <w:jc w:val="left"/>
        <w:rPr>
          <w:rFonts w:eastAsia="Times New Roman" w:cs="Times New Roman"/>
          <w:szCs w:val="28"/>
          <w:lang w:eastAsia="ru-RU"/>
        </w:rPr>
      </w:pPr>
      <w:r w:rsidRPr="001A67F0">
        <w:rPr>
          <w:rFonts w:eastAsia="Times New Roman" w:cs="Times New Roman"/>
          <w:szCs w:val="28"/>
          <w:lang w:eastAsia="ru-RU"/>
        </w:rPr>
        <w:t>Поддержка рейтингов и статистики — рейтинг участников обновляется после обработки результатов боев вручную. Отсутствует автоматическое обновление и подсчет очков на основе правил ранжирования.</w:t>
      </w:r>
    </w:p>
    <w:p w14:paraId="5F04E7C7" w14:textId="61DE177C" w:rsidR="001A67F0" w:rsidRDefault="001A67F0" w:rsidP="001A67F0">
      <w:pPr>
        <w:ind w:firstLine="720"/>
        <w:contextualSpacing/>
        <w:jc w:val="left"/>
        <w:rPr>
          <w:rFonts w:eastAsia="Times New Roman" w:cs="Times New Roman"/>
          <w:szCs w:val="28"/>
          <w:lang w:eastAsia="ru-RU"/>
        </w:rPr>
      </w:pPr>
      <w:r>
        <w:rPr>
          <w:rFonts w:eastAsia="Times New Roman" w:cs="Times New Roman"/>
          <w:szCs w:val="28"/>
          <w:lang w:eastAsia="ru-RU"/>
        </w:rPr>
        <w:t>Для примера мы рассмотрим процесс регистрации участников.</w:t>
      </w:r>
    </w:p>
    <w:p w14:paraId="3201A371" w14:textId="38C54DA4" w:rsidR="00D542A9" w:rsidRDefault="00D542A9" w:rsidP="00D542A9">
      <w:pPr>
        <w:keepNext/>
        <w:ind w:firstLine="0"/>
        <w:contextualSpacing/>
        <w:jc w:val="left"/>
      </w:pPr>
      <w:r w:rsidRPr="00D542A9">
        <w:rPr>
          <w:noProof/>
        </w:rPr>
        <w:drawing>
          <wp:inline distT="0" distB="0" distL="0" distR="0" wp14:anchorId="04405F87" wp14:editId="0D504D97">
            <wp:extent cx="5940425" cy="328232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8457" cy="3286764"/>
                    </a:xfrm>
                    <a:prstGeom prst="rect">
                      <a:avLst/>
                    </a:prstGeom>
                  </pic:spPr>
                </pic:pic>
              </a:graphicData>
            </a:graphic>
          </wp:inline>
        </w:drawing>
      </w:r>
    </w:p>
    <w:p w14:paraId="161F718A" w14:textId="138D6800" w:rsidR="00D542A9" w:rsidRPr="00D542A9" w:rsidRDefault="00D542A9" w:rsidP="00D542A9">
      <w:pPr>
        <w:pStyle w:val="ab"/>
        <w:rPr>
          <w:b w:val="0"/>
          <w:bCs w:val="0"/>
          <w:sz w:val="28"/>
          <w:szCs w:val="28"/>
        </w:rPr>
      </w:pPr>
      <w:r w:rsidRPr="00D542A9">
        <w:rPr>
          <w:b w:val="0"/>
          <w:bCs w:val="0"/>
          <w:sz w:val="28"/>
          <w:szCs w:val="28"/>
        </w:rPr>
        <w:t xml:space="preserve">Рисунок </w:t>
      </w:r>
      <w:r w:rsidRPr="00D542A9">
        <w:rPr>
          <w:b w:val="0"/>
          <w:bCs w:val="0"/>
          <w:sz w:val="28"/>
          <w:szCs w:val="28"/>
        </w:rPr>
        <w:fldChar w:fldCharType="begin"/>
      </w:r>
      <w:r w:rsidRPr="00D542A9">
        <w:rPr>
          <w:b w:val="0"/>
          <w:bCs w:val="0"/>
          <w:sz w:val="28"/>
          <w:szCs w:val="28"/>
        </w:rPr>
        <w:instrText xml:space="preserve"> SEQ Рисунок \* ARABIC </w:instrText>
      </w:r>
      <w:r w:rsidRPr="00D542A9">
        <w:rPr>
          <w:b w:val="0"/>
          <w:bCs w:val="0"/>
          <w:sz w:val="28"/>
          <w:szCs w:val="28"/>
        </w:rPr>
        <w:fldChar w:fldCharType="separate"/>
      </w:r>
      <w:r>
        <w:rPr>
          <w:b w:val="0"/>
          <w:bCs w:val="0"/>
          <w:sz w:val="28"/>
          <w:szCs w:val="28"/>
        </w:rPr>
        <w:t>4</w:t>
      </w:r>
      <w:r w:rsidRPr="00D542A9">
        <w:rPr>
          <w:b w:val="0"/>
          <w:bCs w:val="0"/>
          <w:sz w:val="28"/>
          <w:szCs w:val="28"/>
        </w:rPr>
        <w:fldChar w:fldCharType="end"/>
      </w:r>
      <w:r w:rsidRPr="00D542A9">
        <w:rPr>
          <w:b w:val="0"/>
          <w:bCs w:val="0"/>
          <w:sz w:val="28"/>
          <w:szCs w:val="28"/>
        </w:rPr>
        <w:t xml:space="preserve"> – Контекстная диаграмма AS-IS</w:t>
      </w:r>
    </w:p>
    <w:p w14:paraId="4E175FD8" w14:textId="77777777" w:rsidR="00D542A9" w:rsidRDefault="00D542A9" w:rsidP="00D542A9">
      <w:pPr>
        <w:pStyle w:val="ab"/>
      </w:pPr>
    </w:p>
    <w:p w14:paraId="69B7DFF3" w14:textId="77777777" w:rsidR="00D542A9" w:rsidRPr="001A67F0" w:rsidRDefault="00D542A9" w:rsidP="00D542A9">
      <w:pPr>
        <w:ind w:firstLine="0"/>
        <w:contextualSpacing/>
        <w:jc w:val="left"/>
        <w:rPr>
          <w:rFonts w:eastAsia="Times New Roman" w:cs="Times New Roman"/>
          <w:szCs w:val="28"/>
          <w:lang w:eastAsia="ru-RU"/>
        </w:rPr>
      </w:pPr>
    </w:p>
    <w:p w14:paraId="4257205D" w14:textId="47AC1A82" w:rsidR="003B34CB" w:rsidRDefault="00E056E0" w:rsidP="003B34CB">
      <w:pPr>
        <w:pStyle w:val="ab"/>
      </w:pPr>
      <w:r w:rsidRPr="00E056E0">
        <w:drawing>
          <wp:inline distT="0" distB="0" distL="0" distR="0" wp14:anchorId="3081D1EE" wp14:editId="351F66D3">
            <wp:extent cx="5940425" cy="2501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01265"/>
                    </a:xfrm>
                    <a:prstGeom prst="rect">
                      <a:avLst/>
                    </a:prstGeom>
                  </pic:spPr>
                </pic:pic>
              </a:graphicData>
            </a:graphic>
          </wp:inline>
        </w:drawing>
      </w:r>
    </w:p>
    <w:p w14:paraId="2812622A" w14:textId="4356B754" w:rsidR="004727BB" w:rsidRPr="001E0178" w:rsidRDefault="003B34CB" w:rsidP="003B34CB">
      <w:pPr>
        <w:pStyle w:val="ab"/>
        <w:rPr>
          <w:b w:val="0"/>
          <w:bCs w:val="0"/>
          <w:sz w:val="28"/>
          <w:szCs w:val="28"/>
        </w:rPr>
      </w:pPr>
      <w:r w:rsidRPr="001E0178">
        <w:rPr>
          <w:b w:val="0"/>
          <w:bCs w:val="0"/>
          <w:sz w:val="28"/>
          <w:szCs w:val="28"/>
        </w:rPr>
        <w:t xml:space="preserve">Рисунок </w:t>
      </w:r>
      <w:r w:rsidRPr="001E0178">
        <w:rPr>
          <w:b w:val="0"/>
          <w:bCs w:val="0"/>
          <w:sz w:val="28"/>
          <w:szCs w:val="28"/>
        </w:rPr>
        <w:fldChar w:fldCharType="begin"/>
      </w:r>
      <w:r w:rsidRPr="001E0178">
        <w:rPr>
          <w:b w:val="0"/>
          <w:bCs w:val="0"/>
          <w:sz w:val="28"/>
          <w:szCs w:val="28"/>
        </w:rPr>
        <w:instrText xml:space="preserve"> SEQ Рисунок \* ARABIC </w:instrText>
      </w:r>
      <w:r w:rsidRPr="001E0178">
        <w:rPr>
          <w:b w:val="0"/>
          <w:bCs w:val="0"/>
          <w:sz w:val="28"/>
          <w:szCs w:val="28"/>
        </w:rPr>
        <w:fldChar w:fldCharType="separate"/>
      </w:r>
      <w:r w:rsidR="001E0178">
        <w:rPr>
          <w:b w:val="0"/>
          <w:bCs w:val="0"/>
          <w:sz w:val="28"/>
          <w:szCs w:val="28"/>
        </w:rPr>
        <w:t>5</w:t>
      </w:r>
      <w:r w:rsidRPr="001E0178">
        <w:rPr>
          <w:b w:val="0"/>
          <w:bCs w:val="0"/>
          <w:sz w:val="28"/>
          <w:szCs w:val="28"/>
        </w:rPr>
        <w:fldChar w:fldCharType="end"/>
      </w:r>
      <w:r w:rsidRPr="001E0178">
        <w:rPr>
          <w:b w:val="0"/>
          <w:bCs w:val="0"/>
          <w:sz w:val="28"/>
          <w:szCs w:val="28"/>
        </w:rPr>
        <w:t xml:space="preserve"> – Диаграмма декомпозиции AS-IS</w:t>
      </w:r>
    </w:p>
    <w:p w14:paraId="5B3C3FB2" w14:textId="666E607C" w:rsidR="00D814CE" w:rsidRDefault="00D814CE">
      <w:pPr>
        <w:spacing w:after="160" w:line="259" w:lineRule="auto"/>
        <w:ind w:firstLine="0"/>
        <w:jc w:val="left"/>
      </w:pPr>
      <w:r>
        <w:br w:type="page"/>
      </w:r>
    </w:p>
    <w:p w14:paraId="33785B66" w14:textId="76C14077" w:rsidR="004727BB" w:rsidRPr="00B96E6A" w:rsidRDefault="00D814CE" w:rsidP="00D814CE">
      <w:pPr>
        <w:pStyle w:val="3"/>
      </w:pPr>
      <w:bookmarkStart w:id="32" w:name="_Toc184743612"/>
      <w:r>
        <w:lastRenderedPageBreak/>
        <w:t xml:space="preserve">1.3.2 </w:t>
      </w:r>
      <w:r w:rsidR="00B96E6A">
        <w:rPr>
          <w:lang w:val="en-US"/>
        </w:rPr>
        <w:t>TO</w:t>
      </w:r>
      <w:r w:rsidR="00B96E6A" w:rsidRPr="004B28C9">
        <w:t>-</w:t>
      </w:r>
      <w:r w:rsidR="00B96E6A">
        <w:rPr>
          <w:lang w:val="en-US"/>
        </w:rPr>
        <w:t>BE</w:t>
      </w:r>
      <w:bookmarkEnd w:id="32"/>
    </w:p>
    <w:p w14:paraId="326A865C"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TO BE представляет целевую функциональную модель системы, где процессы автоматизированы для улучшения взаимодействия с пользователями и повышения эффективности. Ниже описаны улучшенные функции, включенные в целевую структуру.</w:t>
      </w:r>
    </w:p>
    <w:p w14:paraId="3BB1413A" w14:textId="77777777" w:rsidR="001E0178" w:rsidRPr="001E0178" w:rsidRDefault="001E0178" w:rsidP="001E0178">
      <w:pPr>
        <w:ind w:firstLine="851"/>
        <w:contextualSpacing/>
        <w:rPr>
          <w:rFonts w:eastAsia="Times New Roman" w:cs="Times New Roman"/>
          <w:szCs w:val="28"/>
          <w:lang w:eastAsia="ru-RU"/>
        </w:rPr>
      </w:pPr>
      <w:r w:rsidRPr="001E0178">
        <w:rPr>
          <w:rFonts w:eastAsia="Times New Roman" w:cs="Times New Roman"/>
          <w:szCs w:val="28"/>
          <w:lang w:eastAsia="ru-RU"/>
        </w:rPr>
        <w:t>Основные функции в TO BE:</w:t>
      </w:r>
    </w:p>
    <w:p w14:paraId="1A2024B1"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Автоматическая регистрация участников — процесс подачи заявки полностью автоматизирован, участники могут регистрироваться и получать уведомления о статусе заявки сразу через сайт.</w:t>
      </w:r>
    </w:p>
    <w:p w14:paraId="5E2C4CE0" w14:textId="77777777" w:rsidR="001E0178" w:rsidRP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Автоматизация расписания и уведомлений — расписание соревнований формируется и публикуется автоматически; участники и организаторы получают уведомления о грядущих боях.</w:t>
      </w:r>
    </w:p>
    <w:p w14:paraId="648E1E84" w14:textId="785E8E0B" w:rsidR="001E0178" w:rsidRDefault="001E0178" w:rsidP="002566DC">
      <w:pPr>
        <w:numPr>
          <w:ilvl w:val="0"/>
          <w:numId w:val="9"/>
        </w:numPr>
        <w:ind w:firstLine="851"/>
        <w:contextualSpacing/>
        <w:rPr>
          <w:rFonts w:eastAsia="Times New Roman" w:cs="Times New Roman"/>
          <w:szCs w:val="28"/>
          <w:lang w:eastAsia="ru-RU"/>
        </w:rPr>
      </w:pPr>
      <w:r w:rsidRPr="001E0178">
        <w:rPr>
          <w:rFonts w:eastAsia="Times New Roman" w:cs="Times New Roman"/>
          <w:szCs w:val="28"/>
          <w:lang w:eastAsia="ru-RU"/>
        </w:rPr>
        <w:t>Автоматическое обновление данных о боях и расчет рейтингов — после каждого боя данные автоматически обновляются в базе, статистика и рейтинги пересчитываются по заранее настроенным алгоритмам.</w:t>
      </w:r>
    </w:p>
    <w:p w14:paraId="5E7C3EBF" w14:textId="77777777" w:rsidR="001E0178" w:rsidRPr="001E0178" w:rsidRDefault="001E0178" w:rsidP="001E0178">
      <w:pPr>
        <w:ind w:left="1571" w:firstLine="0"/>
        <w:contextualSpacing/>
        <w:rPr>
          <w:rFonts w:eastAsia="Times New Roman" w:cs="Times New Roman"/>
          <w:szCs w:val="28"/>
          <w:lang w:eastAsia="ru-RU"/>
        </w:rPr>
      </w:pPr>
    </w:p>
    <w:p w14:paraId="2B4F7EB1" w14:textId="384A13CF" w:rsidR="00B96E6A" w:rsidRDefault="002401CC" w:rsidP="00B96E6A">
      <w:pPr>
        <w:pStyle w:val="ab"/>
      </w:pPr>
      <w:r w:rsidRPr="002401CC">
        <w:drawing>
          <wp:inline distT="0" distB="0" distL="0" distR="0" wp14:anchorId="0CE6BB8D" wp14:editId="18B43B35">
            <wp:extent cx="5940425" cy="405574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055745"/>
                    </a:xfrm>
                    <a:prstGeom prst="rect">
                      <a:avLst/>
                    </a:prstGeom>
                  </pic:spPr>
                </pic:pic>
              </a:graphicData>
            </a:graphic>
          </wp:inline>
        </w:drawing>
      </w:r>
    </w:p>
    <w:p w14:paraId="2A7DE1FC" w14:textId="77777777" w:rsidR="00BC2307" w:rsidRDefault="00BC2307" w:rsidP="00B96E6A">
      <w:pPr>
        <w:pStyle w:val="ab"/>
      </w:pPr>
    </w:p>
    <w:p w14:paraId="6A888F48" w14:textId="5FA4D451" w:rsidR="001E7ADA" w:rsidRPr="001E0178" w:rsidRDefault="00B96E6A" w:rsidP="00B96E6A">
      <w:pPr>
        <w:pStyle w:val="ab"/>
        <w:rPr>
          <w:b w:val="0"/>
          <w:bCs w:val="0"/>
          <w:sz w:val="28"/>
          <w:szCs w:val="28"/>
        </w:rPr>
      </w:pPr>
      <w:r w:rsidRPr="001E0178">
        <w:rPr>
          <w:b w:val="0"/>
          <w:bCs w:val="0"/>
          <w:sz w:val="28"/>
          <w:szCs w:val="28"/>
        </w:rPr>
        <w:t xml:space="preserve">Рисунок </w:t>
      </w:r>
      <w:r w:rsidR="00955A98">
        <w:rPr>
          <w:b w:val="0"/>
          <w:bCs w:val="0"/>
          <w:sz w:val="28"/>
          <w:szCs w:val="28"/>
        </w:rPr>
        <w:t>6</w:t>
      </w:r>
      <w:r w:rsidRPr="001E0178">
        <w:rPr>
          <w:b w:val="0"/>
          <w:bCs w:val="0"/>
          <w:sz w:val="28"/>
          <w:szCs w:val="28"/>
        </w:rPr>
        <w:t xml:space="preserve"> – Контекстная диаграмма </w:t>
      </w:r>
      <w:r w:rsidRPr="001E0178">
        <w:rPr>
          <w:b w:val="0"/>
          <w:bCs w:val="0"/>
          <w:sz w:val="28"/>
          <w:szCs w:val="28"/>
          <w:lang w:val="en-US"/>
        </w:rPr>
        <w:t>TO</w:t>
      </w:r>
      <w:r w:rsidRPr="001E0178">
        <w:rPr>
          <w:b w:val="0"/>
          <w:bCs w:val="0"/>
          <w:sz w:val="28"/>
          <w:szCs w:val="28"/>
        </w:rPr>
        <w:t>-</w:t>
      </w:r>
      <w:r w:rsidRPr="001E0178">
        <w:rPr>
          <w:b w:val="0"/>
          <w:bCs w:val="0"/>
          <w:sz w:val="28"/>
          <w:szCs w:val="28"/>
          <w:lang w:val="en-US"/>
        </w:rPr>
        <w:t>BE</w:t>
      </w:r>
    </w:p>
    <w:p w14:paraId="42DD1592" w14:textId="141CF9C1" w:rsidR="001E7ADA" w:rsidRDefault="001E7ADA" w:rsidP="001E7ADA">
      <w:pPr>
        <w:ind w:firstLine="0"/>
      </w:pPr>
    </w:p>
    <w:p w14:paraId="1A7E3AD1" w14:textId="0603260D" w:rsidR="00B96E6A" w:rsidRDefault="00B96E6A" w:rsidP="00B96E6A">
      <w:pPr>
        <w:pStyle w:val="ab"/>
      </w:pPr>
    </w:p>
    <w:p w14:paraId="41D76FC7" w14:textId="5513F491" w:rsidR="00BC2307" w:rsidRPr="00BC2307" w:rsidRDefault="00E056E0" w:rsidP="00B96E6A">
      <w:pPr>
        <w:pStyle w:val="ab"/>
        <w:rPr>
          <w:lang w:val="en-US"/>
        </w:rPr>
      </w:pPr>
      <w:r w:rsidRPr="00E056E0">
        <w:rPr>
          <w:lang w:val="en-US"/>
        </w:rPr>
        <w:drawing>
          <wp:inline distT="0" distB="0" distL="0" distR="0" wp14:anchorId="799A3F08" wp14:editId="55692975">
            <wp:extent cx="5940425" cy="12249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224915"/>
                    </a:xfrm>
                    <a:prstGeom prst="rect">
                      <a:avLst/>
                    </a:prstGeom>
                  </pic:spPr>
                </pic:pic>
              </a:graphicData>
            </a:graphic>
          </wp:inline>
        </w:drawing>
      </w:r>
    </w:p>
    <w:p w14:paraId="36A62E97" w14:textId="141DEE6A" w:rsidR="001E7ADA" w:rsidRPr="00BC2307" w:rsidRDefault="00B96E6A" w:rsidP="00B96E6A">
      <w:pPr>
        <w:pStyle w:val="ab"/>
        <w:rPr>
          <w:b w:val="0"/>
          <w:bCs w:val="0"/>
          <w:sz w:val="28"/>
          <w:szCs w:val="28"/>
        </w:rPr>
      </w:pPr>
      <w:r w:rsidRPr="00BC2307">
        <w:rPr>
          <w:b w:val="0"/>
          <w:bCs w:val="0"/>
          <w:sz w:val="28"/>
          <w:szCs w:val="28"/>
        </w:rPr>
        <w:t xml:space="preserve">Рисунок </w:t>
      </w:r>
      <w:r w:rsidRPr="00BC2307">
        <w:rPr>
          <w:b w:val="0"/>
          <w:bCs w:val="0"/>
          <w:sz w:val="28"/>
          <w:szCs w:val="28"/>
        </w:rPr>
        <w:fldChar w:fldCharType="begin"/>
      </w:r>
      <w:r w:rsidRPr="00BC2307">
        <w:rPr>
          <w:b w:val="0"/>
          <w:bCs w:val="0"/>
          <w:sz w:val="28"/>
          <w:szCs w:val="28"/>
        </w:rPr>
        <w:instrText xml:space="preserve"> SEQ Рисунок \* ARABIC </w:instrText>
      </w:r>
      <w:r w:rsidRPr="00BC2307">
        <w:rPr>
          <w:b w:val="0"/>
          <w:bCs w:val="0"/>
          <w:sz w:val="28"/>
          <w:szCs w:val="28"/>
        </w:rPr>
        <w:fldChar w:fldCharType="separate"/>
      </w:r>
      <w:r w:rsidR="00BC2307">
        <w:rPr>
          <w:b w:val="0"/>
          <w:bCs w:val="0"/>
          <w:sz w:val="28"/>
          <w:szCs w:val="28"/>
        </w:rPr>
        <w:t>7</w:t>
      </w:r>
      <w:r w:rsidRPr="00BC2307">
        <w:rPr>
          <w:b w:val="0"/>
          <w:bCs w:val="0"/>
          <w:sz w:val="28"/>
          <w:szCs w:val="28"/>
        </w:rPr>
        <w:fldChar w:fldCharType="end"/>
      </w:r>
      <w:r w:rsidRPr="00BC2307">
        <w:rPr>
          <w:b w:val="0"/>
          <w:bCs w:val="0"/>
          <w:sz w:val="28"/>
          <w:szCs w:val="28"/>
        </w:rPr>
        <w:t xml:space="preserve"> – Диаграмма декомпозиции </w:t>
      </w:r>
      <w:r w:rsidRPr="00BC2307">
        <w:rPr>
          <w:b w:val="0"/>
          <w:bCs w:val="0"/>
          <w:sz w:val="28"/>
          <w:szCs w:val="28"/>
          <w:lang w:val="en-US"/>
        </w:rPr>
        <w:t>TO</w:t>
      </w:r>
      <w:r w:rsidRPr="00BC2307">
        <w:rPr>
          <w:b w:val="0"/>
          <w:bCs w:val="0"/>
          <w:sz w:val="28"/>
          <w:szCs w:val="28"/>
        </w:rPr>
        <w:t>-</w:t>
      </w:r>
      <w:r w:rsidRPr="00BC2307">
        <w:rPr>
          <w:b w:val="0"/>
          <w:bCs w:val="0"/>
          <w:sz w:val="28"/>
          <w:szCs w:val="28"/>
          <w:lang w:val="en-US"/>
        </w:rPr>
        <w:t>BE</w:t>
      </w:r>
    </w:p>
    <w:p w14:paraId="05E7E482" w14:textId="7A9993B6" w:rsidR="00B96E6A" w:rsidRDefault="00B96E6A" w:rsidP="00B96E6A"/>
    <w:p w14:paraId="7F315FEE" w14:textId="64112325"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В ходе анализа текущего процесса регистрации участников на боксерском сайте (</w:t>
      </w:r>
      <w:r w:rsidRPr="00BC2307">
        <w:rPr>
          <w:rStyle w:val="ae"/>
          <w:rFonts w:eastAsiaTheme="majorEastAsia"/>
          <w:b w:val="0"/>
          <w:bCs w:val="0"/>
          <w:sz w:val="28"/>
          <w:szCs w:val="28"/>
        </w:rPr>
        <w:t>AS IS</w:t>
      </w:r>
      <w:r w:rsidRPr="00BC2307">
        <w:rPr>
          <w:sz w:val="28"/>
          <w:szCs w:val="28"/>
        </w:rPr>
        <w:t>) и разработки его целевого состояния (</w:t>
      </w:r>
      <w:r w:rsidRPr="00BC2307">
        <w:rPr>
          <w:rStyle w:val="ae"/>
          <w:rFonts w:eastAsiaTheme="majorEastAsia"/>
          <w:b w:val="0"/>
          <w:bCs w:val="0"/>
          <w:sz w:val="28"/>
          <w:szCs w:val="28"/>
        </w:rPr>
        <w:t>TO BE</w:t>
      </w:r>
      <w:r w:rsidRPr="00BC2307">
        <w:rPr>
          <w:sz w:val="28"/>
          <w:szCs w:val="28"/>
        </w:rPr>
        <w:t>) была проделана работа по выявлению основных проблем и разработке более эффективной схемы работы.</w:t>
      </w:r>
    </w:p>
    <w:p w14:paraId="68A0115D"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Текущий процесс (AS IS)</w:t>
      </w:r>
      <w:r w:rsidRPr="00BC2307">
        <w:rPr>
          <w:sz w:val="28"/>
          <w:szCs w:val="28"/>
        </w:rPr>
        <w:t>:</w:t>
      </w:r>
    </w:p>
    <w:p w14:paraId="5FC7010A" w14:textId="77777777" w:rsidR="00BC2307" w:rsidRPr="00BC2307" w:rsidRDefault="00BC2307" w:rsidP="002566DC">
      <w:pPr>
        <w:pStyle w:val="a3"/>
        <w:numPr>
          <w:ilvl w:val="0"/>
          <w:numId w:val="13"/>
        </w:numPr>
        <w:ind w:left="0" w:firstLine="851"/>
        <w:jc w:val="left"/>
        <w:rPr>
          <w:szCs w:val="28"/>
        </w:rPr>
      </w:pPr>
      <w:r w:rsidRPr="00BC2307">
        <w:rPr>
          <w:szCs w:val="28"/>
        </w:rPr>
        <w:t>Весь процесс регистрации в текущем виде ручной и требует значительного участия администратора.</w:t>
      </w:r>
    </w:p>
    <w:p w14:paraId="707FB7D1" w14:textId="77777777" w:rsidR="00BC2307" w:rsidRPr="00BC2307" w:rsidRDefault="00BC2307" w:rsidP="002566DC">
      <w:pPr>
        <w:pStyle w:val="a3"/>
        <w:numPr>
          <w:ilvl w:val="0"/>
          <w:numId w:val="13"/>
        </w:numPr>
        <w:ind w:left="0" w:firstLine="851"/>
        <w:jc w:val="left"/>
        <w:rPr>
          <w:szCs w:val="28"/>
        </w:rPr>
      </w:pPr>
      <w:r w:rsidRPr="00BC2307">
        <w:rPr>
          <w:szCs w:val="28"/>
        </w:rPr>
        <w:t>Администратор вручную проверяет каждую заявку, что занимает много времени и повышает вероятность ошибок при обработке.</w:t>
      </w:r>
    </w:p>
    <w:p w14:paraId="6EBBCF4C" w14:textId="77777777" w:rsidR="00BC2307" w:rsidRPr="00BC2307" w:rsidRDefault="00BC2307" w:rsidP="002566DC">
      <w:pPr>
        <w:pStyle w:val="a3"/>
        <w:numPr>
          <w:ilvl w:val="0"/>
          <w:numId w:val="13"/>
        </w:numPr>
        <w:ind w:left="0" w:firstLine="851"/>
        <w:jc w:val="left"/>
        <w:rPr>
          <w:szCs w:val="28"/>
        </w:rPr>
      </w:pPr>
      <w:r w:rsidRPr="00BC2307">
        <w:rPr>
          <w:szCs w:val="28"/>
        </w:rPr>
        <w:t>Уведомления участникам отправляются вручную, что также замедляет процесс и требует дополнительных усилий.</w:t>
      </w:r>
    </w:p>
    <w:p w14:paraId="360C98E9" w14:textId="77777777" w:rsidR="00BC2307" w:rsidRPr="00BC2307" w:rsidRDefault="00BC2307" w:rsidP="002566DC">
      <w:pPr>
        <w:pStyle w:val="a3"/>
        <w:numPr>
          <w:ilvl w:val="0"/>
          <w:numId w:val="13"/>
        </w:numPr>
        <w:ind w:left="0" w:firstLine="851"/>
        <w:jc w:val="left"/>
        <w:rPr>
          <w:szCs w:val="28"/>
        </w:rPr>
      </w:pPr>
      <w:r w:rsidRPr="00BC2307">
        <w:rPr>
          <w:szCs w:val="28"/>
        </w:rPr>
        <w:t>Недостаточная автоматизация снижает общую эффективность системы и требует от администратора значительных временных и трудовых затрат.</w:t>
      </w:r>
    </w:p>
    <w:p w14:paraId="1C52F7B1" w14:textId="77777777" w:rsidR="00BC2307" w:rsidRPr="00BC2307" w:rsidRDefault="00BC2307" w:rsidP="002566DC">
      <w:pPr>
        <w:pStyle w:val="af"/>
        <w:numPr>
          <w:ilvl w:val="0"/>
          <w:numId w:val="10"/>
        </w:numPr>
        <w:tabs>
          <w:tab w:val="clear" w:pos="720"/>
        </w:tabs>
        <w:spacing w:before="0" w:beforeAutospacing="0" w:after="0" w:afterAutospacing="0"/>
        <w:ind w:left="0" w:firstLine="851"/>
        <w:contextualSpacing/>
        <w:rPr>
          <w:sz w:val="28"/>
          <w:szCs w:val="28"/>
        </w:rPr>
      </w:pPr>
      <w:r w:rsidRPr="00BC2307">
        <w:rPr>
          <w:rStyle w:val="ae"/>
          <w:rFonts w:eastAsiaTheme="majorEastAsia"/>
          <w:b w:val="0"/>
          <w:bCs w:val="0"/>
          <w:sz w:val="28"/>
          <w:szCs w:val="28"/>
        </w:rPr>
        <w:t>Целевой процесс (TO BE)</w:t>
      </w:r>
      <w:r w:rsidRPr="00BC2307">
        <w:rPr>
          <w:sz w:val="28"/>
          <w:szCs w:val="28"/>
        </w:rPr>
        <w:t>:</w:t>
      </w:r>
    </w:p>
    <w:p w14:paraId="35F4FAFF"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Все ключевые этапы регистрации автоматизированы, начиная с получения заявки и заканчивая ее проверкой и уведомлением участника.</w:t>
      </w:r>
    </w:p>
    <w:p w14:paraId="124DDD3C"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Автоматическая проверка требований позволяет сократить участие администратора, ускоряя процесс и уменьшая вероятность ошибок.</w:t>
      </w:r>
    </w:p>
    <w:p w14:paraId="502CFD0B"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Уведомления участникам отправляются автоматически, что улучшает пользовательский опыт и позволяет оперативно информировать участников о статусе их заявки.</w:t>
      </w:r>
    </w:p>
    <w:p w14:paraId="68F47C50" w14:textId="77777777" w:rsidR="00BC2307" w:rsidRPr="00BC2307" w:rsidRDefault="00BC2307" w:rsidP="002566DC">
      <w:pPr>
        <w:numPr>
          <w:ilvl w:val="1"/>
          <w:numId w:val="12"/>
        </w:numPr>
        <w:tabs>
          <w:tab w:val="clear" w:pos="1440"/>
        </w:tabs>
        <w:ind w:left="0" w:firstLine="851"/>
        <w:contextualSpacing/>
        <w:jc w:val="left"/>
        <w:rPr>
          <w:szCs w:val="28"/>
        </w:rPr>
      </w:pPr>
      <w:r w:rsidRPr="00BC2307">
        <w:rPr>
          <w:szCs w:val="28"/>
        </w:rPr>
        <w:t xml:space="preserve">База данных обновляется в режиме реального времени, что позволяет администратору получать актуальные данные без необходимости </w:t>
      </w:r>
      <w:proofErr w:type="spellStart"/>
      <w:r w:rsidRPr="00BC2307">
        <w:rPr>
          <w:szCs w:val="28"/>
        </w:rPr>
        <w:t>вручной</w:t>
      </w:r>
      <w:proofErr w:type="spellEnd"/>
      <w:r w:rsidRPr="00BC2307">
        <w:rPr>
          <w:szCs w:val="28"/>
        </w:rPr>
        <w:t xml:space="preserve"> обработки.</w:t>
      </w:r>
    </w:p>
    <w:p w14:paraId="1EBDEC80"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Переход к целевому состоянию позволит достичь следующих улучшений:</w:t>
      </w:r>
    </w:p>
    <w:p w14:paraId="7726BB58"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Снижение нагрузки на администратора</w:t>
      </w:r>
      <w:r w:rsidRPr="00BC2307">
        <w:rPr>
          <w:szCs w:val="28"/>
        </w:rPr>
        <w:t>: благодаря автоматизации проверки заявок и отправки уведомлений.</w:t>
      </w:r>
    </w:p>
    <w:p w14:paraId="23EE1ECC"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Скорость и эффективность</w:t>
      </w:r>
      <w:r w:rsidRPr="00BC2307">
        <w:rPr>
          <w:szCs w:val="28"/>
        </w:rPr>
        <w:t>: автоматический процесс регистрации позволяет участникам получать обратную связь значительно быстрее.</w:t>
      </w:r>
    </w:p>
    <w:p w14:paraId="01204D7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t>Повышение точности</w:t>
      </w:r>
      <w:r w:rsidRPr="00BC2307">
        <w:rPr>
          <w:szCs w:val="28"/>
        </w:rPr>
        <w:t>: автоматическая проверка минимизирует ошибки и повышает достоверность данных.</w:t>
      </w:r>
    </w:p>
    <w:p w14:paraId="4F4830B5" w14:textId="77777777" w:rsidR="00BC2307" w:rsidRPr="00BC2307" w:rsidRDefault="00BC2307" w:rsidP="002566DC">
      <w:pPr>
        <w:numPr>
          <w:ilvl w:val="0"/>
          <w:numId w:val="11"/>
        </w:numPr>
        <w:tabs>
          <w:tab w:val="clear" w:pos="720"/>
        </w:tabs>
        <w:ind w:left="0" w:firstLine="851"/>
        <w:contextualSpacing/>
        <w:jc w:val="left"/>
        <w:rPr>
          <w:szCs w:val="28"/>
        </w:rPr>
      </w:pPr>
      <w:r w:rsidRPr="00BC2307">
        <w:rPr>
          <w:rStyle w:val="ae"/>
          <w:b w:val="0"/>
          <w:bCs w:val="0"/>
          <w:szCs w:val="28"/>
        </w:rPr>
        <w:lastRenderedPageBreak/>
        <w:t>Прозрачность и доступность</w:t>
      </w:r>
      <w:r w:rsidRPr="00BC2307">
        <w:rPr>
          <w:szCs w:val="28"/>
        </w:rPr>
        <w:t>: обновление базы данных в реальном времени обеспечивает администратору и организаторам соревнований доступ к актуальной информации.</w:t>
      </w:r>
    </w:p>
    <w:p w14:paraId="00954D2A" w14:textId="77777777" w:rsidR="00BC2307" w:rsidRPr="00BC2307" w:rsidRDefault="00BC2307" w:rsidP="00BC2307">
      <w:pPr>
        <w:pStyle w:val="af"/>
        <w:spacing w:before="0" w:beforeAutospacing="0" w:after="0" w:afterAutospacing="0"/>
        <w:ind w:firstLine="851"/>
        <w:contextualSpacing/>
        <w:rPr>
          <w:sz w:val="28"/>
          <w:szCs w:val="28"/>
        </w:rPr>
      </w:pPr>
      <w:r w:rsidRPr="00BC2307">
        <w:rPr>
          <w:sz w:val="28"/>
          <w:szCs w:val="28"/>
        </w:rPr>
        <w:t>Автоматизация процесса регистрации участников на боксерском сайте приведет к значительному повышению эффективности и удобства системы. Внедрение предложенной модели TO BE позволит сократить время обработки заявок, повысить точность данных и снизить количество ручной работы, необходимой администратору. Это улучшение сделает процесс регистрации более прозрачным и удобным для пользователей, а также повысит общий уровень обслуживания и удовлетворенность участников.</w:t>
      </w:r>
    </w:p>
    <w:p w14:paraId="28DE6E81" w14:textId="66AA23A9" w:rsidR="00B96E6A" w:rsidRDefault="00B96E6A" w:rsidP="00B96E6A">
      <w:pPr>
        <w:pStyle w:val="2"/>
      </w:pPr>
      <w:bookmarkStart w:id="33" w:name="_Toc184743613"/>
      <w:r>
        <w:t>1.4 Описание вариантов использования</w:t>
      </w:r>
      <w:bookmarkEnd w:id="33"/>
    </w:p>
    <w:p w14:paraId="31C8197F" w14:textId="44A1A6DA" w:rsidR="00BC2307" w:rsidRDefault="00BC2307" w:rsidP="00BC2307">
      <w:r>
        <w:t>Диаграмма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отображает основные функциональные требования к системе с точки зрения пользователя. Эта диаграмма поможет определить, какие задачи могут выполнять различные типы пользователей на боксерском сайте и как система будет взаимодействовать с ними.</w:t>
      </w:r>
    </w:p>
    <w:p w14:paraId="6486FB18" w14:textId="77777777" w:rsidR="00BC2307" w:rsidRDefault="00BC2307" w:rsidP="00BC2307">
      <w:r>
        <w:t>Основные участники (</w:t>
      </w:r>
      <w:proofErr w:type="spellStart"/>
      <w:r>
        <w:t>Actors</w:t>
      </w:r>
      <w:proofErr w:type="spellEnd"/>
      <w:r>
        <w:t>):</w:t>
      </w:r>
    </w:p>
    <w:p w14:paraId="295BBF62" w14:textId="77777777" w:rsidR="00BC2307" w:rsidRDefault="00BC2307" w:rsidP="00BC2307">
      <w:r>
        <w:t>Участник — пользователь, который заходит на сайт, чтобы зарегистрироваться на соревнование.</w:t>
      </w:r>
    </w:p>
    <w:p w14:paraId="3FC9C926" w14:textId="13999BCC" w:rsidR="00BC2307" w:rsidRDefault="00BC2307" w:rsidP="00BC2307">
      <w:r>
        <w:t>Администратор — пользователь, который управляет заявками, проверяет их соответствие требованиям и обновляет информацию о соревнованиях.</w:t>
      </w:r>
    </w:p>
    <w:p w14:paraId="06FAAED1" w14:textId="77777777" w:rsidR="002401CC" w:rsidRDefault="002401CC" w:rsidP="00BC2307"/>
    <w:p w14:paraId="26A04B11" w14:textId="031E6C42" w:rsidR="0066156B" w:rsidRDefault="002401CC" w:rsidP="0066156B">
      <w:pPr>
        <w:pStyle w:val="ab"/>
      </w:pPr>
      <w:r w:rsidRPr="002401CC">
        <w:drawing>
          <wp:inline distT="0" distB="0" distL="0" distR="0" wp14:anchorId="412BD673" wp14:editId="1CEFCDFA">
            <wp:extent cx="5940425" cy="3805595"/>
            <wp:effectExtent l="0" t="0" r="317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169" cy="3814400"/>
                    </a:xfrm>
                    <a:prstGeom prst="rect">
                      <a:avLst/>
                    </a:prstGeom>
                  </pic:spPr>
                </pic:pic>
              </a:graphicData>
            </a:graphic>
          </wp:inline>
        </w:drawing>
      </w:r>
    </w:p>
    <w:p w14:paraId="111BD0B2" w14:textId="1E5F571A" w:rsidR="0066156B" w:rsidRPr="00955A98" w:rsidRDefault="0066156B" w:rsidP="0066156B">
      <w:pPr>
        <w:pStyle w:val="ab"/>
        <w:rPr>
          <w:b w:val="0"/>
          <w:bCs w:val="0"/>
          <w:sz w:val="28"/>
          <w:szCs w:val="28"/>
        </w:rPr>
      </w:pPr>
      <w:r w:rsidRPr="00955A98">
        <w:rPr>
          <w:b w:val="0"/>
          <w:bCs w:val="0"/>
          <w:sz w:val="28"/>
          <w:szCs w:val="28"/>
        </w:rPr>
        <w:t xml:space="preserve">Рисунок </w:t>
      </w:r>
      <w:r w:rsidR="00955A98" w:rsidRPr="00955A98">
        <w:rPr>
          <w:b w:val="0"/>
          <w:bCs w:val="0"/>
          <w:sz w:val="28"/>
          <w:szCs w:val="28"/>
        </w:rPr>
        <w:t>8</w:t>
      </w:r>
      <w:r w:rsidRPr="00955A98">
        <w:rPr>
          <w:b w:val="0"/>
          <w:bCs w:val="0"/>
          <w:sz w:val="28"/>
          <w:szCs w:val="28"/>
        </w:rPr>
        <w:t xml:space="preserve"> – Диаграмма прецендентов</w:t>
      </w:r>
    </w:p>
    <w:p w14:paraId="7981D5AD" w14:textId="77777777" w:rsidR="0066156B" w:rsidRDefault="0066156B" w:rsidP="00B96E6A"/>
    <w:p w14:paraId="313C9E1D" w14:textId="77777777" w:rsidR="00BC2307" w:rsidRPr="00BC2307" w:rsidRDefault="00BC2307" w:rsidP="006C09AA">
      <w:pPr>
        <w:rPr>
          <w:sz w:val="27"/>
        </w:rPr>
      </w:pPr>
      <w:r w:rsidRPr="00BC2307">
        <w:t>Варианты использования (</w:t>
      </w:r>
      <w:proofErr w:type="spellStart"/>
      <w:r w:rsidRPr="00BC2307">
        <w:t>Use</w:t>
      </w:r>
      <w:proofErr w:type="spellEnd"/>
      <w:r w:rsidRPr="00BC2307">
        <w:t xml:space="preserve"> </w:t>
      </w:r>
      <w:proofErr w:type="spellStart"/>
      <w:r w:rsidRPr="00BC2307">
        <w:t>Cases</w:t>
      </w:r>
      <w:proofErr w:type="spellEnd"/>
      <w:r w:rsidRPr="00BC2307">
        <w:t>) и их описание</w:t>
      </w:r>
    </w:p>
    <w:p w14:paraId="7D8A984C"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lastRenderedPageBreak/>
        <w:t>Регистрация на соревнование</w:t>
      </w:r>
    </w:p>
    <w:p w14:paraId="4901982D" w14:textId="1E096F32" w:rsidR="00BC2307" w:rsidRPr="00BC2307" w:rsidRDefault="00BC2307" w:rsidP="002566DC">
      <w:pPr>
        <w:numPr>
          <w:ilvl w:val="1"/>
          <w:numId w:val="15"/>
        </w:numPr>
        <w:ind w:left="0" w:firstLine="709"/>
        <w:contextualSpacing/>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Участник</w:t>
      </w:r>
    </w:p>
    <w:p w14:paraId="5D37E29E"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Описание</w:t>
      </w:r>
      <w:r w:rsidRPr="00BC2307">
        <w:rPr>
          <w:szCs w:val="28"/>
        </w:rPr>
        <w:t>: Участник заполняет форму на сайте для регистрации на соревнование.</w:t>
      </w:r>
    </w:p>
    <w:p w14:paraId="43FDB34C"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Предусловие</w:t>
      </w:r>
      <w:r w:rsidRPr="00BC2307">
        <w:rPr>
          <w:szCs w:val="28"/>
        </w:rPr>
        <w:t>: Участник должен иметь доступ к интернету и быть на сайте.</w:t>
      </w:r>
    </w:p>
    <w:p w14:paraId="76D433A9" w14:textId="77777777" w:rsidR="00BC2307" w:rsidRPr="00BC2307" w:rsidRDefault="00BC2307" w:rsidP="002566DC">
      <w:pPr>
        <w:numPr>
          <w:ilvl w:val="1"/>
          <w:numId w:val="15"/>
        </w:numPr>
        <w:ind w:left="0" w:firstLine="709"/>
        <w:contextualSpacing/>
        <w:rPr>
          <w:szCs w:val="28"/>
        </w:rPr>
      </w:pPr>
      <w:r w:rsidRPr="00BC2307">
        <w:rPr>
          <w:rStyle w:val="ae"/>
          <w:b w:val="0"/>
          <w:bCs w:val="0"/>
          <w:szCs w:val="28"/>
        </w:rPr>
        <w:t>Результат</w:t>
      </w:r>
      <w:r w:rsidRPr="00BC2307">
        <w:rPr>
          <w:szCs w:val="28"/>
        </w:rPr>
        <w:t>: Заявка отправляется в систему для проверки.</w:t>
      </w:r>
    </w:p>
    <w:p w14:paraId="45CEDE6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Проверка заявки на соответствие требованиям</w:t>
      </w:r>
    </w:p>
    <w:p w14:paraId="2C378ACF" w14:textId="341068FF" w:rsidR="00BC2307" w:rsidRPr="00BC2307" w:rsidRDefault="00BC2307" w:rsidP="002566DC">
      <w:pPr>
        <w:pStyle w:val="a3"/>
        <w:numPr>
          <w:ilvl w:val="1"/>
          <w:numId w:val="16"/>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69D4FC2A"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Описание</w:t>
      </w:r>
      <w:r w:rsidRPr="00BC2307">
        <w:rPr>
          <w:szCs w:val="28"/>
        </w:rPr>
        <w:t>: Система автоматически проверяет данные, указанные в заявке, на соответствие требованиям соревнования (например, возраст, категория).</w:t>
      </w:r>
    </w:p>
    <w:p w14:paraId="2ADAD6B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Предусловие</w:t>
      </w:r>
      <w:r w:rsidRPr="00BC2307">
        <w:rPr>
          <w:szCs w:val="28"/>
        </w:rPr>
        <w:t>: Заявка должна быть получена от участника.</w:t>
      </w:r>
    </w:p>
    <w:p w14:paraId="286BDCD6" w14:textId="77777777" w:rsidR="00BC2307" w:rsidRPr="00BC2307" w:rsidRDefault="00BC2307" w:rsidP="002566DC">
      <w:pPr>
        <w:pStyle w:val="a3"/>
        <w:numPr>
          <w:ilvl w:val="1"/>
          <w:numId w:val="16"/>
        </w:numPr>
        <w:ind w:left="0" w:firstLine="709"/>
        <w:rPr>
          <w:szCs w:val="28"/>
        </w:rPr>
      </w:pPr>
      <w:r w:rsidRPr="00BC2307">
        <w:rPr>
          <w:rStyle w:val="ae"/>
          <w:b w:val="0"/>
          <w:bCs w:val="0"/>
          <w:szCs w:val="28"/>
        </w:rPr>
        <w:t>Результат</w:t>
      </w:r>
      <w:r w:rsidRPr="00BC2307">
        <w:rPr>
          <w:szCs w:val="28"/>
        </w:rPr>
        <w:t>: Заявка либо одобряется, либо отклоняется.</w:t>
      </w:r>
    </w:p>
    <w:p w14:paraId="4D03B39D"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Отправка уведомления участнику</w:t>
      </w:r>
    </w:p>
    <w:p w14:paraId="220E7EE1" w14:textId="0684C8F2" w:rsidR="00BC2307" w:rsidRPr="00BC2307" w:rsidRDefault="00BC2307" w:rsidP="002566DC">
      <w:pPr>
        <w:pStyle w:val="a3"/>
        <w:numPr>
          <w:ilvl w:val="1"/>
          <w:numId w:val="17"/>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2126465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Описание</w:t>
      </w:r>
      <w:r w:rsidRPr="00BC2307">
        <w:rPr>
          <w:szCs w:val="28"/>
        </w:rPr>
        <w:t>: Система автоматически отправляет уведомление участнику о результате проверки заявки (одобрено или отклонено).</w:t>
      </w:r>
    </w:p>
    <w:p w14:paraId="5465782E"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Предусловие</w:t>
      </w:r>
      <w:r w:rsidRPr="00BC2307">
        <w:rPr>
          <w:szCs w:val="28"/>
        </w:rPr>
        <w:t>: Завершение проверки заявки.</w:t>
      </w:r>
    </w:p>
    <w:p w14:paraId="53C07139" w14:textId="77777777" w:rsidR="00BC2307" w:rsidRPr="00BC2307" w:rsidRDefault="00BC2307" w:rsidP="002566DC">
      <w:pPr>
        <w:pStyle w:val="a3"/>
        <w:numPr>
          <w:ilvl w:val="1"/>
          <w:numId w:val="17"/>
        </w:numPr>
        <w:ind w:left="0" w:firstLine="709"/>
        <w:rPr>
          <w:szCs w:val="28"/>
        </w:rPr>
      </w:pPr>
      <w:r w:rsidRPr="00BC2307">
        <w:rPr>
          <w:rStyle w:val="ae"/>
          <w:b w:val="0"/>
          <w:bCs w:val="0"/>
          <w:szCs w:val="28"/>
        </w:rPr>
        <w:t>Результат</w:t>
      </w:r>
      <w:r w:rsidRPr="00BC2307">
        <w:rPr>
          <w:szCs w:val="28"/>
        </w:rPr>
        <w:t>: Участник получает уведомление о статусе своей заявки.</w:t>
      </w:r>
    </w:p>
    <w:p w14:paraId="18C482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Обновление списка участников</w:t>
      </w:r>
    </w:p>
    <w:p w14:paraId="45DCDBA8" w14:textId="7FA79E13" w:rsidR="00BC2307" w:rsidRPr="00BC2307" w:rsidRDefault="00BC2307" w:rsidP="002566DC">
      <w:pPr>
        <w:pStyle w:val="a3"/>
        <w:numPr>
          <w:ilvl w:val="1"/>
          <w:numId w:val="18"/>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xml:space="preserve">: </w:t>
      </w:r>
      <w:r w:rsidR="002401CC">
        <w:rPr>
          <w:szCs w:val="28"/>
        </w:rPr>
        <w:t>Администратор</w:t>
      </w:r>
    </w:p>
    <w:p w14:paraId="44E39C8A"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Описание</w:t>
      </w:r>
      <w:r w:rsidRPr="00BC2307">
        <w:rPr>
          <w:szCs w:val="28"/>
        </w:rPr>
        <w:t>: Система автоматически добавляет одобренные заявки в список участников соревнования.</w:t>
      </w:r>
    </w:p>
    <w:p w14:paraId="6AF9322C"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Предусловие</w:t>
      </w:r>
      <w:r w:rsidRPr="00BC2307">
        <w:rPr>
          <w:szCs w:val="28"/>
        </w:rPr>
        <w:t>: Заявка должна быть одобрена.</w:t>
      </w:r>
    </w:p>
    <w:p w14:paraId="7506AC3B" w14:textId="77777777" w:rsidR="00BC2307" w:rsidRPr="00BC2307" w:rsidRDefault="00BC2307" w:rsidP="002566DC">
      <w:pPr>
        <w:pStyle w:val="a3"/>
        <w:numPr>
          <w:ilvl w:val="1"/>
          <w:numId w:val="18"/>
        </w:numPr>
        <w:ind w:left="0" w:firstLine="709"/>
        <w:rPr>
          <w:szCs w:val="28"/>
        </w:rPr>
      </w:pPr>
      <w:r w:rsidRPr="00BC2307">
        <w:rPr>
          <w:rStyle w:val="ae"/>
          <w:b w:val="0"/>
          <w:bCs w:val="0"/>
          <w:szCs w:val="28"/>
        </w:rPr>
        <w:t>Результат</w:t>
      </w:r>
      <w:r w:rsidRPr="00BC2307">
        <w:rPr>
          <w:szCs w:val="28"/>
        </w:rPr>
        <w:t>: Список участников обновлен.</w:t>
      </w:r>
    </w:p>
    <w:p w14:paraId="1C0A4327"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Просмотр списка участников</w:t>
      </w:r>
    </w:p>
    <w:p w14:paraId="50BF026A" w14:textId="376CBCFC" w:rsidR="00BC2307" w:rsidRPr="00BC2307" w:rsidRDefault="00BC2307" w:rsidP="002566DC">
      <w:pPr>
        <w:pStyle w:val="a3"/>
        <w:numPr>
          <w:ilvl w:val="1"/>
          <w:numId w:val="19"/>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4ACC6EC7"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Описание</w:t>
      </w:r>
      <w:r w:rsidRPr="00BC2307">
        <w:rPr>
          <w:szCs w:val="28"/>
        </w:rPr>
        <w:t>: Администратор имеет доступ к списку участников, чтобы просмотреть и управлять заявками.</w:t>
      </w:r>
    </w:p>
    <w:p w14:paraId="1FC2B311" w14:textId="20F73869" w:rsidR="00BC2307" w:rsidRPr="00BC2307" w:rsidRDefault="00BC2307" w:rsidP="002566DC">
      <w:pPr>
        <w:pStyle w:val="a3"/>
        <w:numPr>
          <w:ilvl w:val="1"/>
          <w:numId w:val="19"/>
        </w:numPr>
        <w:ind w:left="0" w:firstLine="709"/>
        <w:rPr>
          <w:szCs w:val="28"/>
        </w:rPr>
      </w:pPr>
      <w:r w:rsidRPr="00BC2307">
        <w:rPr>
          <w:rStyle w:val="ae"/>
          <w:b w:val="0"/>
          <w:bCs w:val="0"/>
          <w:szCs w:val="28"/>
        </w:rPr>
        <w:t>Предусловие</w:t>
      </w:r>
      <w:r w:rsidRPr="00BC2307">
        <w:rPr>
          <w:szCs w:val="28"/>
        </w:rPr>
        <w:t xml:space="preserve">: </w:t>
      </w:r>
      <w:r w:rsidR="006D0292">
        <w:rPr>
          <w:szCs w:val="28"/>
        </w:rPr>
        <w:t>у</w:t>
      </w:r>
      <w:r w:rsidRPr="00BC2307">
        <w:rPr>
          <w:szCs w:val="28"/>
        </w:rPr>
        <w:t xml:space="preserve"> администратора должен быть доступ к системе.</w:t>
      </w:r>
    </w:p>
    <w:p w14:paraId="0B5C66CD" w14:textId="77777777" w:rsidR="00BC2307" w:rsidRPr="00BC2307" w:rsidRDefault="00BC2307" w:rsidP="002566DC">
      <w:pPr>
        <w:pStyle w:val="a3"/>
        <w:numPr>
          <w:ilvl w:val="1"/>
          <w:numId w:val="19"/>
        </w:numPr>
        <w:ind w:left="0" w:firstLine="709"/>
        <w:rPr>
          <w:szCs w:val="28"/>
        </w:rPr>
      </w:pPr>
      <w:r w:rsidRPr="00BC2307">
        <w:rPr>
          <w:rStyle w:val="ae"/>
          <w:b w:val="0"/>
          <w:bCs w:val="0"/>
          <w:szCs w:val="28"/>
        </w:rPr>
        <w:t>Результат</w:t>
      </w:r>
      <w:r w:rsidRPr="00BC2307">
        <w:rPr>
          <w:szCs w:val="28"/>
        </w:rPr>
        <w:t>: Администратор видит список текущих участников и может управлять ими.</w:t>
      </w:r>
    </w:p>
    <w:p w14:paraId="72E06EDB" w14:textId="77777777" w:rsidR="00BC2307" w:rsidRPr="00BC2307" w:rsidRDefault="00BC2307" w:rsidP="002566DC">
      <w:pPr>
        <w:pStyle w:val="af"/>
        <w:numPr>
          <w:ilvl w:val="0"/>
          <w:numId w:val="14"/>
        </w:numPr>
        <w:tabs>
          <w:tab w:val="clear" w:pos="720"/>
        </w:tabs>
        <w:spacing w:before="0" w:beforeAutospacing="0" w:after="0" w:afterAutospacing="0"/>
        <w:ind w:left="0" w:firstLine="709"/>
        <w:contextualSpacing/>
        <w:jc w:val="both"/>
        <w:rPr>
          <w:sz w:val="28"/>
          <w:szCs w:val="28"/>
        </w:rPr>
      </w:pPr>
      <w:r w:rsidRPr="00BC2307">
        <w:rPr>
          <w:rStyle w:val="ae"/>
          <w:rFonts w:eastAsiaTheme="majorEastAsia"/>
          <w:b w:val="0"/>
          <w:bCs w:val="0"/>
          <w:sz w:val="28"/>
          <w:szCs w:val="28"/>
        </w:rPr>
        <w:t>Управление требованиями к участию</w:t>
      </w:r>
    </w:p>
    <w:p w14:paraId="2709C417" w14:textId="0BB6B225" w:rsidR="00BC2307" w:rsidRPr="00BC2307" w:rsidRDefault="00BC2307" w:rsidP="002566DC">
      <w:pPr>
        <w:pStyle w:val="a3"/>
        <w:numPr>
          <w:ilvl w:val="1"/>
          <w:numId w:val="20"/>
        </w:numPr>
        <w:ind w:left="0" w:firstLine="709"/>
        <w:rPr>
          <w:szCs w:val="28"/>
        </w:rPr>
      </w:pPr>
      <w:r w:rsidRPr="00BC2307">
        <w:rPr>
          <w:rStyle w:val="ae"/>
          <w:b w:val="0"/>
          <w:bCs w:val="0"/>
          <w:szCs w:val="28"/>
        </w:rPr>
        <w:t>Акт</w:t>
      </w:r>
      <w:r>
        <w:rPr>
          <w:rStyle w:val="ae"/>
          <w:b w:val="0"/>
          <w:bCs w:val="0"/>
          <w:szCs w:val="28"/>
        </w:rPr>
        <w:t>ё</w:t>
      </w:r>
      <w:r w:rsidRPr="00BC2307">
        <w:rPr>
          <w:rStyle w:val="ae"/>
          <w:b w:val="0"/>
          <w:bCs w:val="0"/>
          <w:szCs w:val="28"/>
        </w:rPr>
        <w:t>р</w:t>
      </w:r>
      <w:r w:rsidRPr="00BC2307">
        <w:rPr>
          <w:szCs w:val="28"/>
        </w:rPr>
        <w:t>: Администратор</w:t>
      </w:r>
    </w:p>
    <w:p w14:paraId="3CB47C00" w14:textId="77777777" w:rsidR="00BC2307" w:rsidRPr="00BC2307" w:rsidRDefault="00BC2307" w:rsidP="002566DC">
      <w:pPr>
        <w:pStyle w:val="a3"/>
        <w:numPr>
          <w:ilvl w:val="1"/>
          <w:numId w:val="20"/>
        </w:numPr>
        <w:ind w:left="0" w:firstLine="709"/>
        <w:rPr>
          <w:szCs w:val="28"/>
        </w:rPr>
      </w:pPr>
      <w:r w:rsidRPr="00BC2307">
        <w:rPr>
          <w:rStyle w:val="ae"/>
          <w:b w:val="0"/>
          <w:bCs w:val="0"/>
          <w:szCs w:val="28"/>
        </w:rPr>
        <w:t>Описание</w:t>
      </w:r>
      <w:r w:rsidRPr="00BC2307">
        <w:rPr>
          <w:szCs w:val="28"/>
        </w:rPr>
        <w:t>: Администратор может обновлять требования к участию, такие как возрастные ограничения и категории.</w:t>
      </w:r>
    </w:p>
    <w:p w14:paraId="7305D713" w14:textId="7437A525" w:rsidR="00BC2307" w:rsidRPr="00BC2307" w:rsidRDefault="006D0292" w:rsidP="002566DC">
      <w:pPr>
        <w:pStyle w:val="a3"/>
        <w:numPr>
          <w:ilvl w:val="1"/>
          <w:numId w:val="20"/>
        </w:numPr>
        <w:ind w:left="0" w:firstLine="709"/>
        <w:rPr>
          <w:szCs w:val="28"/>
        </w:rPr>
      </w:pPr>
      <w:r w:rsidRPr="00BC2307">
        <w:rPr>
          <w:rStyle w:val="ae"/>
          <w:b w:val="0"/>
          <w:bCs w:val="0"/>
          <w:szCs w:val="28"/>
        </w:rPr>
        <w:t>Предусловие</w:t>
      </w:r>
      <w:r w:rsidRPr="00BC2307">
        <w:rPr>
          <w:szCs w:val="28"/>
        </w:rPr>
        <w:t xml:space="preserve">: </w:t>
      </w:r>
      <w:r>
        <w:rPr>
          <w:szCs w:val="28"/>
        </w:rPr>
        <w:t>у</w:t>
      </w:r>
      <w:r w:rsidR="00BC2307" w:rsidRPr="00BC2307">
        <w:rPr>
          <w:szCs w:val="28"/>
        </w:rPr>
        <w:t xml:space="preserve"> администратора есть права на изменение параметров системы.</w:t>
      </w:r>
    </w:p>
    <w:p w14:paraId="4218F441" w14:textId="77777777" w:rsidR="00BC2307" w:rsidRPr="00BC2307" w:rsidRDefault="00BC2307" w:rsidP="002566DC">
      <w:pPr>
        <w:pStyle w:val="a3"/>
        <w:numPr>
          <w:ilvl w:val="1"/>
          <w:numId w:val="20"/>
        </w:numPr>
        <w:spacing w:before="100" w:beforeAutospacing="1" w:after="100" w:afterAutospacing="1"/>
        <w:ind w:left="0" w:firstLine="709"/>
      </w:pPr>
      <w:r w:rsidRPr="00BC2307">
        <w:rPr>
          <w:rStyle w:val="ae"/>
          <w:b w:val="0"/>
          <w:bCs w:val="0"/>
        </w:rPr>
        <w:t>Результат</w:t>
      </w:r>
      <w:r w:rsidRPr="00BC2307">
        <w:t>: Требования к участию обновлены.</w:t>
      </w:r>
    </w:p>
    <w:p w14:paraId="41B0AFAE" w14:textId="0BD1FA01" w:rsidR="00B219DC" w:rsidRDefault="0049468A" w:rsidP="0049468A">
      <w:pPr>
        <w:pStyle w:val="2"/>
      </w:pPr>
      <w:bookmarkStart w:id="34" w:name="_Toc184743614"/>
      <w:r>
        <w:t>1.5 Выработка требований и постановка задачи</w:t>
      </w:r>
      <w:bookmarkEnd w:id="34"/>
    </w:p>
    <w:p w14:paraId="2A278DCA"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Анализ предметной области показал, что в современном управлении процессами спортивных соревнований, особенно боксерских, возрастает </w:t>
      </w:r>
      <w:r w:rsidRPr="00BC2307">
        <w:rPr>
          <w:rFonts w:eastAsia="Times New Roman" w:cs="Times New Roman"/>
          <w:szCs w:val="28"/>
          <w:lang w:eastAsia="ru-RU"/>
        </w:rPr>
        <w:lastRenderedPageBreak/>
        <w:t>необходимость в автоматизации основных функций системы. Традиционные методы регистрации участников, требующие ручной обработки заявок и проверки данных, сталкиваются с проблемами в условиях увеличивающихся объемов информации и высоких требований к точности и оперативности. Ручная обработка заявок увеличивает время проверки, повышает вероятность ошибок и требует значительных временных затрат от администратора.</w:t>
      </w:r>
    </w:p>
    <w:p w14:paraId="4A7735F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Существующие решения для регистрации участников, как правило, ограничены в функционале и не всегда позволяют автоматизировать проверку заявок и быстро уведомлять участников о статусе их регистрации. В ходе анализа также была выявлена потребность в надежной системе, которая обеспечит удобный доступ к информации, защиту данных участников и автоматизацию всего процесса регистрации.</w:t>
      </w:r>
    </w:p>
    <w:p w14:paraId="5A5EAF7B"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Современные технологии, включая автоматизированные системы проверки данных и управления уведомлениями, создают основу для разработки новой системы регистрации, ориентированной на повышение эффективности и точности обработки данных.</w:t>
      </w:r>
    </w:p>
    <w:p w14:paraId="7D7EDE9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На основе проведенного анализа предметной области и выявленных особенностей управления заявками на соревнования, сформулирована следующая задача: разработать автоматизированную систему для регистрации участников на боксерские соревнования. В отличие от традиционных методов, требующих ручной обработки заявок, разрабатываемая система будет направлена на автоматическую проверку данных участников, управление заявками и уведомление пользователей, что позволит ускорить процесс регистрации и снизить нагрузку на администратора.</w:t>
      </w:r>
    </w:p>
    <w:p w14:paraId="072E500E"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При решении поставленной задачи необходимо учесть следующие аспекты:</w:t>
      </w:r>
    </w:p>
    <w:p w14:paraId="16C1CCA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поддерживать автоматическую проверку данных участников на соответствие установленным критериям, что требует разработки алгоритмов, способных эффективно обрабатывать входящие данные.</w:t>
      </w:r>
    </w:p>
    <w:p w14:paraId="23D5ED67"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Автоматизация уведомлений участников о статусе их заявки должна быть реализована для оперативного информирования пользователей и повышения качества обслуживания.</w:t>
      </w:r>
    </w:p>
    <w:p w14:paraId="6101591D"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обеспечивать защиту данных участников, с соблюдением всех норм по хранению и доступу к личной информации.</w:t>
      </w:r>
    </w:p>
    <w:p w14:paraId="0BC49F6E"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Интерфейс системы должен быть интуитивно понятным как для участников, так и для администратора, чтобы сократить время на обработку заявок и обеспечить удобство использования.</w:t>
      </w:r>
    </w:p>
    <w:p w14:paraId="1124F609" w14:textId="77777777" w:rsidR="00BC2307" w:rsidRPr="00BC2307" w:rsidRDefault="00BC2307" w:rsidP="002566DC">
      <w:pPr>
        <w:numPr>
          <w:ilvl w:val="0"/>
          <w:numId w:val="21"/>
        </w:numPr>
        <w:ind w:firstLine="851"/>
        <w:contextualSpacing/>
        <w:rPr>
          <w:rFonts w:eastAsia="Times New Roman" w:cs="Times New Roman"/>
          <w:szCs w:val="28"/>
          <w:lang w:eastAsia="ru-RU"/>
        </w:rPr>
      </w:pPr>
      <w:r w:rsidRPr="00BC2307">
        <w:rPr>
          <w:rFonts w:eastAsia="Times New Roman" w:cs="Times New Roman"/>
          <w:szCs w:val="28"/>
          <w:lang w:eastAsia="ru-RU"/>
        </w:rPr>
        <w:t>Система должна быть масштабируемой и поддерживать возможность добавления новых функций, например, расширение функционала для управления различными этапами соревнований.</w:t>
      </w:r>
    </w:p>
    <w:p w14:paraId="51FF7E27" w14:textId="77777777" w:rsidR="00BC2307" w:rsidRPr="00BC2307" w:rsidRDefault="00BC2307" w:rsidP="00BC2307">
      <w:pPr>
        <w:ind w:firstLine="851"/>
        <w:contextualSpacing/>
        <w:rPr>
          <w:rFonts w:eastAsia="Times New Roman" w:cs="Times New Roman"/>
          <w:szCs w:val="28"/>
          <w:lang w:eastAsia="ru-RU"/>
        </w:rPr>
      </w:pPr>
      <w:r w:rsidRPr="00BC2307">
        <w:rPr>
          <w:rFonts w:eastAsia="Times New Roman" w:cs="Times New Roman"/>
          <w:szCs w:val="28"/>
          <w:lang w:eastAsia="ru-RU"/>
        </w:rPr>
        <w:t xml:space="preserve">Средством достижения поставленной задачи является создание программного решения, способного автоматически обрабатывать заявки участников, проверять их соответствие критериям, уведомлять пользователей и </w:t>
      </w:r>
      <w:r w:rsidRPr="00BC2307">
        <w:rPr>
          <w:rFonts w:eastAsia="Times New Roman" w:cs="Times New Roman"/>
          <w:szCs w:val="28"/>
          <w:lang w:eastAsia="ru-RU"/>
        </w:rPr>
        <w:lastRenderedPageBreak/>
        <w:t>обновлять список участников в режиме реального времени, что обеспечит устойчивую и эффективную работу системы в условиях увеличения количества заявок и расширения функционала сайта для боксерских соревнований.</w:t>
      </w:r>
    </w:p>
    <w:p w14:paraId="51977190" w14:textId="4131ADD9" w:rsidR="00BC2307" w:rsidRPr="00BC2307" w:rsidRDefault="00BC2307" w:rsidP="00BC2307">
      <w:pPr>
        <w:ind w:firstLine="0"/>
        <w:jc w:val="left"/>
        <w:rPr>
          <w:rFonts w:eastAsia="Times New Roman" w:cs="Times New Roman"/>
          <w:sz w:val="24"/>
          <w:szCs w:val="24"/>
          <w:lang w:eastAsia="ru-RU"/>
        </w:rPr>
      </w:pPr>
    </w:p>
    <w:p w14:paraId="3026C2EB" w14:textId="349D3AEC" w:rsidR="00DA75EE" w:rsidRDefault="00DA75EE">
      <w:pPr>
        <w:spacing w:after="160" w:line="259" w:lineRule="auto"/>
        <w:ind w:firstLine="0"/>
        <w:jc w:val="left"/>
      </w:pPr>
      <w:r>
        <w:br w:type="page"/>
      </w:r>
    </w:p>
    <w:p w14:paraId="4B942F67" w14:textId="5BD8DD6A" w:rsidR="00DA75EE" w:rsidRPr="007F70C1" w:rsidRDefault="00DA75EE" w:rsidP="00DA75EE">
      <w:pPr>
        <w:pStyle w:val="1"/>
      </w:pPr>
      <w:bookmarkStart w:id="35" w:name="_Toc184743615"/>
      <w:r>
        <w:lastRenderedPageBreak/>
        <w:t>2 Проектирование</w:t>
      </w:r>
      <w:bookmarkEnd w:id="35"/>
    </w:p>
    <w:p w14:paraId="0EEB6AF2" w14:textId="2DF49E6F" w:rsidR="00DA75EE" w:rsidRPr="003B7850" w:rsidRDefault="00DA75EE" w:rsidP="00DA75EE">
      <w:pPr>
        <w:pStyle w:val="2"/>
      </w:pPr>
      <w:bookmarkStart w:id="36" w:name="_Toc184743616"/>
      <w:r>
        <w:t>2</w:t>
      </w:r>
      <w:r w:rsidRPr="003B7850">
        <w:t>.1</w:t>
      </w:r>
      <w:r w:rsidRPr="004B28C9">
        <w:t xml:space="preserve"> </w:t>
      </w:r>
      <w:r w:rsidRPr="00DA75EE">
        <w:t>Выбор и обоснование средств проектирования и реализации</w:t>
      </w:r>
      <w:bookmarkEnd w:id="36"/>
    </w:p>
    <w:p w14:paraId="0EEA3F89" w14:textId="42F5E555" w:rsidR="0049468A" w:rsidRDefault="00DA75EE" w:rsidP="002311B6">
      <w:pPr>
        <w:pStyle w:val="3"/>
        <w:ind w:firstLine="851"/>
      </w:pPr>
      <w:bookmarkStart w:id="37" w:name="_Toc184743617"/>
      <w:r>
        <w:t xml:space="preserve">2.1.1 </w:t>
      </w:r>
      <w:r w:rsidRPr="00DA75EE">
        <w:t>Средства проектирования</w:t>
      </w:r>
      <w:bookmarkEnd w:id="37"/>
    </w:p>
    <w:p w14:paraId="6F0E60A4" w14:textId="31D3108B" w:rsidR="00DA75EE" w:rsidRDefault="00DA75EE" w:rsidP="002311B6">
      <w:pPr>
        <w:ind w:firstLine="851"/>
      </w:pPr>
      <w:r>
        <w:t xml:space="preserve">1) </w:t>
      </w:r>
      <w:r w:rsidRPr="00DA75EE">
        <w:rPr>
          <w:b/>
          <w:bCs/>
        </w:rPr>
        <w:t>StarUML</w:t>
      </w:r>
    </w:p>
    <w:p w14:paraId="159E6F10" w14:textId="77777777" w:rsidR="00DA75EE" w:rsidRDefault="00DA75EE" w:rsidP="002311B6">
      <w:pPr>
        <w:ind w:firstLine="851"/>
        <w:contextualSpacing/>
      </w:pPr>
      <w:r>
        <w:t>Описание: StarUML — это инструмент для создания UML-диаграмм (</w:t>
      </w:r>
      <w:proofErr w:type="spellStart"/>
      <w:r>
        <w:t>Unified</w:t>
      </w:r>
      <w:proofErr w:type="spellEnd"/>
      <w:r>
        <w:t xml:space="preserve"> </w:t>
      </w:r>
      <w:proofErr w:type="spellStart"/>
      <w:r>
        <w:t>Modeling</w:t>
      </w:r>
      <w:proofErr w:type="spellEnd"/>
      <w:r>
        <w:t xml:space="preserve"> </w:t>
      </w:r>
      <w:proofErr w:type="spellStart"/>
      <w:r>
        <w:t>Language</w:t>
      </w:r>
      <w:proofErr w:type="spellEnd"/>
      <w:r>
        <w:t>), поддерживающий такие диаграммы, как диаграммы классов, последовательности и состояний. Он позволяет детализировать архитектуру системы и отображать взаимосвязи между её компонентами.</w:t>
      </w:r>
    </w:p>
    <w:p w14:paraId="7A177979" w14:textId="744701B6" w:rsidR="00DA75EE" w:rsidRDefault="00DA75EE" w:rsidP="002311B6">
      <w:pPr>
        <w:ind w:firstLine="851"/>
        <w:contextualSpacing/>
      </w:pPr>
      <w:r>
        <w:t>Обоснование выбора: StarUML будет использоваться для разработки структуры системы, поскольку поддерживает стандарты UML 2.0 и позволяет визуализировать сложные процессы. UML-диаграммы помогут наглядно представить взаимодействие компонентов системы и упростят процесс документирования. Интерфейс данного приложения представлен на рисунке 9.</w:t>
      </w:r>
    </w:p>
    <w:p w14:paraId="631999CD" w14:textId="2B3AC802" w:rsidR="00DA75EE" w:rsidRDefault="00DA75EE" w:rsidP="00DA75EE">
      <w:pPr>
        <w:ind w:firstLine="0"/>
        <w:contextualSpacing/>
        <w:rPr>
          <w:lang w:val="en-US"/>
        </w:rPr>
      </w:pPr>
      <w:r w:rsidRPr="00DA75EE">
        <w:rPr>
          <w:noProof/>
          <w:lang w:val="en-US"/>
        </w:rPr>
        <w:drawing>
          <wp:inline distT="0" distB="0" distL="0" distR="0" wp14:anchorId="44975356" wp14:editId="5523B418">
            <wp:extent cx="5940425" cy="31832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83255"/>
                    </a:xfrm>
                    <a:prstGeom prst="rect">
                      <a:avLst/>
                    </a:prstGeom>
                  </pic:spPr>
                </pic:pic>
              </a:graphicData>
            </a:graphic>
          </wp:inline>
        </w:drawing>
      </w:r>
    </w:p>
    <w:p w14:paraId="0917C919" w14:textId="6BD5A31E" w:rsidR="00DA75EE" w:rsidRPr="002311B6" w:rsidRDefault="00DA75EE" w:rsidP="00DA75EE">
      <w:pPr>
        <w:ind w:firstLine="0"/>
        <w:contextualSpacing/>
        <w:jc w:val="center"/>
      </w:pPr>
      <w:r>
        <w:t>Рисунок</w:t>
      </w:r>
      <w:r w:rsidRPr="00DA50C4">
        <w:t xml:space="preserve"> 9 – </w:t>
      </w:r>
      <w:r>
        <w:t>Интерфейс</w:t>
      </w:r>
      <w:r w:rsidRPr="00DA50C4">
        <w:t xml:space="preserve"> </w:t>
      </w:r>
      <w:proofErr w:type="spellStart"/>
      <w:r>
        <w:rPr>
          <w:lang w:val="en-US"/>
        </w:rPr>
        <w:t>StarUML</w:t>
      </w:r>
      <w:proofErr w:type="spellEnd"/>
      <w:r w:rsidR="002311B6">
        <w:t>.</w:t>
      </w:r>
    </w:p>
    <w:p w14:paraId="2D69C4E1" w14:textId="77777777" w:rsidR="00DA75EE" w:rsidRPr="00DA50C4" w:rsidRDefault="00DA75EE" w:rsidP="00DA75EE">
      <w:pPr>
        <w:contextualSpacing/>
      </w:pPr>
    </w:p>
    <w:p w14:paraId="0ACA01E3" w14:textId="602A1E4C" w:rsidR="00DA75EE" w:rsidRPr="00DA50C4" w:rsidRDefault="00DA75EE" w:rsidP="002311B6">
      <w:pPr>
        <w:ind w:firstLine="851"/>
      </w:pPr>
      <w:r w:rsidRPr="00DA50C4">
        <w:t xml:space="preserve">2) </w:t>
      </w:r>
      <w:r w:rsidRPr="00DA75EE">
        <w:rPr>
          <w:b/>
          <w:bCs/>
          <w:lang w:val="en-US"/>
        </w:rPr>
        <w:t>Microsoft</w:t>
      </w:r>
      <w:r w:rsidRPr="00DA50C4">
        <w:rPr>
          <w:b/>
          <w:bCs/>
        </w:rPr>
        <w:t xml:space="preserve"> </w:t>
      </w:r>
      <w:r w:rsidRPr="00DA75EE">
        <w:rPr>
          <w:b/>
          <w:bCs/>
          <w:lang w:val="en-US"/>
        </w:rPr>
        <w:t>Visio</w:t>
      </w:r>
    </w:p>
    <w:p w14:paraId="02B70C8D" w14:textId="77777777" w:rsidR="00DA75EE" w:rsidRDefault="00DA75EE" w:rsidP="002311B6">
      <w:pPr>
        <w:ind w:firstLine="851"/>
        <w:contextualSpacing/>
      </w:pPr>
      <w:r>
        <w:t xml:space="preserve">Описание: </w:t>
      </w:r>
      <w:proofErr w:type="spellStart"/>
      <w:r>
        <w:t>Microsoft</w:t>
      </w:r>
      <w:proofErr w:type="spellEnd"/>
      <w:r>
        <w:t xml:space="preserve"> </w:t>
      </w:r>
      <w:proofErr w:type="spellStart"/>
      <w:r>
        <w:t>Visio</w:t>
      </w:r>
      <w:proofErr w:type="spellEnd"/>
      <w:r>
        <w:t xml:space="preserve"> — это графический редактор для создания разнообразных схем и диаграмм. </w:t>
      </w:r>
      <w:proofErr w:type="spellStart"/>
      <w:r>
        <w:t>Visio</w:t>
      </w:r>
      <w:proofErr w:type="spellEnd"/>
      <w:r>
        <w:t xml:space="preserve"> предоставляет обширный набор шаблонов для проектирования процессов и систем.</w:t>
      </w:r>
    </w:p>
    <w:p w14:paraId="436941B5" w14:textId="51EEBD13" w:rsidR="00DA75EE" w:rsidRDefault="00DA75EE" w:rsidP="002311B6">
      <w:pPr>
        <w:ind w:firstLine="851"/>
        <w:contextualSpacing/>
      </w:pPr>
      <w:r>
        <w:t xml:space="preserve">Обоснование выбора: </w:t>
      </w:r>
      <w:proofErr w:type="spellStart"/>
      <w:r>
        <w:t>Microsoft</w:t>
      </w:r>
      <w:proofErr w:type="spellEnd"/>
      <w:r>
        <w:t xml:space="preserve"> </w:t>
      </w:r>
      <w:proofErr w:type="spellStart"/>
      <w:r>
        <w:t>Visio</w:t>
      </w:r>
      <w:proofErr w:type="spellEnd"/>
      <w:r>
        <w:t xml:space="preserve"> будет применяться для создания IDEF0-диаграмм, отображающих функциональную структуру системы. Благодаря поддержке IDEF0, </w:t>
      </w:r>
      <w:proofErr w:type="spellStart"/>
      <w:r>
        <w:t>Visio</w:t>
      </w:r>
      <w:proofErr w:type="spellEnd"/>
      <w:r>
        <w:t xml:space="preserve"> позволит представить процессы на уровнях AS-IS и TO-BE, что необходимо для анализа и улучшения функций системы.</w:t>
      </w:r>
      <w:r w:rsidRPr="00DA75EE">
        <w:t xml:space="preserve"> Интерфейс данного приложения представлен на рисунке </w:t>
      </w:r>
      <w:r>
        <w:t>10</w:t>
      </w:r>
      <w:r w:rsidRPr="00DA75EE">
        <w:t>.</w:t>
      </w:r>
    </w:p>
    <w:p w14:paraId="4ED86927" w14:textId="5F46E28B" w:rsidR="00DA75EE" w:rsidRDefault="00DA75EE" w:rsidP="002311B6">
      <w:pPr>
        <w:ind w:firstLine="851"/>
        <w:contextualSpacing/>
      </w:pPr>
    </w:p>
    <w:p w14:paraId="3D6DE57C" w14:textId="3C098A9B" w:rsidR="00DA75EE" w:rsidRDefault="00DA75EE" w:rsidP="00DA75EE">
      <w:pPr>
        <w:contextualSpacing/>
      </w:pPr>
    </w:p>
    <w:p w14:paraId="55173DDD" w14:textId="4E1AA725" w:rsidR="00DA75EE" w:rsidRDefault="00DA75EE" w:rsidP="00DA75EE">
      <w:pPr>
        <w:ind w:firstLine="0"/>
        <w:contextualSpacing/>
      </w:pPr>
      <w:r w:rsidRPr="00DA75EE">
        <w:rPr>
          <w:noProof/>
        </w:rPr>
        <w:lastRenderedPageBreak/>
        <w:drawing>
          <wp:inline distT="0" distB="0" distL="0" distR="0" wp14:anchorId="5A635114" wp14:editId="277A8733">
            <wp:extent cx="5940425" cy="32092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09290"/>
                    </a:xfrm>
                    <a:prstGeom prst="rect">
                      <a:avLst/>
                    </a:prstGeom>
                  </pic:spPr>
                </pic:pic>
              </a:graphicData>
            </a:graphic>
          </wp:inline>
        </w:drawing>
      </w:r>
    </w:p>
    <w:p w14:paraId="6F8B068A" w14:textId="37BD14D9" w:rsidR="00DA75EE" w:rsidRPr="002311B6" w:rsidRDefault="00DA75EE" w:rsidP="00DA75EE">
      <w:pPr>
        <w:ind w:firstLine="0"/>
        <w:contextualSpacing/>
        <w:jc w:val="center"/>
      </w:pPr>
      <w:r>
        <w:t xml:space="preserve">Рисунок 10 – Интерфейс </w:t>
      </w:r>
      <w:r>
        <w:rPr>
          <w:lang w:val="en-US"/>
        </w:rPr>
        <w:t>Visio</w:t>
      </w:r>
      <w:r w:rsidR="002311B6">
        <w:t>.</w:t>
      </w:r>
    </w:p>
    <w:p w14:paraId="12120480" w14:textId="77777777" w:rsidR="00DA75EE" w:rsidRPr="00DA75EE" w:rsidRDefault="00DA75EE" w:rsidP="00DA75EE">
      <w:pPr>
        <w:ind w:firstLine="0"/>
        <w:contextualSpacing/>
        <w:jc w:val="center"/>
      </w:pPr>
    </w:p>
    <w:p w14:paraId="095CEC9B" w14:textId="5389A19C" w:rsidR="00DA75EE" w:rsidRDefault="00DA75EE" w:rsidP="002311B6">
      <w:pPr>
        <w:ind w:firstLine="851"/>
      </w:pPr>
      <w:r>
        <w:t xml:space="preserve">3) </w:t>
      </w:r>
      <w:r w:rsidRPr="00DA75EE">
        <w:rPr>
          <w:b/>
          <w:bCs/>
        </w:rPr>
        <w:t>DBDesigner</w:t>
      </w:r>
    </w:p>
    <w:p w14:paraId="4CED9D6C" w14:textId="77777777" w:rsidR="00DA75EE" w:rsidRDefault="00DA75EE" w:rsidP="002311B6">
      <w:pPr>
        <w:ind w:firstLine="851"/>
        <w:contextualSpacing/>
      </w:pPr>
      <w:r>
        <w:t>Описание: DBDesigner — это инструмент для проектирования баз данных, который позволяет визуально моделировать структуру данных и задавать связи между таблицами.</w:t>
      </w:r>
    </w:p>
    <w:p w14:paraId="26F29045" w14:textId="3D787705" w:rsidR="00DA75EE" w:rsidRDefault="00DA75EE" w:rsidP="002311B6">
      <w:pPr>
        <w:ind w:firstLine="851"/>
        <w:contextualSpacing/>
      </w:pPr>
      <w:r>
        <w:t>Обоснование выбора: DBDesigner будет использоваться для разработки структуры базы данных системы. Это облегчит проектирование схем хранения данных для регистрации участников, распределения по категориям и учёта результатов соревнований.</w:t>
      </w:r>
      <w:r w:rsidR="002311B6">
        <w:t xml:space="preserve"> Интерфейс представлен на рисунке 11.</w:t>
      </w:r>
    </w:p>
    <w:p w14:paraId="6647EF76" w14:textId="77777777" w:rsidR="00DA75EE" w:rsidRDefault="00DA75EE" w:rsidP="00DA75EE">
      <w:pPr>
        <w:contextualSpacing/>
      </w:pPr>
    </w:p>
    <w:p w14:paraId="627A1E26" w14:textId="3A78C64C" w:rsidR="00DA75EE" w:rsidRDefault="00DA75EE" w:rsidP="00DA75EE">
      <w:pPr>
        <w:ind w:firstLine="0"/>
        <w:contextualSpacing/>
      </w:pPr>
      <w:r w:rsidRPr="00DA75EE">
        <w:rPr>
          <w:noProof/>
        </w:rPr>
        <w:drawing>
          <wp:inline distT="0" distB="0" distL="0" distR="0" wp14:anchorId="44732486" wp14:editId="37E66273">
            <wp:extent cx="5940425" cy="3000375"/>
            <wp:effectExtent l="0" t="0" r="317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00375"/>
                    </a:xfrm>
                    <a:prstGeom prst="rect">
                      <a:avLst/>
                    </a:prstGeom>
                  </pic:spPr>
                </pic:pic>
              </a:graphicData>
            </a:graphic>
          </wp:inline>
        </w:drawing>
      </w:r>
    </w:p>
    <w:p w14:paraId="465C3437" w14:textId="66326E44" w:rsidR="002311B6" w:rsidRPr="002311B6" w:rsidRDefault="002311B6" w:rsidP="002311B6">
      <w:pPr>
        <w:ind w:firstLine="0"/>
        <w:contextualSpacing/>
        <w:jc w:val="center"/>
      </w:pPr>
      <w:r>
        <w:t xml:space="preserve">Рисунок 11 – Интерфейс </w:t>
      </w:r>
      <w:proofErr w:type="spellStart"/>
      <w:r>
        <w:rPr>
          <w:lang w:val="en-US"/>
        </w:rPr>
        <w:t>DBDesigner</w:t>
      </w:r>
      <w:proofErr w:type="spellEnd"/>
      <w:r>
        <w:t>.</w:t>
      </w:r>
    </w:p>
    <w:p w14:paraId="442AB796" w14:textId="77777777" w:rsidR="00DA75EE" w:rsidRPr="00DA75EE" w:rsidRDefault="00DA75EE" w:rsidP="00DA75EE">
      <w:pPr>
        <w:ind w:firstLine="0"/>
        <w:contextualSpacing/>
      </w:pPr>
    </w:p>
    <w:p w14:paraId="1E167A0F" w14:textId="172EBC69" w:rsidR="00DA75EE" w:rsidRDefault="00DA75EE" w:rsidP="002311B6">
      <w:pPr>
        <w:pStyle w:val="3"/>
        <w:ind w:firstLine="851"/>
      </w:pPr>
      <w:bookmarkStart w:id="38" w:name="_Toc184743618"/>
      <w:r w:rsidRPr="00DA75EE">
        <w:lastRenderedPageBreak/>
        <w:t>2.1.2 Средства реализации</w:t>
      </w:r>
      <w:bookmarkEnd w:id="38"/>
    </w:p>
    <w:p w14:paraId="526D96C5" w14:textId="0398CBAB" w:rsidR="002311B6" w:rsidRDefault="002311B6" w:rsidP="002566DC">
      <w:pPr>
        <w:pStyle w:val="a3"/>
        <w:numPr>
          <w:ilvl w:val="0"/>
          <w:numId w:val="22"/>
        </w:numPr>
        <w:ind w:left="0" w:firstLine="851"/>
      </w:pPr>
      <w:proofErr w:type="spellStart"/>
      <w:r w:rsidRPr="002311B6">
        <w:t>Python</w:t>
      </w:r>
      <w:proofErr w:type="spellEnd"/>
    </w:p>
    <w:p w14:paraId="0DA46003" w14:textId="77777777" w:rsidR="002311B6" w:rsidRDefault="002311B6" w:rsidP="002311B6">
      <w:pPr>
        <w:pStyle w:val="a3"/>
        <w:ind w:left="0" w:firstLine="851"/>
      </w:pPr>
      <w:r>
        <w:t xml:space="preserve">Описание: </w:t>
      </w:r>
      <w:proofErr w:type="spellStart"/>
      <w:r>
        <w:t>Python</w:t>
      </w:r>
      <w:proofErr w:type="spellEnd"/>
      <w:r>
        <w:t xml:space="preserve"> — это высокоуровневый язык программирования, который широко используется для создания прикладных систем, так как имеет множество библиотек и поддерживает интеграцию с различными инструментами.</w:t>
      </w:r>
    </w:p>
    <w:p w14:paraId="17CA026A" w14:textId="76041E3D" w:rsidR="002311B6" w:rsidRDefault="002311B6" w:rsidP="002311B6">
      <w:pPr>
        <w:pStyle w:val="a3"/>
        <w:ind w:left="0" w:firstLine="851"/>
      </w:pPr>
      <w:r>
        <w:t xml:space="preserve">Обоснование выбора: </w:t>
      </w:r>
      <w:proofErr w:type="spellStart"/>
      <w:r>
        <w:t>Python</w:t>
      </w:r>
      <w:proofErr w:type="spellEnd"/>
      <w:r>
        <w:t xml:space="preserve"> будет выбран как основной язык программирования для реализации системы. Его универсальность и богатая библиотека модулей облегчат создание необходимой функциональности, а также тестирование и модификацию приложения.</w:t>
      </w:r>
    </w:p>
    <w:p w14:paraId="3FE55341" w14:textId="3BCB6530" w:rsidR="002311B6" w:rsidRDefault="002311B6" w:rsidP="002566DC">
      <w:pPr>
        <w:pStyle w:val="a3"/>
        <w:numPr>
          <w:ilvl w:val="0"/>
          <w:numId w:val="22"/>
        </w:numPr>
        <w:ind w:left="0" w:firstLine="851"/>
      </w:pPr>
      <w:r w:rsidRPr="002311B6">
        <w:t>PyQt5</w:t>
      </w:r>
    </w:p>
    <w:p w14:paraId="54E88EA9" w14:textId="77777777" w:rsidR="002311B6" w:rsidRDefault="002311B6" w:rsidP="002311B6">
      <w:pPr>
        <w:pStyle w:val="a3"/>
        <w:ind w:left="0" w:firstLine="851"/>
      </w:pPr>
      <w:r>
        <w:t xml:space="preserve">Описание: PyQt5 — это библиотека для создания графических интерфейсов на </w:t>
      </w:r>
      <w:proofErr w:type="spellStart"/>
      <w:r>
        <w:t>Python</w:t>
      </w:r>
      <w:proofErr w:type="spellEnd"/>
      <w:r>
        <w:t>. Она позволяет разрабатывать приложения с элементами управления и интерфейсами, поддерживающими кроссплатформенность.</w:t>
      </w:r>
    </w:p>
    <w:p w14:paraId="04F5C3A0" w14:textId="78B5C52E" w:rsidR="002311B6" w:rsidRDefault="002311B6" w:rsidP="002311B6">
      <w:pPr>
        <w:pStyle w:val="a3"/>
        <w:ind w:left="0" w:firstLine="851"/>
      </w:pPr>
      <w:r>
        <w:t>Обоснование выбора: PyQt5 будет использоваться для создания интерфейса пользователя, обеспечивая интуитивно понятное взаимодействие с системой. С помощью PyQt5 планируется реализовать интерфейс для регистрации участников, жеребьевки, учёта и просмотра результатов боев.</w:t>
      </w:r>
    </w:p>
    <w:p w14:paraId="4D47BBF6" w14:textId="635E74CA" w:rsidR="002311B6" w:rsidRDefault="002311B6" w:rsidP="002566DC">
      <w:pPr>
        <w:pStyle w:val="a3"/>
        <w:numPr>
          <w:ilvl w:val="0"/>
          <w:numId w:val="22"/>
        </w:numPr>
        <w:ind w:left="0" w:firstLine="851"/>
      </w:pPr>
      <w:r w:rsidRPr="002311B6">
        <w:t xml:space="preserve">VS </w:t>
      </w:r>
      <w:proofErr w:type="spellStart"/>
      <w:r w:rsidRPr="002311B6">
        <w:t>Code</w:t>
      </w:r>
      <w:proofErr w:type="spellEnd"/>
    </w:p>
    <w:p w14:paraId="12A09376" w14:textId="77777777" w:rsidR="002311B6" w:rsidRDefault="002311B6" w:rsidP="002311B6">
      <w:pPr>
        <w:pStyle w:val="a3"/>
        <w:ind w:left="0" w:firstLine="851"/>
      </w:pPr>
      <w:r>
        <w:t xml:space="preserve">Описание: </w:t>
      </w:r>
      <w:proofErr w:type="spellStart"/>
      <w:r>
        <w:t>Visual</w:t>
      </w:r>
      <w:proofErr w:type="spellEnd"/>
      <w:r>
        <w:t xml:space="preserve"> </w:t>
      </w:r>
      <w:proofErr w:type="spellStart"/>
      <w:r>
        <w:t>Studio</w:t>
      </w:r>
      <w:proofErr w:type="spellEnd"/>
      <w:r>
        <w:t xml:space="preserve"> </w:t>
      </w:r>
      <w:proofErr w:type="spellStart"/>
      <w:r>
        <w:t>Code</w:t>
      </w:r>
      <w:proofErr w:type="spellEnd"/>
      <w:r>
        <w:t xml:space="preserve"> (VS </w:t>
      </w:r>
      <w:proofErr w:type="spellStart"/>
      <w:r>
        <w:t>Code</w:t>
      </w:r>
      <w:proofErr w:type="spellEnd"/>
      <w:r>
        <w:t xml:space="preserve">) — это текстовый редактор с расширенными функциями для программирования, поддерживающий </w:t>
      </w:r>
      <w:proofErr w:type="spellStart"/>
      <w:r>
        <w:t>Python</w:t>
      </w:r>
      <w:proofErr w:type="spellEnd"/>
      <w:r>
        <w:t xml:space="preserve"> и различные расширения.</w:t>
      </w:r>
    </w:p>
    <w:p w14:paraId="39B354E8" w14:textId="707AD6F0" w:rsidR="002311B6" w:rsidRDefault="002311B6" w:rsidP="002311B6">
      <w:pPr>
        <w:pStyle w:val="a3"/>
        <w:ind w:left="0" w:firstLine="851"/>
      </w:pPr>
      <w:r>
        <w:t xml:space="preserve">Обоснование выбора: VS </w:t>
      </w:r>
      <w:proofErr w:type="spellStart"/>
      <w:r>
        <w:t>Code</w:t>
      </w:r>
      <w:proofErr w:type="spellEnd"/>
      <w:r>
        <w:t xml:space="preserve"> запланирован в качестве основной среды разработки для </w:t>
      </w:r>
      <w:proofErr w:type="spellStart"/>
      <w:r>
        <w:t>Python</w:t>
      </w:r>
      <w:proofErr w:type="spellEnd"/>
      <w:r>
        <w:t xml:space="preserve"> и PyQt5. Этот редактор обладает инструментами для </w:t>
      </w:r>
      <w:proofErr w:type="spellStart"/>
      <w:r>
        <w:t>дебаггинга</w:t>
      </w:r>
      <w:proofErr w:type="spellEnd"/>
      <w:r>
        <w:t>, управления проектом и работы с кодом, что позволит эффективно организовать процесс разработки и упростит тестирование системы. Интерфейс данного приложения продемонстрирован на рисунке 12.</w:t>
      </w:r>
    </w:p>
    <w:p w14:paraId="33949C5D" w14:textId="673F7A45" w:rsidR="002311B6" w:rsidRDefault="002311B6" w:rsidP="002311B6">
      <w:pPr>
        <w:pStyle w:val="a3"/>
        <w:ind w:left="0" w:firstLine="851"/>
      </w:pPr>
    </w:p>
    <w:p w14:paraId="094284C8" w14:textId="272121BE" w:rsidR="002311B6" w:rsidRDefault="002311B6" w:rsidP="002311B6">
      <w:pPr>
        <w:pStyle w:val="a3"/>
        <w:ind w:left="0" w:firstLine="0"/>
        <w:rPr>
          <w:lang w:val="en-US"/>
        </w:rPr>
      </w:pPr>
      <w:r w:rsidRPr="002311B6">
        <w:rPr>
          <w:noProof/>
          <w:lang w:val="en-US"/>
        </w:rPr>
        <w:drawing>
          <wp:inline distT="0" distB="0" distL="0" distR="0" wp14:anchorId="4F99BB91" wp14:editId="734487F8">
            <wp:extent cx="5940425" cy="291465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914650"/>
                    </a:xfrm>
                    <a:prstGeom prst="rect">
                      <a:avLst/>
                    </a:prstGeom>
                  </pic:spPr>
                </pic:pic>
              </a:graphicData>
            </a:graphic>
          </wp:inline>
        </w:drawing>
      </w:r>
    </w:p>
    <w:p w14:paraId="3D183830" w14:textId="454B3913" w:rsidR="002311B6" w:rsidRPr="002311B6" w:rsidRDefault="002311B6" w:rsidP="002311B6">
      <w:pPr>
        <w:pStyle w:val="a3"/>
        <w:ind w:left="0" w:firstLine="0"/>
        <w:jc w:val="center"/>
      </w:pPr>
      <w:r>
        <w:t xml:space="preserve">Рисунок 12 – Интерфейс приложения </w:t>
      </w:r>
      <w:r>
        <w:rPr>
          <w:lang w:val="en-US"/>
        </w:rPr>
        <w:t>VS</w:t>
      </w:r>
      <w:r w:rsidRPr="002311B6">
        <w:t xml:space="preserve"> </w:t>
      </w:r>
      <w:r>
        <w:rPr>
          <w:lang w:val="en-US"/>
        </w:rPr>
        <w:t>Code</w:t>
      </w:r>
      <w:r w:rsidRPr="002311B6">
        <w:t>.</w:t>
      </w:r>
    </w:p>
    <w:p w14:paraId="2DAAF44C" w14:textId="77777777" w:rsidR="002311B6" w:rsidRDefault="002311B6" w:rsidP="002311B6">
      <w:pPr>
        <w:pStyle w:val="a3"/>
        <w:ind w:left="0" w:firstLine="851"/>
      </w:pPr>
    </w:p>
    <w:p w14:paraId="6FDDBB34" w14:textId="4651884A" w:rsidR="002311B6" w:rsidRPr="002311B6" w:rsidRDefault="002311B6" w:rsidP="002566DC">
      <w:pPr>
        <w:pStyle w:val="a3"/>
        <w:numPr>
          <w:ilvl w:val="0"/>
          <w:numId w:val="22"/>
        </w:numPr>
        <w:ind w:left="0" w:firstLine="851"/>
      </w:pPr>
      <w:proofErr w:type="spellStart"/>
      <w:r w:rsidRPr="002311B6">
        <w:lastRenderedPageBreak/>
        <w:t>SQLite</w:t>
      </w:r>
      <w:proofErr w:type="spellEnd"/>
    </w:p>
    <w:p w14:paraId="0E4C0EFC" w14:textId="77777777" w:rsidR="002311B6" w:rsidRDefault="002311B6" w:rsidP="002311B6">
      <w:pPr>
        <w:ind w:firstLine="851"/>
      </w:pPr>
      <w:r>
        <w:t xml:space="preserve">Описание: </w:t>
      </w:r>
      <w:proofErr w:type="spellStart"/>
      <w:r>
        <w:t>SQLite</w:t>
      </w:r>
      <w:proofErr w:type="spellEnd"/>
      <w:r>
        <w:t xml:space="preserve"> — это встроенная реляционная СУБД, известная своей простотой и возможностью использования без сложной настройки сервера.</w:t>
      </w:r>
    </w:p>
    <w:p w14:paraId="71BE315F" w14:textId="5D81ACF1" w:rsidR="002311B6" w:rsidRDefault="002311B6" w:rsidP="002311B6">
      <w:pPr>
        <w:ind w:firstLine="851"/>
      </w:pPr>
      <w:r>
        <w:t xml:space="preserve">Обоснование выбора: </w:t>
      </w:r>
      <w:proofErr w:type="spellStart"/>
      <w:r>
        <w:t>SQLite</w:t>
      </w:r>
      <w:proofErr w:type="spellEnd"/>
      <w:r>
        <w:t xml:space="preserve"> будет использоваться для локального хранения данных о турнире, так как она подходит для систем со средними объёмами данных и предоставляет высокую скорость обработки данных. Это позволит надёжно сохранять и обрабатывать данные участников, распределение по категориям и результаты боев.</w:t>
      </w:r>
    </w:p>
    <w:p w14:paraId="52D47FC1" w14:textId="77777777" w:rsidR="00DA50C4" w:rsidRPr="002311B6" w:rsidRDefault="00DA50C4" w:rsidP="002311B6">
      <w:pPr>
        <w:ind w:firstLine="851"/>
      </w:pPr>
    </w:p>
    <w:p w14:paraId="3F8FD2D3" w14:textId="3BF4CD3A" w:rsidR="00DA75EE" w:rsidRDefault="00DA50C4" w:rsidP="00DA50C4">
      <w:pPr>
        <w:pStyle w:val="2"/>
      </w:pPr>
      <w:bookmarkStart w:id="39" w:name="_Toc184743619"/>
      <w:r>
        <w:t>2</w:t>
      </w:r>
      <w:r w:rsidRPr="003B7850">
        <w:t>.</w:t>
      </w:r>
      <w:r w:rsidRPr="00DA50C4">
        <w:t>2</w:t>
      </w:r>
      <w:r w:rsidRPr="004B28C9">
        <w:t xml:space="preserve"> </w:t>
      </w:r>
      <w:r w:rsidRPr="00DA50C4">
        <w:t>Проектирование архитектуры приложения</w:t>
      </w:r>
      <w:bookmarkEnd w:id="39"/>
    </w:p>
    <w:p w14:paraId="519FAA40" w14:textId="2AC4E1B0" w:rsidR="00DA50C4" w:rsidRDefault="00DA50C4" w:rsidP="00DA50C4">
      <w:r w:rsidRPr="00DA50C4">
        <w:t>Для автоматизированной системы организации боксерских соревнований планируется архитектура с разделением на клиентскую и серверную части, а также базы данных для хранения информации о турнире. Данная архитектура позволит гибко управлять процессом регистрации, жеребьевки, распределения по весовым категориям и учёта результатов боев.</w:t>
      </w:r>
    </w:p>
    <w:p w14:paraId="701C2C5A" w14:textId="5923D516" w:rsidR="00DA50C4" w:rsidRDefault="00DA50C4" w:rsidP="00213A07">
      <w:r>
        <w:t>Для реализации системы была выбрана клиент-серверная архитектура с локальной базой данных, что обеспечивает следующие преимущества:</w:t>
      </w:r>
    </w:p>
    <w:p w14:paraId="03DE70A9" w14:textId="77777777" w:rsidR="00DA50C4" w:rsidRDefault="00DA50C4" w:rsidP="002566DC">
      <w:pPr>
        <w:pStyle w:val="a3"/>
        <w:numPr>
          <w:ilvl w:val="0"/>
          <w:numId w:val="26"/>
        </w:numPr>
        <w:ind w:left="0" w:firstLine="851"/>
      </w:pPr>
      <w:r>
        <w:t>Гибкость и масштабируемость: архитектура позволяет в дальнейшем интегрировать дополнительные модули, например, для вывода данных на веб-интерфейс.</w:t>
      </w:r>
    </w:p>
    <w:p w14:paraId="0794AF88" w14:textId="77777777" w:rsidR="00DA50C4" w:rsidRDefault="00DA50C4" w:rsidP="002566DC">
      <w:pPr>
        <w:pStyle w:val="a3"/>
        <w:numPr>
          <w:ilvl w:val="0"/>
          <w:numId w:val="26"/>
        </w:numPr>
        <w:ind w:left="0" w:firstLine="851"/>
      </w:pPr>
      <w:r>
        <w:t xml:space="preserve">Упрощение разработки и тестирования: использование </w:t>
      </w:r>
      <w:proofErr w:type="spellStart"/>
      <w:r>
        <w:t>SQLite</w:t>
      </w:r>
      <w:proofErr w:type="spellEnd"/>
      <w:r>
        <w:t xml:space="preserve"> как встроенной базы данных позволяет разрабатывать и тестировать систему на одном устройстве.</w:t>
      </w:r>
    </w:p>
    <w:p w14:paraId="37F7B8F0" w14:textId="2C97B9B1" w:rsidR="00DA50C4" w:rsidRDefault="00DA50C4" w:rsidP="002566DC">
      <w:pPr>
        <w:pStyle w:val="a3"/>
        <w:numPr>
          <w:ilvl w:val="0"/>
          <w:numId w:val="26"/>
        </w:numPr>
        <w:ind w:left="0" w:firstLine="851"/>
      </w:pPr>
      <w:r>
        <w:t>Надежность данных: с локальным хранением данных в базе данных вероятность потерь информации минимизируется, что особенно важно при работе с результатами и статистикой турниров.</w:t>
      </w:r>
    </w:p>
    <w:p w14:paraId="32FD1084" w14:textId="21BABED2" w:rsidR="00DA50C4" w:rsidRDefault="00DA50C4" w:rsidP="00DA50C4">
      <w:pPr>
        <w:pStyle w:val="3"/>
      </w:pPr>
      <w:bookmarkStart w:id="40" w:name="_Toc184743620"/>
      <w:r>
        <w:t xml:space="preserve">2.2.1 </w:t>
      </w:r>
      <w:r w:rsidRPr="00DA50C4">
        <w:t>Описание компонентов архитектуры</w:t>
      </w:r>
      <w:bookmarkEnd w:id="40"/>
    </w:p>
    <w:p w14:paraId="2C7F3141" w14:textId="22589C8E" w:rsidR="00DA50C4" w:rsidRPr="00DA50C4" w:rsidRDefault="00DA50C4" w:rsidP="002566DC">
      <w:pPr>
        <w:pStyle w:val="a3"/>
        <w:numPr>
          <w:ilvl w:val="0"/>
          <w:numId w:val="23"/>
        </w:numPr>
        <w:rPr>
          <w:b/>
          <w:bCs/>
        </w:rPr>
      </w:pPr>
      <w:r w:rsidRPr="00DA50C4">
        <w:rPr>
          <w:b/>
          <w:bCs/>
        </w:rPr>
        <w:t>Клиентская часть (</w:t>
      </w:r>
      <w:proofErr w:type="spellStart"/>
      <w:r w:rsidRPr="00DA50C4">
        <w:rPr>
          <w:b/>
          <w:bCs/>
        </w:rPr>
        <w:t>Frontend</w:t>
      </w:r>
      <w:proofErr w:type="spellEnd"/>
      <w:r w:rsidRPr="00DA50C4">
        <w:rPr>
          <w:b/>
          <w:bCs/>
        </w:rPr>
        <w:t>):</w:t>
      </w:r>
    </w:p>
    <w:p w14:paraId="5C0645D2" w14:textId="77777777" w:rsidR="00213A07" w:rsidRDefault="00213A07" w:rsidP="00DA50C4">
      <w:r w:rsidRPr="00213A07">
        <w:t>Описание: Клиентское приложение будет реализовано на базе PyQt5, что обеспечивает простой и удобный графический интерфейс (GUI) для организаторов, судей и других пользователей. Это приложение устанавливается на рабочие станции организаторов турниров и позволяет пользователям взаимодействовать с системой.</w:t>
      </w:r>
    </w:p>
    <w:p w14:paraId="2F3850CF" w14:textId="024490A1" w:rsidR="00DA50C4" w:rsidRDefault="00DA50C4" w:rsidP="00DA50C4">
      <w:r>
        <w:t>Функци</w:t>
      </w:r>
      <w:r w:rsidR="00213A07">
        <w:t>и</w:t>
      </w:r>
      <w:r>
        <w:t>:</w:t>
      </w:r>
    </w:p>
    <w:p w14:paraId="4E47D1AB" w14:textId="77777777" w:rsidR="00213A07" w:rsidRDefault="00213A07" w:rsidP="002566DC">
      <w:pPr>
        <w:pStyle w:val="a3"/>
        <w:numPr>
          <w:ilvl w:val="0"/>
          <w:numId w:val="24"/>
        </w:numPr>
        <w:ind w:left="0" w:firstLine="851"/>
      </w:pPr>
      <w:r>
        <w:t>Регистрация участников: Форма ввода данных, которая позволяет организаторам добавлять новых участников в базу данных, указывая такие параметры, как имя, возраст, весовую категорию, спортивные достижения и т.д.</w:t>
      </w:r>
    </w:p>
    <w:p w14:paraId="34437E90" w14:textId="77777777" w:rsidR="00213A07" w:rsidRDefault="00213A07" w:rsidP="002566DC">
      <w:pPr>
        <w:pStyle w:val="a3"/>
        <w:numPr>
          <w:ilvl w:val="0"/>
          <w:numId w:val="24"/>
        </w:numPr>
        <w:ind w:left="0" w:firstLine="851"/>
      </w:pPr>
      <w:r>
        <w:t>Жеребьевка: Механизм автоматической жеребьевки, определяющий порядок боев и распределение участников в турнирной сетке.</w:t>
      </w:r>
    </w:p>
    <w:p w14:paraId="1C5B344E" w14:textId="77777777" w:rsidR="00213A07" w:rsidRDefault="00213A07" w:rsidP="002566DC">
      <w:pPr>
        <w:pStyle w:val="a3"/>
        <w:numPr>
          <w:ilvl w:val="0"/>
          <w:numId w:val="24"/>
        </w:numPr>
        <w:ind w:left="0" w:firstLine="851"/>
      </w:pPr>
      <w:r>
        <w:t>Ввод результатов: Интерфейс для ввода результатов каждого боя, включая счет, результаты по раундам, технику боя и другие параметры.</w:t>
      </w:r>
    </w:p>
    <w:p w14:paraId="0FC74D6F" w14:textId="77971E46" w:rsidR="00DA50C4" w:rsidRDefault="00213A07" w:rsidP="002566DC">
      <w:pPr>
        <w:pStyle w:val="a3"/>
        <w:numPr>
          <w:ilvl w:val="0"/>
          <w:numId w:val="24"/>
        </w:numPr>
        <w:ind w:left="0" w:firstLine="851"/>
      </w:pPr>
      <w:r>
        <w:t>Просмотр статистики: Возможность отображения статистики боев и участников, а также текущего состояния турнира (например, турнирная таблица и рейтинг участников)</w:t>
      </w:r>
      <w:r w:rsidR="00DA50C4">
        <w:t>.</w:t>
      </w:r>
    </w:p>
    <w:p w14:paraId="4936269C" w14:textId="3C7ABE97" w:rsidR="00DA50C4" w:rsidRPr="00DA50C4" w:rsidRDefault="00DA50C4" w:rsidP="002566DC">
      <w:pPr>
        <w:pStyle w:val="a3"/>
        <w:numPr>
          <w:ilvl w:val="0"/>
          <w:numId w:val="23"/>
        </w:numPr>
        <w:rPr>
          <w:b/>
          <w:bCs/>
        </w:rPr>
      </w:pPr>
      <w:r w:rsidRPr="00DA50C4">
        <w:rPr>
          <w:b/>
          <w:bCs/>
        </w:rPr>
        <w:lastRenderedPageBreak/>
        <w:t>Серверная часть (</w:t>
      </w:r>
      <w:proofErr w:type="spellStart"/>
      <w:r w:rsidRPr="00DA50C4">
        <w:rPr>
          <w:b/>
          <w:bCs/>
        </w:rPr>
        <w:t>Backend</w:t>
      </w:r>
      <w:proofErr w:type="spellEnd"/>
      <w:r w:rsidRPr="00DA50C4">
        <w:rPr>
          <w:b/>
          <w:bCs/>
        </w:rPr>
        <w:t>):</w:t>
      </w:r>
    </w:p>
    <w:p w14:paraId="3D74164C" w14:textId="77777777" w:rsidR="00DA50C4" w:rsidRDefault="00DA50C4" w:rsidP="00DA50C4">
      <w:r>
        <w:t xml:space="preserve">Описание: Серверная часть будет реализована с использованием </w:t>
      </w:r>
      <w:proofErr w:type="spellStart"/>
      <w:r>
        <w:t>Python</w:t>
      </w:r>
      <w:proofErr w:type="spellEnd"/>
      <w:r>
        <w:t xml:space="preserve">. Она будет обрабатывать запросы от клиентской части и взаимодействовать с базой данных </w:t>
      </w:r>
      <w:proofErr w:type="spellStart"/>
      <w:r>
        <w:t>SQLite</w:t>
      </w:r>
      <w:proofErr w:type="spellEnd"/>
      <w:r>
        <w:t xml:space="preserve"> для хранения и получения информации. Сервер также будет включать логику распределения по весовым категориям, автоматическую жеребьевку и алгоритмы для расчета статистики боев.</w:t>
      </w:r>
    </w:p>
    <w:p w14:paraId="29884378" w14:textId="794ABAC4" w:rsidR="00DA50C4" w:rsidRDefault="00DA50C4" w:rsidP="00DA50C4">
      <w:r>
        <w:t>Функци</w:t>
      </w:r>
      <w:r w:rsidR="00213A07">
        <w:t>и</w:t>
      </w:r>
      <w:r>
        <w:t>:</w:t>
      </w:r>
    </w:p>
    <w:p w14:paraId="0BD46D27" w14:textId="77777777" w:rsidR="00213A07" w:rsidRDefault="00213A07" w:rsidP="002566DC">
      <w:pPr>
        <w:pStyle w:val="a3"/>
        <w:numPr>
          <w:ilvl w:val="0"/>
          <w:numId w:val="25"/>
        </w:numPr>
        <w:ind w:left="0" w:firstLine="851"/>
      </w:pPr>
      <w:r>
        <w:t>Валидация данных: Проверка корректности вводимой информации, например, проверка, что участники добавлены с правильной весовой категорией.</w:t>
      </w:r>
    </w:p>
    <w:p w14:paraId="6F6C2EC2" w14:textId="77777777" w:rsidR="00213A07" w:rsidRDefault="00213A07" w:rsidP="002566DC">
      <w:pPr>
        <w:pStyle w:val="a3"/>
        <w:numPr>
          <w:ilvl w:val="0"/>
          <w:numId w:val="25"/>
        </w:numPr>
        <w:ind w:left="0" w:firstLine="851"/>
      </w:pPr>
      <w:r>
        <w:t>Алгоритм жеребьевки: Автоматическое распределение участников в турнирной сетке на основе их весовой категории и случайного выбора.</w:t>
      </w:r>
    </w:p>
    <w:p w14:paraId="244AAE28" w14:textId="77777777" w:rsidR="00213A07" w:rsidRDefault="00213A07" w:rsidP="002566DC">
      <w:pPr>
        <w:pStyle w:val="a3"/>
        <w:numPr>
          <w:ilvl w:val="0"/>
          <w:numId w:val="25"/>
        </w:numPr>
        <w:ind w:left="0" w:firstLine="851"/>
      </w:pPr>
      <w:r>
        <w:t>Обработка результатов: Прием данных от клиента о результатах боев и расчет турнирной таблицы.</w:t>
      </w:r>
    </w:p>
    <w:p w14:paraId="0D922112" w14:textId="6694991C" w:rsidR="00DA50C4" w:rsidRDefault="00213A07" w:rsidP="002566DC">
      <w:pPr>
        <w:pStyle w:val="a3"/>
        <w:numPr>
          <w:ilvl w:val="0"/>
          <w:numId w:val="25"/>
        </w:numPr>
        <w:ind w:left="0" w:firstLine="851"/>
      </w:pPr>
      <w:r>
        <w:t>Обновление базы данных: Передача обновленных данных в базу, например, добавление новых участников или обновление информации по результатам боев.</w:t>
      </w:r>
    </w:p>
    <w:p w14:paraId="62D99700" w14:textId="4BEE79E0" w:rsidR="00DA50C4" w:rsidRPr="00DA50C4" w:rsidRDefault="00DA50C4" w:rsidP="002566DC">
      <w:pPr>
        <w:pStyle w:val="a3"/>
        <w:numPr>
          <w:ilvl w:val="0"/>
          <w:numId w:val="23"/>
        </w:numPr>
        <w:rPr>
          <w:b/>
          <w:bCs/>
        </w:rPr>
      </w:pPr>
      <w:r w:rsidRPr="00DA50C4">
        <w:rPr>
          <w:b/>
          <w:bCs/>
        </w:rPr>
        <w:t>База данных (</w:t>
      </w:r>
      <w:proofErr w:type="spellStart"/>
      <w:r w:rsidRPr="00DA50C4">
        <w:rPr>
          <w:b/>
          <w:bCs/>
        </w:rPr>
        <w:t>Database</w:t>
      </w:r>
      <w:proofErr w:type="spellEnd"/>
      <w:r w:rsidRPr="00DA50C4">
        <w:rPr>
          <w:b/>
          <w:bCs/>
        </w:rPr>
        <w:t>):</w:t>
      </w:r>
    </w:p>
    <w:p w14:paraId="319C0826" w14:textId="77777777" w:rsidR="00213A07" w:rsidRDefault="00213A07" w:rsidP="00213A07">
      <w:pPr>
        <w:pStyle w:val="a3"/>
        <w:ind w:left="0" w:firstLine="851"/>
      </w:pPr>
      <w:r>
        <w:t xml:space="preserve">Описание: База данных на основе </w:t>
      </w:r>
      <w:proofErr w:type="spellStart"/>
      <w:r>
        <w:t>SQLite</w:t>
      </w:r>
      <w:proofErr w:type="spellEnd"/>
      <w:r>
        <w:t xml:space="preserve"> обеспечивает локальное хранение данных. Она хранит всю информацию о турнире, включая участников, расписание боев, результаты и статистику.</w:t>
      </w:r>
    </w:p>
    <w:p w14:paraId="49F17691" w14:textId="77777777" w:rsidR="00213A07" w:rsidRDefault="00213A07" w:rsidP="00213A07">
      <w:pPr>
        <w:pStyle w:val="a3"/>
        <w:ind w:left="0" w:firstLine="851"/>
      </w:pPr>
      <w:r>
        <w:t>Функции:</w:t>
      </w:r>
    </w:p>
    <w:p w14:paraId="4F5E6D92" w14:textId="77777777" w:rsidR="00213A07" w:rsidRDefault="00213A07" w:rsidP="002566DC">
      <w:pPr>
        <w:pStyle w:val="a3"/>
        <w:numPr>
          <w:ilvl w:val="0"/>
          <w:numId w:val="27"/>
        </w:numPr>
        <w:ind w:left="0" w:firstLine="851"/>
      </w:pPr>
      <w:r>
        <w:t>Хранение данных участников: Полный список всех зарегистрированных участников, их характеристики и достижения.</w:t>
      </w:r>
    </w:p>
    <w:p w14:paraId="749E4C28" w14:textId="77777777" w:rsidR="00213A07" w:rsidRDefault="00213A07" w:rsidP="002566DC">
      <w:pPr>
        <w:pStyle w:val="a3"/>
        <w:numPr>
          <w:ilvl w:val="0"/>
          <w:numId w:val="27"/>
        </w:numPr>
        <w:ind w:left="0" w:firstLine="851"/>
      </w:pPr>
      <w:r>
        <w:t>Жеребьевка и расписание: Структурированные данные о турнирной сетке, расписании боев и распределении участников.</w:t>
      </w:r>
    </w:p>
    <w:p w14:paraId="32BCE9ED" w14:textId="77777777" w:rsidR="00213A07" w:rsidRDefault="00213A07" w:rsidP="002566DC">
      <w:pPr>
        <w:pStyle w:val="a3"/>
        <w:numPr>
          <w:ilvl w:val="0"/>
          <w:numId w:val="27"/>
        </w:numPr>
        <w:ind w:left="0" w:firstLine="851"/>
      </w:pPr>
      <w:r>
        <w:t>Результаты и статистика: Информация о каждом бое, включая победителей, счет, рейтинг участников.</w:t>
      </w:r>
    </w:p>
    <w:p w14:paraId="501262E0" w14:textId="0962EA23" w:rsidR="00213A07" w:rsidRDefault="00213A07" w:rsidP="00213A07">
      <w:pPr>
        <w:pStyle w:val="a3"/>
        <w:ind w:left="0" w:firstLine="851"/>
      </w:pPr>
      <w:r>
        <w:t>Более подробный пример структуры данных БД, представлен на рисунке 13.</w:t>
      </w:r>
    </w:p>
    <w:p w14:paraId="5F609B26" w14:textId="75ED369C" w:rsidR="00213A07" w:rsidRDefault="00213A07" w:rsidP="00213A07">
      <w:pPr>
        <w:pStyle w:val="a3"/>
        <w:ind w:left="0" w:firstLine="0"/>
      </w:pPr>
      <w:r w:rsidRPr="00213A07">
        <w:rPr>
          <w:noProof/>
        </w:rPr>
        <w:drawing>
          <wp:inline distT="0" distB="0" distL="0" distR="0" wp14:anchorId="27638A8C" wp14:editId="4E5E6D77">
            <wp:extent cx="6120765" cy="2790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90825"/>
                    </a:xfrm>
                    <a:prstGeom prst="rect">
                      <a:avLst/>
                    </a:prstGeom>
                  </pic:spPr>
                </pic:pic>
              </a:graphicData>
            </a:graphic>
          </wp:inline>
        </w:drawing>
      </w:r>
      <w:r>
        <w:t xml:space="preserve"> </w:t>
      </w:r>
    </w:p>
    <w:p w14:paraId="28550312" w14:textId="179A4DC4" w:rsidR="00213A07" w:rsidRDefault="00213A07" w:rsidP="00213A07">
      <w:pPr>
        <w:pStyle w:val="a3"/>
        <w:ind w:left="0" w:firstLine="0"/>
        <w:jc w:val="center"/>
      </w:pPr>
      <w:r>
        <w:t>Рисунок 13 – Структура данных в БД</w:t>
      </w:r>
    </w:p>
    <w:p w14:paraId="15A62263" w14:textId="55A657BF" w:rsidR="00213A07" w:rsidRDefault="00AE293D" w:rsidP="00AE293D">
      <w:pPr>
        <w:pStyle w:val="3"/>
      </w:pPr>
      <w:bookmarkStart w:id="41" w:name="_Toc184743621"/>
      <w:r>
        <w:lastRenderedPageBreak/>
        <w:t>2.2.2 Схема архитектуры приложения и её описание</w:t>
      </w:r>
      <w:bookmarkEnd w:id="41"/>
    </w:p>
    <w:p w14:paraId="23610C59" w14:textId="1D4F840F" w:rsidR="00A6706B" w:rsidRDefault="00A6706B" w:rsidP="00A6706B">
      <w:pPr>
        <w:contextualSpacing/>
      </w:pPr>
      <w:r>
        <w:t>Архитектура приложения для автоматизации боксерских соревнований построена на многоуровневой схеме, чтобы обеспечить модульность, удобство в эксплуатации и масштабируемость. Система разделена на несколько слоев, каждый из которых выполняет конкретные функции, что обеспечивает гибкость и простоту поддержки приложения.</w:t>
      </w:r>
    </w:p>
    <w:p w14:paraId="33AC14DC" w14:textId="0E89F5C4" w:rsidR="00A6706B" w:rsidRDefault="00A6706B" w:rsidP="00A6706B">
      <w:pPr>
        <w:contextualSpacing/>
      </w:pPr>
      <w:r>
        <w:t>Описание модулей и взаимодействий:</w:t>
      </w:r>
    </w:p>
    <w:p w14:paraId="51D6FE73" w14:textId="5DA60A29" w:rsidR="00A6706B" w:rsidRPr="00A6706B" w:rsidRDefault="00A6706B" w:rsidP="00A6706B">
      <w:pPr>
        <w:contextualSpacing/>
        <w:rPr>
          <w:b/>
          <w:bCs/>
        </w:rPr>
      </w:pPr>
      <w:r w:rsidRPr="00A6706B">
        <w:rPr>
          <w:b/>
          <w:bCs/>
        </w:rPr>
        <w:t>Пользовательский интерфейс (UI):</w:t>
      </w:r>
    </w:p>
    <w:p w14:paraId="3FEC6103" w14:textId="77777777" w:rsidR="00A6706B" w:rsidRDefault="00A6706B" w:rsidP="002566DC">
      <w:pPr>
        <w:pStyle w:val="a3"/>
        <w:numPr>
          <w:ilvl w:val="0"/>
          <w:numId w:val="28"/>
        </w:numPr>
        <w:ind w:left="0" w:firstLine="709"/>
      </w:pPr>
      <w:r>
        <w:t>Этот модуль предоставляет интерфейс для участников, судей и администраторов. Он включает регистрационные формы для участников, интерфейс жеребьевки, ввода и отслеживания результатов боев, а также раздел для управления расписанием соревнований.</w:t>
      </w:r>
    </w:p>
    <w:p w14:paraId="6A5284C2" w14:textId="77777777" w:rsidR="00A6706B" w:rsidRDefault="00A6706B" w:rsidP="002566DC">
      <w:pPr>
        <w:pStyle w:val="a3"/>
        <w:numPr>
          <w:ilvl w:val="0"/>
          <w:numId w:val="28"/>
        </w:numPr>
        <w:ind w:left="0" w:firstLine="709"/>
      </w:pPr>
      <w:r>
        <w:t>Данные, введенные через UI, отправляются на сервер для обработки и сохранения в базе данных, что позволяет системе обновлять данные в реальном времени.</w:t>
      </w:r>
    </w:p>
    <w:p w14:paraId="160F044A" w14:textId="45E0BC4F" w:rsidR="00A6706B" w:rsidRPr="00A6706B" w:rsidRDefault="00A6706B" w:rsidP="00A6706B">
      <w:pPr>
        <w:contextualSpacing/>
        <w:rPr>
          <w:b/>
          <w:bCs/>
        </w:rPr>
      </w:pPr>
      <w:r w:rsidRPr="00A6706B">
        <w:rPr>
          <w:b/>
          <w:bCs/>
        </w:rPr>
        <w:t>Слой логики приложения:</w:t>
      </w:r>
    </w:p>
    <w:p w14:paraId="59243F42" w14:textId="4EBB5A59" w:rsidR="00A6706B" w:rsidRDefault="00A6706B" w:rsidP="002566DC">
      <w:pPr>
        <w:pStyle w:val="a3"/>
        <w:numPr>
          <w:ilvl w:val="0"/>
          <w:numId w:val="29"/>
        </w:numPr>
        <w:ind w:left="0" w:firstLine="709"/>
      </w:pPr>
      <w:r>
        <w:t>Модуль регистрации участников: обрабатывает данные, введенные пользователями во время регистрации, автоматически распределяя участников по весовым категориям на основе предоставленных данных.</w:t>
      </w:r>
    </w:p>
    <w:p w14:paraId="5E9B9F8A" w14:textId="0FA680CC" w:rsidR="00A6706B" w:rsidRDefault="00A6706B" w:rsidP="002566DC">
      <w:pPr>
        <w:pStyle w:val="a3"/>
        <w:numPr>
          <w:ilvl w:val="0"/>
          <w:numId w:val="29"/>
        </w:numPr>
        <w:ind w:left="0" w:firstLine="709"/>
      </w:pPr>
      <w:r>
        <w:t>Модуль жеребьевки и расписания: позволяет администратору настраивать сетку турнира и распределять бои с учетом интервалов времени и распределения судей.</w:t>
      </w:r>
    </w:p>
    <w:p w14:paraId="134465CD" w14:textId="0CF620C7" w:rsidR="00A6706B" w:rsidRDefault="00A6706B" w:rsidP="002566DC">
      <w:pPr>
        <w:pStyle w:val="a3"/>
        <w:numPr>
          <w:ilvl w:val="0"/>
          <w:numId w:val="29"/>
        </w:numPr>
        <w:ind w:left="0" w:firstLine="709"/>
      </w:pPr>
      <w:r>
        <w:t>Модуль управления результатами: обеспечивает сбор и сохранение данных о результатах боев, их автоматическую обработку и отображение через интерфейс.</w:t>
      </w:r>
    </w:p>
    <w:p w14:paraId="420215D5" w14:textId="1D9E6E4B" w:rsidR="00A6706B" w:rsidRDefault="00A6706B" w:rsidP="002566DC">
      <w:pPr>
        <w:pStyle w:val="a3"/>
        <w:numPr>
          <w:ilvl w:val="0"/>
          <w:numId w:val="29"/>
        </w:numPr>
        <w:ind w:left="0" w:firstLine="709"/>
      </w:pPr>
      <w:r>
        <w:t>Система оповещений: отправляет уведомления участникам и администраторам о предстоящих боях, результатах и изменениях в расписании.</w:t>
      </w:r>
    </w:p>
    <w:p w14:paraId="2508630E" w14:textId="59A4EE60" w:rsidR="00A6706B" w:rsidRPr="00A6706B" w:rsidRDefault="00A6706B" w:rsidP="00A6706B">
      <w:pPr>
        <w:contextualSpacing/>
        <w:rPr>
          <w:b/>
          <w:bCs/>
        </w:rPr>
      </w:pPr>
      <w:r w:rsidRPr="00A6706B">
        <w:rPr>
          <w:b/>
          <w:bCs/>
        </w:rPr>
        <w:t>База данных:</w:t>
      </w:r>
    </w:p>
    <w:p w14:paraId="4DCCE115" w14:textId="77777777" w:rsidR="00A6706B" w:rsidRDefault="00A6706B" w:rsidP="002566DC">
      <w:pPr>
        <w:pStyle w:val="a3"/>
        <w:numPr>
          <w:ilvl w:val="0"/>
          <w:numId w:val="30"/>
        </w:numPr>
        <w:ind w:left="0" w:firstLine="709"/>
      </w:pPr>
      <w:r>
        <w:t>В базе данных хранятся данные об участниках, боевых категориях, расписании, результатах боев, а также данные пользователей системы и их учетные записи.</w:t>
      </w:r>
    </w:p>
    <w:p w14:paraId="47E3CA08" w14:textId="77777777" w:rsidR="00A6706B" w:rsidRDefault="00A6706B" w:rsidP="002566DC">
      <w:pPr>
        <w:pStyle w:val="a3"/>
        <w:numPr>
          <w:ilvl w:val="0"/>
          <w:numId w:val="30"/>
        </w:numPr>
        <w:ind w:left="0" w:firstLine="709"/>
      </w:pPr>
      <w:r>
        <w:t>База данных обеспечивает хранение и быстрый доступ к данным, а также поддерживает систему бэкапа и восстановления.</w:t>
      </w:r>
    </w:p>
    <w:p w14:paraId="5718FD4D" w14:textId="2759C440" w:rsidR="00A6706B" w:rsidRDefault="00A6706B" w:rsidP="002566DC">
      <w:pPr>
        <w:pStyle w:val="a3"/>
        <w:numPr>
          <w:ilvl w:val="0"/>
          <w:numId w:val="30"/>
        </w:numPr>
        <w:ind w:left="0" w:firstLine="709"/>
      </w:pPr>
      <w:r>
        <w:t>Система аналитики и отчетов:</w:t>
      </w:r>
    </w:p>
    <w:p w14:paraId="74BA5EA4" w14:textId="77777777" w:rsidR="00A6706B" w:rsidRDefault="00A6706B" w:rsidP="002566DC">
      <w:pPr>
        <w:pStyle w:val="a3"/>
        <w:numPr>
          <w:ilvl w:val="0"/>
          <w:numId w:val="30"/>
        </w:numPr>
        <w:ind w:left="0" w:firstLine="709"/>
      </w:pPr>
      <w:r>
        <w:t>Модуль аналитики анализирует данные о результатах соревнований, формирует рейтинги участников, а также предоставляет подробную статистику для последующего анализа.</w:t>
      </w:r>
    </w:p>
    <w:p w14:paraId="2CCDBA75" w14:textId="77777777" w:rsidR="00A6706B" w:rsidRDefault="00A6706B" w:rsidP="002566DC">
      <w:pPr>
        <w:pStyle w:val="a3"/>
        <w:numPr>
          <w:ilvl w:val="0"/>
          <w:numId w:val="30"/>
        </w:numPr>
        <w:ind w:left="0" w:firstLine="709"/>
      </w:pPr>
      <w:r>
        <w:t>Результаты анализов могут использоваться для улучшения распределения участников по категориям, оптимизации расписания, а также для отчетности перед организаторами соревнований.</w:t>
      </w:r>
    </w:p>
    <w:p w14:paraId="4A35CBEC" w14:textId="39CA89E4" w:rsidR="00A6706B" w:rsidRPr="00A6706B" w:rsidRDefault="00A6706B" w:rsidP="00A6706B">
      <w:pPr>
        <w:contextualSpacing/>
        <w:rPr>
          <w:b/>
          <w:bCs/>
        </w:rPr>
      </w:pPr>
      <w:r w:rsidRPr="00A6706B">
        <w:rPr>
          <w:b/>
          <w:bCs/>
        </w:rPr>
        <w:t>Система безопасности и аутентификации:</w:t>
      </w:r>
    </w:p>
    <w:p w14:paraId="0CDCEE7C" w14:textId="77777777" w:rsidR="00A6706B" w:rsidRDefault="00A6706B" w:rsidP="002566DC">
      <w:pPr>
        <w:pStyle w:val="a3"/>
        <w:numPr>
          <w:ilvl w:val="0"/>
          <w:numId w:val="31"/>
        </w:numPr>
        <w:ind w:left="0" w:firstLine="709"/>
      </w:pPr>
      <w:r>
        <w:lastRenderedPageBreak/>
        <w:t>Этот модуль управляет учетными записями пользователей и их доступом к различным функциям системы. Поддерживается аутентификация для обеспечения безопасности данных.</w:t>
      </w:r>
    </w:p>
    <w:p w14:paraId="12B5C50B" w14:textId="77777777" w:rsidR="00A6706B" w:rsidRDefault="00A6706B" w:rsidP="002566DC">
      <w:pPr>
        <w:pStyle w:val="a3"/>
        <w:numPr>
          <w:ilvl w:val="0"/>
          <w:numId w:val="31"/>
        </w:numPr>
        <w:ind w:left="0" w:firstLine="709"/>
      </w:pPr>
      <w:r>
        <w:t>Важной частью является система защиты от несанкционированного доступа и фиксация действий пользователей, что позволяет отслеживать все изменения.</w:t>
      </w:r>
    </w:p>
    <w:p w14:paraId="72180E92" w14:textId="2A18C3F9" w:rsidR="00A6706B" w:rsidRPr="00A6706B" w:rsidRDefault="00A6706B" w:rsidP="00A6706B">
      <w:pPr>
        <w:contextualSpacing/>
        <w:rPr>
          <w:b/>
          <w:bCs/>
        </w:rPr>
      </w:pPr>
      <w:r w:rsidRPr="00A6706B">
        <w:rPr>
          <w:b/>
          <w:bCs/>
        </w:rPr>
        <w:t>Описание взаимодействия компонентов:</w:t>
      </w:r>
    </w:p>
    <w:p w14:paraId="1FF3E5DC" w14:textId="77777777" w:rsidR="00A6706B" w:rsidRDefault="00A6706B" w:rsidP="002566DC">
      <w:pPr>
        <w:pStyle w:val="a3"/>
        <w:numPr>
          <w:ilvl w:val="0"/>
          <w:numId w:val="32"/>
        </w:numPr>
        <w:ind w:left="0" w:firstLine="709"/>
      </w:pPr>
      <w:r>
        <w:t>Интерфейс UI взаимодействует со слоем логики приложения, передавая данные пользователей для регистрации, жеребьевки и учета результатов боев. Результаты обработки отображаются пользователю в режиме реального времени.</w:t>
      </w:r>
    </w:p>
    <w:p w14:paraId="6AC5F546" w14:textId="77777777" w:rsidR="00A6706B" w:rsidRDefault="00A6706B" w:rsidP="002566DC">
      <w:pPr>
        <w:pStyle w:val="a3"/>
        <w:numPr>
          <w:ilvl w:val="0"/>
          <w:numId w:val="32"/>
        </w:numPr>
        <w:ind w:left="0" w:firstLine="709"/>
      </w:pPr>
      <w:r>
        <w:t>Слой логики приложения отправляет запросы к базе данных для извлечения и сохранения данных, таких как информация об участниках, жеребьевке и результатах. Логика приложения также взаимодействует с системой оповещений и аналитикой для отправки уведомлений и генерации отчетов.</w:t>
      </w:r>
    </w:p>
    <w:p w14:paraId="475F5BCA" w14:textId="77777777" w:rsidR="00A6706B" w:rsidRDefault="00A6706B" w:rsidP="002566DC">
      <w:pPr>
        <w:pStyle w:val="a3"/>
        <w:numPr>
          <w:ilvl w:val="0"/>
          <w:numId w:val="32"/>
        </w:numPr>
        <w:ind w:left="0" w:firstLine="709"/>
      </w:pPr>
      <w:r>
        <w:t>API позволяет внешним приложениям получать доступ к функционалу, таким как результаты соревнований и расписание боев, что повышает гибкость системы.</w:t>
      </w:r>
    </w:p>
    <w:p w14:paraId="6A6635B2" w14:textId="26453179" w:rsidR="00A6706B" w:rsidRDefault="00A6706B" w:rsidP="002566DC">
      <w:pPr>
        <w:pStyle w:val="a3"/>
        <w:numPr>
          <w:ilvl w:val="0"/>
          <w:numId w:val="32"/>
        </w:numPr>
        <w:ind w:left="0" w:firstLine="709"/>
      </w:pPr>
      <w:r>
        <w:t>Система оповещений и система безопасности интегрированы с логикой приложения, обеспечивая защиту данных и своевременные уведомления участников.</w:t>
      </w:r>
    </w:p>
    <w:p w14:paraId="4787AFD8" w14:textId="491BE2FF" w:rsidR="00A6706B" w:rsidRPr="00A6706B" w:rsidRDefault="00A6706B" w:rsidP="00A6706B">
      <w:pPr>
        <w:pStyle w:val="a3"/>
        <w:ind w:left="0" w:firstLine="851"/>
      </w:pPr>
      <w:r>
        <w:t>Схема архитектуры приложения представлена на рисунке 14.</w:t>
      </w:r>
    </w:p>
    <w:p w14:paraId="43EF09B3" w14:textId="6D7C2F72" w:rsidR="00AE293D" w:rsidRDefault="00A6706B" w:rsidP="00A6706B">
      <w:pPr>
        <w:pStyle w:val="a3"/>
        <w:ind w:left="0" w:firstLine="0"/>
      </w:pPr>
      <w:r w:rsidRPr="00A6706B">
        <w:rPr>
          <w:noProof/>
        </w:rPr>
        <w:drawing>
          <wp:inline distT="0" distB="0" distL="0" distR="0" wp14:anchorId="39BA41D8" wp14:editId="3705C91D">
            <wp:extent cx="6120765" cy="1701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1701800"/>
                    </a:xfrm>
                    <a:prstGeom prst="rect">
                      <a:avLst/>
                    </a:prstGeom>
                  </pic:spPr>
                </pic:pic>
              </a:graphicData>
            </a:graphic>
          </wp:inline>
        </w:drawing>
      </w:r>
    </w:p>
    <w:p w14:paraId="50352AA8" w14:textId="41CBB65E" w:rsidR="00A6706B" w:rsidRDefault="00A6706B" w:rsidP="00A6706B">
      <w:pPr>
        <w:pStyle w:val="a3"/>
        <w:ind w:left="0" w:firstLine="0"/>
        <w:jc w:val="center"/>
      </w:pPr>
      <w:r>
        <w:t>Рисунок 14 – Схема архитектуры приложения</w:t>
      </w:r>
    </w:p>
    <w:p w14:paraId="3F1FFEA1" w14:textId="77777777" w:rsidR="006558ED" w:rsidRDefault="006558ED" w:rsidP="00A6706B">
      <w:pPr>
        <w:pStyle w:val="a3"/>
        <w:ind w:left="0" w:firstLine="0"/>
        <w:jc w:val="center"/>
      </w:pPr>
    </w:p>
    <w:p w14:paraId="6DAAAD7A" w14:textId="77EFC914" w:rsidR="006558ED" w:rsidRDefault="006558ED" w:rsidP="00AC561E">
      <w:pPr>
        <w:pStyle w:val="2"/>
      </w:pPr>
      <w:bookmarkStart w:id="42" w:name="_Toc184743622"/>
      <w:r>
        <w:t>2.</w:t>
      </w:r>
      <w:r w:rsidR="00AC561E">
        <w:t>3</w:t>
      </w:r>
      <w:r>
        <w:t xml:space="preserve"> </w:t>
      </w:r>
      <w:r w:rsidRPr="006558ED">
        <w:t>Проектирование хранилища данных</w:t>
      </w:r>
      <w:bookmarkEnd w:id="42"/>
    </w:p>
    <w:p w14:paraId="50B85E1D" w14:textId="1BAE8624" w:rsidR="0050028E" w:rsidRDefault="0050028E" w:rsidP="0050028E">
      <w:pPr>
        <w:ind w:firstLine="851"/>
        <w:contextualSpacing/>
      </w:pPr>
      <w:r w:rsidRPr="0050028E">
        <w:t>Для системы управления соревнованиями по боксу предусмотрено использование реляционной базы данных для структурированного хранения информации о соревнованиях, участниках, спаррингах, статистике боёв и других элементах, необходимых для проведения и анализа соревнований.</w:t>
      </w:r>
    </w:p>
    <w:p w14:paraId="115CD46B" w14:textId="77777777" w:rsidR="0050028E" w:rsidRDefault="0050028E" w:rsidP="0050028E">
      <w:pPr>
        <w:ind w:firstLine="851"/>
        <w:contextualSpacing/>
      </w:pPr>
    </w:p>
    <w:p w14:paraId="7E08D72E" w14:textId="1E634770" w:rsidR="0050028E" w:rsidRPr="0050028E" w:rsidRDefault="0050028E" w:rsidP="0050028E">
      <w:pPr>
        <w:ind w:firstLine="851"/>
        <w:contextualSpacing/>
        <w:rPr>
          <w:b/>
          <w:bCs/>
        </w:rPr>
      </w:pPr>
      <w:r w:rsidRPr="0050028E">
        <w:rPr>
          <w:b/>
          <w:bCs/>
        </w:rPr>
        <w:t>Основные сущности</w:t>
      </w:r>
      <w:r w:rsidR="00124504">
        <w:rPr>
          <w:b/>
          <w:bCs/>
        </w:rPr>
        <w:t xml:space="preserve"> и атрибуты</w:t>
      </w:r>
    </w:p>
    <w:p w14:paraId="643F0432" w14:textId="216E3330" w:rsidR="0050028E" w:rsidRDefault="0050028E" w:rsidP="0050028E">
      <w:pPr>
        <w:ind w:firstLine="851"/>
        <w:contextualSpacing/>
      </w:pPr>
      <w:r w:rsidRPr="0050028E">
        <w:t>В системе предусмотрены следующие сущности</w:t>
      </w:r>
      <w:r>
        <w:t xml:space="preserve"> (см. Таблица 4):</w:t>
      </w:r>
    </w:p>
    <w:p w14:paraId="19C4CC08" w14:textId="2DD3FEB6" w:rsidR="0050028E" w:rsidRDefault="0050028E" w:rsidP="0050028E">
      <w:pPr>
        <w:ind w:firstLine="851"/>
        <w:contextualSpacing/>
      </w:pPr>
    </w:p>
    <w:p w14:paraId="38DF619C" w14:textId="6CB0812D" w:rsidR="0050028E" w:rsidRDefault="0050028E" w:rsidP="0050028E">
      <w:pPr>
        <w:ind w:firstLine="851"/>
        <w:contextualSpacing/>
      </w:pPr>
    </w:p>
    <w:p w14:paraId="4A587D94" w14:textId="77777777" w:rsidR="0050028E" w:rsidRDefault="0050028E" w:rsidP="0050028E">
      <w:pPr>
        <w:ind w:firstLine="851"/>
        <w:contextualSpacing/>
      </w:pPr>
    </w:p>
    <w:p w14:paraId="1117CE24" w14:textId="77777777" w:rsidR="0050028E" w:rsidRDefault="0050028E" w:rsidP="0050028E">
      <w:pPr>
        <w:ind w:firstLine="851"/>
        <w:contextualSpacing/>
      </w:pPr>
      <w:r>
        <w:t>Таблица 4 – Основные сущности и атрибуты системы</w:t>
      </w:r>
    </w:p>
    <w:tbl>
      <w:tblPr>
        <w:tblStyle w:val="ad"/>
        <w:tblW w:w="9694" w:type="dxa"/>
        <w:tblLayout w:type="fixed"/>
        <w:tblLook w:val="04A0" w:firstRow="1" w:lastRow="0" w:firstColumn="1" w:lastColumn="0" w:noHBand="0" w:noVBand="1"/>
      </w:tblPr>
      <w:tblGrid>
        <w:gridCol w:w="1696"/>
        <w:gridCol w:w="5022"/>
        <w:gridCol w:w="2976"/>
      </w:tblGrid>
      <w:tr w:rsidR="0050028E" w14:paraId="6B9C617E" w14:textId="77777777" w:rsidTr="0050028E">
        <w:tc>
          <w:tcPr>
            <w:tcW w:w="1696" w:type="dxa"/>
          </w:tcPr>
          <w:p w14:paraId="6A83FBE6" w14:textId="5158F33B" w:rsidR="0050028E" w:rsidRPr="0050028E" w:rsidRDefault="0050028E" w:rsidP="0050028E">
            <w:pPr>
              <w:ind w:firstLine="0"/>
              <w:contextualSpacing/>
              <w:jc w:val="center"/>
              <w:rPr>
                <w:b/>
                <w:bCs/>
              </w:rPr>
            </w:pPr>
            <w:r w:rsidRPr="0050028E">
              <w:rPr>
                <w:b/>
                <w:bCs/>
              </w:rPr>
              <w:t>Сущность</w:t>
            </w:r>
          </w:p>
        </w:tc>
        <w:tc>
          <w:tcPr>
            <w:tcW w:w="5022" w:type="dxa"/>
          </w:tcPr>
          <w:p w14:paraId="64638DE1" w14:textId="5C7804B6" w:rsidR="0050028E" w:rsidRPr="0050028E" w:rsidRDefault="0050028E" w:rsidP="0050028E">
            <w:pPr>
              <w:ind w:right="473" w:firstLine="0"/>
              <w:contextualSpacing/>
              <w:jc w:val="center"/>
              <w:rPr>
                <w:b/>
                <w:bCs/>
              </w:rPr>
            </w:pPr>
            <w:r w:rsidRPr="0050028E">
              <w:rPr>
                <w:b/>
                <w:bCs/>
              </w:rPr>
              <w:t>Атрибуты</w:t>
            </w:r>
          </w:p>
        </w:tc>
        <w:tc>
          <w:tcPr>
            <w:tcW w:w="2976" w:type="dxa"/>
          </w:tcPr>
          <w:p w14:paraId="5A46DD15" w14:textId="035991A3" w:rsidR="0050028E" w:rsidRPr="0050028E" w:rsidRDefault="0050028E" w:rsidP="0050028E">
            <w:pPr>
              <w:ind w:right="473" w:firstLine="0"/>
              <w:contextualSpacing/>
              <w:jc w:val="center"/>
              <w:rPr>
                <w:b/>
                <w:bCs/>
              </w:rPr>
            </w:pPr>
            <w:r w:rsidRPr="0050028E">
              <w:rPr>
                <w:b/>
                <w:bCs/>
              </w:rPr>
              <w:t>Описание</w:t>
            </w:r>
          </w:p>
        </w:tc>
      </w:tr>
      <w:tr w:rsidR="0050028E" w14:paraId="0CECBE10" w14:textId="77777777" w:rsidTr="0050028E">
        <w:tc>
          <w:tcPr>
            <w:tcW w:w="1696" w:type="dxa"/>
          </w:tcPr>
          <w:p w14:paraId="69550A12" w14:textId="084D8EB8" w:rsidR="0050028E" w:rsidRDefault="0050028E" w:rsidP="0050028E">
            <w:pPr>
              <w:ind w:firstLine="0"/>
              <w:contextualSpacing/>
              <w:jc w:val="center"/>
            </w:pPr>
            <w:r w:rsidRPr="009E0FF8">
              <w:t>Соревнования</w:t>
            </w:r>
          </w:p>
        </w:tc>
        <w:tc>
          <w:tcPr>
            <w:tcW w:w="5022" w:type="dxa"/>
          </w:tcPr>
          <w:p w14:paraId="7E703292" w14:textId="2268D5BA" w:rsidR="0050028E" w:rsidRDefault="0050028E" w:rsidP="0050028E">
            <w:pPr>
              <w:ind w:right="473" w:firstLine="0"/>
              <w:contextualSpacing/>
              <w:jc w:val="center"/>
            </w:pPr>
            <w:proofErr w:type="spellStart"/>
            <w:r w:rsidRPr="009E0FF8">
              <w:t>id_соревнования</w:t>
            </w:r>
            <w:proofErr w:type="spellEnd"/>
            <w:r w:rsidRPr="009E0FF8">
              <w:t xml:space="preserve"> (PK), </w:t>
            </w:r>
            <w:proofErr w:type="spellStart"/>
            <w:r w:rsidRPr="009E0FF8">
              <w:t>Название_соревнования</w:t>
            </w:r>
            <w:proofErr w:type="spellEnd"/>
            <w:r w:rsidRPr="009E0FF8">
              <w:t xml:space="preserve">, </w:t>
            </w:r>
            <w:proofErr w:type="spellStart"/>
            <w:r w:rsidRPr="009E0FF8">
              <w:t>дата_начала</w:t>
            </w:r>
            <w:proofErr w:type="spellEnd"/>
            <w:r w:rsidRPr="009E0FF8">
              <w:t xml:space="preserve">, </w:t>
            </w:r>
            <w:proofErr w:type="spellStart"/>
            <w:r w:rsidRPr="009E0FF8">
              <w:t>дата_окончания</w:t>
            </w:r>
            <w:proofErr w:type="spellEnd"/>
            <w:r w:rsidRPr="009E0FF8">
              <w:t xml:space="preserve">, </w:t>
            </w:r>
            <w:proofErr w:type="spellStart"/>
            <w:r w:rsidRPr="009E0FF8">
              <w:t>id_важность</w:t>
            </w:r>
            <w:proofErr w:type="spellEnd"/>
          </w:p>
        </w:tc>
        <w:tc>
          <w:tcPr>
            <w:tcW w:w="2976" w:type="dxa"/>
          </w:tcPr>
          <w:p w14:paraId="315109AB" w14:textId="2ADC12D8" w:rsidR="0050028E" w:rsidRDefault="0050028E" w:rsidP="0050028E">
            <w:pPr>
              <w:ind w:right="473" w:firstLine="0"/>
              <w:contextualSpacing/>
              <w:jc w:val="center"/>
            </w:pPr>
            <w:r w:rsidRPr="009E0FF8">
              <w:t>Информация о соревнованиях, включая название, даты проведения и важность.</w:t>
            </w:r>
          </w:p>
        </w:tc>
      </w:tr>
      <w:tr w:rsidR="0050028E" w14:paraId="08A9F6FB" w14:textId="77777777" w:rsidTr="0050028E">
        <w:tc>
          <w:tcPr>
            <w:tcW w:w="1696" w:type="dxa"/>
          </w:tcPr>
          <w:p w14:paraId="71443697" w14:textId="57CBACE1" w:rsidR="0050028E" w:rsidRDefault="0050028E" w:rsidP="0050028E">
            <w:pPr>
              <w:ind w:firstLine="0"/>
              <w:contextualSpacing/>
              <w:jc w:val="center"/>
            </w:pPr>
            <w:r w:rsidRPr="009E0FF8">
              <w:t>Спарринги</w:t>
            </w:r>
          </w:p>
        </w:tc>
        <w:tc>
          <w:tcPr>
            <w:tcW w:w="5022" w:type="dxa"/>
          </w:tcPr>
          <w:p w14:paraId="60EF2355" w14:textId="3BB4075C" w:rsidR="0050028E" w:rsidRDefault="0050028E" w:rsidP="0050028E">
            <w:pPr>
              <w:ind w:right="473" w:firstLine="0"/>
              <w:contextualSpacing/>
              <w:jc w:val="center"/>
            </w:pPr>
            <w:proofErr w:type="spellStart"/>
            <w:r w:rsidRPr="009E0FF8">
              <w:t>id_спарринга</w:t>
            </w:r>
            <w:proofErr w:type="spellEnd"/>
            <w:r w:rsidRPr="009E0FF8">
              <w:t xml:space="preserve"> (PK), </w:t>
            </w:r>
            <w:proofErr w:type="spellStart"/>
            <w:r w:rsidRPr="009E0FF8">
              <w:t>id_статистика_спарринга</w:t>
            </w:r>
            <w:proofErr w:type="spellEnd"/>
            <w:r w:rsidRPr="009E0FF8">
              <w:t xml:space="preserve">, </w:t>
            </w:r>
            <w:proofErr w:type="spellStart"/>
            <w:r w:rsidRPr="009E0FF8">
              <w:t>id_соревнования</w:t>
            </w:r>
            <w:proofErr w:type="spellEnd"/>
            <w:r w:rsidRPr="009E0FF8">
              <w:t xml:space="preserve">, </w:t>
            </w:r>
            <w:proofErr w:type="spellStart"/>
            <w:r w:rsidRPr="009E0FF8">
              <w:t>дата_спарринга</w:t>
            </w:r>
            <w:proofErr w:type="spellEnd"/>
            <w:r w:rsidRPr="009E0FF8">
              <w:t xml:space="preserve">, </w:t>
            </w:r>
            <w:proofErr w:type="spellStart"/>
            <w:r w:rsidRPr="009E0FF8">
              <w:t>id_весовая_категория</w:t>
            </w:r>
            <w:proofErr w:type="spellEnd"/>
            <w:r w:rsidRPr="009E0FF8">
              <w:t xml:space="preserve">, id_участник_1, id_участник_2, </w:t>
            </w:r>
            <w:proofErr w:type="spellStart"/>
            <w:r w:rsidRPr="009E0FF8">
              <w:t>id_победитель</w:t>
            </w:r>
            <w:proofErr w:type="spellEnd"/>
            <w:r w:rsidRPr="009E0FF8">
              <w:t xml:space="preserve">, </w:t>
            </w:r>
            <w:proofErr w:type="spellStart"/>
            <w:r w:rsidRPr="009E0FF8">
              <w:t>id_проигравший</w:t>
            </w:r>
            <w:proofErr w:type="spellEnd"/>
            <w:r w:rsidRPr="009E0FF8">
              <w:t xml:space="preserve">, </w:t>
            </w:r>
            <w:proofErr w:type="spellStart"/>
            <w:r w:rsidRPr="009E0FF8">
              <w:t>id_способ_победы</w:t>
            </w:r>
            <w:proofErr w:type="spellEnd"/>
            <w:r w:rsidRPr="009E0FF8">
              <w:t xml:space="preserve">, </w:t>
            </w:r>
            <w:proofErr w:type="spellStart"/>
            <w:r w:rsidRPr="009E0FF8">
              <w:t>счет_судей_первого_участника</w:t>
            </w:r>
            <w:proofErr w:type="spellEnd"/>
            <w:r w:rsidRPr="009E0FF8">
              <w:t xml:space="preserve">, </w:t>
            </w:r>
            <w:proofErr w:type="spellStart"/>
            <w:r w:rsidRPr="009E0FF8">
              <w:t>счет_судей_второго_участника</w:t>
            </w:r>
            <w:proofErr w:type="spellEnd"/>
            <w:r w:rsidRPr="009E0FF8">
              <w:t xml:space="preserve">, </w:t>
            </w:r>
            <w:proofErr w:type="spellStart"/>
            <w:r w:rsidRPr="009E0FF8">
              <w:t>время_окончания</w:t>
            </w:r>
            <w:proofErr w:type="spellEnd"/>
          </w:p>
        </w:tc>
        <w:tc>
          <w:tcPr>
            <w:tcW w:w="2976" w:type="dxa"/>
          </w:tcPr>
          <w:p w14:paraId="512B640C" w14:textId="048B232D" w:rsidR="0050028E" w:rsidRDefault="0050028E" w:rsidP="0050028E">
            <w:pPr>
              <w:ind w:right="473" w:firstLine="0"/>
              <w:contextualSpacing/>
              <w:jc w:val="center"/>
            </w:pPr>
            <w:r w:rsidRPr="009E0FF8">
              <w:t>Сведения о спаррингах в рамках соревнований, включая участников, результат и способ победы.</w:t>
            </w:r>
          </w:p>
        </w:tc>
      </w:tr>
      <w:tr w:rsidR="0050028E" w14:paraId="21A5AA36" w14:textId="77777777" w:rsidTr="0050028E">
        <w:tc>
          <w:tcPr>
            <w:tcW w:w="1696" w:type="dxa"/>
          </w:tcPr>
          <w:p w14:paraId="7B74ADC2" w14:textId="359143AB" w:rsidR="0050028E" w:rsidRDefault="0050028E" w:rsidP="0050028E">
            <w:pPr>
              <w:ind w:firstLine="0"/>
              <w:contextualSpacing/>
              <w:jc w:val="center"/>
            </w:pPr>
            <w:r w:rsidRPr="009E0FF8">
              <w:t>Статистика боя</w:t>
            </w:r>
          </w:p>
        </w:tc>
        <w:tc>
          <w:tcPr>
            <w:tcW w:w="5022" w:type="dxa"/>
          </w:tcPr>
          <w:p w14:paraId="463ADC9E" w14:textId="3A8B1EA9" w:rsidR="0050028E" w:rsidRDefault="0050028E" w:rsidP="0050028E">
            <w:pPr>
              <w:ind w:right="473" w:firstLine="0"/>
              <w:contextualSpacing/>
              <w:jc w:val="center"/>
            </w:pPr>
            <w:proofErr w:type="spellStart"/>
            <w:r w:rsidRPr="009E0FF8">
              <w:t>id_статистика_спарринга</w:t>
            </w:r>
            <w:proofErr w:type="spellEnd"/>
            <w:r w:rsidRPr="009E0FF8">
              <w:t xml:space="preserve"> (PK), удары_нанесенные_участник_1, удары_пропущенные_участник_1, защита_участник_1, удары_нанесенные_участник_2, удары_пропущенные_участник_2, защита_участник_2</w:t>
            </w:r>
          </w:p>
        </w:tc>
        <w:tc>
          <w:tcPr>
            <w:tcW w:w="2976" w:type="dxa"/>
          </w:tcPr>
          <w:p w14:paraId="5B2E7E07" w14:textId="06241CE7" w:rsidR="0050028E" w:rsidRDefault="0050028E" w:rsidP="0050028E">
            <w:pPr>
              <w:ind w:right="473" w:firstLine="0"/>
              <w:contextualSpacing/>
              <w:jc w:val="center"/>
            </w:pPr>
            <w:r w:rsidRPr="009E0FF8">
              <w:t>Детальная статистика по каждому бою, включая удары и защиту участников.</w:t>
            </w:r>
          </w:p>
        </w:tc>
      </w:tr>
      <w:tr w:rsidR="0050028E" w14:paraId="6DF91301" w14:textId="77777777" w:rsidTr="0050028E">
        <w:tc>
          <w:tcPr>
            <w:tcW w:w="1696" w:type="dxa"/>
          </w:tcPr>
          <w:p w14:paraId="6B7FA106" w14:textId="78A35F2A" w:rsidR="0050028E" w:rsidRDefault="0050028E" w:rsidP="0050028E">
            <w:pPr>
              <w:ind w:firstLine="0"/>
              <w:contextualSpacing/>
              <w:jc w:val="center"/>
            </w:pPr>
            <w:r w:rsidRPr="009E0FF8">
              <w:t>Анализ спарринга</w:t>
            </w:r>
          </w:p>
        </w:tc>
        <w:tc>
          <w:tcPr>
            <w:tcW w:w="5022" w:type="dxa"/>
          </w:tcPr>
          <w:p w14:paraId="1A5140FE" w14:textId="619A4EE1" w:rsidR="0050028E" w:rsidRDefault="0050028E" w:rsidP="0050028E">
            <w:pPr>
              <w:ind w:right="473" w:firstLine="0"/>
              <w:contextualSpacing/>
              <w:jc w:val="center"/>
            </w:pPr>
            <w:proofErr w:type="spellStart"/>
            <w:r w:rsidRPr="009E0FF8">
              <w:t>id_анализа</w:t>
            </w:r>
            <w:proofErr w:type="spellEnd"/>
            <w:r w:rsidRPr="009E0FF8">
              <w:t xml:space="preserve"> (PK), </w:t>
            </w:r>
            <w:proofErr w:type="spellStart"/>
            <w:r w:rsidRPr="009E0FF8">
              <w:t>id_спарринга</w:t>
            </w:r>
            <w:proofErr w:type="spellEnd"/>
            <w:r w:rsidRPr="009E0FF8">
              <w:t>, рейтинг_участник_1_до_боя, рейтинг_участник_1_после_боя, рейтинг_участник_2_до_боя, рейтинг_участник_2_после_боя</w:t>
            </w:r>
          </w:p>
        </w:tc>
        <w:tc>
          <w:tcPr>
            <w:tcW w:w="2976" w:type="dxa"/>
          </w:tcPr>
          <w:p w14:paraId="3A3713A2" w14:textId="77D0E5ED" w:rsidR="0050028E" w:rsidRDefault="0050028E" w:rsidP="0050028E">
            <w:pPr>
              <w:ind w:right="473" w:firstLine="0"/>
              <w:contextualSpacing/>
              <w:jc w:val="center"/>
            </w:pPr>
            <w:r w:rsidRPr="009E0FF8">
              <w:t>Анализ рейтинга участников до и после боя.</w:t>
            </w:r>
          </w:p>
        </w:tc>
      </w:tr>
      <w:tr w:rsidR="0050028E" w14:paraId="58813FCF" w14:textId="77777777" w:rsidTr="0050028E">
        <w:tc>
          <w:tcPr>
            <w:tcW w:w="1696" w:type="dxa"/>
          </w:tcPr>
          <w:p w14:paraId="075AEF73" w14:textId="05383035" w:rsidR="0050028E" w:rsidRDefault="0050028E" w:rsidP="0050028E">
            <w:pPr>
              <w:ind w:firstLine="0"/>
              <w:contextualSpacing/>
              <w:jc w:val="center"/>
            </w:pPr>
            <w:r w:rsidRPr="009E0FF8">
              <w:t>Способ победы</w:t>
            </w:r>
          </w:p>
        </w:tc>
        <w:tc>
          <w:tcPr>
            <w:tcW w:w="5022" w:type="dxa"/>
          </w:tcPr>
          <w:p w14:paraId="46A0B969" w14:textId="55318A7B" w:rsidR="0050028E" w:rsidRDefault="0050028E" w:rsidP="0050028E">
            <w:pPr>
              <w:ind w:right="473" w:firstLine="0"/>
              <w:contextualSpacing/>
              <w:jc w:val="center"/>
            </w:pPr>
            <w:proofErr w:type="spellStart"/>
            <w:r w:rsidRPr="009E0FF8">
              <w:t>id_способ_победы</w:t>
            </w:r>
            <w:proofErr w:type="spellEnd"/>
            <w:r w:rsidRPr="009E0FF8">
              <w:t xml:space="preserve"> (PK), Название</w:t>
            </w:r>
          </w:p>
        </w:tc>
        <w:tc>
          <w:tcPr>
            <w:tcW w:w="2976" w:type="dxa"/>
          </w:tcPr>
          <w:p w14:paraId="1EF5D88C" w14:textId="689A7D07" w:rsidR="0050028E" w:rsidRDefault="0050028E" w:rsidP="0050028E">
            <w:pPr>
              <w:ind w:right="473" w:firstLine="0"/>
              <w:contextualSpacing/>
              <w:jc w:val="center"/>
            </w:pPr>
            <w:r w:rsidRPr="009E0FF8">
              <w:t>Способы победы в спарринге, например, "нокаут" или "решение судей".</w:t>
            </w:r>
          </w:p>
        </w:tc>
      </w:tr>
      <w:tr w:rsidR="0050028E" w14:paraId="2B921E3D" w14:textId="77777777" w:rsidTr="0050028E">
        <w:tc>
          <w:tcPr>
            <w:tcW w:w="1696" w:type="dxa"/>
          </w:tcPr>
          <w:p w14:paraId="7179D6F1" w14:textId="64F8CDD7" w:rsidR="0050028E" w:rsidRDefault="0050028E" w:rsidP="0050028E">
            <w:pPr>
              <w:ind w:firstLine="0"/>
              <w:contextualSpacing/>
              <w:jc w:val="center"/>
            </w:pPr>
            <w:r w:rsidRPr="009E0FF8">
              <w:t>Весовая категория</w:t>
            </w:r>
          </w:p>
        </w:tc>
        <w:tc>
          <w:tcPr>
            <w:tcW w:w="5022" w:type="dxa"/>
          </w:tcPr>
          <w:p w14:paraId="6A37C738" w14:textId="75A14913" w:rsidR="0050028E" w:rsidRDefault="0050028E" w:rsidP="0050028E">
            <w:pPr>
              <w:ind w:right="473" w:firstLine="0"/>
              <w:contextualSpacing/>
              <w:jc w:val="center"/>
            </w:pPr>
            <w:proofErr w:type="spellStart"/>
            <w:r w:rsidRPr="009E0FF8">
              <w:t>id_весовая_категория</w:t>
            </w:r>
            <w:proofErr w:type="spellEnd"/>
            <w:r w:rsidRPr="009E0FF8">
              <w:t xml:space="preserve"> (PK), Наименование</w:t>
            </w:r>
          </w:p>
        </w:tc>
        <w:tc>
          <w:tcPr>
            <w:tcW w:w="2976" w:type="dxa"/>
          </w:tcPr>
          <w:p w14:paraId="78E2B04B" w14:textId="477D624D" w:rsidR="0050028E" w:rsidRDefault="0050028E" w:rsidP="0050028E">
            <w:pPr>
              <w:ind w:right="473" w:firstLine="0"/>
              <w:contextualSpacing/>
              <w:jc w:val="center"/>
            </w:pPr>
            <w:r w:rsidRPr="009E0FF8">
              <w:t>Категории веса для участников, такие как "легкий вес", "средний вес".</w:t>
            </w:r>
          </w:p>
        </w:tc>
      </w:tr>
      <w:tr w:rsidR="0050028E" w14:paraId="7149E6AD" w14:textId="77777777" w:rsidTr="0050028E">
        <w:tc>
          <w:tcPr>
            <w:tcW w:w="1696" w:type="dxa"/>
          </w:tcPr>
          <w:p w14:paraId="1F9EE0B4" w14:textId="3030FC50" w:rsidR="0050028E" w:rsidRDefault="0050028E" w:rsidP="0050028E">
            <w:pPr>
              <w:ind w:firstLine="0"/>
              <w:contextualSpacing/>
              <w:jc w:val="center"/>
            </w:pPr>
            <w:r w:rsidRPr="009E0FF8">
              <w:t>Участники</w:t>
            </w:r>
          </w:p>
        </w:tc>
        <w:tc>
          <w:tcPr>
            <w:tcW w:w="5022" w:type="dxa"/>
          </w:tcPr>
          <w:p w14:paraId="2D1F2B5D" w14:textId="624C68D2" w:rsidR="0050028E" w:rsidRDefault="0050028E" w:rsidP="0050028E">
            <w:pPr>
              <w:ind w:right="473" w:firstLine="0"/>
              <w:contextualSpacing/>
              <w:jc w:val="center"/>
            </w:pPr>
            <w:proofErr w:type="spellStart"/>
            <w:r w:rsidRPr="009E0FF8">
              <w:t>id_участника</w:t>
            </w:r>
            <w:proofErr w:type="spellEnd"/>
            <w:r w:rsidRPr="009E0FF8">
              <w:t xml:space="preserve"> (PK), ФИО</w:t>
            </w:r>
          </w:p>
        </w:tc>
        <w:tc>
          <w:tcPr>
            <w:tcW w:w="2976" w:type="dxa"/>
          </w:tcPr>
          <w:p w14:paraId="1FCF5DB0" w14:textId="285E1F60" w:rsidR="0050028E" w:rsidRDefault="0050028E" w:rsidP="0050028E">
            <w:pPr>
              <w:ind w:right="473" w:firstLine="0"/>
              <w:contextualSpacing/>
              <w:jc w:val="center"/>
            </w:pPr>
            <w:r w:rsidRPr="009E0FF8">
              <w:t>Личные данные участников соревнований.</w:t>
            </w:r>
          </w:p>
        </w:tc>
      </w:tr>
      <w:tr w:rsidR="0050028E" w14:paraId="01E992AF" w14:textId="77777777" w:rsidTr="0050028E">
        <w:tc>
          <w:tcPr>
            <w:tcW w:w="1696" w:type="dxa"/>
          </w:tcPr>
          <w:p w14:paraId="3B236E76" w14:textId="158E8EAA" w:rsidR="0050028E" w:rsidRDefault="0050028E" w:rsidP="0050028E">
            <w:pPr>
              <w:ind w:firstLine="0"/>
              <w:contextualSpacing/>
              <w:jc w:val="center"/>
            </w:pPr>
            <w:r w:rsidRPr="009E0FF8">
              <w:lastRenderedPageBreak/>
              <w:t>Важность соревнований</w:t>
            </w:r>
          </w:p>
        </w:tc>
        <w:tc>
          <w:tcPr>
            <w:tcW w:w="5022" w:type="dxa"/>
          </w:tcPr>
          <w:p w14:paraId="59518932" w14:textId="4BE16221" w:rsidR="0050028E" w:rsidRDefault="0050028E" w:rsidP="0050028E">
            <w:pPr>
              <w:ind w:right="473" w:firstLine="0"/>
              <w:contextualSpacing/>
              <w:jc w:val="center"/>
            </w:pPr>
            <w:proofErr w:type="spellStart"/>
            <w:r w:rsidRPr="009E0FF8">
              <w:t>id_важность</w:t>
            </w:r>
            <w:proofErr w:type="spellEnd"/>
            <w:r w:rsidRPr="009E0FF8">
              <w:t xml:space="preserve"> (PK), Коэффициент</w:t>
            </w:r>
          </w:p>
        </w:tc>
        <w:tc>
          <w:tcPr>
            <w:tcW w:w="2976" w:type="dxa"/>
          </w:tcPr>
          <w:p w14:paraId="28092552" w14:textId="207E7471" w:rsidR="0050028E" w:rsidRDefault="0050028E" w:rsidP="0050028E">
            <w:pPr>
              <w:ind w:right="473" w:firstLine="0"/>
              <w:contextualSpacing/>
              <w:jc w:val="center"/>
            </w:pPr>
            <w:r w:rsidRPr="009E0FF8">
              <w:t>Важность соревнований, влияющая на их приоритет или значимость.</w:t>
            </w:r>
          </w:p>
        </w:tc>
      </w:tr>
    </w:tbl>
    <w:p w14:paraId="2575202B" w14:textId="74D9F8CC" w:rsidR="00A6706B" w:rsidRDefault="00A6706B" w:rsidP="00CB3751">
      <w:pPr>
        <w:ind w:firstLine="0"/>
        <w:contextualSpacing/>
      </w:pPr>
    </w:p>
    <w:p w14:paraId="09EC7E90" w14:textId="77777777" w:rsidR="00124504" w:rsidRPr="00124504" w:rsidRDefault="00124504" w:rsidP="00124504">
      <w:pPr>
        <w:ind w:firstLine="0"/>
        <w:contextualSpacing/>
        <w:rPr>
          <w:b/>
          <w:bCs/>
        </w:rPr>
      </w:pPr>
      <w:r w:rsidRPr="00124504">
        <w:rPr>
          <w:b/>
          <w:bCs/>
        </w:rPr>
        <w:t>Логическая модель данных</w:t>
      </w:r>
    </w:p>
    <w:p w14:paraId="75DC846F" w14:textId="37CC9562" w:rsidR="00124504" w:rsidRDefault="00124504" w:rsidP="00124504">
      <w:pPr>
        <w:ind w:firstLine="851"/>
        <w:contextualSpacing/>
      </w:pPr>
      <w:r w:rsidRPr="00124504">
        <w:t>Логическая модель данных описывает, как основные сущности системы связаны друг с другом, и позволяет сохранить структуру базы данных, обеспечивая целостность данных через внешние ключи. Рассмотрим детально основные взаимосвязи между сущностями:</w:t>
      </w:r>
    </w:p>
    <w:p w14:paraId="03F153CE" w14:textId="62996580" w:rsidR="00124504" w:rsidRPr="00124504" w:rsidRDefault="00124504" w:rsidP="002566DC">
      <w:pPr>
        <w:pStyle w:val="a3"/>
        <w:numPr>
          <w:ilvl w:val="0"/>
          <w:numId w:val="34"/>
        </w:numPr>
        <w:ind w:left="0" w:firstLine="851"/>
        <w:rPr>
          <w:b/>
          <w:bCs/>
        </w:rPr>
      </w:pPr>
      <w:r w:rsidRPr="00124504">
        <w:rPr>
          <w:b/>
          <w:bCs/>
        </w:rPr>
        <w:t>Связь "Соревнования — Спарринги"</w:t>
      </w:r>
    </w:p>
    <w:p w14:paraId="5C28C214" w14:textId="77777777" w:rsidR="00124504" w:rsidRPr="00124504" w:rsidRDefault="00124504" w:rsidP="002566DC">
      <w:pPr>
        <w:pStyle w:val="a3"/>
        <w:numPr>
          <w:ilvl w:val="0"/>
          <w:numId w:val="32"/>
        </w:numPr>
        <w:ind w:left="0" w:firstLine="851"/>
      </w:pPr>
      <w:proofErr w:type="spellStart"/>
      <w:r w:rsidRPr="00124504">
        <w:t>id_соревнования</w:t>
      </w:r>
      <w:proofErr w:type="spellEnd"/>
      <w:r w:rsidRPr="00124504">
        <w:t xml:space="preserve">: В таблице Спарринги присутствует внешний ключ </w:t>
      </w:r>
      <w:proofErr w:type="spellStart"/>
      <w:r w:rsidRPr="00124504">
        <w:t>id_соревнования</w:t>
      </w:r>
      <w:proofErr w:type="spellEnd"/>
      <w:r w:rsidRPr="00124504">
        <w:t>, который ссылается на первичный ключ таблицы Соревнования. Эта связь определяет, какие спарринги проходят в рамках конкретного соревнования, и позволяет сопоставлять бои с конкретными турнирами. Таким образом, при выводе данных по соревнованиям мы можем видеть все спарринги, которые в них состоялись.</w:t>
      </w:r>
    </w:p>
    <w:p w14:paraId="7B7C81E4" w14:textId="31D7CDF2" w:rsidR="00124504" w:rsidRPr="00124504" w:rsidRDefault="00124504" w:rsidP="002566DC">
      <w:pPr>
        <w:pStyle w:val="a3"/>
        <w:numPr>
          <w:ilvl w:val="0"/>
          <w:numId w:val="34"/>
        </w:numPr>
        <w:ind w:left="0" w:firstLine="851"/>
        <w:rPr>
          <w:b/>
          <w:bCs/>
        </w:rPr>
      </w:pPr>
      <w:r w:rsidRPr="00124504">
        <w:rPr>
          <w:b/>
          <w:bCs/>
        </w:rPr>
        <w:t>Связь "Спарринги — Участники"</w:t>
      </w:r>
    </w:p>
    <w:p w14:paraId="729001E2" w14:textId="77777777" w:rsidR="00124504" w:rsidRPr="00124504" w:rsidRDefault="00124504" w:rsidP="002566DC">
      <w:pPr>
        <w:pStyle w:val="a3"/>
        <w:numPr>
          <w:ilvl w:val="0"/>
          <w:numId w:val="32"/>
        </w:numPr>
        <w:ind w:left="0" w:firstLine="851"/>
      </w:pPr>
      <w:r w:rsidRPr="00124504">
        <w:t>id_участник_1 и id_участник_2: Таблица Спарринги содержит два внешних ключа, id_участник_1 и id_участник_2, которые ссылаются на таблицу Участники. Это позволяет хранить информацию о двух участниках каждого спарринга.</w:t>
      </w:r>
    </w:p>
    <w:p w14:paraId="19A53743" w14:textId="77777777" w:rsidR="00124504" w:rsidRPr="00124504" w:rsidRDefault="00124504" w:rsidP="002566DC">
      <w:pPr>
        <w:pStyle w:val="a3"/>
        <w:numPr>
          <w:ilvl w:val="0"/>
          <w:numId w:val="32"/>
        </w:numPr>
        <w:ind w:left="0" w:firstLine="851"/>
      </w:pPr>
      <w:proofErr w:type="spellStart"/>
      <w:r w:rsidRPr="00124504">
        <w:t>id_победитель</w:t>
      </w:r>
      <w:proofErr w:type="spellEnd"/>
      <w:r w:rsidRPr="00124504">
        <w:t xml:space="preserve"> и </w:t>
      </w:r>
      <w:proofErr w:type="spellStart"/>
      <w:r w:rsidRPr="00124504">
        <w:t>id_проигравший</w:t>
      </w:r>
      <w:proofErr w:type="spellEnd"/>
      <w:r w:rsidRPr="00124504">
        <w:t>: Эти поля также ссылаются на таблицу Участники и определяют исход боя. Это дает возможность отдельно фиксировать как участников боя, так и его результат, связывая его с конкретными спортсменами.</w:t>
      </w:r>
    </w:p>
    <w:p w14:paraId="77B33CE3" w14:textId="3F048CB7"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Статистика_боя</w:t>
      </w:r>
      <w:proofErr w:type="spellEnd"/>
      <w:r w:rsidRPr="00124504">
        <w:rPr>
          <w:b/>
          <w:bCs/>
        </w:rPr>
        <w:t>"</w:t>
      </w:r>
    </w:p>
    <w:p w14:paraId="3233D311" w14:textId="77777777" w:rsidR="00124504" w:rsidRPr="00124504" w:rsidRDefault="00124504" w:rsidP="002566DC">
      <w:pPr>
        <w:pStyle w:val="a3"/>
        <w:numPr>
          <w:ilvl w:val="0"/>
          <w:numId w:val="33"/>
        </w:numPr>
        <w:ind w:left="0" w:firstLine="851"/>
      </w:pPr>
      <w:proofErr w:type="spellStart"/>
      <w:r w:rsidRPr="00124504">
        <w:t>id_статистика_спарринга</w:t>
      </w:r>
      <w:proofErr w:type="spellEnd"/>
      <w:r w:rsidRPr="00124504">
        <w:t xml:space="preserve">: Таблица </w:t>
      </w:r>
      <w:proofErr w:type="spellStart"/>
      <w:r w:rsidRPr="00124504">
        <w:t>Статистика_боя</w:t>
      </w:r>
      <w:proofErr w:type="spellEnd"/>
      <w:r w:rsidRPr="00124504">
        <w:t xml:space="preserve"> содержит подробную информацию о ходе спарринга, включая количество нанесенных и пропущенных ударов, защиту участников и т.д. Внешний ключ </w:t>
      </w:r>
      <w:proofErr w:type="spellStart"/>
      <w:r w:rsidRPr="00124504">
        <w:t>id_статистика_спарринга</w:t>
      </w:r>
      <w:proofErr w:type="spellEnd"/>
      <w:r w:rsidRPr="00124504">
        <w:t xml:space="preserve"> в таблице Спарринги позволяет связывать каждый спарринг с его статистикой, храня всю аналитическую информацию отдельно для удобства расчётов и анализа.</w:t>
      </w:r>
    </w:p>
    <w:p w14:paraId="50F6BE82" w14:textId="2C970D1E"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Весовая_категория</w:t>
      </w:r>
      <w:proofErr w:type="spellEnd"/>
      <w:r w:rsidRPr="00124504">
        <w:rPr>
          <w:b/>
          <w:bCs/>
        </w:rPr>
        <w:t>"</w:t>
      </w:r>
    </w:p>
    <w:p w14:paraId="24F75752" w14:textId="77777777" w:rsidR="00124504" w:rsidRPr="00124504" w:rsidRDefault="00124504" w:rsidP="002566DC">
      <w:pPr>
        <w:pStyle w:val="a3"/>
        <w:numPr>
          <w:ilvl w:val="0"/>
          <w:numId w:val="33"/>
        </w:numPr>
        <w:ind w:left="0" w:firstLine="851"/>
      </w:pPr>
      <w:proofErr w:type="spellStart"/>
      <w:r w:rsidRPr="00124504">
        <w:t>id_весовая_категория</w:t>
      </w:r>
      <w:proofErr w:type="spellEnd"/>
      <w:r w:rsidRPr="00124504">
        <w:t xml:space="preserve">: Весовая категория указывается для каждого спарринга через внешний ключ </w:t>
      </w:r>
      <w:proofErr w:type="spellStart"/>
      <w:r w:rsidRPr="00124504">
        <w:t>id_весовая_категория</w:t>
      </w:r>
      <w:proofErr w:type="spellEnd"/>
      <w:r w:rsidRPr="00124504">
        <w:t xml:space="preserve">, ссылающийся на таблицу </w:t>
      </w:r>
      <w:proofErr w:type="spellStart"/>
      <w:r w:rsidRPr="00124504">
        <w:t>Весовая_категория</w:t>
      </w:r>
      <w:proofErr w:type="spellEnd"/>
      <w:r w:rsidRPr="00124504">
        <w:t>. Это позволяет фильтровать и анализировать спарринги по весовым категориям, что важно для ведения статистики и соблюдения правил соревнований.</w:t>
      </w:r>
    </w:p>
    <w:p w14:paraId="3734EBB0" w14:textId="39DEFA10"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Способ_победы</w:t>
      </w:r>
      <w:proofErr w:type="spellEnd"/>
      <w:r w:rsidRPr="00124504">
        <w:rPr>
          <w:b/>
          <w:bCs/>
        </w:rPr>
        <w:t>"</w:t>
      </w:r>
    </w:p>
    <w:p w14:paraId="0442A0CC" w14:textId="77777777" w:rsidR="00124504" w:rsidRPr="00124504" w:rsidRDefault="00124504" w:rsidP="002566DC">
      <w:pPr>
        <w:pStyle w:val="a3"/>
        <w:numPr>
          <w:ilvl w:val="0"/>
          <w:numId w:val="33"/>
        </w:numPr>
        <w:ind w:left="0" w:firstLine="851"/>
      </w:pPr>
      <w:proofErr w:type="spellStart"/>
      <w:r w:rsidRPr="00124504">
        <w:t>id_способ_победы</w:t>
      </w:r>
      <w:proofErr w:type="spellEnd"/>
      <w:r w:rsidRPr="00124504">
        <w:t xml:space="preserve">: Таблица </w:t>
      </w:r>
      <w:proofErr w:type="spellStart"/>
      <w:r w:rsidRPr="00124504">
        <w:t>Способ_победы</w:t>
      </w:r>
      <w:proofErr w:type="spellEnd"/>
      <w:r w:rsidRPr="00124504">
        <w:t xml:space="preserve"> хранит информацию о возможных способах завершения боя, таких как "нокаут" или "решение судей". Внешний ключ </w:t>
      </w:r>
      <w:proofErr w:type="spellStart"/>
      <w:r w:rsidRPr="00124504">
        <w:t>id_способ_победы</w:t>
      </w:r>
      <w:proofErr w:type="spellEnd"/>
      <w:r w:rsidRPr="00124504">
        <w:t xml:space="preserve"> в таблице Спарринги позволяет фиксировать, </w:t>
      </w:r>
      <w:r w:rsidRPr="00124504">
        <w:lastRenderedPageBreak/>
        <w:t>каким образом был завершен бой, что упрощает анализ победных стратегий участников.</w:t>
      </w:r>
    </w:p>
    <w:p w14:paraId="4FD0AE6C" w14:textId="3A2BFA33" w:rsidR="00124504" w:rsidRPr="00124504" w:rsidRDefault="00124504" w:rsidP="002566DC">
      <w:pPr>
        <w:pStyle w:val="a3"/>
        <w:numPr>
          <w:ilvl w:val="0"/>
          <w:numId w:val="34"/>
        </w:numPr>
        <w:ind w:left="0" w:firstLine="851"/>
        <w:rPr>
          <w:b/>
          <w:bCs/>
        </w:rPr>
      </w:pPr>
      <w:r w:rsidRPr="00124504">
        <w:rPr>
          <w:b/>
          <w:bCs/>
        </w:rPr>
        <w:t xml:space="preserve">Связь "Спарринги — </w:t>
      </w:r>
      <w:proofErr w:type="spellStart"/>
      <w:r w:rsidRPr="00124504">
        <w:rPr>
          <w:b/>
          <w:bCs/>
        </w:rPr>
        <w:t>Анализ_спарринга</w:t>
      </w:r>
      <w:proofErr w:type="spellEnd"/>
      <w:r w:rsidRPr="00124504">
        <w:rPr>
          <w:b/>
          <w:bCs/>
        </w:rPr>
        <w:t>"</w:t>
      </w:r>
    </w:p>
    <w:p w14:paraId="13C03530" w14:textId="77777777" w:rsidR="00124504" w:rsidRPr="00124504" w:rsidRDefault="00124504" w:rsidP="002566DC">
      <w:pPr>
        <w:pStyle w:val="a3"/>
        <w:numPr>
          <w:ilvl w:val="0"/>
          <w:numId w:val="33"/>
        </w:numPr>
        <w:ind w:left="0" w:firstLine="851"/>
      </w:pPr>
      <w:proofErr w:type="spellStart"/>
      <w:r w:rsidRPr="00124504">
        <w:t>id_спарринга</w:t>
      </w:r>
      <w:proofErr w:type="spellEnd"/>
      <w:r w:rsidRPr="00124504">
        <w:t xml:space="preserve">: Таблица </w:t>
      </w:r>
      <w:proofErr w:type="spellStart"/>
      <w:r w:rsidRPr="00124504">
        <w:t>Анализ_спарринга</w:t>
      </w:r>
      <w:proofErr w:type="spellEnd"/>
      <w:r w:rsidRPr="00124504">
        <w:t xml:space="preserve"> включает данные о рейтингах участников до и после боя, что дает возможность отслеживать изменение показателей после каждого боя. Внешний ключ </w:t>
      </w:r>
      <w:proofErr w:type="spellStart"/>
      <w:r w:rsidRPr="00124504">
        <w:t>id_спарринга</w:t>
      </w:r>
      <w:proofErr w:type="spellEnd"/>
      <w:r w:rsidRPr="00124504">
        <w:t xml:space="preserve"> в таблице </w:t>
      </w:r>
      <w:proofErr w:type="spellStart"/>
      <w:r w:rsidRPr="00124504">
        <w:t>Анализ_спарринга</w:t>
      </w:r>
      <w:proofErr w:type="spellEnd"/>
      <w:r w:rsidRPr="00124504">
        <w:t xml:space="preserve"> связывает эту таблицу с Спаррингами и помогает анализировать влияние боев на рейтинги участников.</w:t>
      </w:r>
    </w:p>
    <w:p w14:paraId="58358039" w14:textId="442A4DD2" w:rsidR="00124504" w:rsidRPr="00124504" w:rsidRDefault="00124504" w:rsidP="002566DC">
      <w:pPr>
        <w:pStyle w:val="a3"/>
        <w:numPr>
          <w:ilvl w:val="0"/>
          <w:numId w:val="34"/>
        </w:numPr>
        <w:ind w:left="0" w:firstLine="851"/>
        <w:rPr>
          <w:b/>
          <w:bCs/>
        </w:rPr>
      </w:pPr>
      <w:r w:rsidRPr="00124504">
        <w:rPr>
          <w:b/>
          <w:bCs/>
        </w:rPr>
        <w:t xml:space="preserve">Связь "Соревнования — </w:t>
      </w:r>
      <w:proofErr w:type="spellStart"/>
      <w:r w:rsidRPr="00124504">
        <w:rPr>
          <w:b/>
          <w:bCs/>
        </w:rPr>
        <w:t>Важность_соревнований</w:t>
      </w:r>
      <w:proofErr w:type="spellEnd"/>
      <w:r w:rsidRPr="00124504">
        <w:rPr>
          <w:b/>
          <w:bCs/>
        </w:rPr>
        <w:t>"</w:t>
      </w:r>
    </w:p>
    <w:p w14:paraId="3E8B9443" w14:textId="5E8C78AE" w:rsidR="00124504" w:rsidRDefault="00124504" w:rsidP="002566DC">
      <w:pPr>
        <w:pStyle w:val="a3"/>
        <w:numPr>
          <w:ilvl w:val="0"/>
          <w:numId w:val="33"/>
        </w:numPr>
        <w:ind w:left="0" w:firstLine="851"/>
      </w:pPr>
      <w:proofErr w:type="spellStart"/>
      <w:r w:rsidRPr="00124504">
        <w:t>id_важность</w:t>
      </w:r>
      <w:proofErr w:type="spellEnd"/>
      <w:r w:rsidRPr="00124504">
        <w:t xml:space="preserve">: Поле </w:t>
      </w:r>
      <w:proofErr w:type="spellStart"/>
      <w:r w:rsidRPr="00124504">
        <w:t>id_важность</w:t>
      </w:r>
      <w:proofErr w:type="spellEnd"/>
      <w:r w:rsidRPr="00124504">
        <w:t xml:space="preserve"> в таблице Соревнования ссылается на таблицу </w:t>
      </w:r>
      <w:proofErr w:type="spellStart"/>
      <w:r w:rsidRPr="00124504">
        <w:t>Важность_соревнований</w:t>
      </w:r>
      <w:proofErr w:type="spellEnd"/>
      <w:r w:rsidRPr="00124504">
        <w:t>. Это позволяет классифицировать турниры по уровню значимости (например, национальные, международные), что может влиять на стратегическое планирование и подготовку к соревнованиям.</w:t>
      </w:r>
    </w:p>
    <w:p w14:paraId="4DFEA6FE" w14:textId="3284EFE2" w:rsidR="00124504" w:rsidRDefault="00124504" w:rsidP="00124504">
      <w:pPr>
        <w:pStyle w:val="a3"/>
        <w:ind w:left="0" w:firstLine="851"/>
      </w:pPr>
      <w:r w:rsidRPr="00124504">
        <w:t>Эти взаимосвязи позволяют создавать связные запросы к базе данных, получая данные по каждому бою, участникам и результатам турниров, обеспечивая структурированность и удобство работы с информацией.</w:t>
      </w:r>
    </w:p>
    <w:p w14:paraId="30F37BF5" w14:textId="77777777" w:rsidR="00124504" w:rsidRPr="00124504" w:rsidRDefault="00124504" w:rsidP="00124504">
      <w:pPr>
        <w:pStyle w:val="a3"/>
        <w:ind w:left="0" w:firstLine="851"/>
      </w:pPr>
    </w:p>
    <w:p w14:paraId="42F649A2" w14:textId="77777777" w:rsidR="00124504" w:rsidRPr="00124504" w:rsidRDefault="00124504" w:rsidP="00124504">
      <w:pPr>
        <w:ind w:firstLine="851"/>
        <w:contextualSpacing/>
        <w:rPr>
          <w:b/>
          <w:bCs/>
        </w:rPr>
      </w:pPr>
      <w:r w:rsidRPr="00124504">
        <w:rPr>
          <w:b/>
          <w:bCs/>
        </w:rPr>
        <w:t>Дополнительные ограничения целостности</w:t>
      </w:r>
    </w:p>
    <w:p w14:paraId="360BA2D4" w14:textId="20116BD6" w:rsidR="00124504" w:rsidRPr="00124504" w:rsidRDefault="00124504" w:rsidP="002566DC">
      <w:pPr>
        <w:pStyle w:val="a3"/>
        <w:numPr>
          <w:ilvl w:val="0"/>
          <w:numId w:val="35"/>
        </w:numPr>
        <w:rPr>
          <w:b/>
          <w:bCs/>
        </w:rPr>
      </w:pPr>
      <w:r w:rsidRPr="00124504">
        <w:rPr>
          <w:b/>
          <w:bCs/>
        </w:rPr>
        <w:t>Целостность внешних ключей</w:t>
      </w:r>
    </w:p>
    <w:p w14:paraId="77727C26" w14:textId="77777777" w:rsidR="00124504" w:rsidRDefault="00124504" w:rsidP="00124504">
      <w:pPr>
        <w:ind w:firstLine="851"/>
      </w:pPr>
      <w:r>
        <w:t>Все внешние ключи обеспечивают целостность данных. Они предотвращают несогласованность данных между таблицами, например, наличие записи в Спаррингах без привязки к существующему Соревнованию или Участнику. Если запись в одной из связанных таблиц удаляется, то внешний ключ не позволит нарушить связь или удалить запись, если для этого не установлены каскадные действия.</w:t>
      </w:r>
    </w:p>
    <w:p w14:paraId="086E532A" w14:textId="7CEFA647" w:rsidR="00124504" w:rsidRPr="00124504" w:rsidRDefault="00124504" w:rsidP="002566DC">
      <w:pPr>
        <w:pStyle w:val="a3"/>
        <w:numPr>
          <w:ilvl w:val="0"/>
          <w:numId w:val="35"/>
        </w:numPr>
        <w:rPr>
          <w:b/>
          <w:bCs/>
        </w:rPr>
      </w:pPr>
      <w:r w:rsidRPr="00124504">
        <w:rPr>
          <w:b/>
          <w:bCs/>
        </w:rPr>
        <w:t>Уникальные ограничения</w:t>
      </w:r>
    </w:p>
    <w:p w14:paraId="0B79389E" w14:textId="77777777" w:rsidR="00124504" w:rsidRDefault="00124504" w:rsidP="00124504">
      <w:pPr>
        <w:ind w:firstLine="851"/>
      </w:pPr>
      <w:r>
        <w:t xml:space="preserve">Каждая сущность имеет первичный ключ, который обеспечивает уникальность каждой записи. Например, </w:t>
      </w:r>
      <w:proofErr w:type="spellStart"/>
      <w:r>
        <w:t>id_соревнования</w:t>
      </w:r>
      <w:proofErr w:type="spellEnd"/>
      <w:r>
        <w:t xml:space="preserve"> в Соревнованиях и </w:t>
      </w:r>
      <w:proofErr w:type="spellStart"/>
      <w:r>
        <w:t>id_участника</w:t>
      </w:r>
      <w:proofErr w:type="spellEnd"/>
      <w:r>
        <w:t xml:space="preserve"> в Участниках являются уникальными идентификаторами, исключая возможность дублирования данных. Это позволяет хранить уникальные данные о соревнованиях и участниках.</w:t>
      </w:r>
    </w:p>
    <w:p w14:paraId="296335EF" w14:textId="10CAEF27" w:rsidR="00124504" w:rsidRPr="00124504" w:rsidRDefault="00124504" w:rsidP="002566DC">
      <w:pPr>
        <w:pStyle w:val="a3"/>
        <w:numPr>
          <w:ilvl w:val="0"/>
          <w:numId w:val="35"/>
        </w:numPr>
        <w:rPr>
          <w:b/>
          <w:bCs/>
        </w:rPr>
      </w:pPr>
      <w:r w:rsidRPr="00124504">
        <w:rPr>
          <w:b/>
          <w:bCs/>
        </w:rPr>
        <w:t>Обязательные поля</w:t>
      </w:r>
    </w:p>
    <w:p w14:paraId="5E18CB5E" w14:textId="77777777" w:rsidR="00124504" w:rsidRDefault="00124504" w:rsidP="00124504">
      <w:pPr>
        <w:ind w:firstLine="851"/>
      </w:pPr>
      <w:r>
        <w:t xml:space="preserve">Ключевые поля, такие как </w:t>
      </w:r>
      <w:proofErr w:type="spellStart"/>
      <w:r>
        <w:t>id_соревнования</w:t>
      </w:r>
      <w:proofErr w:type="spellEnd"/>
      <w:r>
        <w:t xml:space="preserve">, </w:t>
      </w:r>
      <w:proofErr w:type="spellStart"/>
      <w:r>
        <w:t>id_участника</w:t>
      </w:r>
      <w:proofErr w:type="spellEnd"/>
      <w:r>
        <w:t xml:space="preserve">, и </w:t>
      </w:r>
      <w:proofErr w:type="spellStart"/>
      <w:r>
        <w:t>id_спарринга</w:t>
      </w:r>
      <w:proofErr w:type="spellEnd"/>
      <w:r>
        <w:t>, обязательны для создания корректных связей между данными. Наличие обязательных полей позволяет поддерживать целостность базы, исключая появление "пустых" связей и ошибок.</w:t>
      </w:r>
    </w:p>
    <w:p w14:paraId="1AABD07A" w14:textId="54455A4C" w:rsidR="00124504" w:rsidRPr="00124504" w:rsidRDefault="00124504" w:rsidP="002566DC">
      <w:pPr>
        <w:pStyle w:val="a3"/>
        <w:numPr>
          <w:ilvl w:val="0"/>
          <w:numId w:val="35"/>
        </w:numPr>
        <w:rPr>
          <w:b/>
          <w:bCs/>
        </w:rPr>
      </w:pPr>
      <w:r w:rsidRPr="00124504">
        <w:rPr>
          <w:b/>
          <w:bCs/>
        </w:rPr>
        <w:t>Контроль каскадных операций</w:t>
      </w:r>
    </w:p>
    <w:p w14:paraId="2F09E4E6" w14:textId="0A10E346" w:rsidR="00124504" w:rsidRDefault="00124504" w:rsidP="00124504">
      <w:pPr>
        <w:ind w:firstLine="851"/>
      </w:pPr>
      <w:r>
        <w:t>Важно, чтобы база данных корректно обрабатывала каскадные операции при удалении или обновлении данных. Например, если запись о Соревновании удаляется, каскадное удаление удалит все Спарринги, связанные с этим соревнованием, или просто запретит удаление записи для защиты от потери данных.</w:t>
      </w:r>
    </w:p>
    <w:p w14:paraId="44EBB338" w14:textId="21474D6D" w:rsidR="000F5F1C" w:rsidRDefault="000F5F1C" w:rsidP="00124504">
      <w:pPr>
        <w:ind w:firstLine="851"/>
      </w:pPr>
    </w:p>
    <w:p w14:paraId="47721F85" w14:textId="003011C1" w:rsidR="000F5F1C" w:rsidRDefault="000F5F1C" w:rsidP="00124504">
      <w:pPr>
        <w:ind w:firstLine="851"/>
      </w:pPr>
    </w:p>
    <w:p w14:paraId="6FBB6632" w14:textId="034C8DCC" w:rsidR="009F3773" w:rsidRPr="009F3773" w:rsidRDefault="00651447" w:rsidP="009F3773">
      <w:pPr>
        <w:pStyle w:val="2"/>
      </w:pPr>
      <w:bookmarkStart w:id="43" w:name="_Toc184743623"/>
      <w:r>
        <w:lastRenderedPageBreak/>
        <w:t>2</w:t>
      </w:r>
      <w:r w:rsidRPr="003B7850">
        <w:t>.</w:t>
      </w:r>
      <w:r w:rsidR="00AC561E">
        <w:t>4</w:t>
      </w:r>
      <w:r w:rsidRPr="004B28C9">
        <w:t xml:space="preserve"> </w:t>
      </w:r>
      <w:r w:rsidRPr="00651447">
        <w:t>Проектирование пользовательского интерфейса</w:t>
      </w:r>
      <w:bookmarkEnd w:id="43"/>
    </w:p>
    <w:p w14:paraId="3F13BCA9" w14:textId="733980B9" w:rsidR="009F3773" w:rsidRPr="009F3773" w:rsidRDefault="009F3773" w:rsidP="009F3773">
      <w:pPr>
        <w:pStyle w:val="3"/>
      </w:pPr>
      <w:bookmarkStart w:id="44" w:name="_Toc184743624"/>
      <w:r>
        <w:t xml:space="preserve">2.4.1 </w:t>
      </w:r>
      <w:r w:rsidRPr="009F3773">
        <w:t>Верхнеуровневое определение экранов</w:t>
      </w:r>
      <w:bookmarkEnd w:id="44"/>
    </w:p>
    <w:p w14:paraId="53436424" w14:textId="55C5BA43"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Для проектирования пользовательского интерфейса создадим </w:t>
      </w:r>
      <w:proofErr w:type="spellStart"/>
      <w:r w:rsidRPr="009F3773">
        <w:rPr>
          <w:rFonts w:eastAsiaTheme="majorEastAsia" w:cs="Times New Roman"/>
          <w:szCs w:val="28"/>
        </w:rPr>
        <w:t>верхнеуровневую</w:t>
      </w:r>
      <w:proofErr w:type="spellEnd"/>
      <w:r w:rsidRPr="009F3773">
        <w:rPr>
          <w:rFonts w:eastAsiaTheme="majorEastAsia" w:cs="Times New Roman"/>
          <w:szCs w:val="28"/>
        </w:rPr>
        <w:t xml:space="preserve"> структуру экранов, отражающую основные разделы и назначения приложения. Группировка экранов по разделам помогает пользователям легко ориентироваться и находить нужную информацию.</w:t>
      </w:r>
    </w:p>
    <w:p w14:paraId="50161294" w14:textId="66A749CD"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 xml:space="preserve">Главная </w:t>
      </w:r>
    </w:p>
    <w:p w14:paraId="79D3881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Основной экран, который содержит ссылки на все ключевые разделы приложения. Здесь могут отображаться последние новости, анонсы соревнований и общая информация о платформе. Этот экран служит отправной точкой для пользователей.</w:t>
      </w:r>
    </w:p>
    <w:p w14:paraId="2427C689" w14:textId="5DAF6E0B"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Соревновани</w:t>
      </w:r>
      <w:r>
        <w:rPr>
          <w:rFonts w:eastAsiaTheme="majorEastAsia" w:cs="Times New Roman"/>
          <w:b/>
          <w:bCs/>
          <w:szCs w:val="28"/>
        </w:rPr>
        <w:t>я</w:t>
      </w:r>
    </w:p>
    <w:p w14:paraId="24F841C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2.1 Просмотр соревнований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Competitions</w:t>
      </w:r>
      <w:r w:rsidRPr="009F3773">
        <w:rPr>
          <w:rFonts w:eastAsiaTheme="majorEastAsia" w:cs="Times New Roman"/>
          <w:szCs w:val="28"/>
        </w:rPr>
        <w:t>): Экран, где пользователь может увидеть список всех текущих и запланированных соревнований. Доступны фильтры для сортировки по дате, уровню значимости и другим критериям.</w:t>
      </w:r>
    </w:p>
    <w:p w14:paraId="62FF1D4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2.2 Выбор соревнований (</w:t>
      </w:r>
      <w:r w:rsidRPr="009F3773">
        <w:rPr>
          <w:rFonts w:eastAsiaTheme="majorEastAsia" w:cs="Times New Roman"/>
          <w:szCs w:val="28"/>
          <w:lang w:val="en-US"/>
        </w:rPr>
        <w:t>Select</w:t>
      </w:r>
      <w:r w:rsidRPr="009F3773">
        <w:rPr>
          <w:rFonts w:eastAsiaTheme="majorEastAsia" w:cs="Times New Roman"/>
          <w:szCs w:val="28"/>
        </w:rPr>
        <w:t xml:space="preserve"> </w:t>
      </w:r>
      <w:r w:rsidRPr="009F3773">
        <w:rPr>
          <w:rFonts w:eastAsiaTheme="majorEastAsia" w:cs="Times New Roman"/>
          <w:szCs w:val="28"/>
          <w:lang w:val="en-US"/>
        </w:rPr>
        <w:t>Competition</w:t>
      </w:r>
      <w:r w:rsidRPr="009F3773">
        <w:rPr>
          <w:rFonts w:eastAsiaTheme="majorEastAsia" w:cs="Times New Roman"/>
          <w:szCs w:val="28"/>
        </w:rPr>
        <w:t>)</w:t>
      </w:r>
      <w:proofErr w:type="gramStart"/>
      <w:r w:rsidRPr="009F3773">
        <w:rPr>
          <w:rFonts w:eastAsiaTheme="majorEastAsia" w:cs="Times New Roman"/>
          <w:szCs w:val="28"/>
        </w:rPr>
        <w:t>: Позволяет</w:t>
      </w:r>
      <w:proofErr w:type="gramEnd"/>
      <w:r w:rsidRPr="009F3773">
        <w:rPr>
          <w:rFonts w:eastAsiaTheme="majorEastAsia" w:cs="Times New Roman"/>
          <w:szCs w:val="28"/>
        </w:rPr>
        <w:t xml:space="preserve"> пользователю выбрать конкретное соревнование для детального просмотра. Экран включает подробную информацию о выбранном событии, в том числе место проведения, дату и список участников.</w:t>
      </w:r>
    </w:p>
    <w:p w14:paraId="18A6B423" w14:textId="5261CB61"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Участникам</w:t>
      </w:r>
    </w:p>
    <w:p w14:paraId="4E596DD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3.1 Правила регистрации (</w:t>
      </w:r>
      <w:r w:rsidRPr="009F3773">
        <w:rPr>
          <w:rFonts w:eastAsiaTheme="majorEastAsia" w:cs="Times New Roman"/>
          <w:szCs w:val="28"/>
          <w:lang w:val="en-US"/>
        </w:rPr>
        <w:t>Registration</w:t>
      </w:r>
      <w:r w:rsidRPr="009F3773">
        <w:rPr>
          <w:rFonts w:eastAsiaTheme="majorEastAsia" w:cs="Times New Roman"/>
          <w:szCs w:val="28"/>
        </w:rPr>
        <w:t xml:space="preserve"> </w:t>
      </w:r>
      <w:r w:rsidRPr="009F3773">
        <w:rPr>
          <w:rFonts w:eastAsiaTheme="majorEastAsia" w:cs="Times New Roman"/>
          <w:szCs w:val="28"/>
          <w:lang w:val="en-US"/>
        </w:rPr>
        <w:t>Rules</w:t>
      </w:r>
      <w:r w:rsidRPr="009F3773">
        <w:rPr>
          <w:rFonts w:eastAsiaTheme="majorEastAsia" w:cs="Times New Roman"/>
          <w:szCs w:val="28"/>
        </w:rPr>
        <w:t>): Экран с правилами и требованиями для регистрации на соревнования. Содержит описание условий участия, требований к участникам и регламент.</w:t>
      </w:r>
    </w:p>
    <w:p w14:paraId="57D8BE9B"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3.2 Регистрация на соревнования (</w:t>
      </w:r>
      <w:r w:rsidRPr="009F3773">
        <w:rPr>
          <w:rFonts w:eastAsiaTheme="majorEastAsia" w:cs="Times New Roman"/>
          <w:szCs w:val="28"/>
          <w:lang w:val="en-US"/>
        </w:rPr>
        <w:t>Competition</w:t>
      </w:r>
      <w:r w:rsidRPr="009F3773">
        <w:rPr>
          <w:rFonts w:eastAsiaTheme="majorEastAsia" w:cs="Times New Roman"/>
          <w:szCs w:val="28"/>
        </w:rPr>
        <w:t xml:space="preserve"> </w:t>
      </w:r>
      <w:r w:rsidRPr="009F3773">
        <w:rPr>
          <w:rFonts w:eastAsiaTheme="majorEastAsia" w:cs="Times New Roman"/>
          <w:szCs w:val="28"/>
          <w:lang w:val="en-US"/>
        </w:rPr>
        <w:t>Registration</w:t>
      </w:r>
      <w:r w:rsidRPr="009F3773">
        <w:rPr>
          <w:rFonts w:eastAsiaTheme="majorEastAsia" w:cs="Times New Roman"/>
          <w:szCs w:val="28"/>
        </w:rPr>
        <w:t>): Форма регистрации, где участники могут подать заявку на участие в соревновании, заполнив необходимые данные, такие как имя, категория веса и контактная информация.</w:t>
      </w:r>
    </w:p>
    <w:p w14:paraId="11D832A2" w14:textId="41B74AE0"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Новости</w:t>
      </w:r>
    </w:p>
    <w:p w14:paraId="2E1B3C4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Экран, содержащий последние новости, статьи и анонсы, связанные с соревнованиями и событиями в мире бокса. Информация структурирована в виде ленты новостей, чтобы пользователи могли следить за обновлениями.</w:t>
      </w:r>
    </w:p>
    <w:p w14:paraId="29A673D7" w14:textId="2557AA87"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Контакты</w:t>
      </w:r>
    </w:p>
    <w:p w14:paraId="71B6D220"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 xml:space="preserve">Экран для отображения контактной информации. Здесь пользователи могут найти номер телефона, </w:t>
      </w:r>
      <w:r w:rsidRPr="009F3773">
        <w:rPr>
          <w:rFonts w:eastAsiaTheme="majorEastAsia" w:cs="Times New Roman"/>
          <w:szCs w:val="28"/>
          <w:lang w:val="en-US"/>
        </w:rPr>
        <w:t>email</w:t>
      </w:r>
      <w:r w:rsidRPr="009F3773">
        <w:rPr>
          <w:rFonts w:eastAsiaTheme="majorEastAsia" w:cs="Times New Roman"/>
          <w:szCs w:val="28"/>
        </w:rPr>
        <w:t xml:space="preserve"> и, возможно, форму обратной связи для связи с администрацией платформы или организаторами соревнований.</w:t>
      </w:r>
    </w:p>
    <w:p w14:paraId="0015E8E9" w14:textId="4460AC43" w:rsidR="009F3773" w:rsidRPr="009F3773" w:rsidRDefault="009F3773" w:rsidP="002566DC">
      <w:pPr>
        <w:pStyle w:val="a3"/>
        <w:numPr>
          <w:ilvl w:val="0"/>
          <w:numId w:val="36"/>
        </w:numPr>
        <w:rPr>
          <w:rFonts w:eastAsiaTheme="majorEastAsia" w:cs="Times New Roman"/>
          <w:b/>
          <w:bCs/>
          <w:szCs w:val="28"/>
        </w:rPr>
      </w:pPr>
      <w:r w:rsidRPr="009F3773">
        <w:rPr>
          <w:rFonts w:eastAsiaTheme="majorEastAsia" w:cs="Times New Roman"/>
          <w:b/>
          <w:bCs/>
          <w:szCs w:val="28"/>
        </w:rPr>
        <w:t>Профиль</w:t>
      </w:r>
    </w:p>
    <w:p w14:paraId="6394E5BE"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6.1 Зарегистрироваться/Войти (</w:t>
      </w:r>
      <w:r w:rsidRPr="009F3773">
        <w:rPr>
          <w:rFonts w:eastAsiaTheme="majorEastAsia" w:cs="Times New Roman"/>
          <w:szCs w:val="28"/>
          <w:lang w:val="en-US"/>
        </w:rPr>
        <w:t>Register</w:t>
      </w:r>
      <w:r w:rsidRPr="009F3773">
        <w:rPr>
          <w:rFonts w:eastAsiaTheme="majorEastAsia" w:cs="Times New Roman"/>
          <w:szCs w:val="28"/>
        </w:rPr>
        <w:t>/</w:t>
      </w:r>
      <w:r w:rsidRPr="009F3773">
        <w:rPr>
          <w:rFonts w:eastAsiaTheme="majorEastAsia" w:cs="Times New Roman"/>
          <w:szCs w:val="28"/>
          <w:lang w:val="en-US"/>
        </w:rPr>
        <w:t>Login</w:t>
      </w:r>
      <w:r w:rsidRPr="009F3773">
        <w:rPr>
          <w:rFonts w:eastAsiaTheme="majorEastAsia" w:cs="Times New Roman"/>
          <w:szCs w:val="28"/>
        </w:rPr>
        <w:t xml:space="preserve">): Экран для авторизации и регистрации пользователей. Включает поля для ввода </w:t>
      </w:r>
      <w:r w:rsidRPr="009F3773">
        <w:rPr>
          <w:rFonts w:eastAsiaTheme="majorEastAsia" w:cs="Times New Roman"/>
          <w:szCs w:val="28"/>
          <w:lang w:val="en-US"/>
        </w:rPr>
        <w:t>email</w:t>
      </w:r>
      <w:r w:rsidRPr="009F3773">
        <w:rPr>
          <w:rFonts w:eastAsiaTheme="majorEastAsia" w:cs="Times New Roman"/>
          <w:szCs w:val="28"/>
        </w:rPr>
        <w:t>, пароля и, при необходимости, других данных.</w:t>
      </w:r>
    </w:p>
    <w:p w14:paraId="623EA594"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t>6.2 Профиль (</w:t>
      </w:r>
      <w:r w:rsidRPr="009F3773">
        <w:rPr>
          <w:rFonts w:eastAsiaTheme="majorEastAsia" w:cs="Times New Roman"/>
          <w:szCs w:val="28"/>
          <w:lang w:val="en-US"/>
        </w:rPr>
        <w:t>View</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Экран профиля, где пользователь может видеть свои личные данные, историю регистрации на соревнования и другую информацию.</w:t>
      </w:r>
    </w:p>
    <w:p w14:paraId="18631A66" w14:textId="77777777" w:rsidR="009F3773" w:rsidRPr="009F3773" w:rsidRDefault="009F3773" w:rsidP="009F3773">
      <w:pPr>
        <w:contextualSpacing/>
        <w:rPr>
          <w:rFonts w:eastAsiaTheme="majorEastAsia" w:cs="Times New Roman"/>
          <w:szCs w:val="28"/>
        </w:rPr>
      </w:pPr>
      <w:r w:rsidRPr="009F3773">
        <w:rPr>
          <w:rFonts w:eastAsiaTheme="majorEastAsia" w:cs="Times New Roman"/>
          <w:szCs w:val="28"/>
        </w:rPr>
        <w:lastRenderedPageBreak/>
        <w:t>6.3 Редактировать профиль (</w:t>
      </w:r>
      <w:r w:rsidRPr="009F3773">
        <w:rPr>
          <w:rFonts w:eastAsiaTheme="majorEastAsia" w:cs="Times New Roman"/>
          <w:szCs w:val="28"/>
          <w:lang w:val="en-US"/>
        </w:rPr>
        <w:t>Edit</w:t>
      </w:r>
      <w:r w:rsidRPr="009F3773">
        <w:rPr>
          <w:rFonts w:eastAsiaTheme="majorEastAsia" w:cs="Times New Roman"/>
          <w:szCs w:val="28"/>
        </w:rPr>
        <w:t xml:space="preserve"> </w:t>
      </w:r>
      <w:r w:rsidRPr="009F3773">
        <w:rPr>
          <w:rFonts w:eastAsiaTheme="majorEastAsia" w:cs="Times New Roman"/>
          <w:szCs w:val="28"/>
          <w:lang w:val="en-US"/>
        </w:rPr>
        <w:t>Profile</w:t>
      </w:r>
      <w:r w:rsidRPr="009F3773">
        <w:rPr>
          <w:rFonts w:eastAsiaTheme="majorEastAsia" w:cs="Times New Roman"/>
          <w:szCs w:val="28"/>
        </w:rPr>
        <w:t>): Форма для редактирования личной информации, такой как имя, контактные данные и настройки профиля.</w:t>
      </w:r>
    </w:p>
    <w:p w14:paraId="46B5F8B8" w14:textId="5BF7780B" w:rsidR="009F3773" w:rsidRDefault="009F3773" w:rsidP="009F3773">
      <w:pPr>
        <w:contextualSpacing/>
        <w:rPr>
          <w:rFonts w:eastAsiaTheme="majorEastAsia" w:cs="Times New Roman"/>
          <w:szCs w:val="28"/>
        </w:rPr>
      </w:pPr>
      <w:r w:rsidRPr="009F3773">
        <w:rPr>
          <w:rFonts w:eastAsiaTheme="majorEastAsia" w:cs="Times New Roman"/>
          <w:szCs w:val="28"/>
        </w:rPr>
        <w:t>6.4 Выйти из профиля (</w:t>
      </w:r>
      <w:r w:rsidRPr="009F3773">
        <w:rPr>
          <w:rFonts w:eastAsiaTheme="majorEastAsia" w:cs="Times New Roman"/>
          <w:szCs w:val="28"/>
          <w:lang w:val="en-US"/>
        </w:rPr>
        <w:t>Logout</w:t>
      </w:r>
      <w:r w:rsidRPr="009F3773">
        <w:rPr>
          <w:rFonts w:eastAsiaTheme="majorEastAsia" w:cs="Times New Roman"/>
          <w:szCs w:val="28"/>
        </w:rPr>
        <w:t>): Опция для выхода из учетной записи. После нажатия пользователь будет перенаправлен на экран авторизации.</w:t>
      </w:r>
    </w:p>
    <w:p w14:paraId="3FC51E6E" w14:textId="27069F5C" w:rsidR="009F3773" w:rsidRDefault="009F3773" w:rsidP="009F3773">
      <w:pPr>
        <w:contextualSpacing/>
        <w:rPr>
          <w:rFonts w:eastAsiaTheme="majorEastAsia" w:cs="Times New Roman"/>
          <w:szCs w:val="28"/>
        </w:rPr>
      </w:pP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 представлена на рисунке 15.</w:t>
      </w:r>
    </w:p>
    <w:p w14:paraId="5BC5170A" w14:textId="77777777" w:rsidR="009F3773" w:rsidRDefault="009F3773" w:rsidP="009F3773">
      <w:pPr>
        <w:contextualSpacing/>
        <w:rPr>
          <w:rFonts w:eastAsiaTheme="majorEastAsia" w:cs="Times New Roman"/>
          <w:szCs w:val="28"/>
        </w:rPr>
      </w:pPr>
    </w:p>
    <w:p w14:paraId="4D9AE5B5" w14:textId="53943355" w:rsidR="009F3773" w:rsidRDefault="009F3773" w:rsidP="009F3773">
      <w:pPr>
        <w:contextualSpacing/>
        <w:rPr>
          <w:rFonts w:eastAsiaTheme="majorEastAsia" w:cs="Times New Roman"/>
          <w:szCs w:val="28"/>
        </w:rPr>
      </w:pPr>
      <w:r w:rsidRPr="009F3773">
        <w:rPr>
          <w:rFonts w:eastAsiaTheme="majorEastAsia" w:cs="Times New Roman"/>
          <w:noProof/>
          <w:szCs w:val="28"/>
        </w:rPr>
        <w:drawing>
          <wp:inline distT="0" distB="0" distL="0" distR="0" wp14:anchorId="7055D4E3" wp14:editId="4139268F">
            <wp:extent cx="4333875" cy="62388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34481" cy="6239747"/>
                    </a:xfrm>
                    <a:prstGeom prst="rect">
                      <a:avLst/>
                    </a:prstGeom>
                  </pic:spPr>
                </pic:pic>
              </a:graphicData>
            </a:graphic>
          </wp:inline>
        </w:drawing>
      </w:r>
    </w:p>
    <w:p w14:paraId="7782213D" w14:textId="188D27D1" w:rsidR="009F3773" w:rsidRDefault="009F3773" w:rsidP="009F3773">
      <w:pPr>
        <w:contextualSpacing/>
        <w:jc w:val="center"/>
        <w:rPr>
          <w:rFonts w:eastAsiaTheme="majorEastAsia" w:cs="Times New Roman"/>
          <w:szCs w:val="28"/>
        </w:rPr>
      </w:pPr>
      <w:r>
        <w:rPr>
          <w:rFonts w:eastAsiaTheme="majorEastAsia" w:cs="Times New Roman"/>
          <w:szCs w:val="28"/>
        </w:rPr>
        <w:t xml:space="preserve">Рисунок 15 – </w:t>
      </w:r>
      <w:proofErr w:type="spellStart"/>
      <w:r>
        <w:rPr>
          <w:rFonts w:eastAsiaTheme="majorEastAsia" w:cs="Times New Roman"/>
          <w:szCs w:val="28"/>
        </w:rPr>
        <w:t>Верхнеуровневая</w:t>
      </w:r>
      <w:proofErr w:type="spellEnd"/>
      <w:r>
        <w:rPr>
          <w:rFonts w:eastAsiaTheme="majorEastAsia" w:cs="Times New Roman"/>
          <w:szCs w:val="28"/>
        </w:rPr>
        <w:t xml:space="preserve"> структура данных</w:t>
      </w:r>
    </w:p>
    <w:p w14:paraId="7A3D4AC6" w14:textId="77777777" w:rsidR="009F3773" w:rsidRDefault="009F3773" w:rsidP="009F3773">
      <w:pPr>
        <w:contextualSpacing/>
        <w:jc w:val="center"/>
        <w:rPr>
          <w:rFonts w:eastAsiaTheme="majorEastAsia" w:cs="Times New Roman"/>
          <w:szCs w:val="28"/>
        </w:rPr>
      </w:pPr>
    </w:p>
    <w:p w14:paraId="0F50383C" w14:textId="7F9824EA" w:rsidR="009F3773" w:rsidRDefault="009F3773" w:rsidP="009F3773">
      <w:pPr>
        <w:pStyle w:val="3"/>
      </w:pPr>
      <w:bookmarkStart w:id="45" w:name="_Toc184743625"/>
      <w:r>
        <w:t xml:space="preserve">2.4.2 </w:t>
      </w:r>
      <w:r w:rsidRPr="009F3773">
        <w:t>Назначение экранов</w:t>
      </w:r>
      <w:bookmarkEnd w:id="45"/>
    </w:p>
    <w:p w14:paraId="0ACD2C1B" w14:textId="1C8577FB" w:rsidR="009F3773" w:rsidRPr="009F3773" w:rsidRDefault="00CA62FF" w:rsidP="009F3773">
      <w:r w:rsidRPr="00CA62FF">
        <w:t>Для описания экранов и их взаимодействий создадим таблицу, которая охватывает основные характеристики и поведение каждого экрана. Эта структура помогает понять функциональные аспекты каждого экрана и необходимые элементы для тестирования и разработки.</w:t>
      </w:r>
      <w:r>
        <w:t xml:space="preserve"> Результаты представлены в таблице 5.</w:t>
      </w:r>
    </w:p>
    <w:p w14:paraId="2CCDF110" w14:textId="77777777" w:rsidR="00CA62FF" w:rsidRDefault="00CA62FF" w:rsidP="009753A2">
      <w:pPr>
        <w:ind w:firstLine="851"/>
        <w:contextualSpacing/>
        <w:sectPr w:rsidR="00CA62FF" w:rsidSect="00DA50C4">
          <w:footerReference w:type="default" r:id="rId23"/>
          <w:pgSz w:w="11906" w:h="16838"/>
          <w:pgMar w:top="1134" w:right="566" w:bottom="1134" w:left="1701" w:header="708" w:footer="708" w:gutter="0"/>
          <w:cols w:space="708"/>
          <w:docGrid w:linePitch="360"/>
        </w:sectPr>
      </w:pPr>
    </w:p>
    <w:p w14:paraId="35B8A37E" w14:textId="7C53651D" w:rsidR="00CA62FF" w:rsidRDefault="00CA62FF" w:rsidP="00FC5E42">
      <w:pPr>
        <w:ind w:firstLine="851"/>
        <w:contextualSpacing/>
      </w:pPr>
      <w:r>
        <w:lastRenderedPageBreak/>
        <w:t>Таблица 5</w:t>
      </w:r>
      <w:r w:rsidR="00FC5E42">
        <w:t>.1</w:t>
      </w:r>
      <w:r>
        <w:t xml:space="preserve"> – Описание экранов и их назначение</w:t>
      </w:r>
    </w:p>
    <w:p w14:paraId="3DC1EA28" w14:textId="77777777" w:rsidR="00CA62FF" w:rsidRDefault="00CA62FF" w:rsidP="009753A2">
      <w:pPr>
        <w:ind w:firstLine="851"/>
        <w:contextualSpacing/>
        <w:rPr>
          <w:lang w:val="en-US"/>
        </w:rPr>
      </w:pPr>
    </w:p>
    <w:tbl>
      <w:tblPr>
        <w:tblW w:w="14985" w:type="dxa"/>
        <w:tblLook w:val="04A0" w:firstRow="1" w:lastRow="0" w:firstColumn="1" w:lastColumn="0" w:noHBand="0" w:noVBand="1"/>
      </w:tblPr>
      <w:tblGrid>
        <w:gridCol w:w="644"/>
        <w:gridCol w:w="1636"/>
        <w:gridCol w:w="1390"/>
        <w:gridCol w:w="1602"/>
        <w:gridCol w:w="4221"/>
        <w:gridCol w:w="1634"/>
        <w:gridCol w:w="2147"/>
        <w:gridCol w:w="1711"/>
      </w:tblGrid>
      <w:tr w:rsidR="00FC5E42" w:rsidRPr="00FC5E42" w14:paraId="2D29C2D1" w14:textId="77777777" w:rsidTr="00FC5E42">
        <w:trPr>
          <w:trHeight w:val="1080"/>
        </w:trPr>
        <w:tc>
          <w:tcPr>
            <w:tcW w:w="6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8B8BA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w:t>
            </w:r>
          </w:p>
        </w:tc>
        <w:tc>
          <w:tcPr>
            <w:tcW w:w="1636" w:type="dxa"/>
            <w:tcBorders>
              <w:top w:val="single" w:sz="4" w:space="0" w:color="auto"/>
              <w:left w:val="nil"/>
              <w:bottom w:val="single" w:sz="4" w:space="0" w:color="auto"/>
              <w:right w:val="single" w:sz="4" w:space="0" w:color="auto"/>
            </w:tcBorders>
            <w:shd w:val="clear" w:color="auto" w:fill="auto"/>
            <w:vAlign w:val="center"/>
            <w:hideMark/>
          </w:tcPr>
          <w:p w14:paraId="3979B274"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Название экрана</w:t>
            </w:r>
          </w:p>
        </w:tc>
        <w:tc>
          <w:tcPr>
            <w:tcW w:w="1390" w:type="dxa"/>
            <w:tcBorders>
              <w:top w:val="single" w:sz="4" w:space="0" w:color="auto"/>
              <w:left w:val="nil"/>
              <w:bottom w:val="single" w:sz="4" w:space="0" w:color="auto"/>
              <w:right w:val="single" w:sz="4" w:space="0" w:color="auto"/>
            </w:tcBorders>
            <w:shd w:val="clear" w:color="auto" w:fill="auto"/>
            <w:vAlign w:val="center"/>
            <w:hideMark/>
          </w:tcPr>
          <w:p w14:paraId="0CBFE0BD"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Состояния </w:t>
            </w:r>
          </w:p>
        </w:tc>
        <w:tc>
          <w:tcPr>
            <w:tcW w:w="1602" w:type="dxa"/>
            <w:tcBorders>
              <w:top w:val="single" w:sz="4" w:space="0" w:color="auto"/>
              <w:left w:val="nil"/>
              <w:bottom w:val="single" w:sz="4" w:space="0" w:color="auto"/>
              <w:right w:val="single" w:sz="4" w:space="0" w:color="auto"/>
            </w:tcBorders>
            <w:shd w:val="clear" w:color="auto" w:fill="auto"/>
            <w:vAlign w:val="center"/>
            <w:hideMark/>
          </w:tcPr>
          <w:p w14:paraId="381D68E9"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Поля ввода для валидации </w:t>
            </w:r>
          </w:p>
        </w:tc>
        <w:tc>
          <w:tcPr>
            <w:tcW w:w="4221" w:type="dxa"/>
            <w:tcBorders>
              <w:top w:val="single" w:sz="4" w:space="0" w:color="auto"/>
              <w:left w:val="nil"/>
              <w:bottom w:val="single" w:sz="4" w:space="0" w:color="auto"/>
              <w:right w:val="single" w:sz="4" w:space="0" w:color="auto"/>
            </w:tcBorders>
            <w:shd w:val="clear" w:color="auto" w:fill="auto"/>
            <w:vAlign w:val="center"/>
            <w:hideMark/>
          </w:tcPr>
          <w:p w14:paraId="5B4E799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Описание экрана и его поведения </w:t>
            </w:r>
          </w:p>
        </w:tc>
        <w:tc>
          <w:tcPr>
            <w:tcW w:w="1634" w:type="dxa"/>
            <w:tcBorders>
              <w:top w:val="single" w:sz="4" w:space="0" w:color="auto"/>
              <w:left w:val="nil"/>
              <w:bottom w:val="single" w:sz="4" w:space="0" w:color="auto"/>
              <w:right w:val="single" w:sz="4" w:space="0" w:color="auto"/>
            </w:tcBorders>
            <w:shd w:val="clear" w:color="auto" w:fill="auto"/>
            <w:vAlign w:val="center"/>
            <w:hideMark/>
          </w:tcPr>
          <w:p w14:paraId="6C9BE34E"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Список уведомлений </w:t>
            </w:r>
          </w:p>
        </w:tc>
        <w:tc>
          <w:tcPr>
            <w:tcW w:w="2147" w:type="dxa"/>
            <w:tcBorders>
              <w:top w:val="single" w:sz="4" w:space="0" w:color="auto"/>
              <w:left w:val="nil"/>
              <w:bottom w:val="single" w:sz="4" w:space="0" w:color="auto"/>
              <w:right w:val="single" w:sz="4" w:space="0" w:color="auto"/>
            </w:tcBorders>
            <w:shd w:val="clear" w:color="auto" w:fill="auto"/>
            <w:vAlign w:val="center"/>
            <w:hideMark/>
          </w:tcPr>
          <w:p w14:paraId="336C29CA"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Идентификаторы UI-</w:t>
            </w:r>
            <w:proofErr w:type="spellStart"/>
            <w:r w:rsidRPr="00FC5E42">
              <w:rPr>
                <w:rFonts w:eastAsia="Times New Roman" w:cs="Times New Roman"/>
                <w:b/>
                <w:bCs/>
                <w:color w:val="000000"/>
                <w:sz w:val="24"/>
                <w:szCs w:val="24"/>
                <w:lang w:eastAsia="ru-RU"/>
              </w:rPr>
              <w:t>контролов</w:t>
            </w:r>
            <w:proofErr w:type="spellEnd"/>
          </w:p>
        </w:tc>
        <w:tc>
          <w:tcPr>
            <w:tcW w:w="1711" w:type="dxa"/>
            <w:tcBorders>
              <w:top w:val="single" w:sz="4" w:space="0" w:color="auto"/>
              <w:left w:val="nil"/>
              <w:bottom w:val="single" w:sz="4" w:space="0" w:color="auto"/>
              <w:right w:val="single" w:sz="4" w:space="0" w:color="auto"/>
            </w:tcBorders>
            <w:shd w:val="clear" w:color="auto" w:fill="auto"/>
            <w:vAlign w:val="center"/>
            <w:hideMark/>
          </w:tcPr>
          <w:p w14:paraId="578BE700" w14:textId="77777777" w:rsidR="00FC5E42" w:rsidRPr="00FC5E42" w:rsidRDefault="00FC5E42" w:rsidP="00FC5E42">
            <w:pPr>
              <w:ind w:firstLine="0"/>
              <w:jc w:val="center"/>
              <w:rPr>
                <w:rFonts w:eastAsia="Times New Roman" w:cs="Times New Roman"/>
                <w:b/>
                <w:bCs/>
                <w:color w:val="000000"/>
                <w:sz w:val="24"/>
                <w:szCs w:val="24"/>
                <w:lang w:eastAsia="ru-RU"/>
              </w:rPr>
            </w:pPr>
            <w:r w:rsidRPr="00FC5E42">
              <w:rPr>
                <w:rFonts w:eastAsia="Times New Roman" w:cs="Times New Roman"/>
                <w:b/>
                <w:bCs/>
                <w:color w:val="000000"/>
                <w:sz w:val="24"/>
                <w:szCs w:val="24"/>
                <w:lang w:eastAsia="ru-RU"/>
              </w:rPr>
              <w:t xml:space="preserve">Стили </w:t>
            </w:r>
          </w:p>
        </w:tc>
      </w:tr>
      <w:tr w:rsidR="00FC5E42" w:rsidRPr="00FC5E42" w14:paraId="35B188D2" w14:textId="77777777" w:rsidTr="00FC5E42">
        <w:trPr>
          <w:trHeight w:val="2205"/>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3623A14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1</w:t>
            </w:r>
          </w:p>
        </w:tc>
        <w:tc>
          <w:tcPr>
            <w:tcW w:w="1636" w:type="dxa"/>
            <w:tcBorders>
              <w:top w:val="nil"/>
              <w:left w:val="nil"/>
              <w:bottom w:val="single" w:sz="4" w:space="0" w:color="auto"/>
              <w:right w:val="single" w:sz="4" w:space="0" w:color="auto"/>
            </w:tcBorders>
            <w:shd w:val="clear" w:color="auto" w:fill="auto"/>
            <w:vAlign w:val="center"/>
            <w:hideMark/>
          </w:tcPr>
          <w:p w14:paraId="0FEEA9A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Главная (</w:t>
            </w:r>
            <w:proofErr w:type="spellStart"/>
            <w:r w:rsidRPr="00FC5E42">
              <w:rPr>
                <w:rFonts w:eastAsia="Times New Roman" w:cs="Times New Roman"/>
                <w:color w:val="000000"/>
                <w:sz w:val="24"/>
                <w:szCs w:val="24"/>
                <w:lang w:eastAsia="ru-RU"/>
              </w:rPr>
              <w:t>Home</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51EE965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909CC4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17EE0594" w14:textId="2C9D339C"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Основной экран с кнопками навигации: </w:t>
            </w:r>
            <w:r>
              <w:rPr>
                <w:rFonts w:eastAsia="Times New Roman" w:cs="Times New Roman"/>
                <w:color w:val="000000"/>
                <w:sz w:val="24"/>
                <w:szCs w:val="24"/>
                <w:lang w:eastAsia="ru-RU"/>
              </w:rPr>
              <w:t>Главная</w:t>
            </w:r>
            <w:r w:rsidRPr="00FC5E42">
              <w:rPr>
                <w:rFonts w:eastAsia="Times New Roman" w:cs="Times New Roman"/>
                <w:color w:val="000000"/>
                <w:sz w:val="24"/>
                <w:szCs w:val="24"/>
                <w:lang w:eastAsia="ru-RU"/>
              </w:rPr>
              <w:t>, Соревнования, Участникам, Новости, Контакты и Профиль. При клике на каждый элемент происходит переход к соответствующему разделу.</w:t>
            </w:r>
          </w:p>
        </w:tc>
        <w:tc>
          <w:tcPr>
            <w:tcW w:w="1634" w:type="dxa"/>
            <w:tcBorders>
              <w:top w:val="nil"/>
              <w:left w:val="nil"/>
              <w:bottom w:val="single" w:sz="4" w:space="0" w:color="auto"/>
              <w:right w:val="single" w:sz="4" w:space="0" w:color="auto"/>
            </w:tcBorders>
            <w:shd w:val="clear" w:color="auto" w:fill="auto"/>
            <w:vAlign w:val="center"/>
            <w:hideMark/>
          </w:tcPr>
          <w:p w14:paraId="2158AD1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61F46F1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HomeButton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7957BB1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Основной стиль приложения</w:t>
            </w:r>
          </w:p>
        </w:tc>
      </w:tr>
      <w:tr w:rsidR="00FC5E42" w:rsidRPr="00FC5E42" w14:paraId="5F79CEB8" w14:textId="77777777" w:rsidTr="00FC5E42">
        <w:trPr>
          <w:trHeight w:val="252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76DAB8E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w:t>
            </w:r>
          </w:p>
        </w:tc>
        <w:tc>
          <w:tcPr>
            <w:tcW w:w="1636" w:type="dxa"/>
            <w:tcBorders>
              <w:top w:val="nil"/>
              <w:left w:val="nil"/>
              <w:bottom w:val="single" w:sz="4" w:space="0" w:color="auto"/>
              <w:right w:val="single" w:sz="4" w:space="0" w:color="auto"/>
            </w:tcBorders>
            <w:shd w:val="clear" w:color="auto" w:fill="auto"/>
            <w:vAlign w:val="center"/>
            <w:hideMark/>
          </w:tcPr>
          <w:p w14:paraId="3FF557B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Просмотр соревнований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Competitions</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2336FA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4A5062B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08E8E88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список соревнований с возможностью фильтрации по дате, значимости и другим параметрам. При выборе соревнования осуществляется переход к экрану "Выбор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6A2CF37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147" w:type="dxa"/>
            <w:tcBorders>
              <w:top w:val="nil"/>
              <w:left w:val="nil"/>
              <w:bottom w:val="single" w:sz="4" w:space="0" w:color="auto"/>
              <w:right w:val="single" w:sz="4" w:space="0" w:color="auto"/>
            </w:tcBorders>
            <w:shd w:val="clear" w:color="auto" w:fill="auto"/>
            <w:vAlign w:val="center"/>
            <w:hideMark/>
          </w:tcPr>
          <w:p w14:paraId="5984B1BC"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CompetitionList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FilterButton</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52A3582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Карточки с тенями, список</w:t>
            </w:r>
          </w:p>
        </w:tc>
      </w:tr>
      <w:tr w:rsidR="00FC5E42" w:rsidRPr="00FC5E42" w14:paraId="6DC2E89A" w14:textId="77777777" w:rsidTr="00FC5E42">
        <w:trPr>
          <w:trHeight w:val="1890"/>
        </w:trPr>
        <w:tc>
          <w:tcPr>
            <w:tcW w:w="644" w:type="dxa"/>
            <w:tcBorders>
              <w:top w:val="nil"/>
              <w:left w:val="single" w:sz="4" w:space="0" w:color="auto"/>
              <w:bottom w:val="single" w:sz="4" w:space="0" w:color="auto"/>
              <w:right w:val="single" w:sz="4" w:space="0" w:color="auto"/>
            </w:tcBorders>
            <w:shd w:val="clear" w:color="auto" w:fill="auto"/>
            <w:vAlign w:val="center"/>
            <w:hideMark/>
          </w:tcPr>
          <w:p w14:paraId="5EFC610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2.1</w:t>
            </w:r>
          </w:p>
        </w:tc>
        <w:tc>
          <w:tcPr>
            <w:tcW w:w="1636" w:type="dxa"/>
            <w:tcBorders>
              <w:top w:val="nil"/>
              <w:left w:val="nil"/>
              <w:bottom w:val="single" w:sz="4" w:space="0" w:color="auto"/>
              <w:right w:val="single" w:sz="4" w:space="0" w:color="auto"/>
            </w:tcBorders>
            <w:shd w:val="clear" w:color="auto" w:fill="auto"/>
            <w:vAlign w:val="center"/>
            <w:hideMark/>
          </w:tcPr>
          <w:p w14:paraId="132330D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Выбор соревнований (</w:t>
            </w:r>
            <w:proofErr w:type="spellStart"/>
            <w:r w:rsidRPr="00FC5E42">
              <w:rPr>
                <w:rFonts w:eastAsia="Times New Roman" w:cs="Times New Roman"/>
                <w:color w:val="000000"/>
                <w:sz w:val="24"/>
                <w:szCs w:val="24"/>
                <w:lang w:eastAsia="ru-RU"/>
              </w:rPr>
              <w:t>Select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w:t>
            </w:r>
          </w:p>
        </w:tc>
        <w:tc>
          <w:tcPr>
            <w:tcW w:w="1390" w:type="dxa"/>
            <w:tcBorders>
              <w:top w:val="nil"/>
              <w:left w:val="nil"/>
              <w:bottom w:val="single" w:sz="4" w:space="0" w:color="auto"/>
              <w:right w:val="single" w:sz="4" w:space="0" w:color="auto"/>
            </w:tcBorders>
            <w:shd w:val="clear" w:color="auto" w:fill="auto"/>
            <w:vAlign w:val="center"/>
            <w:hideMark/>
          </w:tcPr>
          <w:p w14:paraId="4816A0FF"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02" w:type="dxa"/>
            <w:tcBorders>
              <w:top w:val="nil"/>
              <w:left w:val="nil"/>
              <w:bottom w:val="single" w:sz="4" w:space="0" w:color="auto"/>
              <w:right w:val="single" w:sz="4" w:space="0" w:color="auto"/>
            </w:tcBorders>
            <w:shd w:val="clear" w:color="auto" w:fill="auto"/>
            <w:vAlign w:val="center"/>
            <w:hideMark/>
          </w:tcPr>
          <w:p w14:paraId="272B232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4221" w:type="dxa"/>
            <w:tcBorders>
              <w:top w:val="nil"/>
              <w:left w:val="nil"/>
              <w:bottom w:val="single" w:sz="4" w:space="0" w:color="auto"/>
              <w:right w:val="single" w:sz="4" w:space="0" w:color="auto"/>
            </w:tcBorders>
            <w:shd w:val="clear" w:color="auto" w:fill="auto"/>
            <w:vAlign w:val="center"/>
            <w:hideMark/>
          </w:tcPr>
          <w:p w14:paraId="3CEFE10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Показывает подробную информацию о выбранном соревновании (место, дата, участники). Есть возможность вернуться к списку соревнований.</w:t>
            </w:r>
          </w:p>
        </w:tc>
        <w:tc>
          <w:tcPr>
            <w:tcW w:w="1634" w:type="dxa"/>
            <w:tcBorders>
              <w:top w:val="nil"/>
              <w:left w:val="nil"/>
              <w:bottom w:val="single" w:sz="4" w:space="0" w:color="auto"/>
              <w:right w:val="single" w:sz="4" w:space="0" w:color="auto"/>
            </w:tcBorders>
            <w:shd w:val="clear" w:color="auto" w:fill="auto"/>
            <w:vAlign w:val="center"/>
            <w:hideMark/>
          </w:tcPr>
          <w:p w14:paraId="59980E2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при отсутствии данных</w:t>
            </w:r>
          </w:p>
        </w:tc>
        <w:tc>
          <w:tcPr>
            <w:tcW w:w="2147" w:type="dxa"/>
            <w:tcBorders>
              <w:top w:val="nil"/>
              <w:left w:val="nil"/>
              <w:bottom w:val="single" w:sz="4" w:space="0" w:color="auto"/>
              <w:right w:val="single" w:sz="4" w:space="0" w:color="auto"/>
            </w:tcBorders>
            <w:shd w:val="clear" w:color="auto" w:fill="auto"/>
            <w:vAlign w:val="center"/>
            <w:hideMark/>
          </w:tcPr>
          <w:p w14:paraId="3962B9E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BackButton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DetailView</w:t>
            </w:r>
            <w:proofErr w:type="spellEnd"/>
          </w:p>
        </w:tc>
        <w:tc>
          <w:tcPr>
            <w:tcW w:w="1711" w:type="dxa"/>
            <w:tcBorders>
              <w:top w:val="nil"/>
              <w:left w:val="nil"/>
              <w:bottom w:val="single" w:sz="4" w:space="0" w:color="auto"/>
              <w:right w:val="single" w:sz="4" w:space="0" w:color="auto"/>
            </w:tcBorders>
            <w:shd w:val="clear" w:color="auto" w:fill="auto"/>
            <w:vAlign w:val="center"/>
            <w:hideMark/>
          </w:tcPr>
          <w:p w14:paraId="1B82389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с детальной информацией</w:t>
            </w:r>
          </w:p>
        </w:tc>
      </w:tr>
    </w:tbl>
    <w:p w14:paraId="3983C188" w14:textId="1514104C" w:rsidR="00FC5E42" w:rsidRPr="00CA62FF" w:rsidRDefault="00FC5E42" w:rsidP="009753A2">
      <w:pPr>
        <w:ind w:firstLine="851"/>
        <w:contextualSpacing/>
        <w:rPr>
          <w:lang w:val="en-US"/>
        </w:rPr>
        <w:sectPr w:rsidR="00FC5E42" w:rsidRPr="00CA62FF" w:rsidSect="00FC5E42">
          <w:pgSz w:w="16838" w:h="11906" w:orient="landscape"/>
          <w:pgMar w:top="1985" w:right="1134" w:bottom="567" w:left="1134" w:header="709" w:footer="709" w:gutter="0"/>
          <w:cols w:space="708"/>
          <w:docGrid w:linePitch="360"/>
        </w:sectPr>
      </w:pPr>
    </w:p>
    <w:p w14:paraId="7813F1A0" w14:textId="22A2CC22" w:rsidR="00FC5E42" w:rsidRDefault="00FC5E42" w:rsidP="00FC5E42">
      <w:pPr>
        <w:ind w:firstLine="851"/>
        <w:contextualSpacing/>
      </w:pPr>
      <w:r>
        <w:lastRenderedPageBreak/>
        <w:t>Таблица 5.2 – Продолжение таблицы описание экранов и их назначение</w:t>
      </w:r>
    </w:p>
    <w:p w14:paraId="2D194BD5" w14:textId="77777777" w:rsidR="00FC5E42" w:rsidRDefault="00FC5E42" w:rsidP="00FC5E42">
      <w:pPr>
        <w:ind w:firstLine="0"/>
        <w:contextualSpacing/>
      </w:pPr>
    </w:p>
    <w:tbl>
      <w:tblPr>
        <w:tblW w:w="14766" w:type="dxa"/>
        <w:tblLook w:val="04A0" w:firstRow="1" w:lastRow="0" w:firstColumn="1" w:lastColumn="0" w:noHBand="0" w:noVBand="1"/>
      </w:tblPr>
      <w:tblGrid>
        <w:gridCol w:w="516"/>
        <w:gridCol w:w="2798"/>
        <w:gridCol w:w="1076"/>
        <w:gridCol w:w="1646"/>
        <w:gridCol w:w="2723"/>
        <w:gridCol w:w="1590"/>
        <w:gridCol w:w="2829"/>
        <w:gridCol w:w="1588"/>
      </w:tblGrid>
      <w:tr w:rsidR="00FC5E42" w:rsidRPr="00FC5E42" w14:paraId="30D04E0E"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DE83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w:t>
            </w:r>
          </w:p>
        </w:tc>
        <w:tc>
          <w:tcPr>
            <w:tcW w:w="2956" w:type="dxa"/>
            <w:tcBorders>
              <w:top w:val="single" w:sz="4" w:space="0" w:color="auto"/>
              <w:left w:val="nil"/>
              <w:bottom w:val="single" w:sz="4" w:space="0" w:color="auto"/>
              <w:right w:val="single" w:sz="4" w:space="0" w:color="auto"/>
            </w:tcBorders>
            <w:shd w:val="clear" w:color="auto" w:fill="auto"/>
            <w:vAlign w:val="center"/>
            <w:hideMark/>
          </w:tcPr>
          <w:p w14:paraId="1667D3B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Правила регистрации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Rules</w:t>
            </w:r>
            <w:proofErr w:type="spellEnd"/>
            <w:r w:rsidRPr="00FC5E42">
              <w:rPr>
                <w:rFonts w:eastAsia="Times New Roman" w:cs="Times New Roman"/>
                <w:color w:val="000000"/>
                <w:sz w:val="24"/>
                <w:szCs w:val="24"/>
                <w:lang w:eastAsia="ru-RU"/>
              </w:rPr>
              <w:t>)</w:t>
            </w:r>
          </w:p>
        </w:tc>
        <w:tc>
          <w:tcPr>
            <w:tcW w:w="1076" w:type="dxa"/>
            <w:tcBorders>
              <w:top w:val="single" w:sz="4" w:space="0" w:color="auto"/>
              <w:left w:val="nil"/>
              <w:bottom w:val="single" w:sz="4" w:space="0" w:color="auto"/>
              <w:right w:val="single" w:sz="4" w:space="0" w:color="auto"/>
            </w:tcBorders>
            <w:shd w:val="clear" w:color="auto" w:fill="auto"/>
            <w:vAlign w:val="center"/>
            <w:hideMark/>
          </w:tcPr>
          <w:p w14:paraId="2831E408"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single" w:sz="4" w:space="0" w:color="auto"/>
              <w:left w:val="nil"/>
              <w:bottom w:val="single" w:sz="4" w:space="0" w:color="auto"/>
              <w:right w:val="single" w:sz="4" w:space="0" w:color="auto"/>
            </w:tcBorders>
            <w:shd w:val="clear" w:color="auto" w:fill="auto"/>
            <w:vAlign w:val="center"/>
            <w:hideMark/>
          </w:tcPr>
          <w:p w14:paraId="1D05C48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single" w:sz="4" w:space="0" w:color="auto"/>
              <w:left w:val="nil"/>
              <w:bottom w:val="single" w:sz="4" w:space="0" w:color="auto"/>
              <w:right w:val="single" w:sz="4" w:space="0" w:color="auto"/>
            </w:tcBorders>
            <w:shd w:val="clear" w:color="auto" w:fill="auto"/>
            <w:vAlign w:val="center"/>
            <w:hideMark/>
          </w:tcPr>
          <w:p w14:paraId="015021D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с информацией о правилах и требованиях к участникам соревнований. Только текстовое описание, без интерактивных элементов.</w:t>
            </w:r>
          </w:p>
        </w:tc>
        <w:tc>
          <w:tcPr>
            <w:tcW w:w="1590" w:type="dxa"/>
            <w:tcBorders>
              <w:top w:val="single" w:sz="4" w:space="0" w:color="auto"/>
              <w:left w:val="nil"/>
              <w:bottom w:val="single" w:sz="4" w:space="0" w:color="auto"/>
              <w:right w:val="single" w:sz="4" w:space="0" w:color="auto"/>
            </w:tcBorders>
            <w:shd w:val="clear" w:color="auto" w:fill="auto"/>
            <w:vAlign w:val="center"/>
            <w:hideMark/>
          </w:tcPr>
          <w:p w14:paraId="7A2E150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single" w:sz="4" w:space="0" w:color="auto"/>
              <w:left w:val="nil"/>
              <w:bottom w:val="single" w:sz="4" w:space="0" w:color="auto"/>
              <w:right w:val="single" w:sz="4" w:space="0" w:color="auto"/>
            </w:tcBorders>
            <w:shd w:val="clear" w:color="auto" w:fill="auto"/>
            <w:vAlign w:val="center"/>
            <w:hideMark/>
          </w:tcPr>
          <w:p w14:paraId="54EABAE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1588" w:type="dxa"/>
            <w:tcBorders>
              <w:top w:val="single" w:sz="4" w:space="0" w:color="auto"/>
              <w:left w:val="nil"/>
              <w:bottom w:val="single" w:sz="4" w:space="0" w:color="auto"/>
              <w:right w:val="single" w:sz="4" w:space="0" w:color="auto"/>
            </w:tcBorders>
            <w:shd w:val="clear" w:color="auto" w:fill="auto"/>
            <w:vAlign w:val="center"/>
            <w:hideMark/>
          </w:tcPr>
          <w:p w14:paraId="4C10852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текстовый стиль</w:t>
            </w:r>
          </w:p>
        </w:tc>
      </w:tr>
      <w:tr w:rsidR="00FC5E42" w:rsidRPr="00FC5E42" w14:paraId="74744F71"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424F4D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3.1</w:t>
            </w:r>
          </w:p>
        </w:tc>
        <w:tc>
          <w:tcPr>
            <w:tcW w:w="2956" w:type="dxa"/>
            <w:tcBorders>
              <w:top w:val="nil"/>
              <w:left w:val="nil"/>
              <w:bottom w:val="single" w:sz="4" w:space="0" w:color="auto"/>
              <w:right w:val="single" w:sz="4" w:space="0" w:color="auto"/>
            </w:tcBorders>
            <w:shd w:val="clear" w:color="auto" w:fill="auto"/>
            <w:vAlign w:val="center"/>
            <w:hideMark/>
          </w:tcPr>
          <w:p w14:paraId="7765757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Регистрация на соревнования (</w:t>
            </w:r>
            <w:proofErr w:type="spellStart"/>
            <w:r w:rsidRPr="00FC5E42">
              <w:rPr>
                <w:rFonts w:eastAsia="Times New Roman" w:cs="Times New Roman"/>
                <w:color w:val="000000"/>
                <w:sz w:val="24"/>
                <w:szCs w:val="24"/>
                <w:lang w:eastAsia="ru-RU"/>
              </w:rPr>
              <w:t>Competition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Registration</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0A5940F6"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1D1DDD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Категория веса (обязательное поле)</w:t>
            </w:r>
          </w:p>
        </w:tc>
        <w:tc>
          <w:tcPr>
            <w:tcW w:w="2840" w:type="dxa"/>
            <w:tcBorders>
              <w:top w:val="nil"/>
              <w:left w:val="nil"/>
              <w:bottom w:val="single" w:sz="4" w:space="0" w:color="auto"/>
              <w:right w:val="single" w:sz="4" w:space="0" w:color="auto"/>
            </w:tcBorders>
            <w:shd w:val="clear" w:color="auto" w:fill="auto"/>
            <w:vAlign w:val="center"/>
            <w:hideMark/>
          </w:tcPr>
          <w:p w14:paraId="1DBEEAA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регистрации участника. При неверном вводе данных отображается сообщение об ошибке, а при успешной регистрации — подтверждение.</w:t>
            </w:r>
          </w:p>
        </w:tc>
        <w:tc>
          <w:tcPr>
            <w:tcW w:w="1590" w:type="dxa"/>
            <w:tcBorders>
              <w:top w:val="nil"/>
              <w:left w:val="nil"/>
              <w:bottom w:val="single" w:sz="4" w:space="0" w:color="auto"/>
              <w:right w:val="single" w:sz="4" w:space="0" w:color="auto"/>
            </w:tcBorders>
            <w:shd w:val="clear" w:color="auto" w:fill="auto"/>
            <w:vAlign w:val="center"/>
            <w:hideMark/>
          </w:tcPr>
          <w:p w14:paraId="403DA8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успешной регистрации</w:t>
            </w:r>
          </w:p>
        </w:tc>
        <w:tc>
          <w:tcPr>
            <w:tcW w:w="2554" w:type="dxa"/>
            <w:tcBorders>
              <w:top w:val="nil"/>
              <w:left w:val="nil"/>
              <w:bottom w:val="single" w:sz="4" w:space="0" w:color="auto"/>
              <w:right w:val="single" w:sz="4" w:space="0" w:color="auto"/>
            </w:tcBorders>
            <w:shd w:val="clear" w:color="auto" w:fill="auto"/>
            <w:vAlign w:val="center"/>
            <w:hideMark/>
          </w:tcPr>
          <w:p w14:paraId="186F117B"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WeightCategoryDropdown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77FE5E4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форм ввода</w:t>
            </w:r>
          </w:p>
        </w:tc>
      </w:tr>
      <w:tr w:rsidR="00FC5E42" w:rsidRPr="00FC5E42" w14:paraId="7A352747"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D1886F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4</w:t>
            </w:r>
          </w:p>
        </w:tc>
        <w:tc>
          <w:tcPr>
            <w:tcW w:w="2956" w:type="dxa"/>
            <w:tcBorders>
              <w:top w:val="nil"/>
              <w:left w:val="nil"/>
              <w:bottom w:val="single" w:sz="4" w:space="0" w:color="auto"/>
              <w:right w:val="single" w:sz="4" w:space="0" w:color="auto"/>
            </w:tcBorders>
            <w:shd w:val="clear" w:color="auto" w:fill="auto"/>
            <w:vAlign w:val="center"/>
            <w:hideMark/>
          </w:tcPr>
          <w:p w14:paraId="20FF187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Новости (</w:t>
            </w:r>
            <w:proofErr w:type="spellStart"/>
            <w:r w:rsidRPr="00FC5E42">
              <w:rPr>
                <w:rFonts w:eastAsia="Times New Roman" w:cs="Times New Roman"/>
                <w:color w:val="000000"/>
                <w:sz w:val="24"/>
                <w:szCs w:val="24"/>
                <w:lang w:eastAsia="ru-RU"/>
              </w:rPr>
              <w:t>News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75593E9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7BC28EF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1F302BA"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Лента новостей и обновлений. Новости выводятся в виде списка, при клике на новость — переход на страницу подробной информации.</w:t>
            </w:r>
          </w:p>
        </w:tc>
        <w:tc>
          <w:tcPr>
            <w:tcW w:w="1590" w:type="dxa"/>
            <w:tcBorders>
              <w:top w:val="nil"/>
              <w:left w:val="nil"/>
              <w:bottom w:val="single" w:sz="4" w:space="0" w:color="auto"/>
              <w:right w:val="single" w:sz="4" w:space="0" w:color="auto"/>
            </w:tcBorders>
            <w:shd w:val="clear" w:color="auto" w:fill="auto"/>
            <w:vAlign w:val="center"/>
            <w:hideMark/>
          </w:tcPr>
          <w:p w14:paraId="12BC7C8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554" w:type="dxa"/>
            <w:tcBorders>
              <w:top w:val="nil"/>
              <w:left w:val="nil"/>
              <w:bottom w:val="single" w:sz="4" w:space="0" w:color="auto"/>
              <w:right w:val="single" w:sz="4" w:space="0" w:color="auto"/>
            </w:tcBorders>
            <w:shd w:val="clear" w:color="auto" w:fill="auto"/>
            <w:vAlign w:val="center"/>
            <w:hideMark/>
          </w:tcPr>
          <w:p w14:paraId="6403051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NewsList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NewsItem</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62E805D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Список с картинками и заголовками</w:t>
            </w:r>
          </w:p>
        </w:tc>
      </w:tr>
      <w:tr w:rsidR="00FC5E42" w:rsidRPr="00FC5E42" w14:paraId="5C050A26" w14:textId="77777777" w:rsidTr="00FC5E42">
        <w:trPr>
          <w:trHeight w:val="157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430B9A4"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5</w:t>
            </w:r>
          </w:p>
        </w:tc>
        <w:tc>
          <w:tcPr>
            <w:tcW w:w="2956" w:type="dxa"/>
            <w:tcBorders>
              <w:top w:val="nil"/>
              <w:left w:val="nil"/>
              <w:bottom w:val="single" w:sz="4" w:space="0" w:color="auto"/>
              <w:right w:val="single" w:sz="4" w:space="0" w:color="auto"/>
            </w:tcBorders>
            <w:shd w:val="clear" w:color="auto" w:fill="auto"/>
            <w:vAlign w:val="center"/>
            <w:hideMark/>
          </w:tcPr>
          <w:p w14:paraId="3C4EA351"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Контакты (</w:t>
            </w:r>
            <w:proofErr w:type="spellStart"/>
            <w:r w:rsidRPr="00FC5E42">
              <w:rPr>
                <w:rFonts w:eastAsia="Times New Roman" w:cs="Times New Roman"/>
                <w:color w:val="000000"/>
                <w:sz w:val="24"/>
                <w:szCs w:val="24"/>
                <w:lang w:eastAsia="ru-RU"/>
              </w:rPr>
              <w:t>Contacts</w:t>
            </w:r>
            <w:proofErr w:type="spellEnd"/>
            <w:r w:rsidRPr="00FC5E42">
              <w:rPr>
                <w:rFonts w:eastAsia="Times New Roman" w:cs="Times New Roman"/>
                <w:color w:val="000000"/>
                <w:sz w:val="24"/>
                <w:szCs w:val="24"/>
                <w:lang w:eastAsia="ru-RU"/>
              </w:rPr>
              <w:t>)</w:t>
            </w:r>
          </w:p>
        </w:tc>
        <w:tc>
          <w:tcPr>
            <w:tcW w:w="1076" w:type="dxa"/>
            <w:tcBorders>
              <w:top w:val="nil"/>
              <w:left w:val="nil"/>
              <w:bottom w:val="single" w:sz="4" w:space="0" w:color="auto"/>
              <w:right w:val="single" w:sz="4" w:space="0" w:color="auto"/>
            </w:tcBorders>
            <w:shd w:val="clear" w:color="auto" w:fill="auto"/>
            <w:vAlign w:val="center"/>
            <w:hideMark/>
          </w:tcPr>
          <w:p w14:paraId="2FDC32FE"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p>
        </w:tc>
        <w:tc>
          <w:tcPr>
            <w:tcW w:w="1646" w:type="dxa"/>
            <w:tcBorders>
              <w:top w:val="nil"/>
              <w:left w:val="nil"/>
              <w:bottom w:val="single" w:sz="4" w:space="0" w:color="auto"/>
              <w:right w:val="single" w:sz="4" w:space="0" w:color="auto"/>
            </w:tcBorders>
            <w:shd w:val="clear" w:color="auto" w:fill="auto"/>
            <w:vAlign w:val="center"/>
            <w:hideMark/>
          </w:tcPr>
          <w:p w14:paraId="2D9D089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840" w:type="dxa"/>
            <w:tcBorders>
              <w:top w:val="nil"/>
              <w:left w:val="nil"/>
              <w:bottom w:val="single" w:sz="4" w:space="0" w:color="auto"/>
              <w:right w:val="single" w:sz="4" w:space="0" w:color="auto"/>
            </w:tcBorders>
            <w:shd w:val="clear" w:color="auto" w:fill="auto"/>
            <w:vAlign w:val="center"/>
            <w:hideMark/>
          </w:tcPr>
          <w:p w14:paraId="7C5EC21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Экран с контактной информацией (телефон,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и возможностью отправить сообщение через форму обратной связи.</w:t>
            </w:r>
          </w:p>
        </w:tc>
        <w:tc>
          <w:tcPr>
            <w:tcW w:w="1590" w:type="dxa"/>
            <w:tcBorders>
              <w:top w:val="nil"/>
              <w:left w:val="nil"/>
              <w:bottom w:val="single" w:sz="4" w:space="0" w:color="auto"/>
              <w:right w:val="single" w:sz="4" w:space="0" w:color="auto"/>
            </w:tcBorders>
            <w:shd w:val="clear" w:color="auto" w:fill="auto"/>
            <w:vAlign w:val="center"/>
            <w:hideMark/>
          </w:tcPr>
          <w:p w14:paraId="5A4A0D7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отправке сообщения</w:t>
            </w:r>
          </w:p>
        </w:tc>
        <w:tc>
          <w:tcPr>
            <w:tcW w:w="2554" w:type="dxa"/>
            <w:tcBorders>
              <w:top w:val="nil"/>
              <w:left w:val="nil"/>
              <w:bottom w:val="single" w:sz="4" w:space="0" w:color="auto"/>
              <w:right w:val="single" w:sz="4" w:space="0" w:color="auto"/>
            </w:tcBorders>
            <w:shd w:val="clear" w:color="auto" w:fill="auto"/>
            <w:vAlign w:val="center"/>
            <w:hideMark/>
          </w:tcPr>
          <w:p w14:paraId="65F4090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ContactForm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SendMessageButton</w:t>
            </w:r>
            <w:proofErr w:type="spellEnd"/>
          </w:p>
        </w:tc>
        <w:tc>
          <w:tcPr>
            <w:tcW w:w="1588" w:type="dxa"/>
            <w:tcBorders>
              <w:top w:val="nil"/>
              <w:left w:val="nil"/>
              <w:bottom w:val="single" w:sz="4" w:space="0" w:color="auto"/>
              <w:right w:val="single" w:sz="4" w:space="0" w:color="auto"/>
            </w:tcBorders>
            <w:shd w:val="clear" w:color="auto" w:fill="auto"/>
            <w:vAlign w:val="center"/>
            <w:hideMark/>
          </w:tcPr>
          <w:p w14:paraId="5E0AB66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текстовых полей</w:t>
            </w:r>
          </w:p>
        </w:tc>
      </w:tr>
    </w:tbl>
    <w:p w14:paraId="428486EC" w14:textId="5A7DF47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4F9E97A5" w14:textId="4FD626FB" w:rsidR="00FC5E42" w:rsidRDefault="00FC5E42" w:rsidP="00FC5E42">
      <w:pPr>
        <w:ind w:firstLine="851"/>
        <w:contextualSpacing/>
      </w:pPr>
      <w:r>
        <w:lastRenderedPageBreak/>
        <w:t>Таблица 5.3 – Продолжение таблицы описание экранов и их назначение</w:t>
      </w:r>
    </w:p>
    <w:p w14:paraId="54149DD3" w14:textId="77777777" w:rsidR="00FC5E42" w:rsidRDefault="00FC5E42" w:rsidP="00FC5E42">
      <w:pPr>
        <w:ind w:firstLine="0"/>
        <w:contextualSpacing/>
      </w:pPr>
    </w:p>
    <w:tbl>
      <w:tblPr>
        <w:tblW w:w="14703" w:type="dxa"/>
        <w:tblLook w:val="04A0" w:firstRow="1" w:lastRow="0" w:firstColumn="1" w:lastColumn="0" w:noHBand="0" w:noVBand="1"/>
      </w:tblPr>
      <w:tblGrid>
        <w:gridCol w:w="516"/>
        <w:gridCol w:w="2956"/>
        <w:gridCol w:w="1109"/>
        <w:gridCol w:w="1100"/>
        <w:gridCol w:w="2944"/>
        <w:gridCol w:w="1793"/>
        <w:gridCol w:w="2436"/>
        <w:gridCol w:w="1849"/>
      </w:tblGrid>
      <w:tr w:rsidR="00FC5E42" w:rsidRPr="00FC5E42" w14:paraId="048E6A8F" w14:textId="77777777" w:rsidTr="00FC5E42">
        <w:trPr>
          <w:trHeight w:val="1575"/>
        </w:trPr>
        <w:tc>
          <w:tcPr>
            <w:tcW w:w="51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9B55D3"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w:t>
            </w:r>
          </w:p>
        </w:tc>
        <w:tc>
          <w:tcPr>
            <w:tcW w:w="2948" w:type="dxa"/>
            <w:tcBorders>
              <w:top w:val="single" w:sz="4" w:space="0" w:color="auto"/>
              <w:left w:val="nil"/>
              <w:bottom w:val="single" w:sz="4" w:space="0" w:color="auto"/>
              <w:right w:val="single" w:sz="4" w:space="0" w:color="auto"/>
            </w:tcBorders>
            <w:shd w:val="clear" w:color="auto" w:fill="auto"/>
            <w:vAlign w:val="center"/>
            <w:hideMark/>
          </w:tcPr>
          <w:p w14:paraId="0C384E6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Зарегистрироваться/Войти (</w:t>
            </w:r>
            <w:proofErr w:type="spellStart"/>
            <w:r w:rsidRPr="00FC5E42">
              <w:rPr>
                <w:rFonts w:eastAsia="Times New Roman" w:cs="Times New Roman"/>
                <w:color w:val="000000"/>
                <w:sz w:val="24"/>
                <w:szCs w:val="24"/>
                <w:lang w:eastAsia="ru-RU"/>
              </w:rPr>
              <w:t>Register</w:t>
            </w:r>
            <w:proofErr w:type="spellEnd"/>
            <w:r w:rsidRPr="00FC5E42">
              <w:rPr>
                <w:rFonts w:eastAsia="Times New Roman" w:cs="Times New Roman"/>
                <w:color w:val="000000"/>
                <w:sz w:val="24"/>
                <w:szCs w:val="24"/>
                <w:lang w:eastAsia="ru-RU"/>
              </w:rPr>
              <w:t>/</w:t>
            </w:r>
            <w:proofErr w:type="spellStart"/>
            <w:r w:rsidRPr="00FC5E42">
              <w:rPr>
                <w:rFonts w:eastAsia="Times New Roman" w:cs="Times New Roman"/>
                <w:color w:val="000000"/>
                <w:sz w:val="24"/>
                <w:szCs w:val="24"/>
                <w:lang w:eastAsia="ru-RU"/>
              </w:rPr>
              <w:t>Login</w:t>
            </w:r>
            <w:proofErr w:type="spellEnd"/>
            <w:r w:rsidRPr="00FC5E42">
              <w:rPr>
                <w:rFonts w:eastAsia="Times New Roman" w:cs="Times New Roman"/>
                <w:color w:val="000000"/>
                <w:sz w:val="24"/>
                <w:szCs w:val="24"/>
                <w:lang w:eastAsia="ru-RU"/>
              </w:rPr>
              <w:t>)</w:t>
            </w:r>
          </w:p>
        </w:tc>
        <w:tc>
          <w:tcPr>
            <w:tcW w:w="1106" w:type="dxa"/>
            <w:tcBorders>
              <w:top w:val="single" w:sz="4" w:space="0" w:color="auto"/>
              <w:left w:val="nil"/>
              <w:bottom w:val="single" w:sz="4" w:space="0" w:color="auto"/>
              <w:right w:val="single" w:sz="4" w:space="0" w:color="auto"/>
            </w:tcBorders>
            <w:shd w:val="clear" w:color="auto" w:fill="auto"/>
            <w:vAlign w:val="center"/>
            <w:hideMark/>
          </w:tcPr>
          <w:p w14:paraId="67249B9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single" w:sz="4" w:space="0" w:color="auto"/>
              <w:left w:val="nil"/>
              <w:bottom w:val="single" w:sz="4" w:space="0" w:color="auto"/>
              <w:right w:val="single" w:sz="4" w:space="0" w:color="auto"/>
            </w:tcBorders>
            <w:shd w:val="clear" w:color="auto" w:fill="auto"/>
            <w:vAlign w:val="center"/>
            <w:hideMark/>
          </w:tcPr>
          <w:p w14:paraId="02719EFD"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Пароль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8 и &lt;24)</w:t>
            </w:r>
          </w:p>
        </w:tc>
        <w:tc>
          <w:tcPr>
            <w:tcW w:w="2975" w:type="dxa"/>
            <w:tcBorders>
              <w:top w:val="single" w:sz="4" w:space="0" w:color="auto"/>
              <w:left w:val="nil"/>
              <w:bottom w:val="single" w:sz="4" w:space="0" w:color="auto"/>
              <w:right w:val="single" w:sz="4" w:space="0" w:color="auto"/>
            </w:tcBorders>
            <w:shd w:val="clear" w:color="auto" w:fill="auto"/>
            <w:vAlign w:val="center"/>
            <w:hideMark/>
          </w:tcPr>
          <w:p w14:paraId="5BED0D0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Экран для авторизации/регистрации пользователя. При вводе неверных данных показывается сообщение об ошибке.</w:t>
            </w:r>
          </w:p>
        </w:tc>
        <w:tc>
          <w:tcPr>
            <w:tcW w:w="1788" w:type="dxa"/>
            <w:tcBorders>
              <w:top w:val="single" w:sz="4" w:space="0" w:color="auto"/>
              <w:left w:val="nil"/>
              <w:bottom w:val="single" w:sz="4" w:space="0" w:color="auto"/>
              <w:right w:val="single" w:sz="4" w:space="0" w:color="auto"/>
            </w:tcBorders>
            <w:shd w:val="clear" w:color="auto" w:fill="auto"/>
            <w:vAlign w:val="center"/>
            <w:hideMark/>
          </w:tcPr>
          <w:p w14:paraId="301A8DF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Ошибки авторизации</w:t>
            </w:r>
          </w:p>
        </w:tc>
        <w:tc>
          <w:tcPr>
            <w:tcW w:w="2429" w:type="dxa"/>
            <w:tcBorders>
              <w:top w:val="single" w:sz="4" w:space="0" w:color="auto"/>
              <w:left w:val="nil"/>
              <w:bottom w:val="single" w:sz="4" w:space="0" w:color="auto"/>
              <w:right w:val="single" w:sz="4" w:space="0" w:color="auto"/>
            </w:tcBorders>
            <w:shd w:val="clear" w:color="auto" w:fill="auto"/>
            <w:vAlign w:val="center"/>
            <w:hideMark/>
          </w:tcPr>
          <w:p w14:paraId="05C4BF82"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LoginButton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RegisterButton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PasswordField</w:t>
            </w:r>
            <w:proofErr w:type="spellEnd"/>
          </w:p>
        </w:tc>
        <w:tc>
          <w:tcPr>
            <w:tcW w:w="1844" w:type="dxa"/>
            <w:tcBorders>
              <w:top w:val="single" w:sz="4" w:space="0" w:color="auto"/>
              <w:left w:val="nil"/>
              <w:bottom w:val="single" w:sz="4" w:space="0" w:color="auto"/>
              <w:right w:val="single" w:sz="4" w:space="0" w:color="auto"/>
            </w:tcBorders>
            <w:shd w:val="clear" w:color="auto" w:fill="auto"/>
            <w:vAlign w:val="center"/>
            <w:hideMark/>
          </w:tcPr>
          <w:p w14:paraId="67F386F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формы авторизации</w:t>
            </w:r>
          </w:p>
        </w:tc>
      </w:tr>
      <w:tr w:rsidR="00FC5E42" w:rsidRPr="00FC5E42" w14:paraId="7C0931C8" w14:textId="77777777" w:rsidTr="00FC5E42">
        <w:trPr>
          <w:trHeight w:val="189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669AB0D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6.1</w:t>
            </w:r>
          </w:p>
        </w:tc>
        <w:tc>
          <w:tcPr>
            <w:tcW w:w="2948" w:type="dxa"/>
            <w:tcBorders>
              <w:top w:val="nil"/>
              <w:left w:val="nil"/>
              <w:bottom w:val="single" w:sz="4" w:space="0" w:color="auto"/>
              <w:right w:val="single" w:sz="4" w:space="0" w:color="auto"/>
            </w:tcBorders>
            <w:shd w:val="clear" w:color="auto" w:fill="auto"/>
            <w:vAlign w:val="center"/>
            <w:hideMark/>
          </w:tcPr>
          <w:p w14:paraId="577EE71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Профиль (</w:t>
            </w:r>
            <w:proofErr w:type="spellStart"/>
            <w:r w:rsidRPr="00FC5E42">
              <w:rPr>
                <w:rFonts w:eastAsia="Times New Roman" w:cs="Times New Roman"/>
                <w:color w:val="000000"/>
                <w:sz w:val="24"/>
                <w:szCs w:val="24"/>
                <w:lang w:eastAsia="ru-RU"/>
              </w:rPr>
              <w:t>View</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3A7560E3"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Loading</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412A90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1AEB2CBD"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Отображает информацию о пользователе, историю регистраций на соревнования и настройки аккаунта. Возможность перейти на экран редактирования профиля.</w:t>
            </w:r>
          </w:p>
        </w:tc>
        <w:tc>
          <w:tcPr>
            <w:tcW w:w="1788" w:type="dxa"/>
            <w:tcBorders>
              <w:top w:val="nil"/>
              <w:left w:val="nil"/>
              <w:bottom w:val="single" w:sz="4" w:space="0" w:color="auto"/>
              <w:right w:val="single" w:sz="4" w:space="0" w:color="auto"/>
            </w:tcBorders>
            <w:shd w:val="clear" w:color="auto" w:fill="auto"/>
            <w:vAlign w:val="center"/>
            <w:hideMark/>
          </w:tcPr>
          <w:p w14:paraId="4B20152B"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429" w:type="dxa"/>
            <w:tcBorders>
              <w:top w:val="nil"/>
              <w:left w:val="nil"/>
              <w:bottom w:val="single" w:sz="4" w:space="0" w:color="auto"/>
              <w:right w:val="single" w:sz="4" w:space="0" w:color="auto"/>
            </w:tcBorders>
            <w:shd w:val="clear" w:color="auto" w:fill="auto"/>
            <w:vAlign w:val="center"/>
            <w:hideMark/>
          </w:tcPr>
          <w:p w14:paraId="28D8E98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EditProfileButton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ViewHistoryButton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842196"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Карточка профиля</w:t>
            </w:r>
          </w:p>
        </w:tc>
      </w:tr>
      <w:tr w:rsidR="00FC5E42" w:rsidRPr="00FC5E42" w14:paraId="0B934C1B" w14:textId="77777777" w:rsidTr="00FC5E42">
        <w:trPr>
          <w:trHeight w:val="2205"/>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07C7D200"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6.2</w:t>
            </w:r>
          </w:p>
        </w:tc>
        <w:tc>
          <w:tcPr>
            <w:tcW w:w="2948" w:type="dxa"/>
            <w:tcBorders>
              <w:top w:val="nil"/>
              <w:left w:val="nil"/>
              <w:bottom w:val="single" w:sz="4" w:space="0" w:color="auto"/>
              <w:right w:val="single" w:sz="4" w:space="0" w:color="auto"/>
            </w:tcBorders>
            <w:shd w:val="clear" w:color="auto" w:fill="auto"/>
            <w:vAlign w:val="center"/>
            <w:hideMark/>
          </w:tcPr>
          <w:p w14:paraId="17D005B8"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Редактировать профиль (</w:t>
            </w:r>
            <w:proofErr w:type="spellStart"/>
            <w:r w:rsidRPr="00FC5E42">
              <w:rPr>
                <w:rFonts w:eastAsia="Times New Roman" w:cs="Times New Roman"/>
                <w:color w:val="000000"/>
                <w:sz w:val="24"/>
                <w:szCs w:val="24"/>
                <w:lang w:eastAsia="ru-RU"/>
              </w:rPr>
              <w:t>Edit</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Profile</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27834C5"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Normal</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Error</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788D23A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 xml:space="preserve">Имя </w:t>
            </w:r>
            <w:proofErr w:type="gramStart"/>
            <w:r w:rsidRPr="00FC5E42">
              <w:rPr>
                <w:rFonts w:eastAsia="Times New Roman" w:cs="Times New Roman"/>
                <w:color w:val="000000"/>
                <w:sz w:val="24"/>
                <w:szCs w:val="24"/>
                <w:lang w:eastAsia="ru-RU"/>
              </w:rPr>
              <w:t>(&gt;=</w:t>
            </w:r>
            <w:proofErr w:type="gramEnd"/>
            <w:r w:rsidRPr="00FC5E42">
              <w:rPr>
                <w:rFonts w:eastAsia="Times New Roman" w:cs="Times New Roman"/>
                <w:color w:val="000000"/>
                <w:sz w:val="24"/>
                <w:szCs w:val="24"/>
                <w:lang w:eastAsia="ru-RU"/>
              </w:rPr>
              <w:t xml:space="preserve">2 </w:t>
            </w:r>
            <w:proofErr w:type="spellStart"/>
            <w:r w:rsidRPr="00FC5E42">
              <w:rPr>
                <w:rFonts w:eastAsia="Times New Roman" w:cs="Times New Roman"/>
                <w:color w:val="000000"/>
                <w:sz w:val="24"/>
                <w:szCs w:val="24"/>
                <w:lang w:eastAsia="ru-RU"/>
              </w:rPr>
              <w:t>chars</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w:t>
            </w:r>
            <w:proofErr w:type="spellEnd"/>
            <w:r w:rsidRPr="00FC5E42">
              <w:rPr>
                <w:rFonts w:eastAsia="Times New Roman" w:cs="Times New Roman"/>
                <w:color w:val="000000"/>
                <w:sz w:val="24"/>
                <w:szCs w:val="24"/>
                <w:lang w:eastAsia="ru-RU"/>
              </w:rPr>
              <w:t xml:space="preserve"> (&gt;5 и &lt;160), Телефон (11 </w:t>
            </w:r>
            <w:proofErr w:type="spellStart"/>
            <w:r w:rsidRPr="00FC5E42">
              <w:rPr>
                <w:rFonts w:eastAsia="Times New Roman" w:cs="Times New Roman"/>
                <w:color w:val="000000"/>
                <w:sz w:val="24"/>
                <w:szCs w:val="24"/>
                <w:lang w:eastAsia="ru-RU"/>
              </w:rPr>
              <w:t>digits</w:t>
            </w:r>
            <w:proofErr w:type="spellEnd"/>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599CF54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Форма для редактирования личных данных. При некорректном вводе отображается сообщение об ошибке, при успешном сохранении — подтверждение изменений.</w:t>
            </w:r>
          </w:p>
        </w:tc>
        <w:tc>
          <w:tcPr>
            <w:tcW w:w="1788" w:type="dxa"/>
            <w:tcBorders>
              <w:top w:val="nil"/>
              <w:left w:val="nil"/>
              <w:bottom w:val="single" w:sz="4" w:space="0" w:color="auto"/>
              <w:right w:val="single" w:sz="4" w:space="0" w:color="auto"/>
            </w:tcBorders>
            <w:shd w:val="clear" w:color="auto" w:fill="auto"/>
            <w:vAlign w:val="center"/>
            <w:hideMark/>
          </w:tcPr>
          <w:p w14:paraId="757AE00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Уведомление об успешном изменении</w:t>
            </w:r>
          </w:p>
        </w:tc>
        <w:tc>
          <w:tcPr>
            <w:tcW w:w="2429" w:type="dxa"/>
            <w:tcBorders>
              <w:top w:val="nil"/>
              <w:left w:val="nil"/>
              <w:bottom w:val="single" w:sz="4" w:space="0" w:color="auto"/>
              <w:right w:val="single" w:sz="4" w:space="0" w:color="auto"/>
            </w:tcBorders>
            <w:shd w:val="clear" w:color="auto" w:fill="auto"/>
            <w:vAlign w:val="center"/>
            <w:hideMark/>
          </w:tcPr>
          <w:p w14:paraId="05F1B667"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SaveButton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NameField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EmailField</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PhoneField</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24EF4E15"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Стиль для редактирования профиля</w:t>
            </w:r>
          </w:p>
        </w:tc>
      </w:tr>
      <w:tr w:rsidR="00FC5E42" w:rsidRPr="00FC5E42" w14:paraId="025025A5" w14:textId="77777777" w:rsidTr="00FC5E42">
        <w:trPr>
          <w:trHeight w:val="1260"/>
        </w:trPr>
        <w:tc>
          <w:tcPr>
            <w:tcW w:w="516" w:type="dxa"/>
            <w:tcBorders>
              <w:top w:val="nil"/>
              <w:left w:val="single" w:sz="4" w:space="0" w:color="auto"/>
              <w:bottom w:val="single" w:sz="4" w:space="0" w:color="auto"/>
              <w:right w:val="single" w:sz="4" w:space="0" w:color="auto"/>
            </w:tcBorders>
            <w:shd w:val="clear" w:color="auto" w:fill="auto"/>
            <w:vAlign w:val="center"/>
            <w:hideMark/>
          </w:tcPr>
          <w:p w14:paraId="2CDB5E6F"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6.3</w:t>
            </w:r>
          </w:p>
        </w:tc>
        <w:tc>
          <w:tcPr>
            <w:tcW w:w="2948" w:type="dxa"/>
            <w:tcBorders>
              <w:top w:val="nil"/>
              <w:left w:val="nil"/>
              <w:bottom w:val="single" w:sz="4" w:space="0" w:color="auto"/>
              <w:right w:val="single" w:sz="4" w:space="0" w:color="auto"/>
            </w:tcBorders>
            <w:shd w:val="clear" w:color="auto" w:fill="auto"/>
            <w:vAlign w:val="center"/>
            <w:hideMark/>
          </w:tcPr>
          <w:p w14:paraId="76C28BC2"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Выйти из профиля (</w:t>
            </w:r>
            <w:proofErr w:type="spellStart"/>
            <w:r w:rsidRPr="00FC5E42">
              <w:rPr>
                <w:rFonts w:eastAsia="Times New Roman" w:cs="Times New Roman"/>
                <w:color w:val="000000"/>
                <w:sz w:val="24"/>
                <w:szCs w:val="24"/>
                <w:lang w:eastAsia="ru-RU"/>
              </w:rPr>
              <w:t>Logout</w:t>
            </w:r>
            <w:proofErr w:type="spellEnd"/>
            <w:r w:rsidRPr="00FC5E42">
              <w:rPr>
                <w:rFonts w:eastAsia="Times New Roman" w:cs="Times New Roman"/>
                <w:color w:val="000000"/>
                <w:sz w:val="24"/>
                <w:szCs w:val="24"/>
                <w:lang w:eastAsia="ru-RU"/>
              </w:rPr>
              <w:t>)</w:t>
            </w:r>
          </w:p>
        </w:tc>
        <w:tc>
          <w:tcPr>
            <w:tcW w:w="1106" w:type="dxa"/>
            <w:tcBorders>
              <w:top w:val="nil"/>
              <w:left w:val="nil"/>
              <w:bottom w:val="single" w:sz="4" w:space="0" w:color="auto"/>
              <w:right w:val="single" w:sz="4" w:space="0" w:color="auto"/>
            </w:tcBorders>
            <w:shd w:val="clear" w:color="auto" w:fill="auto"/>
            <w:vAlign w:val="center"/>
            <w:hideMark/>
          </w:tcPr>
          <w:p w14:paraId="20787D9A"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Canceled</w:t>
            </w:r>
            <w:proofErr w:type="spellEnd"/>
          </w:p>
        </w:tc>
        <w:tc>
          <w:tcPr>
            <w:tcW w:w="1097" w:type="dxa"/>
            <w:tcBorders>
              <w:top w:val="nil"/>
              <w:left w:val="nil"/>
              <w:bottom w:val="single" w:sz="4" w:space="0" w:color="auto"/>
              <w:right w:val="single" w:sz="4" w:space="0" w:color="auto"/>
            </w:tcBorders>
            <w:shd w:val="clear" w:color="auto" w:fill="auto"/>
            <w:vAlign w:val="center"/>
            <w:hideMark/>
          </w:tcPr>
          <w:p w14:paraId="4977349E"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w:t>
            </w:r>
          </w:p>
        </w:tc>
        <w:tc>
          <w:tcPr>
            <w:tcW w:w="2975" w:type="dxa"/>
            <w:tcBorders>
              <w:top w:val="nil"/>
              <w:left w:val="nil"/>
              <w:bottom w:val="single" w:sz="4" w:space="0" w:color="auto"/>
              <w:right w:val="single" w:sz="4" w:space="0" w:color="auto"/>
            </w:tcBorders>
            <w:shd w:val="clear" w:color="auto" w:fill="auto"/>
            <w:vAlign w:val="center"/>
            <w:hideMark/>
          </w:tcPr>
          <w:p w14:paraId="7D2A69A9"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Подтверждение выхода из профиля. Если пользователь соглашается, происходит выход и возврат на экран входа.</w:t>
            </w:r>
          </w:p>
        </w:tc>
        <w:tc>
          <w:tcPr>
            <w:tcW w:w="1788" w:type="dxa"/>
            <w:tcBorders>
              <w:top w:val="nil"/>
              <w:left w:val="nil"/>
              <w:bottom w:val="single" w:sz="4" w:space="0" w:color="auto"/>
              <w:right w:val="single" w:sz="4" w:space="0" w:color="auto"/>
            </w:tcBorders>
            <w:shd w:val="clear" w:color="auto" w:fill="auto"/>
            <w:vAlign w:val="center"/>
            <w:hideMark/>
          </w:tcPr>
          <w:p w14:paraId="5F24778C"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Диалог подтверждения выхода</w:t>
            </w:r>
          </w:p>
        </w:tc>
        <w:tc>
          <w:tcPr>
            <w:tcW w:w="2429" w:type="dxa"/>
            <w:tcBorders>
              <w:top w:val="nil"/>
              <w:left w:val="nil"/>
              <w:bottom w:val="single" w:sz="4" w:space="0" w:color="auto"/>
              <w:right w:val="single" w:sz="4" w:space="0" w:color="auto"/>
            </w:tcBorders>
            <w:shd w:val="clear" w:color="auto" w:fill="auto"/>
            <w:vAlign w:val="center"/>
            <w:hideMark/>
          </w:tcPr>
          <w:p w14:paraId="150B1924" w14:textId="77777777" w:rsidR="00FC5E42" w:rsidRPr="00FC5E42" w:rsidRDefault="00FC5E42" w:rsidP="00FC5E42">
            <w:pPr>
              <w:ind w:firstLine="0"/>
              <w:jc w:val="left"/>
              <w:rPr>
                <w:rFonts w:eastAsia="Times New Roman" w:cs="Times New Roman"/>
                <w:color w:val="000000"/>
                <w:sz w:val="24"/>
                <w:szCs w:val="24"/>
                <w:lang w:eastAsia="ru-RU"/>
              </w:rPr>
            </w:pPr>
            <w:proofErr w:type="spellStart"/>
            <w:r w:rsidRPr="00FC5E42">
              <w:rPr>
                <w:rFonts w:eastAsia="Times New Roman" w:cs="Times New Roman"/>
                <w:color w:val="000000"/>
                <w:sz w:val="24"/>
                <w:szCs w:val="24"/>
                <w:lang w:eastAsia="ru-RU"/>
              </w:rPr>
              <w:t>ConfirmLogoutButton</w:t>
            </w:r>
            <w:proofErr w:type="spellEnd"/>
            <w:r w:rsidRPr="00FC5E42">
              <w:rPr>
                <w:rFonts w:eastAsia="Times New Roman" w:cs="Times New Roman"/>
                <w:color w:val="000000"/>
                <w:sz w:val="24"/>
                <w:szCs w:val="24"/>
                <w:lang w:eastAsia="ru-RU"/>
              </w:rPr>
              <w:t xml:space="preserve">, </w:t>
            </w:r>
            <w:proofErr w:type="spellStart"/>
            <w:r w:rsidRPr="00FC5E42">
              <w:rPr>
                <w:rFonts w:eastAsia="Times New Roman" w:cs="Times New Roman"/>
                <w:color w:val="000000"/>
                <w:sz w:val="24"/>
                <w:szCs w:val="24"/>
                <w:lang w:eastAsia="ru-RU"/>
              </w:rPr>
              <w:t>CancelButton</w:t>
            </w:r>
            <w:proofErr w:type="spellEnd"/>
          </w:p>
        </w:tc>
        <w:tc>
          <w:tcPr>
            <w:tcW w:w="1844" w:type="dxa"/>
            <w:tcBorders>
              <w:top w:val="nil"/>
              <w:left w:val="nil"/>
              <w:bottom w:val="single" w:sz="4" w:space="0" w:color="auto"/>
              <w:right w:val="single" w:sz="4" w:space="0" w:color="auto"/>
            </w:tcBorders>
            <w:shd w:val="clear" w:color="auto" w:fill="auto"/>
            <w:vAlign w:val="center"/>
            <w:hideMark/>
          </w:tcPr>
          <w:p w14:paraId="65D04767" w14:textId="77777777" w:rsidR="00FC5E42" w:rsidRPr="00FC5E42" w:rsidRDefault="00FC5E42" w:rsidP="00FC5E42">
            <w:pPr>
              <w:ind w:firstLine="0"/>
              <w:jc w:val="left"/>
              <w:rPr>
                <w:rFonts w:eastAsia="Times New Roman" w:cs="Times New Roman"/>
                <w:color w:val="000000"/>
                <w:sz w:val="24"/>
                <w:szCs w:val="24"/>
                <w:lang w:eastAsia="ru-RU"/>
              </w:rPr>
            </w:pPr>
            <w:r w:rsidRPr="00FC5E42">
              <w:rPr>
                <w:rFonts w:eastAsia="Times New Roman" w:cs="Times New Roman"/>
                <w:color w:val="000000"/>
                <w:sz w:val="24"/>
                <w:szCs w:val="24"/>
                <w:lang w:eastAsia="ru-RU"/>
              </w:rPr>
              <w:t>Стандартный стиль приложения</w:t>
            </w:r>
          </w:p>
        </w:tc>
      </w:tr>
    </w:tbl>
    <w:p w14:paraId="1CDD0D40" w14:textId="67521C4D" w:rsidR="00FC5E42" w:rsidRDefault="00FC5E42" w:rsidP="00FC5E42">
      <w:pPr>
        <w:ind w:firstLine="0"/>
        <w:contextualSpacing/>
        <w:sectPr w:rsidR="00FC5E42" w:rsidSect="00FC5E42">
          <w:pgSz w:w="16838" w:h="11906" w:orient="landscape"/>
          <w:pgMar w:top="1701" w:right="1134" w:bottom="567" w:left="1134" w:header="709" w:footer="709" w:gutter="0"/>
          <w:cols w:space="708"/>
          <w:docGrid w:linePitch="360"/>
        </w:sectPr>
      </w:pPr>
    </w:p>
    <w:p w14:paraId="0311D9F4" w14:textId="5AD8DED4" w:rsidR="00FC5E42" w:rsidRDefault="00AE2303" w:rsidP="00AE2303">
      <w:pPr>
        <w:pStyle w:val="3"/>
      </w:pPr>
      <w:bookmarkStart w:id="46" w:name="_Toc184743626"/>
      <w:r>
        <w:lastRenderedPageBreak/>
        <w:t xml:space="preserve">2.4.3 </w:t>
      </w:r>
      <w:r w:rsidRPr="00AE2303">
        <w:t>Отрисовка и описание макетов ваших экранов</w:t>
      </w:r>
      <w:bookmarkEnd w:id="46"/>
    </w:p>
    <w:p w14:paraId="08696EFE" w14:textId="49C0595F" w:rsidR="00AE2303" w:rsidRDefault="00AE2303" w:rsidP="00AE2303">
      <w:r>
        <w:t>Главная страница представлена на рисунке 16.</w:t>
      </w:r>
    </w:p>
    <w:p w14:paraId="4CE9533E" w14:textId="4FD3CB48" w:rsidR="00AE2303" w:rsidRPr="00AE2303" w:rsidRDefault="00AE2303" w:rsidP="00AE2303">
      <w:r>
        <w:t>На главной странице отображаются основные разделы интерфейса, такие как: "Домой", "Соревнования", "Участники", "Новости", и "Контакты". В верхней части экрана также предусмотрена область личного кабинета, содержащая кнопки "Вход" и "Регистрация". Кнопки позволяют пользователю перейти к авторизации или регистрации. Главная страница служит точкой входа в систему, предоставляя пользователям доступ к основным функциям и навигацию по разделам.</w:t>
      </w:r>
    </w:p>
    <w:p w14:paraId="00827A5D" w14:textId="77777777" w:rsidR="00AE2303" w:rsidRPr="00AE2303" w:rsidRDefault="00AE2303" w:rsidP="00AE2303"/>
    <w:p w14:paraId="7280B2AF" w14:textId="69DEF460" w:rsidR="00667033" w:rsidRDefault="00AE2303" w:rsidP="00667033">
      <w:pPr>
        <w:ind w:firstLine="0"/>
        <w:contextualSpacing/>
        <w:jc w:val="center"/>
      </w:pPr>
      <w:r w:rsidRPr="00AE2303">
        <w:rPr>
          <w:noProof/>
        </w:rPr>
        <w:drawing>
          <wp:inline distT="0" distB="0" distL="0" distR="0" wp14:anchorId="03C321DC" wp14:editId="77E01051">
            <wp:extent cx="6120765" cy="4342130"/>
            <wp:effectExtent l="0" t="0" r="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4342130"/>
                    </a:xfrm>
                    <a:prstGeom prst="rect">
                      <a:avLst/>
                    </a:prstGeom>
                  </pic:spPr>
                </pic:pic>
              </a:graphicData>
            </a:graphic>
          </wp:inline>
        </w:drawing>
      </w:r>
    </w:p>
    <w:p w14:paraId="2951F7F2" w14:textId="6DEF21AC" w:rsidR="00AE2303" w:rsidRDefault="00AE2303" w:rsidP="00667033">
      <w:pPr>
        <w:ind w:firstLine="0"/>
        <w:contextualSpacing/>
        <w:jc w:val="center"/>
      </w:pPr>
      <w:r>
        <w:t>Рисунок 16 – Макет главной страницы</w:t>
      </w:r>
    </w:p>
    <w:p w14:paraId="09EBB681" w14:textId="77777777" w:rsidR="00AE2303" w:rsidRDefault="00AE2303" w:rsidP="00667033">
      <w:pPr>
        <w:ind w:firstLine="0"/>
        <w:contextualSpacing/>
        <w:jc w:val="center"/>
      </w:pPr>
    </w:p>
    <w:p w14:paraId="62D55EC2" w14:textId="4A0B27FF" w:rsidR="00AE2303" w:rsidRDefault="00AE2303" w:rsidP="00AE2303">
      <w:pPr>
        <w:ind w:firstLine="851"/>
        <w:contextualSpacing/>
      </w:pPr>
      <w:r>
        <w:t>Форма регистрации Представлена на рисунке 17.</w:t>
      </w:r>
    </w:p>
    <w:p w14:paraId="773C7D15" w14:textId="5D64B631" w:rsidR="00AE2303" w:rsidRDefault="00AE2303" w:rsidP="00AE2303">
      <w:pPr>
        <w:ind w:firstLine="851"/>
        <w:contextualSpacing/>
      </w:pPr>
      <w:r>
        <w:t>При нажатии на кнопку "Регистрация" на главной странице, основной фон затемняется, и открывается форма для ввода регистрационных данных. Форма включает следующие поля:</w:t>
      </w:r>
    </w:p>
    <w:p w14:paraId="669784B7" w14:textId="77777777" w:rsidR="00AE2303" w:rsidRDefault="00AE2303" w:rsidP="002566DC">
      <w:pPr>
        <w:pStyle w:val="a3"/>
        <w:numPr>
          <w:ilvl w:val="0"/>
          <w:numId w:val="37"/>
        </w:numPr>
        <w:ind w:left="0" w:firstLine="851"/>
      </w:pPr>
      <w:r>
        <w:t>Поле для ввода ФИО (например, «Колупаев Вячеслав Андреевич»).</w:t>
      </w:r>
    </w:p>
    <w:p w14:paraId="5DCB4482" w14:textId="77777777" w:rsidR="00AE2303" w:rsidRDefault="00AE2303" w:rsidP="002566DC">
      <w:pPr>
        <w:pStyle w:val="a3"/>
        <w:numPr>
          <w:ilvl w:val="0"/>
          <w:numId w:val="37"/>
        </w:numPr>
        <w:ind w:left="0" w:firstLine="851"/>
      </w:pPr>
      <w:r>
        <w:t>Список для выбора спортивной организации (например, «ИРНИТУ»).</w:t>
      </w:r>
    </w:p>
    <w:p w14:paraId="5A101BDF" w14:textId="77777777" w:rsidR="00AE2303" w:rsidRDefault="00AE2303" w:rsidP="002566DC">
      <w:pPr>
        <w:pStyle w:val="a3"/>
        <w:numPr>
          <w:ilvl w:val="0"/>
          <w:numId w:val="37"/>
        </w:numPr>
        <w:ind w:left="0" w:firstLine="851"/>
      </w:pPr>
      <w:r>
        <w:t>Поле для ввода даты рождения (например, «11.04.2003»).</w:t>
      </w:r>
    </w:p>
    <w:p w14:paraId="370A2263" w14:textId="77777777" w:rsidR="00AE2303" w:rsidRDefault="00AE2303" w:rsidP="002566DC">
      <w:pPr>
        <w:pStyle w:val="a3"/>
        <w:numPr>
          <w:ilvl w:val="0"/>
          <w:numId w:val="37"/>
        </w:numPr>
        <w:ind w:left="0" w:firstLine="851"/>
      </w:pPr>
      <w:r>
        <w:t>Выпадающий список для выбора роли (Участник, Тренер, Судья).</w:t>
      </w:r>
    </w:p>
    <w:p w14:paraId="1AD60AC8" w14:textId="77777777" w:rsidR="00AE2303" w:rsidRDefault="00AE2303" w:rsidP="002566DC">
      <w:pPr>
        <w:pStyle w:val="a3"/>
        <w:numPr>
          <w:ilvl w:val="0"/>
          <w:numId w:val="37"/>
        </w:numPr>
        <w:ind w:left="0" w:firstLine="851"/>
      </w:pPr>
      <w:r>
        <w:t>Поле для ввода телефона или электронной почты.</w:t>
      </w:r>
    </w:p>
    <w:p w14:paraId="23532D70" w14:textId="5CD0FD48" w:rsidR="00AE2303" w:rsidRDefault="00AE2303" w:rsidP="002566DC">
      <w:pPr>
        <w:pStyle w:val="a3"/>
        <w:numPr>
          <w:ilvl w:val="0"/>
          <w:numId w:val="37"/>
        </w:numPr>
        <w:ind w:left="0" w:firstLine="851"/>
      </w:pPr>
      <w:r>
        <w:lastRenderedPageBreak/>
        <w:t>Поля для ввода и подтверждения пароля (оба поля должны совпадать).</w:t>
      </w:r>
    </w:p>
    <w:p w14:paraId="5891934A" w14:textId="77777777" w:rsidR="00AE2303" w:rsidRDefault="00AE2303" w:rsidP="00AE2303">
      <w:pPr>
        <w:pStyle w:val="a3"/>
        <w:ind w:left="851" w:firstLine="0"/>
      </w:pPr>
    </w:p>
    <w:p w14:paraId="2322FF93" w14:textId="63CC5971" w:rsidR="00AE2303" w:rsidRDefault="00AE2303" w:rsidP="00AE2303">
      <w:pPr>
        <w:pStyle w:val="a3"/>
        <w:ind w:left="0" w:firstLine="0"/>
      </w:pPr>
      <w:r w:rsidRPr="00897AD8">
        <w:rPr>
          <w:noProof/>
          <w:lang w:eastAsia="ru-RU"/>
        </w:rPr>
        <w:drawing>
          <wp:inline distT="0" distB="0" distL="0" distR="0" wp14:anchorId="7D35AA3E" wp14:editId="6C142B60">
            <wp:extent cx="6120765" cy="4114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4114800"/>
                    </a:xfrm>
                    <a:prstGeom prst="rect">
                      <a:avLst/>
                    </a:prstGeom>
                  </pic:spPr>
                </pic:pic>
              </a:graphicData>
            </a:graphic>
          </wp:inline>
        </w:drawing>
      </w:r>
    </w:p>
    <w:p w14:paraId="319042E8" w14:textId="352BE596" w:rsidR="00AE2303" w:rsidRDefault="00AE2303" w:rsidP="00AE2303">
      <w:pPr>
        <w:pStyle w:val="a3"/>
        <w:ind w:left="0" w:firstLine="0"/>
        <w:jc w:val="center"/>
      </w:pPr>
      <w:r>
        <w:t>Рисунок 17 – Макет регистрации пользователя</w:t>
      </w:r>
    </w:p>
    <w:p w14:paraId="7013840E" w14:textId="37BE01C0" w:rsidR="00AE2303" w:rsidRDefault="00AE2303" w:rsidP="00AE2303">
      <w:pPr>
        <w:pStyle w:val="a3"/>
        <w:ind w:left="0" w:firstLine="0"/>
        <w:jc w:val="center"/>
      </w:pPr>
    </w:p>
    <w:p w14:paraId="0F55F58D" w14:textId="618913E4" w:rsidR="00AE2303" w:rsidRDefault="00AE2303" w:rsidP="00AE2303">
      <w:pPr>
        <w:pStyle w:val="a3"/>
        <w:ind w:left="0" w:firstLine="851"/>
      </w:pPr>
      <w:r w:rsidRPr="00AE2303">
        <w:t>Форма также проверяет корректность введенных данных, например, соответствие паролей, формат электронной почты, наличие всех обязательных полей и т.д. После успешного заполнения форма закрывается, и пользователь получает доступ к своему профилю.</w:t>
      </w:r>
    </w:p>
    <w:p w14:paraId="62CCFB7A" w14:textId="6CD85581" w:rsidR="00AE2303" w:rsidRDefault="00AE2303" w:rsidP="00AE2303">
      <w:pPr>
        <w:pStyle w:val="a3"/>
        <w:ind w:left="0" w:firstLine="851"/>
      </w:pPr>
    </w:p>
    <w:p w14:paraId="7EBD4858" w14:textId="542290C3" w:rsidR="00AE2303" w:rsidRDefault="00AE2303" w:rsidP="00AE2303">
      <w:pPr>
        <w:pStyle w:val="a3"/>
        <w:ind w:left="0" w:firstLine="851"/>
      </w:pPr>
      <w:r>
        <w:t>Страница анализа спаррингов представлен на рисунк</w:t>
      </w:r>
      <w:r w:rsidR="00360FE5">
        <w:t>е</w:t>
      </w:r>
      <w:r>
        <w:t xml:space="preserve"> </w:t>
      </w:r>
      <w:proofErr w:type="gramStart"/>
      <w:r>
        <w:t>18 .</w:t>
      </w:r>
      <w:proofErr w:type="gramEnd"/>
    </w:p>
    <w:p w14:paraId="4C3AC73C" w14:textId="0DB4359D" w:rsidR="00AE2303" w:rsidRDefault="00AE2303" w:rsidP="002566DC">
      <w:pPr>
        <w:pStyle w:val="a3"/>
        <w:numPr>
          <w:ilvl w:val="0"/>
          <w:numId w:val="38"/>
        </w:numPr>
        <w:ind w:left="0" w:firstLine="851"/>
      </w:pPr>
      <w:r>
        <w:t>На странице анализа спаррингов пользователь может выбрать:</w:t>
      </w:r>
    </w:p>
    <w:p w14:paraId="05FA2F01" w14:textId="77777777" w:rsidR="00AE2303" w:rsidRDefault="00AE2303" w:rsidP="002566DC">
      <w:pPr>
        <w:pStyle w:val="a3"/>
        <w:numPr>
          <w:ilvl w:val="0"/>
          <w:numId w:val="38"/>
        </w:numPr>
        <w:ind w:left="0" w:firstLine="851"/>
      </w:pPr>
      <w:r>
        <w:t>Конкретное соревнование из списка (например, «Первенство национальной студенческой лиги среди юниоров»).</w:t>
      </w:r>
    </w:p>
    <w:p w14:paraId="69E9E38C" w14:textId="77777777" w:rsidR="00AE2303" w:rsidRDefault="00AE2303" w:rsidP="002566DC">
      <w:pPr>
        <w:pStyle w:val="a3"/>
        <w:numPr>
          <w:ilvl w:val="0"/>
          <w:numId w:val="38"/>
        </w:numPr>
        <w:ind w:left="0" w:firstLine="851"/>
      </w:pPr>
      <w:r>
        <w:t>Дату спарринга (например, «24 октября 2024 года»).</w:t>
      </w:r>
    </w:p>
    <w:p w14:paraId="4CCB55D0" w14:textId="77777777" w:rsidR="00AE2303" w:rsidRDefault="00AE2303" w:rsidP="002566DC">
      <w:pPr>
        <w:pStyle w:val="a3"/>
        <w:numPr>
          <w:ilvl w:val="0"/>
          <w:numId w:val="38"/>
        </w:numPr>
        <w:ind w:left="0" w:firstLine="851"/>
      </w:pPr>
      <w:r>
        <w:t>Весовую категорию (например, «60 кг»).</w:t>
      </w:r>
    </w:p>
    <w:p w14:paraId="2FA7F23E" w14:textId="77777777" w:rsidR="00AE2303" w:rsidRDefault="00AE2303" w:rsidP="002566DC">
      <w:pPr>
        <w:pStyle w:val="a3"/>
        <w:numPr>
          <w:ilvl w:val="0"/>
          <w:numId w:val="38"/>
        </w:numPr>
        <w:ind w:left="0" w:firstLine="851"/>
      </w:pPr>
      <w:r>
        <w:t>Конкретный спарринг, проведенный в выбранный день.</w:t>
      </w:r>
    </w:p>
    <w:p w14:paraId="42551C11" w14:textId="5824C817" w:rsidR="00AE2303" w:rsidRDefault="00AE2303" w:rsidP="00AE2303">
      <w:pPr>
        <w:pStyle w:val="a3"/>
        <w:ind w:left="0" w:firstLine="851"/>
      </w:pPr>
      <w:r>
        <w:t>Выбор параметров позволяет пользователю просмотреть информацию об интересующем спарринге и его результатах, что помогает провести глубокий анализ выступления участников.</w:t>
      </w:r>
    </w:p>
    <w:p w14:paraId="161D0967" w14:textId="5174A271" w:rsidR="00AE2303" w:rsidRDefault="00360FE5" w:rsidP="00360FE5">
      <w:pPr>
        <w:pStyle w:val="a3"/>
        <w:ind w:left="0" w:firstLine="0"/>
      </w:pPr>
      <w:r w:rsidRPr="00300593">
        <w:rPr>
          <w:noProof/>
          <w:lang w:eastAsia="ru-RU"/>
        </w:rPr>
        <w:lastRenderedPageBreak/>
        <w:drawing>
          <wp:inline distT="0" distB="0" distL="0" distR="0" wp14:anchorId="0F99CA50" wp14:editId="10E7FA95">
            <wp:extent cx="6120765" cy="38290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1622" cy="3829586"/>
                    </a:xfrm>
                    <a:prstGeom prst="rect">
                      <a:avLst/>
                    </a:prstGeom>
                  </pic:spPr>
                </pic:pic>
              </a:graphicData>
            </a:graphic>
          </wp:inline>
        </w:drawing>
      </w:r>
    </w:p>
    <w:p w14:paraId="02889E79" w14:textId="41813913" w:rsidR="00360FE5" w:rsidRDefault="00360FE5" w:rsidP="00360FE5">
      <w:pPr>
        <w:pStyle w:val="a3"/>
        <w:ind w:left="0" w:firstLine="0"/>
        <w:jc w:val="center"/>
      </w:pPr>
      <w:r>
        <w:t>Рисунок 18 – Макет страницы с выбором конкретного спарринга под анализ</w:t>
      </w:r>
    </w:p>
    <w:p w14:paraId="45405E58" w14:textId="4D1858F0" w:rsidR="00360FE5" w:rsidRDefault="00360FE5" w:rsidP="00360FE5">
      <w:pPr>
        <w:pStyle w:val="a3"/>
        <w:ind w:left="0" w:firstLine="0"/>
      </w:pPr>
    </w:p>
    <w:p w14:paraId="35685EA4" w14:textId="04385ECD" w:rsidR="00360FE5" w:rsidRDefault="00360FE5" w:rsidP="00360FE5">
      <w:pPr>
        <w:pStyle w:val="a3"/>
        <w:ind w:left="0" w:firstLine="851"/>
      </w:pPr>
      <w:r>
        <w:t>Макет экрана результатов анализа спарринга представлен на рисунке 19.</w:t>
      </w:r>
    </w:p>
    <w:p w14:paraId="019990E7" w14:textId="77777777" w:rsidR="00360FE5" w:rsidRDefault="00360FE5" w:rsidP="00360FE5">
      <w:pPr>
        <w:pStyle w:val="a3"/>
        <w:ind w:left="0" w:firstLine="851"/>
      </w:pPr>
    </w:p>
    <w:p w14:paraId="4E86B5D1" w14:textId="2D4A1950" w:rsidR="00AE2303" w:rsidRDefault="00AE2303" w:rsidP="00AE2303">
      <w:pPr>
        <w:pStyle w:val="a3"/>
        <w:ind w:left="0" w:firstLine="0"/>
      </w:pPr>
      <w:r w:rsidRPr="00776615">
        <w:rPr>
          <w:noProof/>
          <w:lang w:eastAsia="ru-RU"/>
        </w:rPr>
        <w:drawing>
          <wp:inline distT="0" distB="0" distL="0" distR="0" wp14:anchorId="2F02AC9E" wp14:editId="3FBD62AE">
            <wp:extent cx="6120765" cy="41814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4181475"/>
                    </a:xfrm>
                    <a:prstGeom prst="rect">
                      <a:avLst/>
                    </a:prstGeom>
                  </pic:spPr>
                </pic:pic>
              </a:graphicData>
            </a:graphic>
          </wp:inline>
        </w:drawing>
      </w:r>
    </w:p>
    <w:p w14:paraId="0EB9EBC1" w14:textId="2E84E033" w:rsidR="00AE2303" w:rsidRDefault="00AE2303" w:rsidP="00AE2303">
      <w:pPr>
        <w:pStyle w:val="a3"/>
        <w:ind w:left="0" w:firstLine="0"/>
        <w:jc w:val="center"/>
      </w:pPr>
      <w:r>
        <w:t>Рисунок 19 – Макет анализа страницы спаррингов</w:t>
      </w:r>
    </w:p>
    <w:p w14:paraId="3AA43CF4" w14:textId="77777777" w:rsidR="00360FE5" w:rsidRDefault="00360FE5" w:rsidP="00360FE5">
      <w:pPr>
        <w:pStyle w:val="a3"/>
        <w:ind w:left="0" w:firstLine="851"/>
      </w:pPr>
      <w:r>
        <w:lastRenderedPageBreak/>
        <w:t>Назначение: Этот экран отображает результаты анализа выбранного спарринга, предоставляя детализированную информацию о ходе и итогах боя.</w:t>
      </w:r>
    </w:p>
    <w:p w14:paraId="49C32578" w14:textId="77777777" w:rsidR="00360FE5" w:rsidRDefault="00360FE5" w:rsidP="00360FE5">
      <w:pPr>
        <w:pStyle w:val="a3"/>
        <w:ind w:left="0" w:firstLine="851"/>
      </w:pPr>
      <w:r>
        <w:t>Элементы управления:</w:t>
      </w:r>
    </w:p>
    <w:p w14:paraId="5E815BB6" w14:textId="77777777" w:rsidR="00360FE5" w:rsidRDefault="00360FE5" w:rsidP="002566DC">
      <w:pPr>
        <w:pStyle w:val="a3"/>
        <w:numPr>
          <w:ilvl w:val="0"/>
          <w:numId w:val="39"/>
        </w:numPr>
        <w:ind w:left="0" w:firstLine="851"/>
      </w:pPr>
      <w:r>
        <w:t>Поля для отображения информации о выбранном соревновании, дате и весовой категории.</w:t>
      </w:r>
    </w:p>
    <w:p w14:paraId="23A83D45" w14:textId="77777777" w:rsidR="00360FE5" w:rsidRDefault="00360FE5" w:rsidP="002566DC">
      <w:pPr>
        <w:pStyle w:val="a3"/>
        <w:numPr>
          <w:ilvl w:val="0"/>
          <w:numId w:val="39"/>
        </w:numPr>
        <w:ind w:left="0" w:firstLine="851"/>
      </w:pPr>
      <w:r>
        <w:t>Данные о статистике боя, такие как количество ударов, оценки судей, статус победителя и рейтинги участников до и после боя.</w:t>
      </w:r>
    </w:p>
    <w:p w14:paraId="084345FA" w14:textId="2DEA6D5A" w:rsidR="00360FE5" w:rsidRDefault="00360FE5" w:rsidP="00360FE5">
      <w:pPr>
        <w:pStyle w:val="a3"/>
        <w:ind w:left="0" w:firstLine="851"/>
      </w:pPr>
      <w:r>
        <w:t>Описание поведения: Экран загружается с подробной информацией о выбранном спарринге. Пользователь может просматривать результаты, анализировать статистику боя и сравнивать рейтинги участников.</w:t>
      </w:r>
    </w:p>
    <w:p w14:paraId="1571EC64" w14:textId="77777777" w:rsidR="00360FE5" w:rsidRDefault="00360FE5" w:rsidP="00360FE5">
      <w:pPr>
        <w:pStyle w:val="a3"/>
        <w:ind w:left="0" w:firstLine="851"/>
      </w:pPr>
    </w:p>
    <w:p w14:paraId="3A99D59A" w14:textId="17887DC5" w:rsidR="00360FE5" w:rsidRDefault="00360FE5" w:rsidP="00360FE5">
      <w:pPr>
        <w:pStyle w:val="3"/>
      </w:pPr>
      <w:bookmarkStart w:id="47" w:name="_Toc184743627"/>
      <w:r>
        <w:t xml:space="preserve">2.4.4 </w:t>
      </w:r>
      <w:r w:rsidRPr="00360FE5">
        <w:t>Карта экранов и состояний</w:t>
      </w:r>
      <w:bookmarkEnd w:id="47"/>
    </w:p>
    <w:p w14:paraId="4342C4E9" w14:textId="781C0E16" w:rsidR="00624A67" w:rsidRDefault="00624A67" w:rsidP="00624A67">
      <w:r>
        <w:t xml:space="preserve">Для разработки системы управления соревнованиями по боксу было создано </w:t>
      </w:r>
      <w:proofErr w:type="spellStart"/>
      <w:r>
        <w:t>верхнеуровневое</w:t>
      </w:r>
      <w:proofErr w:type="spellEnd"/>
      <w:r>
        <w:t xml:space="preserve"> определение экранов и их состояний, которое помогает структурировать взаимодействие пользователя с системой. Карта экранов и состояний описывает основные разделы и экраны интерфейса, а также переходы между ними, что позволяет обеспечить логичную навигацию и удобство использования.</w:t>
      </w:r>
    </w:p>
    <w:p w14:paraId="67FC66DD" w14:textId="0C2EBD2D" w:rsidR="00624A67" w:rsidRDefault="00624A67" w:rsidP="00624A67">
      <w:r>
        <w:t>Каждый экран имеет определенные состояния и возможные действия, которые пользователь может выполнить. Например, с главной страницы пользователь может перейти к регистрации, входу в систему, просмотру списка соревнований, а также к новостям, контактам и анализу спаррингов.</w:t>
      </w:r>
    </w:p>
    <w:p w14:paraId="686A191E" w14:textId="67554F4D" w:rsidR="00624A67" w:rsidRDefault="00624A67" w:rsidP="00624A67">
      <w:r>
        <w:t>Состояния экранов включают в себя:</w:t>
      </w:r>
    </w:p>
    <w:p w14:paraId="49527993" w14:textId="77777777" w:rsidR="00624A67" w:rsidRDefault="00624A67" w:rsidP="002566DC">
      <w:pPr>
        <w:pStyle w:val="a3"/>
        <w:numPr>
          <w:ilvl w:val="0"/>
          <w:numId w:val="40"/>
        </w:numPr>
        <w:ind w:left="0" w:firstLine="851"/>
      </w:pPr>
      <w:r>
        <w:t>Нормальное отображение — стандартное состояние, в котором отображается содержимое экрана.</w:t>
      </w:r>
    </w:p>
    <w:p w14:paraId="7C0EE8E5" w14:textId="77777777" w:rsidR="00624A67" w:rsidRDefault="00624A67" w:rsidP="002566DC">
      <w:pPr>
        <w:pStyle w:val="a3"/>
        <w:numPr>
          <w:ilvl w:val="0"/>
          <w:numId w:val="40"/>
        </w:numPr>
        <w:ind w:left="0" w:firstLine="851"/>
      </w:pPr>
      <w:r>
        <w:t>Заполненная форма — состояние при вводе данных пользователем.</w:t>
      </w:r>
    </w:p>
    <w:p w14:paraId="630999FE" w14:textId="77777777" w:rsidR="00624A67" w:rsidRDefault="00624A67" w:rsidP="002566DC">
      <w:pPr>
        <w:pStyle w:val="a3"/>
        <w:numPr>
          <w:ilvl w:val="0"/>
          <w:numId w:val="40"/>
        </w:numPr>
        <w:ind w:left="0" w:firstLine="851"/>
      </w:pPr>
      <w:r>
        <w:t>Состояние валидации — состояние, при котором система проверяет корректность введенных данных и выводит соответствующие уведомления.</w:t>
      </w:r>
    </w:p>
    <w:p w14:paraId="6A4DA483" w14:textId="14FA4757" w:rsidR="00624A67" w:rsidRDefault="00624A67" w:rsidP="00624A67">
      <w:r>
        <w:t>Кроме того, карта экранов включает все основные переходы между экранами и описывает различные возможные состояния, чтобы помочь разработчикам при создании блок-схем и при проектировании маршрутов взаимодействия</w:t>
      </w:r>
      <w:r w:rsidR="00F13C2C">
        <w:t>, она представлена на рисунке 20.</w:t>
      </w:r>
    </w:p>
    <w:p w14:paraId="608F975D" w14:textId="7CB99307" w:rsidR="00F13C2C" w:rsidRDefault="00F13C2C" w:rsidP="00F13C2C">
      <w:pPr>
        <w:ind w:firstLine="0"/>
        <w:jc w:val="center"/>
      </w:pPr>
      <w:r w:rsidRPr="00F13C2C">
        <w:rPr>
          <w:noProof/>
        </w:rPr>
        <w:lastRenderedPageBreak/>
        <w:drawing>
          <wp:inline distT="0" distB="0" distL="0" distR="0" wp14:anchorId="59EEC2F6" wp14:editId="37BA2F69">
            <wp:extent cx="4505954" cy="6325483"/>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5954" cy="6325483"/>
                    </a:xfrm>
                    <a:prstGeom prst="rect">
                      <a:avLst/>
                    </a:prstGeom>
                  </pic:spPr>
                </pic:pic>
              </a:graphicData>
            </a:graphic>
          </wp:inline>
        </w:drawing>
      </w:r>
    </w:p>
    <w:p w14:paraId="764A631C" w14:textId="79FF1C00" w:rsidR="00F13C2C" w:rsidRDefault="00F13C2C" w:rsidP="00F13C2C">
      <w:pPr>
        <w:ind w:firstLine="0"/>
        <w:jc w:val="center"/>
      </w:pPr>
      <w:r>
        <w:t xml:space="preserve">Рисунок 20 – </w:t>
      </w:r>
      <w:r w:rsidRPr="00360FE5">
        <w:t>Карта экранов и состояний</w:t>
      </w:r>
    </w:p>
    <w:p w14:paraId="4AE224A2" w14:textId="13CF7473" w:rsidR="00F13C2C" w:rsidRDefault="00F13C2C" w:rsidP="00F13C2C">
      <w:pPr>
        <w:ind w:firstLine="851"/>
      </w:pPr>
    </w:p>
    <w:p w14:paraId="1FAF80BB" w14:textId="77777777" w:rsidR="00F13C2C" w:rsidRPr="00F13C2C" w:rsidRDefault="00F13C2C" w:rsidP="00F13C2C">
      <w:pPr>
        <w:ind w:firstLine="851"/>
        <w:rPr>
          <w:b/>
          <w:bCs/>
        </w:rPr>
      </w:pPr>
      <w:r w:rsidRPr="00F13C2C">
        <w:rPr>
          <w:b/>
          <w:bCs/>
        </w:rPr>
        <w:t>Описание экранов и их переходов</w:t>
      </w:r>
    </w:p>
    <w:p w14:paraId="7802334B" w14:textId="400F96EC" w:rsidR="00F13C2C" w:rsidRPr="00F13C2C" w:rsidRDefault="00F13C2C" w:rsidP="002566DC">
      <w:pPr>
        <w:pStyle w:val="a3"/>
        <w:numPr>
          <w:ilvl w:val="0"/>
          <w:numId w:val="42"/>
        </w:numPr>
        <w:ind w:left="0" w:firstLine="993"/>
        <w:rPr>
          <w:b/>
          <w:bCs/>
        </w:rPr>
      </w:pPr>
      <w:r w:rsidRPr="00F13C2C">
        <w:rPr>
          <w:b/>
          <w:bCs/>
        </w:rPr>
        <w:t>Главная страница</w:t>
      </w:r>
    </w:p>
    <w:p w14:paraId="0776C833" w14:textId="70B56B7B" w:rsidR="00F13C2C" w:rsidRDefault="00F13C2C" w:rsidP="00F13C2C">
      <w:pPr>
        <w:ind w:firstLine="851"/>
      </w:pPr>
      <w:r>
        <w:t>Состояния: Нормальное отображение, затемнение при переходе к регистрационным формам.</w:t>
      </w:r>
    </w:p>
    <w:p w14:paraId="72EAFB0E" w14:textId="77777777" w:rsidR="00F13C2C" w:rsidRDefault="00F13C2C" w:rsidP="00F13C2C">
      <w:pPr>
        <w:ind w:firstLine="851"/>
      </w:pPr>
      <w:r>
        <w:t>Переходы:</w:t>
      </w:r>
    </w:p>
    <w:p w14:paraId="3BAE4092" w14:textId="77777777" w:rsidR="00F13C2C" w:rsidRDefault="00F13C2C" w:rsidP="002566DC">
      <w:pPr>
        <w:pStyle w:val="a3"/>
        <w:numPr>
          <w:ilvl w:val="0"/>
          <w:numId w:val="41"/>
        </w:numPr>
      </w:pPr>
      <w:r>
        <w:t>Нажатие на кнопку "Регистрация" → Переход на экран регистрации с затемнением главной страницы.</w:t>
      </w:r>
    </w:p>
    <w:p w14:paraId="26EFFDE1" w14:textId="77777777" w:rsidR="00F13C2C" w:rsidRDefault="00F13C2C" w:rsidP="002566DC">
      <w:pPr>
        <w:pStyle w:val="a3"/>
        <w:numPr>
          <w:ilvl w:val="0"/>
          <w:numId w:val="41"/>
        </w:numPr>
      </w:pPr>
      <w:r>
        <w:t>Нажатие на кнопку "Вход" → Переход на экран входа.</w:t>
      </w:r>
    </w:p>
    <w:p w14:paraId="5FEB563C" w14:textId="77777777" w:rsidR="00F13C2C" w:rsidRDefault="00F13C2C" w:rsidP="002566DC">
      <w:pPr>
        <w:pStyle w:val="a3"/>
        <w:numPr>
          <w:ilvl w:val="0"/>
          <w:numId w:val="41"/>
        </w:numPr>
      </w:pPr>
      <w:r>
        <w:t>Переход в разделы "Соревнования," "Участникам," "Новости," "Контакты," или "Профиль" → Соответствующий экран раздела.</w:t>
      </w:r>
    </w:p>
    <w:p w14:paraId="6C3C721A" w14:textId="24997D15" w:rsidR="00F13C2C" w:rsidRPr="00F13C2C" w:rsidRDefault="00F13C2C" w:rsidP="002566DC">
      <w:pPr>
        <w:pStyle w:val="a3"/>
        <w:numPr>
          <w:ilvl w:val="0"/>
          <w:numId w:val="42"/>
        </w:numPr>
        <w:ind w:left="0" w:firstLine="993"/>
        <w:rPr>
          <w:b/>
          <w:bCs/>
        </w:rPr>
      </w:pPr>
      <w:r w:rsidRPr="00F13C2C">
        <w:rPr>
          <w:b/>
          <w:bCs/>
        </w:rPr>
        <w:t>Экран регистрации</w:t>
      </w:r>
    </w:p>
    <w:p w14:paraId="65F24E26" w14:textId="77777777" w:rsidR="00F13C2C" w:rsidRDefault="00F13C2C" w:rsidP="00F13C2C">
      <w:pPr>
        <w:ind w:firstLine="851"/>
      </w:pPr>
      <w:r>
        <w:lastRenderedPageBreak/>
        <w:t>Состояния: Пустая форма, заполненная форма, состояние валидации (ошибки при неправильном заполнении).</w:t>
      </w:r>
    </w:p>
    <w:p w14:paraId="1BACE7A4" w14:textId="77777777" w:rsidR="00F13C2C" w:rsidRDefault="00F13C2C" w:rsidP="00F13C2C">
      <w:pPr>
        <w:ind w:firstLine="851"/>
      </w:pPr>
      <w:r>
        <w:t>Переходы:</w:t>
      </w:r>
    </w:p>
    <w:p w14:paraId="533F3E44" w14:textId="77777777" w:rsidR="00F13C2C" w:rsidRDefault="00F13C2C" w:rsidP="002566DC">
      <w:pPr>
        <w:pStyle w:val="a3"/>
        <w:numPr>
          <w:ilvl w:val="0"/>
          <w:numId w:val="43"/>
        </w:numPr>
      </w:pPr>
      <w:r>
        <w:t>Успешная регистрация → Переход на экран профиля.</w:t>
      </w:r>
    </w:p>
    <w:p w14:paraId="3C449FAE" w14:textId="77777777" w:rsidR="00F13C2C" w:rsidRDefault="00F13C2C" w:rsidP="002566DC">
      <w:pPr>
        <w:pStyle w:val="a3"/>
        <w:numPr>
          <w:ilvl w:val="0"/>
          <w:numId w:val="43"/>
        </w:numPr>
      </w:pPr>
      <w:r>
        <w:t>Ошибка при заполнении → Появление уведомлений об ошибках (например, "пароли не совпадают").</w:t>
      </w:r>
    </w:p>
    <w:p w14:paraId="58A536EC" w14:textId="7348CD07" w:rsidR="00F13C2C" w:rsidRPr="00F13C2C" w:rsidRDefault="00F13C2C" w:rsidP="002566DC">
      <w:pPr>
        <w:pStyle w:val="a3"/>
        <w:numPr>
          <w:ilvl w:val="0"/>
          <w:numId w:val="42"/>
        </w:numPr>
        <w:ind w:left="0" w:firstLine="993"/>
        <w:rPr>
          <w:b/>
          <w:bCs/>
        </w:rPr>
      </w:pPr>
      <w:r w:rsidRPr="00F13C2C">
        <w:rPr>
          <w:b/>
          <w:bCs/>
        </w:rPr>
        <w:t>Экран входа</w:t>
      </w:r>
    </w:p>
    <w:p w14:paraId="5538EF46" w14:textId="77777777" w:rsidR="00F13C2C" w:rsidRDefault="00F13C2C" w:rsidP="00F13C2C">
      <w:pPr>
        <w:ind w:firstLine="851"/>
      </w:pPr>
      <w:r>
        <w:t>Состояния: Пустая форма, заполненная форма, состояние валидации (ошибка при неправильных данных).</w:t>
      </w:r>
    </w:p>
    <w:p w14:paraId="04402DB8" w14:textId="77777777" w:rsidR="00F13C2C" w:rsidRDefault="00F13C2C" w:rsidP="00F13C2C">
      <w:pPr>
        <w:ind w:firstLine="851"/>
      </w:pPr>
      <w:r>
        <w:t>Переходы:</w:t>
      </w:r>
    </w:p>
    <w:p w14:paraId="2D26A4CA" w14:textId="77777777" w:rsidR="00F13C2C" w:rsidRDefault="00F13C2C" w:rsidP="002566DC">
      <w:pPr>
        <w:pStyle w:val="a3"/>
        <w:numPr>
          <w:ilvl w:val="0"/>
          <w:numId w:val="44"/>
        </w:numPr>
      </w:pPr>
      <w:r>
        <w:t>Успешный вход → Переход на экран профиля.</w:t>
      </w:r>
    </w:p>
    <w:p w14:paraId="3E8CB505" w14:textId="77777777" w:rsidR="00F13C2C" w:rsidRDefault="00F13C2C" w:rsidP="002566DC">
      <w:pPr>
        <w:pStyle w:val="a3"/>
        <w:numPr>
          <w:ilvl w:val="0"/>
          <w:numId w:val="44"/>
        </w:numPr>
      </w:pPr>
      <w:r>
        <w:t>Ошибка при входе → Появление уведомления об ошибке (например, "неверный логин или пароль").</w:t>
      </w:r>
    </w:p>
    <w:p w14:paraId="7DBF4700" w14:textId="430F3C41" w:rsidR="00F13C2C" w:rsidRPr="00F13C2C" w:rsidRDefault="00F13C2C" w:rsidP="002566DC">
      <w:pPr>
        <w:pStyle w:val="a3"/>
        <w:numPr>
          <w:ilvl w:val="0"/>
          <w:numId w:val="42"/>
        </w:numPr>
        <w:ind w:left="0" w:firstLine="993"/>
        <w:rPr>
          <w:b/>
          <w:bCs/>
        </w:rPr>
      </w:pPr>
      <w:r w:rsidRPr="00F13C2C">
        <w:rPr>
          <w:b/>
          <w:bCs/>
        </w:rPr>
        <w:t>Профиль</w:t>
      </w:r>
    </w:p>
    <w:p w14:paraId="2E13C895" w14:textId="77777777" w:rsidR="00F13C2C" w:rsidRDefault="00F13C2C" w:rsidP="00F13C2C">
      <w:pPr>
        <w:ind w:firstLine="851"/>
      </w:pPr>
      <w:r>
        <w:t>Состояния: Просмотр профиля, режим редактирования.</w:t>
      </w:r>
    </w:p>
    <w:p w14:paraId="4802C017" w14:textId="77777777" w:rsidR="00F13C2C" w:rsidRDefault="00F13C2C" w:rsidP="00F13C2C">
      <w:pPr>
        <w:ind w:firstLine="851"/>
      </w:pPr>
      <w:r>
        <w:t>Переходы:</w:t>
      </w:r>
    </w:p>
    <w:p w14:paraId="2C900288" w14:textId="77777777" w:rsidR="00F13C2C" w:rsidRDefault="00F13C2C" w:rsidP="002566DC">
      <w:pPr>
        <w:pStyle w:val="a3"/>
        <w:numPr>
          <w:ilvl w:val="0"/>
          <w:numId w:val="45"/>
        </w:numPr>
      </w:pPr>
      <w:r>
        <w:t>Нажатие на кнопку "Редактировать" → Переход в режим редактирования профиля.</w:t>
      </w:r>
    </w:p>
    <w:p w14:paraId="2BBDDC85" w14:textId="77777777" w:rsidR="00F13C2C" w:rsidRDefault="00F13C2C" w:rsidP="002566DC">
      <w:pPr>
        <w:pStyle w:val="a3"/>
        <w:numPr>
          <w:ilvl w:val="0"/>
          <w:numId w:val="45"/>
        </w:numPr>
      </w:pPr>
      <w:r>
        <w:t>Нажатие на кнопку "Выйти" → Переход на главную страницу.</w:t>
      </w:r>
    </w:p>
    <w:p w14:paraId="7A461E6B" w14:textId="5F21B224" w:rsidR="00F13C2C" w:rsidRPr="00F13C2C" w:rsidRDefault="00F13C2C" w:rsidP="002566DC">
      <w:pPr>
        <w:pStyle w:val="a3"/>
        <w:numPr>
          <w:ilvl w:val="0"/>
          <w:numId w:val="42"/>
        </w:numPr>
        <w:ind w:left="0" w:firstLine="993"/>
        <w:rPr>
          <w:b/>
          <w:bCs/>
        </w:rPr>
      </w:pPr>
      <w:r w:rsidRPr="00F13C2C">
        <w:rPr>
          <w:b/>
          <w:bCs/>
        </w:rPr>
        <w:t>Редактирование профиля</w:t>
      </w:r>
    </w:p>
    <w:p w14:paraId="6F09DAEA" w14:textId="77777777" w:rsidR="00F13C2C" w:rsidRDefault="00F13C2C" w:rsidP="00F13C2C">
      <w:pPr>
        <w:ind w:firstLine="851"/>
      </w:pPr>
      <w:r>
        <w:t>Состояния: Заполненная форма, состояние валидации (ошибка при неправильных данных).</w:t>
      </w:r>
    </w:p>
    <w:p w14:paraId="68204083" w14:textId="77777777" w:rsidR="00F13C2C" w:rsidRDefault="00F13C2C" w:rsidP="00F13C2C">
      <w:pPr>
        <w:ind w:firstLine="851"/>
      </w:pPr>
      <w:r>
        <w:t>Переходы:</w:t>
      </w:r>
    </w:p>
    <w:p w14:paraId="3857C505" w14:textId="77777777" w:rsidR="00F13C2C" w:rsidRDefault="00F13C2C" w:rsidP="002566DC">
      <w:pPr>
        <w:pStyle w:val="a3"/>
        <w:numPr>
          <w:ilvl w:val="0"/>
          <w:numId w:val="46"/>
        </w:numPr>
      </w:pPr>
      <w:r>
        <w:t>Успешное обновление данных → Переход обратно на экран профиля.</w:t>
      </w:r>
    </w:p>
    <w:p w14:paraId="1A2E2C15" w14:textId="77777777" w:rsidR="00F13C2C" w:rsidRDefault="00F13C2C" w:rsidP="002566DC">
      <w:pPr>
        <w:pStyle w:val="a3"/>
        <w:numPr>
          <w:ilvl w:val="0"/>
          <w:numId w:val="46"/>
        </w:numPr>
      </w:pPr>
      <w:r>
        <w:t>Ошибка при обновлении данных → Появление уведомления об ошибке.</w:t>
      </w:r>
    </w:p>
    <w:p w14:paraId="4423EEB4" w14:textId="7DD5BE9D" w:rsidR="00F13C2C" w:rsidRPr="00F13C2C" w:rsidRDefault="00F13C2C" w:rsidP="002566DC">
      <w:pPr>
        <w:pStyle w:val="a3"/>
        <w:numPr>
          <w:ilvl w:val="0"/>
          <w:numId w:val="42"/>
        </w:numPr>
        <w:ind w:left="0" w:firstLine="993"/>
        <w:rPr>
          <w:b/>
          <w:bCs/>
        </w:rPr>
      </w:pPr>
      <w:r w:rsidRPr="00F13C2C">
        <w:rPr>
          <w:b/>
          <w:bCs/>
        </w:rPr>
        <w:t>Раздел "Соревнования"</w:t>
      </w:r>
    </w:p>
    <w:p w14:paraId="318944BC" w14:textId="77777777" w:rsidR="00F13C2C" w:rsidRDefault="00F13C2C" w:rsidP="00F13C2C">
      <w:pPr>
        <w:ind w:firstLine="851"/>
      </w:pPr>
      <w:r>
        <w:t>Состояния: Список соревнований, просмотр выбранного соревнования.</w:t>
      </w:r>
    </w:p>
    <w:p w14:paraId="7A1EB5DD" w14:textId="77777777" w:rsidR="00F13C2C" w:rsidRDefault="00F13C2C" w:rsidP="00F13C2C">
      <w:pPr>
        <w:ind w:firstLine="851"/>
      </w:pPr>
      <w:r>
        <w:t>Переходы:</w:t>
      </w:r>
    </w:p>
    <w:p w14:paraId="0733C9C3" w14:textId="77777777" w:rsidR="00F13C2C" w:rsidRDefault="00F13C2C" w:rsidP="002566DC">
      <w:pPr>
        <w:pStyle w:val="a3"/>
        <w:numPr>
          <w:ilvl w:val="0"/>
          <w:numId w:val="47"/>
        </w:numPr>
      </w:pPr>
      <w:r>
        <w:t>Выбор соревнования → Переход на экран выбранного соревнования с деталями.</w:t>
      </w:r>
    </w:p>
    <w:p w14:paraId="0D103A9A" w14:textId="744C370B" w:rsidR="00F13C2C" w:rsidRPr="00F13C2C" w:rsidRDefault="00F13C2C" w:rsidP="002566DC">
      <w:pPr>
        <w:pStyle w:val="a3"/>
        <w:numPr>
          <w:ilvl w:val="0"/>
          <w:numId w:val="42"/>
        </w:numPr>
        <w:ind w:left="0" w:firstLine="993"/>
        <w:rPr>
          <w:b/>
          <w:bCs/>
        </w:rPr>
      </w:pPr>
      <w:r w:rsidRPr="00F13C2C">
        <w:rPr>
          <w:b/>
          <w:bCs/>
        </w:rPr>
        <w:t>Раздел "Участникам"</w:t>
      </w:r>
    </w:p>
    <w:p w14:paraId="42A4D021" w14:textId="77777777" w:rsidR="00F13C2C" w:rsidRDefault="00F13C2C" w:rsidP="00F13C2C">
      <w:pPr>
        <w:ind w:firstLine="851"/>
      </w:pPr>
      <w:r>
        <w:t>Состояния: Просмотр правил, регистрация на соревнования.</w:t>
      </w:r>
    </w:p>
    <w:p w14:paraId="47D165F1" w14:textId="77777777" w:rsidR="00F13C2C" w:rsidRDefault="00F13C2C" w:rsidP="00F13C2C">
      <w:pPr>
        <w:ind w:firstLine="851"/>
      </w:pPr>
      <w:r>
        <w:t>Переходы:</w:t>
      </w:r>
    </w:p>
    <w:p w14:paraId="4740B43A" w14:textId="77777777" w:rsidR="00F13C2C" w:rsidRDefault="00F13C2C" w:rsidP="002566DC">
      <w:pPr>
        <w:pStyle w:val="a3"/>
        <w:numPr>
          <w:ilvl w:val="0"/>
          <w:numId w:val="47"/>
        </w:numPr>
      </w:pPr>
      <w:r>
        <w:t>Нажатие на "Правила регистрации" → Переход на экран с правилами.</w:t>
      </w:r>
    </w:p>
    <w:p w14:paraId="184F0192" w14:textId="77777777" w:rsidR="00F13C2C" w:rsidRDefault="00F13C2C" w:rsidP="002566DC">
      <w:pPr>
        <w:pStyle w:val="a3"/>
        <w:numPr>
          <w:ilvl w:val="0"/>
          <w:numId w:val="47"/>
        </w:numPr>
      </w:pPr>
      <w:r>
        <w:t>Нажатие на "Регистрация на соревнования" → Переход на форму регистрации для участия.</w:t>
      </w:r>
    </w:p>
    <w:p w14:paraId="41842597" w14:textId="1F8F14A9" w:rsidR="00F13C2C" w:rsidRPr="00F13C2C" w:rsidRDefault="00F13C2C" w:rsidP="002566DC">
      <w:pPr>
        <w:pStyle w:val="a3"/>
        <w:numPr>
          <w:ilvl w:val="0"/>
          <w:numId w:val="42"/>
        </w:numPr>
        <w:ind w:left="0" w:firstLine="993"/>
        <w:rPr>
          <w:b/>
          <w:bCs/>
        </w:rPr>
      </w:pPr>
      <w:r w:rsidRPr="00F13C2C">
        <w:rPr>
          <w:b/>
          <w:bCs/>
        </w:rPr>
        <w:t>Новости</w:t>
      </w:r>
    </w:p>
    <w:p w14:paraId="05A2F0A5" w14:textId="77777777" w:rsidR="00F13C2C" w:rsidRDefault="00F13C2C" w:rsidP="00F13C2C">
      <w:pPr>
        <w:ind w:firstLine="851"/>
      </w:pPr>
      <w:r>
        <w:t>Состояния: Список новостей, просмотр выбранной новости.</w:t>
      </w:r>
    </w:p>
    <w:p w14:paraId="56F694CD" w14:textId="77777777" w:rsidR="00F13C2C" w:rsidRDefault="00F13C2C" w:rsidP="00F13C2C">
      <w:pPr>
        <w:ind w:firstLine="851"/>
      </w:pPr>
      <w:r>
        <w:t>Переходы:</w:t>
      </w:r>
    </w:p>
    <w:p w14:paraId="4CB7526A" w14:textId="77777777" w:rsidR="00F13C2C" w:rsidRDefault="00F13C2C" w:rsidP="002566DC">
      <w:pPr>
        <w:pStyle w:val="a3"/>
        <w:numPr>
          <w:ilvl w:val="0"/>
          <w:numId w:val="48"/>
        </w:numPr>
      </w:pPr>
      <w:r>
        <w:t>Выбор новости → Переход на экран с полным текстом новости.</w:t>
      </w:r>
    </w:p>
    <w:p w14:paraId="7BE2DF5E" w14:textId="2800C68D" w:rsidR="00F13C2C" w:rsidRPr="00F13C2C" w:rsidRDefault="00F13C2C" w:rsidP="002566DC">
      <w:pPr>
        <w:pStyle w:val="a3"/>
        <w:numPr>
          <w:ilvl w:val="0"/>
          <w:numId w:val="42"/>
        </w:numPr>
        <w:ind w:left="0" w:firstLine="993"/>
        <w:rPr>
          <w:b/>
          <w:bCs/>
        </w:rPr>
      </w:pPr>
      <w:r w:rsidRPr="00F13C2C">
        <w:rPr>
          <w:b/>
          <w:bCs/>
        </w:rPr>
        <w:lastRenderedPageBreak/>
        <w:t>Контакты</w:t>
      </w:r>
    </w:p>
    <w:p w14:paraId="49A0209E" w14:textId="77777777" w:rsidR="00F13C2C" w:rsidRDefault="00F13C2C" w:rsidP="00F13C2C">
      <w:pPr>
        <w:ind w:firstLine="851"/>
      </w:pPr>
      <w:r>
        <w:t>Состояния: Стандартное отображение.</w:t>
      </w:r>
    </w:p>
    <w:p w14:paraId="1F1036D3" w14:textId="7EB881F7" w:rsidR="00F13C2C" w:rsidRDefault="00F13C2C" w:rsidP="00F13C2C">
      <w:pPr>
        <w:ind w:firstLine="851"/>
      </w:pPr>
      <w:r>
        <w:t>Переходы: нет переходов на другие экраны.</w:t>
      </w:r>
    </w:p>
    <w:p w14:paraId="37346E07" w14:textId="0FF0680C" w:rsidR="00F13C2C" w:rsidRPr="00F13C2C" w:rsidRDefault="00F13C2C" w:rsidP="002566DC">
      <w:pPr>
        <w:pStyle w:val="a3"/>
        <w:numPr>
          <w:ilvl w:val="0"/>
          <w:numId w:val="42"/>
        </w:numPr>
        <w:ind w:left="0" w:firstLine="993"/>
        <w:rPr>
          <w:b/>
          <w:bCs/>
        </w:rPr>
      </w:pPr>
      <w:r w:rsidRPr="00F13C2C">
        <w:rPr>
          <w:b/>
          <w:bCs/>
        </w:rPr>
        <w:t>Анализ спаррингов - Экран выбора спарринга</w:t>
      </w:r>
    </w:p>
    <w:p w14:paraId="716DD1F7" w14:textId="77777777" w:rsidR="00F13C2C" w:rsidRDefault="00F13C2C" w:rsidP="00F13C2C">
      <w:pPr>
        <w:ind w:firstLine="851"/>
      </w:pPr>
      <w:r>
        <w:t>Состояния: Выбор соревнования, даты, весовой категории, конкретного спарринга.</w:t>
      </w:r>
    </w:p>
    <w:p w14:paraId="1D1CDF41" w14:textId="77777777" w:rsidR="00F13C2C" w:rsidRDefault="00F13C2C" w:rsidP="00F13C2C">
      <w:pPr>
        <w:ind w:firstLine="851"/>
      </w:pPr>
      <w:r>
        <w:t>Переходы:</w:t>
      </w:r>
    </w:p>
    <w:p w14:paraId="77AD7117" w14:textId="77777777" w:rsidR="00F13C2C" w:rsidRDefault="00F13C2C" w:rsidP="002566DC">
      <w:pPr>
        <w:pStyle w:val="a3"/>
        <w:numPr>
          <w:ilvl w:val="0"/>
          <w:numId w:val="48"/>
        </w:numPr>
      </w:pPr>
      <w:r>
        <w:t>Нажатие на кнопку подтверждения выбора → Переход на экран результатов анализа спарринга.</w:t>
      </w:r>
    </w:p>
    <w:p w14:paraId="30E22275" w14:textId="15B0ED8B" w:rsidR="00F13C2C" w:rsidRPr="00F13C2C" w:rsidRDefault="00F13C2C" w:rsidP="002566DC">
      <w:pPr>
        <w:pStyle w:val="a3"/>
        <w:numPr>
          <w:ilvl w:val="0"/>
          <w:numId w:val="42"/>
        </w:numPr>
        <w:ind w:left="0" w:firstLine="993"/>
        <w:rPr>
          <w:b/>
          <w:bCs/>
        </w:rPr>
      </w:pPr>
      <w:r w:rsidRPr="00F13C2C">
        <w:rPr>
          <w:b/>
          <w:bCs/>
        </w:rPr>
        <w:t>Анализ спаррингов - Экран результатов спарринга</w:t>
      </w:r>
    </w:p>
    <w:p w14:paraId="6E50AFAD" w14:textId="77777777" w:rsidR="00F13C2C" w:rsidRDefault="00F13C2C" w:rsidP="00F13C2C">
      <w:pPr>
        <w:ind w:firstLine="851"/>
      </w:pPr>
      <w:r>
        <w:t>Состояния: Просмотр статистики спарринга.</w:t>
      </w:r>
    </w:p>
    <w:p w14:paraId="18B31AE6" w14:textId="00933EA3" w:rsidR="00F13C2C" w:rsidRDefault="00F13C2C" w:rsidP="00F13C2C">
      <w:pPr>
        <w:ind w:firstLine="851"/>
      </w:pPr>
      <w:r>
        <w:t>Переходы: нет переходов на другие экраны.</w:t>
      </w:r>
    </w:p>
    <w:p w14:paraId="2BD69469" w14:textId="62084587" w:rsidR="00D44E9C" w:rsidRDefault="00D44E9C">
      <w:pPr>
        <w:spacing w:after="160" w:line="259" w:lineRule="auto"/>
        <w:ind w:firstLine="0"/>
        <w:jc w:val="left"/>
      </w:pPr>
      <w:r>
        <w:br w:type="page"/>
      </w:r>
    </w:p>
    <w:p w14:paraId="70788FC4" w14:textId="07CD7C90" w:rsidR="00D44E9C" w:rsidRDefault="00D44E9C" w:rsidP="00D44E9C">
      <w:pPr>
        <w:pStyle w:val="1"/>
      </w:pPr>
      <w:bookmarkStart w:id="48" w:name="_Toc184743628"/>
      <w:r>
        <w:lastRenderedPageBreak/>
        <w:t xml:space="preserve">3 </w:t>
      </w:r>
      <w:r w:rsidRPr="00D44E9C">
        <w:t>Разработка</w:t>
      </w:r>
      <w:bookmarkEnd w:id="48"/>
    </w:p>
    <w:p w14:paraId="71305B81" w14:textId="55CC4F97" w:rsidR="00D44E9C" w:rsidRPr="00D44E9C" w:rsidRDefault="00D44E9C" w:rsidP="00D44E9C">
      <w:pPr>
        <w:pStyle w:val="2"/>
      </w:pPr>
      <w:bookmarkStart w:id="49" w:name="_Toc184743629"/>
      <w:r>
        <w:t>3</w:t>
      </w:r>
      <w:r w:rsidRPr="003B7850">
        <w:t>.1</w:t>
      </w:r>
      <w:r w:rsidRPr="004B28C9">
        <w:t xml:space="preserve"> </w:t>
      </w:r>
      <w:r w:rsidRPr="00D44E9C">
        <w:t>Итоговые результаты работы</w:t>
      </w:r>
      <w:bookmarkEnd w:id="49"/>
    </w:p>
    <w:p w14:paraId="72603906" w14:textId="1A162621" w:rsidR="00D44E9C" w:rsidRDefault="00D44E9C" w:rsidP="00F13C2C">
      <w:pPr>
        <w:ind w:firstLine="851"/>
      </w:pPr>
      <w:r w:rsidRPr="00D44E9C">
        <w:t>В процессе разработки веб-приложения для анализа спортивных соревнований были реализованы следующие ключевые компоненты и функциональные модули. Основное внимание было уделено пользовательскому интерфейсу, серверной части и взаимодействию с базой данных.</w:t>
      </w:r>
    </w:p>
    <w:p w14:paraId="42F9C72D" w14:textId="6D97B13D" w:rsidR="00D44E9C" w:rsidRPr="00D44E9C" w:rsidRDefault="00F24B05" w:rsidP="00F24B05">
      <w:pPr>
        <w:pStyle w:val="3"/>
      </w:pPr>
      <w:bookmarkStart w:id="50" w:name="_Toc184743630"/>
      <w:r>
        <w:t xml:space="preserve">3.1.1 </w:t>
      </w:r>
      <w:r w:rsidR="00D44E9C" w:rsidRPr="00D44E9C">
        <w:t>Скриншоты готовых экранов</w:t>
      </w:r>
      <w:bookmarkEnd w:id="50"/>
    </w:p>
    <w:p w14:paraId="52B8E3DD" w14:textId="06587298" w:rsidR="00D44E9C" w:rsidRPr="00D44E9C" w:rsidRDefault="00D44E9C" w:rsidP="00D44E9C">
      <w:pPr>
        <w:pStyle w:val="a3"/>
        <w:numPr>
          <w:ilvl w:val="0"/>
          <w:numId w:val="49"/>
        </w:numPr>
        <w:ind w:left="0" w:firstLine="993"/>
        <w:rPr>
          <w:b/>
          <w:bCs/>
        </w:rPr>
      </w:pPr>
      <w:r w:rsidRPr="00D44E9C">
        <w:rPr>
          <w:b/>
          <w:bCs/>
        </w:rPr>
        <w:t>Главное меню сайта:</w:t>
      </w:r>
    </w:p>
    <w:p w14:paraId="1A0A82C2" w14:textId="77777777" w:rsidR="00D44E9C" w:rsidRDefault="00D44E9C" w:rsidP="001C7E34">
      <w:pPr>
        <w:pStyle w:val="a3"/>
        <w:numPr>
          <w:ilvl w:val="0"/>
          <w:numId w:val="50"/>
        </w:numPr>
      </w:pPr>
      <w:r>
        <w:t>Навигационное меню обеспечивает доступ к основным разделам: «Домой», «Соревнования», «Участники», «Новости», «Контакты».</w:t>
      </w:r>
    </w:p>
    <w:p w14:paraId="20470E6A" w14:textId="77777777" w:rsidR="00D44E9C" w:rsidRDefault="00D44E9C" w:rsidP="001C7E34">
      <w:pPr>
        <w:pStyle w:val="a3"/>
        <w:numPr>
          <w:ilvl w:val="0"/>
          <w:numId w:val="50"/>
        </w:numPr>
      </w:pPr>
      <w:r>
        <w:t>Также доступны кнопки для «Входа» и «Регистрации».</w:t>
      </w:r>
    </w:p>
    <w:p w14:paraId="6100CC5A" w14:textId="7A15789C" w:rsidR="00D44E9C" w:rsidRDefault="00D44E9C" w:rsidP="001C7E34">
      <w:pPr>
        <w:pStyle w:val="a3"/>
        <w:numPr>
          <w:ilvl w:val="0"/>
          <w:numId w:val="50"/>
        </w:numPr>
      </w:pPr>
      <w:r>
        <w:t>Особое внимание уделено дизайну меню для удобства пользователя и его адаптивности.</w:t>
      </w:r>
    </w:p>
    <w:p w14:paraId="1B91A498" w14:textId="77777777" w:rsidR="00E57D21" w:rsidRDefault="00E57D21" w:rsidP="00D44E9C">
      <w:pPr>
        <w:pStyle w:val="a3"/>
        <w:ind w:left="0" w:firstLine="851"/>
      </w:pPr>
      <w:r>
        <w:t>Главная страница представлена на рисунке 21.</w:t>
      </w:r>
    </w:p>
    <w:p w14:paraId="24C0FE7F" w14:textId="58EBA57F" w:rsidR="00D44E9C" w:rsidRDefault="00D44E9C" w:rsidP="00E57D21">
      <w:pPr>
        <w:pStyle w:val="a3"/>
        <w:ind w:left="0" w:firstLine="0"/>
        <w:jc w:val="center"/>
      </w:pPr>
    </w:p>
    <w:p w14:paraId="6338D3E0" w14:textId="346328F6" w:rsidR="00E57D21" w:rsidRDefault="00E57D21" w:rsidP="00E57D21">
      <w:pPr>
        <w:pStyle w:val="a3"/>
        <w:ind w:left="0" w:firstLine="0"/>
        <w:jc w:val="center"/>
      </w:pPr>
      <w:r w:rsidRPr="00E57D21">
        <w:rPr>
          <w:noProof/>
        </w:rPr>
        <w:drawing>
          <wp:inline distT="0" distB="0" distL="0" distR="0" wp14:anchorId="18739BDC" wp14:editId="27B3B63E">
            <wp:extent cx="6120765" cy="3181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3181985"/>
                    </a:xfrm>
                    <a:prstGeom prst="rect">
                      <a:avLst/>
                    </a:prstGeom>
                  </pic:spPr>
                </pic:pic>
              </a:graphicData>
            </a:graphic>
          </wp:inline>
        </w:drawing>
      </w:r>
    </w:p>
    <w:p w14:paraId="5B27474C" w14:textId="47716FFB" w:rsidR="00E57D21" w:rsidRPr="00E57D21" w:rsidRDefault="00E57D21" w:rsidP="00E57D21">
      <w:pPr>
        <w:pStyle w:val="a3"/>
        <w:ind w:left="0" w:firstLine="0"/>
        <w:jc w:val="center"/>
      </w:pPr>
      <w:r>
        <w:t>Рисунок 21 – Главная страница сайта</w:t>
      </w:r>
    </w:p>
    <w:p w14:paraId="2707BBDA" w14:textId="77777777" w:rsidR="00E57D21" w:rsidRPr="00E57D21" w:rsidRDefault="00E57D21" w:rsidP="00E57D21">
      <w:pPr>
        <w:pStyle w:val="a3"/>
        <w:ind w:left="0" w:firstLine="0"/>
        <w:jc w:val="center"/>
        <w:rPr>
          <w:lang w:val="en-US"/>
        </w:rPr>
      </w:pPr>
    </w:p>
    <w:p w14:paraId="6308CF31" w14:textId="0A30DF9A" w:rsidR="00D44E9C" w:rsidRPr="00D44E9C" w:rsidRDefault="00D44E9C" w:rsidP="00D44E9C">
      <w:pPr>
        <w:pStyle w:val="a3"/>
        <w:numPr>
          <w:ilvl w:val="0"/>
          <w:numId w:val="49"/>
        </w:numPr>
        <w:ind w:left="0" w:firstLine="993"/>
        <w:rPr>
          <w:b/>
          <w:bCs/>
        </w:rPr>
      </w:pPr>
      <w:r w:rsidRPr="00D44E9C">
        <w:rPr>
          <w:b/>
          <w:bCs/>
        </w:rPr>
        <w:t>Форма входа:</w:t>
      </w:r>
    </w:p>
    <w:p w14:paraId="64016AB5" w14:textId="77777777" w:rsidR="00D44E9C" w:rsidRDefault="00D44E9C" w:rsidP="001C7E34">
      <w:pPr>
        <w:pStyle w:val="a3"/>
        <w:numPr>
          <w:ilvl w:val="0"/>
          <w:numId w:val="51"/>
        </w:numPr>
      </w:pPr>
      <w:r>
        <w:t>Реализован функционал аутентификации с вводом логина (телефонного номера) и пароля.</w:t>
      </w:r>
    </w:p>
    <w:p w14:paraId="25678EC7" w14:textId="0675D025" w:rsidR="00D44E9C" w:rsidRDefault="00D44E9C" w:rsidP="001C7E34">
      <w:pPr>
        <w:pStyle w:val="a3"/>
        <w:numPr>
          <w:ilvl w:val="0"/>
          <w:numId w:val="51"/>
        </w:numPr>
      </w:pPr>
      <w:r>
        <w:t>Для удобства пользователя добавлены ссылки для регистрации нового пользователя и восстановления пароля.</w:t>
      </w:r>
    </w:p>
    <w:p w14:paraId="70BECDDE" w14:textId="5C5FDCAB" w:rsidR="00E57D21" w:rsidRDefault="00E57D21" w:rsidP="00E57D21">
      <w:pPr>
        <w:pStyle w:val="a3"/>
        <w:ind w:left="0" w:firstLine="851"/>
      </w:pPr>
      <w:r>
        <w:t>Форма входа представлена на рисунке 22.</w:t>
      </w:r>
    </w:p>
    <w:p w14:paraId="64A169A1" w14:textId="3B7E6183" w:rsidR="00E57D21" w:rsidRDefault="00E57D21" w:rsidP="00E57D21">
      <w:pPr>
        <w:pStyle w:val="a3"/>
        <w:ind w:left="0" w:firstLine="0"/>
        <w:jc w:val="center"/>
      </w:pPr>
    </w:p>
    <w:p w14:paraId="7A6FA039" w14:textId="2762AF68" w:rsidR="00E57D21" w:rsidRDefault="00E57D21" w:rsidP="00E57D21">
      <w:pPr>
        <w:pStyle w:val="a3"/>
        <w:ind w:left="0" w:firstLine="0"/>
        <w:jc w:val="center"/>
      </w:pPr>
    </w:p>
    <w:p w14:paraId="0FEFF6A3" w14:textId="3F463E92" w:rsidR="00E57D21" w:rsidRDefault="00E57D21" w:rsidP="00E57D21">
      <w:pPr>
        <w:pStyle w:val="a3"/>
        <w:ind w:left="0" w:firstLine="0"/>
        <w:jc w:val="center"/>
      </w:pPr>
      <w:r w:rsidRPr="00E57D21">
        <w:rPr>
          <w:noProof/>
        </w:rPr>
        <w:lastRenderedPageBreak/>
        <w:drawing>
          <wp:inline distT="0" distB="0" distL="0" distR="0" wp14:anchorId="09933840" wp14:editId="58235C68">
            <wp:extent cx="5858510" cy="3581400"/>
            <wp:effectExtent l="0" t="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700" cy="3581516"/>
                    </a:xfrm>
                    <a:prstGeom prst="rect">
                      <a:avLst/>
                    </a:prstGeom>
                  </pic:spPr>
                </pic:pic>
              </a:graphicData>
            </a:graphic>
          </wp:inline>
        </w:drawing>
      </w:r>
    </w:p>
    <w:p w14:paraId="04DB2C34" w14:textId="430336B2" w:rsidR="00E57D21" w:rsidRDefault="00E57D21" w:rsidP="00E57D21">
      <w:pPr>
        <w:pStyle w:val="a3"/>
        <w:ind w:left="0" w:firstLine="0"/>
        <w:jc w:val="center"/>
      </w:pPr>
      <w:r>
        <w:t>Рисунок 22 – Форма входа в личный кабинет на сайте</w:t>
      </w:r>
    </w:p>
    <w:p w14:paraId="45EE93FF" w14:textId="77777777" w:rsidR="00E57D21" w:rsidRDefault="00E57D21" w:rsidP="00D44E9C">
      <w:pPr>
        <w:ind w:firstLine="851"/>
      </w:pPr>
    </w:p>
    <w:p w14:paraId="3459997A" w14:textId="0FFEDB22" w:rsidR="00D44E9C" w:rsidRPr="00D44E9C" w:rsidRDefault="00D44E9C" w:rsidP="00D44E9C">
      <w:pPr>
        <w:pStyle w:val="a3"/>
        <w:numPr>
          <w:ilvl w:val="0"/>
          <w:numId w:val="49"/>
        </w:numPr>
        <w:ind w:left="0" w:firstLine="993"/>
        <w:rPr>
          <w:b/>
          <w:bCs/>
        </w:rPr>
      </w:pPr>
      <w:r w:rsidRPr="00D44E9C">
        <w:rPr>
          <w:b/>
          <w:bCs/>
        </w:rPr>
        <w:t>Форма регистрации:</w:t>
      </w:r>
    </w:p>
    <w:p w14:paraId="6C61BC41" w14:textId="77777777" w:rsidR="00D44E9C" w:rsidRDefault="00D44E9C" w:rsidP="001C7E34">
      <w:pPr>
        <w:pStyle w:val="a3"/>
        <w:numPr>
          <w:ilvl w:val="0"/>
          <w:numId w:val="52"/>
        </w:numPr>
      </w:pPr>
      <w:r>
        <w:t>Пользователь может зарегистрироваться, указав свои данные: ФИО, спортивную организацию, дату рождения, роль (участник, тренер, судья), а также телефон и пароль.</w:t>
      </w:r>
    </w:p>
    <w:p w14:paraId="7C7FE8C5" w14:textId="79D77180" w:rsidR="00D44E9C" w:rsidRDefault="00D44E9C" w:rsidP="001C7E34">
      <w:pPr>
        <w:pStyle w:val="a3"/>
        <w:numPr>
          <w:ilvl w:val="0"/>
          <w:numId w:val="52"/>
        </w:numPr>
      </w:pPr>
      <w:r>
        <w:t>Реализована проверка правильности ввода данных и уведомление об ошибках.</w:t>
      </w:r>
    </w:p>
    <w:p w14:paraId="592A407F" w14:textId="507C8959" w:rsidR="00E57D21" w:rsidRDefault="00E57D21" w:rsidP="00E57D21">
      <w:pPr>
        <w:pStyle w:val="a3"/>
        <w:ind w:left="0" w:firstLine="851"/>
      </w:pPr>
      <w:r>
        <w:t>Форма регистрации представлена на рисунке 23.</w:t>
      </w:r>
    </w:p>
    <w:p w14:paraId="04BB1DCF" w14:textId="197349D8" w:rsidR="00E57D21" w:rsidRDefault="00E57D21" w:rsidP="00E57D21">
      <w:pPr>
        <w:pStyle w:val="a3"/>
        <w:ind w:left="0" w:firstLine="0"/>
      </w:pPr>
    </w:p>
    <w:p w14:paraId="76E4AD6C" w14:textId="46A92253" w:rsidR="00E57D21" w:rsidRDefault="00E57D21" w:rsidP="00E57D21">
      <w:pPr>
        <w:pStyle w:val="a3"/>
        <w:ind w:left="0" w:firstLine="0"/>
        <w:jc w:val="center"/>
      </w:pPr>
      <w:r w:rsidRPr="00E57D21">
        <w:rPr>
          <w:noProof/>
        </w:rPr>
        <w:drawing>
          <wp:inline distT="0" distB="0" distL="0" distR="0" wp14:anchorId="24F4B150" wp14:editId="7C6B97BD">
            <wp:extent cx="6120765" cy="3162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3162300"/>
                    </a:xfrm>
                    <a:prstGeom prst="rect">
                      <a:avLst/>
                    </a:prstGeom>
                  </pic:spPr>
                </pic:pic>
              </a:graphicData>
            </a:graphic>
          </wp:inline>
        </w:drawing>
      </w:r>
    </w:p>
    <w:p w14:paraId="61969CF2" w14:textId="25A63705" w:rsidR="00E57D21" w:rsidRDefault="00E57D21" w:rsidP="00E57D21">
      <w:pPr>
        <w:pStyle w:val="a3"/>
        <w:ind w:left="0" w:firstLine="0"/>
        <w:jc w:val="center"/>
      </w:pPr>
      <w:r>
        <w:t>Рисунок 23 – Форма регистрации нового пользователя</w:t>
      </w:r>
    </w:p>
    <w:p w14:paraId="5DB53EEA" w14:textId="3F296611" w:rsidR="00D44E9C" w:rsidRPr="00D44E9C" w:rsidRDefault="00D44E9C" w:rsidP="00D44E9C">
      <w:pPr>
        <w:pStyle w:val="a3"/>
        <w:numPr>
          <w:ilvl w:val="0"/>
          <w:numId w:val="49"/>
        </w:numPr>
        <w:ind w:left="0" w:firstLine="993"/>
        <w:rPr>
          <w:b/>
          <w:bCs/>
        </w:rPr>
      </w:pPr>
      <w:r w:rsidRPr="00D44E9C">
        <w:rPr>
          <w:b/>
          <w:bCs/>
        </w:rPr>
        <w:lastRenderedPageBreak/>
        <w:t>Анализ спаррингов:</w:t>
      </w:r>
    </w:p>
    <w:p w14:paraId="0D3B71E6" w14:textId="77777777" w:rsidR="00D44E9C" w:rsidRDefault="00D44E9C" w:rsidP="001C7E34">
      <w:pPr>
        <w:pStyle w:val="a3"/>
        <w:numPr>
          <w:ilvl w:val="0"/>
          <w:numId w:val="53"/>
        </w:numPr>
      </w:pPr>
      <w:r>
        <w:t>Пользователь выбирает соревнование, дату, весовую категорию и конкретный спарринг для анализа.</w:t>
      </w:r>
    </w:p>
    <w:p w14:paraId="3C8D44B2" w14:textId="77777777" w:rsidR="00D44E9C" w:rsidRDefault="00D44E9C" w:rsidP="001C7E34">
      <w:pPr>
        <w:pStyle w:val="a3"/>
        <w:numPr>
          <w:ilvl w:val="0"/>
          <w:numId w:val="53"/>
        </w:numPr>
      </w:pPr>
      <w:r>
        <w:t>После выбора система рассчитывает изменение рейтинга участников в зависимости от результата спарринга.</w:t>
      </w:r>
    </w:p>
    <w:p w14:paraId="129126BA" w14:textId="17471C3C" w:rsidR="00D44E9C" w:rsidRDefault="00D44E9C" w:rsidP="001C7E34">
      <w:pPr>
        <w:pStyle w:val="a3"/>
        <w:numPr>
          <w:ilvl w:val="0"/>
          <w:numId w:val="53"/>
        </w:numPr>
      </w:pPr>
      <w:r>
        <w:t>Добавлен функционал уведомления, если анализ уже выполнен ранее.</w:t>
      </w:r>
    </w:p>
    <w:p w14:paraId="1E12F8A0" w14:textId="7B9F8595" w:rsidR="00F24B05" w:rsidRDefault="00F24B05" w:rsidP="00F24B05">
      <w:pPr>
        <w:pStyle w:val="a3"/>
        <w:ind w:left="0" w:firstLine="851"/>
      </w:pPr>
      <w:r>
        <w:t>Страница анализа спаррингов представлена на рисунке 24.</w:t>
      </w:r>
    </w:p>
    <w:p w14:paraId="58F1F838" w14:textId="7A0F35F2" w:rsidR="00D44E9C" w:rsidRDefault="00D44E9C" w:rsidP="00F13C2C">
      <w:pPr>
        <w:ind w:firstLine="851"/>
      </w:pPr>
    </w:p>
    <w:p w14:paraId="34958C29" w14:textId="2D54F331" w:rsidR="00F24B05" w:rsidRDefault="00F24B05" w:rsidP="00F24B05">
      <w:pPr>
        <w:ind w:firstLine="0"/>
        <w:jc w:val="center"/>
      </w:pPr>
      <w:r w:rsidRPr="00F24B05">
        <w:rPr>
          <w:noProof/>
        </w:rPr>
        <w:drawing>
          <wp:inline distT="0" distB="0" distL="0" distR="0" wp14:anchorId="146FF0C2" wp14:editId="2A94E654">
            <wp:extent cx="6120765" cy="3098800"/>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3098800"/>
                    </a:xfrm>
                    <a:prstGeom prst="rect">
                      <a:avLst/>
                    </a:prstGeom>
                  </pic:spPr>
                </pic:pic>
              </a:graphicData>
            </a:graphic>
          </wp:inline>
        </w:drawing>
      </w:r>
    </w:p>
    <w:p w14:paraId="2F026E00" w14:textId="061BF3A7" w:rsidR="00F24B05" w:rsidRDefault="00F24B05" w:rsidP="00F24B05">
      <w:pPr>
        <w:ind w:firstLine="0"/>
        <w:jc w:val="center"/>
      </w:pPr>
      <w:r>
        <w:t>Рисунок 24 – Страница анализа спаррингов</w:t>
      </w:r>
    </w:p>
    <w:p w14:paraId="0A63CE09" w14:textId="31D4AFD3" w:rsidR="00624A67" w:rsidRDefault="00624A67" w:rsidP="00624A67"/>
    <w:p w14:paraId="40D21A93" w14:textId="6F775B08" w:rsidR="00F24B05" w:rsidRDefault="00F24B05" w:rsidP="00F24B05">
      <w:pPr>
        <w:pStyle w:val="3"/>
      </w:pPr>
      <w:bookmarkStart w:id="51" w:name="_Toc184743631"/>
      <w:r>
        <w:t xml:space="preserve">3.1.2 </w:t>
      </w:r>
      <w:r w:rsidRPr="00F24B05">
        <w:t>Фрагменты кода</w:t>
      </w:r>
      <w:bookmarkEnd w:id="51"/>
    </w:p>
    <w:p w14:paraId="7B86496A" w14:textId="5344BCEF" w:rsidR="00F24B05" w:rsidRPr="00F24B05" w:rsidRDefault="00F24B05" w:rsidP="00F24B05">
      <w:pPr>
        <w:rPr>
          <w:b/>
          <w:bCs/>
        </w:rPr>
      </w:pPr>
      <w:r w:rsidRPr="00F24B05">
        <w:rPr>
          <w:b/>
          <w:bCs/>
        </w:rPr>
        <w:t xml:space="preserve">Подключение к базе данных </w:t>
      </w:r>
      <w:proofErr w:type="spellStart"/>
      <w:r w:rsidRPr="00F24B05">
        <w:rPr>
          <w:b/>
          <w:bCs/>
        </w:rPr>
        <w:t>SQLite</w:t>
      </w:r>
      <w:proofErr w:type="spellEnd"/>
      <w:r w:rsidRPr="00F24B05">
        <w:rPr>
          <w:b/>
          <w:bCs/>
        </w:rPr>
        <w:t>:</w:t>
      </w:r>
    </w:p>
    <w:p w14:paraId="7ECD041C" w14:textId="1CE92C84" w:rsidR="00F24B05" w:rsidRDefault="00F24B05" w:rsidP="00F24B05">
      <w:r>
        <w:t>Вся логика работы с базой данных вынесена в отдельный модуль, что упрощает управление соединениями и обработку ошибок. Пример подключения:</w:t>
      </w:r>
    </w:p>
    <w:p w14:paraId="385D8691" w14:textId="77777777" w:rsidR="00F24B05" w:rsidRDefault="00F24B05" w:rsidP="00F24B05"/>
    <w:p w14:paraId="2CCD380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DCDCAA"/>
          <w:sz w:val="21"/>
          <w:szCs w:val="21"/>
          <w:lang w:val="en-US" w:eastAsia="ru-RU"/>
        </w:rPr>
        <w:t>express</w:t>
      </w:r>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'express'</w:t>
      </w:r>
      <w:r w:rsidRPr="00F24B05">
        <w:rPr>
          <w:rFonts w:ascii="Consolas" w:eastAsia="Times New Roman" w:hAnsi="Consolas" w:cs="Times New Roman"/>
          <w:color w:val="D4D4D4"/>
          <w:sz w:val="21"/>
          <w:szCs w:val="21"/>
          <w:lang w:val="en-US" w:eastAsia="ru-RU"/>
        </w:rPr>
        <w:t>);</w:t>
      </w:r>
    </w:p>
    <w:p w14:paraId="57EAD69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sqlite3</w:t>
      </w:r>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'sqlite3'</w:t>
      </w:r>
      <w:proofErr w:type="gramStart"/>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verbose</w:t>
      </w:r>
      <w:proofErr w:type="gramEnd"/>
      <w:r w:rsidRPr="00F24B05">
        <w:rPr>
          <w:rFonts w:ascii="Consolas" w:eastAsia="Times New Roman" w:hAnsi="Consolas" w:cs="Times New Roman"/>
          <w:color w:val="D4D4D4"/>
          <w:sz w:val="21"/>
          <w:szCs w:val="21"/>
          <w:lang w:val="en-US" w:eastAsia="ru-RU"/>
        </w:rPr>
        <w:t>();</w:t>
      </w:r>
    </w:p>
    <w:p w14:paraId="6737DA6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bodyParser</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'body-parser'</w:t>
      </w:r>
      <w:r w:rsidRPr="00F24B05">
        <w:rPr>
          <w:rFonts w:ascii="Consolas" w:eastAsia="Times New Roman" w:hAnsi="Consolas" w:cs="Times New Roman"/>
          <w:color w:val="D4D4D4"/>
          <w:sz w:val="21"/>
          <w:szCs w:val="21"/>
          <w:lang w:val="en-US" w:eastAsia="ru-RU"/>
        </w:rPr>
        <w:t>);</w:t>
      </w:r>
    </w:p>
    <w:p w14:paraId="016A1AB0" w14:textId="77002E82"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DCDCAA"/>
          <w:sz w:val="21"/>
          <w:szCs w:val="21"/>
          <w:lang w:val="en-US" w:eastAsia="ru-RU"/>
        </w:rPr>
        <w:t>cors</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DCDCAA"/>
          <w:sz w:val="21"/>
          <w:szCs w:val="21"/>
          <w:lang w:val="en-US" w:eastAsia="ru-RU"/>
        </w:rPr>
        <w:t>require</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CE9178"/>
          <w:sz w:val="21"/>
          <w:szCs w:val="21"/>
          <w:lang w:val="en-US" w:eastAsia="ru-RU"/>
        </w:rPr>
        <w:t>'</w:t>
      </w:r>
      <w:proofErr w:type="spellStart"/>
      <w:r w:rsidRPr="00F24B05">
        <w:rPr>
          <w:rFonts w:ascii="Consolas" w:eastAsia="Times New Roman" w:hAnsi="Consolas" w:cs="Times New Roman"/>
          <w:color w:val="CE9178"/>
          <w:sz w:val="21"/>
          <w:szCs w:val="21"/>
          <w:lang w:val="en-US" w:eastAsia="ru-RU"/>
        </w:rPr>
        <w:t>cors</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w:t>
      </w:r>
    </w:p>
    <w:p w14:paraId="5E8E7CA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app</w:t>
      </w:r>
      <w:r w:rsidRPr="00F24B05">
        <w:rPr>
          <w:rFonts w:ascii="Consolas" w:eastAsia="Times New Roman" w:hAnsi="Consolas" w:cs="Times New Roman"/>
          <w:color w:val="D4D4D4"/>
          <w:sz w:val="21"/>
          <w:szCs w:val="21"/>
          <w:lang w:val="en-US" w:eastAsia="ru-RU"/>
        </w:rPr>
        <w:t xml:space="preserve"> = </w:t>
      </w:r>
      <w:proofErr w:type="gramStart"/>
      <w:r w:rsidRPr="00F24B05">
        <w:rPr>
          <w:rFonts w:ascii="Consolas" w:eastAsia="Times New Roman" w:hAnsi="Consolas" w:cs="Times New Roman"/>
          <w:color w:val="DCDCAA"/>
          <w:sz w:val="21"/>
          <w:szCs w:val="21"/>
          <w:lang w:val="en-US" w:eastAsia="ru-RU"/>
        </w:rPr>
        <w:t>express</w:t>
      </w:r>
      <w:r w:rsidRPr="00F24B05">
        <w:rPr>
          <w:rFonts w:ascii="Consolas" w:eastAsia="Times New Roman" w:hAnsi="Consolas" w:cs="Times New Roman"/>
          <w:color w:val="D4D4D4"/>
          <w:sz w:val="21"/>
          <w:szCs w:val="21"/>
          <w:lang w:val="en-US" w:eastAsia="ru-RU"/>
        </w:rPr>
        <w:t>(</w:t>
      </w:r>
      <w:proofErr w:type="gramEnd"/>
      <w:r w:rsidRPr="00F24B05">
        <w:rPr>
          <w:rFonts w:ascii="Consolas" w:eastAsia="Times New Roman" w:hAnsi="Consolas" w:cs="Times New Roman"/>
          <w:color w:val="D4D4D4"/>
          <w:sz w:val="21"/>
          <w:szCs w:val="21"/>
          <w:lang w:val="en-US" w:eastAsia="ru-RU"/>
        </w:rPr>
        <w:t>);</w:t>
      </w:r>
    </w:p>
    <w:p w14:paraId="1B50B451" w14:textId="77777777" w:rsidR="00F24B05" w:rsidRPr="00FA361E"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A361E">
        <w:rPr>
          <w:rFonts w:ascii="Consolas" w:eastAsia="Times New Roman" w:hAnsi="Consolas" w:cs="Times New Roman"/>
          <w:color w:val="569CD6"/>
          <w:sz w:val="21"/>
          <w:szCs w:val="21"/>
          <w:lang w:val="en-US" w:eastAsia="ru-RU"/>
        </w:rPr>
        <w:t>const</w:t>
      </w:r>
      <w:r w:rsidRPr="00FA361E">
        <w:rPr>
          <w:rFonts w:ascii="Consolas" w:eastAsia="Times New Roman" w:hAnsi="Consolas" w:cs="Times New Roman"/>
          <w:color w:val="D4D4D4"/>
          <w:sz w:val="21"/>
          <w:szCs w:val="21"/>
          <w:lang w:val="en-US" w:eastAsia="ru-RU"/>
        </w:rPr>
        <w:t xml:space="preserve"> </w:t>
      </w:r>
      <w:r w:rsidRPr="00FA361E">
        <w:rPr>
          <w:rFonts w:ascii="Consolas" w:eastAsia="Times New Roman" w:hAnsi="Consolas" w:cs="Times New Roman"/>
          <w:color w:val="4FC1FF"/>
          <w:sz w:val="21"/>
          <w:szCs w:val="21"/>
          <w:lang w:val="en-US" w:eastAsia="ru-RU"/>
        </w:rPr>
        <w:t>PORT</w:t>
      </w:r>
      <w:r w:rsidRPr="00FA361E">
        <w:rPr>
          <w:rFonts w:ascii="Consolas" w:eastAsia="Times New Roman" w:hAnsi="Consolas" w:cs="Times New Roman"/>
          <w:color w:val="D4D4D4"/>
          <w:sz w:val="21"/>
          <w:szCs w:val="21"/>
          <w:lang w:val="en-US" w:eastAsia="ru-RU"/>
        </w:rPr>
        <w:t xml:space="preserve"> = </w:t>
      </w:r>
      <w:r w:rsidRPr="00FA361E">
        <w:rPr>
          <w:rFonts w:ascii="Consolas" w:eastAsia="Times New Roman" w:hAnsi="Consolas" w:cs="Times New Roman"/>
          <w:color w:val="B5CEA8"/>
          <w:sz w:val="21"/>
          <w:szCs w:val="21"/>
          <w:lang w:val="en-US" w:eastAsia="ru-RU"/>
        </w:rPr>
        <w:t>3001</w:t>
      </w:r>
      <w:r w:rsidRPr="00FA361E">
        <w:rPr>
          <w:rFonts w:ascii="Consolas" w:eastAsia="Times New Roman" w:hAnsi="Consolas" w:cs="Times New Roman"/>
          <w:color w:val="D4D4D4"/>
          <w:sz w:val="21"/>
          <w:szCs w:val="21"/>
          <w:lang w:val="en-US" w:eastAsia="ru-RU"/>
        </w:rPr>
        <w:t>;</w:t>
      </w:r>
    </w:p>
    <w:p w14:paraId="7565CB28" w14:textId="20594CEF" w:rsidR="00F24B05" w:rsidRPr="00FA361E"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D2FBB5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db</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569CD6"/>
          <w:sz w:val="21"/>
          <w:szCs w:val="21"/>
          <w:lang w:val="en-US" w:eastAsia="ru-RU"/>
        </w:rPr>
        <w:t>new</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sqlite3</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4EC9B0"/>
          <w:sz w:val="21"/>
          <w:szCs w:val="21"/>
          <w:lang w:val="en-US" w:eastAsia="ru-RU"/>
        </w:rPr>
        <w:t>Database</w:t>
      </w:r>
      <w:r w:rsidRPr="00F24B05">
        <w:rPr>
          <w:rFonts w:ascii="Consolas" w:eastAsia="Times New Roman" w:hAnsi="Consolas" w:cs="Times New Roman"/>
          <w:color w:val="D4D4D4"/>
          <w:sz w:val="21"/>
          <w:szCs w:val="21"/>
          <w:lang w:val="en-US" w:eastAsia="ru-RU"/>
        </w:rPr>
        <w:t>(</w:t>
      </w:r>
      <w:proofErr w:type="gramStart"/>
      <w:r w:rsidRPr="00F24B05">
        <w:rPr>
          <w:rFonts w:ascii="Consolas" w:eastAsia="Times New Roman" w:hAnsi="Consolas" w:cs="Times New Roman"/>
          <w:color w:val="CE9178"/>
          <w:sz w:val="21"/>
          <w:szCs w:val="21"/>
          <w:lang w:val="en-US" w:eastAsia="ru-RU"/>
        </w:rPr>
        <w:t>'./</w:t>
      </w:r>
      <w:proofErr w:type="spellStart"/>
      <w:proofErr w:type="gramEnd"/>
      <w:r w:rsidRPr="00F24B05">
        <w:rPr>
          <w:rFonts w:ascii="Consolas" w:eastAsia="Times New Roman" w:hAnsi="Consolas" w:cs="Times New Roman"/>
          <w:color w:val="CE9178"/>
          <w:sz w:val="21"/>
          <w:szCs w:val="21"/>
          <w:lang w:val="en-US" w:eastAsia="ru-RU"/>
        </w:rPr>
        <w:t>database.db</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0B32C21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w:t>
      </w:r>
    </w:p>
    <w:p w14:paraId="354D8D48" w14:textId="77777777" w:rsidR="00F24B05" w:rsidRPr="00FA361E"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9CDCFE"/>
          <w:sz w:val="21"/>
          <w:szCs w:val="21"/>
          <w:lang w:val="en-US" w:eastAsia="ru-RU"/>
        </w:rPr>
        <w:t>console</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val="en-US" w:eastAsia="ru-RU"/>
        </w:rPr>
        <w:t>error</w:t>
      </w:r>
      <w:proofErr w:type="gramEnd"/>
      <w:r w:rsidRPr="00FA361E">
        <w:rPr>
          <w:rFonts w:ascii="Consolas" w:eastAsia="Times New Roman" w:hAnsi="Consolas" w:cs="Times New Roman"/>
          <w:color w:val="D4D4D4"/>
          <w:sz w:val="21"/>
          <w:szCs w:val="21"/>
          <w:lang w:eastAsia="ru-RU"/>
        </w:rPr>
        <w:t>(</w:t>
      </w:r>
      <w:r w:rsidRPr="00FA361E">
        <w:rPr>
          <w:rFonts w:ascii="Consolas" w:eastAsia="Times New Roman" w:hAnsi="Consolas" w:cs="Times New Roman"/>
          <w:color w:val="CE9178"/>
          <w:sz w:val="21"/>
          <w:szCs w:val="21"/>
          <w:lang w:eastAsia="ru-RU"/>
        </w:rPr>
        <w:t>'</w:t>
      </w:r>
      <w:r w:rsidRPr="00F24B05">
        <w:rPr>
          <w:rFonts w:ascii="Consolas" w:eastAsia="Times New Roman" w:hAnsi="Consolas" w:cs="Times New Roman"/>
          <w:color w:val="CE9178"/>
          <w:sz w:val="21"/>
          <w:szCs w:val="21"/>
          <w:lang w:eastAsia="ru-RU"/>
        </w:rPr>
        <w:t>Ошибка</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подключения</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к</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базе</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данных</w:t>
      </w:r>
      <w:r w:rsidRPr="00FA361E">
        <w:rPr>
          <w:rFonts w:ascii="Consolas" w:eastAsia="Times New Roman" w:hAnsi="Consolas" w:cs="Times New Roman"/>
          <w:color w:val="CE9178"/>
          <w:sz w:val="21"/>
          <w:szCs w:val="21"/>
          <w:lang w:eastAsia="ru-RU"/>
        </w:rPr>
        <w:t>:'</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9CDCFE"/>
          <w:sz w:val="21"/>
          <w:szCs w:val="21"/>
          <w:lang w:val="en-US" w:eastAsia="ru-RU"/>
        </w:rPr>
        <w:t>err</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9CDCFE"/>
          <w:sz w:val="21"/>
          <w:szCs w:val="21"/>
          <w:lang w:val="en-US" w:eastAsia="ru-RU"/>
        </w:rPr>
        <w:t>message</w:t>
      </w:r>
      <w:r w:rsidRPr="00FA361E">
        <w:rPr>
          <w:rFonts w:ascii="Consolas" w:eastAsia="Times New Roman" w:hAnsi="Consolas" w:cs="Times New Roman"/>
          <w:color w:val="D4D4D4"/>
          <w:sz w:val="21"/>
          <w:szCs w:val="21"/>
          <w:lang w:eastAsia="ru-RU"/>
        </w:rPr>
        <w:t>);</w:t>
      </w:r>
    </w:p>
    <w:p w14:paraId="7B31C63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val="en-US" w:eastAsia="ru-RU"/>
        </w:rPr>
        <w:t> </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D4D4D4"/>
          <w:sz w:val="21"/>
          <w:szCs w:val="21"/>
          <w:lang w:eastAsia="ru-RU"/>
        </w:rPr>
        <w:t xml:space="preserve">} </w:t>
      </w:r>
      <w:proofErr w:type="spellStart"/>
      <w:r w:rsidRPr="00F24B05">
        <w:rPr>
          <w:rFonts w:ascii="Consolas" w:eastAsia="Times New Roman" w:hAnsi="Consolas" w:cs="Times New Roman"/>
          <w:color w:val="C586C0"/>
          <w:sz w:val="21"/>
          <w:szCs w:val="21"/>
          <w:lang w:eastAsia="ru-RU"/>
        </w:rPr>
        <w:t>else</w:t>
      </w:r>
      <w:proofErr w:type="spellEnd"/>
      <w:r w:rsidRPr="00F24B05">
        <w:rPr>
          <w:rFonts w:ascii="Consolas" w:eastAsia="Times New Roman" w:hAnsi="Consolas" w:cs="Times New Roman"/>
          <w:color w:val="D4D4D4"/>
          <w:sz w:val="21"/>
          <w:szCs w:val="21"/>
          <w:lang w:eastAsia="ru-RU"/>
        </w:rPr>
        <w:t xml:space="preserve"> {</w:t>
      </w:r>
    </w:p>
    <w:p w14:paraId="3F8E1BA0"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 xml:space="preserve">    </w:t>
      </w:r>
      <w:proofErr w:type="gramStart"/>
      <w:r w:rsidRPr="00F24B05">
        <w:rPr>
          <w:rFonts w:ascii="Consolas" w:eastAsia="Times New Roman" w:hAnsi="Consolas" w:cs="Times New Roman"/>
          <w:color w:val="9CDCFE"/>
          <w:sz w:val="21"/>
          <w:szCs w:val="21"/>
          <w:lang w:eastAsia="ru-RU"/>
        </w:rPr>
        <w:t>console</w:t>
      </w:r>
      <w:r w:rsidRPr="00F24B05">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eastAsia="ru-RU"/>
        </w:rPr>
        <w:t>log</w:t>
      </w:r>
      <w:r w:rsidRPr="00F24B05">
        <w:rPr>
          <w:rFonts w:ascii="Consolas" w:eastAsia="Times New Roman" w:hAnsi="Consolas" w:cs="Times New Roman"/>
          <w:color w:val="D4D4D4"/>
          <w:sz w:val="21"/>
          <w:szCs w:val="21"/>
          <w:lang w:eastAsia="ru-RU"/>
        </w:rPr>
        <w:t>(</w:t>
      </w:r>
      <w:proofErr w:type="gramEnd"/>
      <w:r w:rsidRPr="00F24B05">
        <w:rPr>
          <w:rFonts w:ascii="Consolas" w:eastAsia="Times New Roman" w:hAnsi="Consolas" w:cs="Times New Roman"/>
          <w:color w:val="CE9178"/>
          <w:sz w:val="21"/>
          <w:szCs w:val="21"/>
          <w:lang w:eastAsia="ru-RU"/>
        </w:rPr>
        <w:t>'Успешное подключение к базе данных.'</w:t>
      </w:r>
      <w:r w:rsidRPr="00F24B05">
        <w:rPr>
          <w:rFonts w:ascii="Consolas" w:eastAsia="Times New Roman" w:hAnsi="Consolas" w:cs="Times New Roman"/>
          <w:color w:val="D4D4D4"/>
          <w:sz w:val="21"/>
          <w:szCs w:val="21"/>
          <w:lang w:eastAsia="ru-RU"/>
        </w:rPr>
        <w:t>);</w:t>
      </w:r>
    </w:p>
    <w:p w14:paraId="49C6957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  }</w:t>
      </w:r>
    </w:p>
    <w:p w14:paraId="626146A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eastAsia="ru-RU"/>
        </w:rPr>
        <w:t>});</w:t>
      </w:r>
    </w:p>
    <w:p w14:paraId="4EEDF959" w14:textId="47EB7494" w:rsidR="00F24B05" w:rsidRPr="00F24B05" w:rsidRDefault="00F24B05" w:rsidP="00F24B05">
      <w:pPr>
        <w:rPr>
          <w:b/>
          <w:bCs/>
        </w:rPr>
      </w:pPr>
      <w:r w:rsidRPr="00F24B05">
        <w:rPr>
          <w:b/>
          <w:bCs/>
        </w:rPr>
        <w:lastRenderedPageBreak/>
        <w:t>Обработка анализа спарринга на сервере:</w:t>
      </w:r>
    </w:p>
    <w:p w14:paraId="18804D2F" w14:textId="504A65F6" w:rsidR="00F24B05" w:rsidRDefault="00F24B05" w:rsidP="00F24B05">
      <w:r>
        <w:t>Этот фрагмент кода отвечает за анализ данных о спарринге, вычисление изменений рейтинга и их сохранение в базу данных:</w:t>
      </w:r>
    </w:p>
    <w:p w14:paraId="51367758" w14:textId="318D47CE" w:rsidR="00F24B05" w:rsidRDefault="00F24B05" w:rsidP="00F24B05"/>
    <w:p w14:paraId="29712A9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roofErr w:type="spellStart"/>
      <w:proofErr w:type="gramStart"/>
      <w:r w:rsidRPr="00F24B05">
        <w:rPr>
          <w:rFonts w:ascii="Consolas" w:eastAsia="Times New Roman" w:hAnsi="Consolas" w:cs="Times New Roman"/>
          <w:color w:val="4FC1FF"/>
          <w:sz w:val="21"/>
          <w:szCs w:val="21"/>
          <w:lang w:val="en-US" w:eastAsia="ru-RU"/>
        </w:rPr>
        <w:t>app</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post</w:t>
      </w:r>
      <w:proofErr w:type="spellEnd"/>
      <w:r w:rsidRPr="00F24B05">
        <w:rPr>
          <w:rFonts w:ascii="Consolas" w:eastAsia="Times New Roman" w:hAnsi="Consolas" w:cs="Times New Roman"/>
          <w:color w:val="D4D4D4"/>
          <w:sz w:val="21"/>
          <w:szCs w:val="21"/>
          <w:lang w:val="en-US" w:eastAsia="ru-RU"/>
        </w:rPr>
        <w:t>(</w:t>
      </w:r>
      <w:proofErr w:type="gramEnd"/>
      <w:r w:rsidRPr="00F24B05">
        <w:rPr>
          <w:rFonts w:ascii="Consolas" w:eastAsia="Times New Roman" w:hAnsi="Consolas" w:cs="Times New Roman"/>
          <w:color w:val="CE9178"/>
          <w:sz w:val="21"/>
          <w:szCs w:val="21"/>
          <w:lang w:val="en-US" w:eastAsia="ru-RU"/>
        </w:rPr>
        <w:t>'/analyze-rating/:</w:t>
      </w:r>
      <w:proofErr w:type="spellStart"/>
      <w:r w:rsidRPr="00F24B05">
        <w:rPr>
          <w:rFonts w:ascii="Consolas" w:eastAsia="Times New Roman" w:hAnsi="Consolas" w:cs="Times New Roman"/>
          <w:color w:val="CE9178"/>
          <w:sz w:val="21"/>
          <w:szCs w:val="21"/>
          <w:lang w:val="en-US" w:eastAsia="ru-RU"/>
        </w:rPr>
        <w:t>sparringId</w:t>
      </w:r>
      <w:proofErr w:type="spellEnd"/>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req</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res</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757CEB5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sparringId</w:t>
      </w:r>
      <w:proofErr w:type="spellEnd"/>
      <w:proofErr w:type="gramEnd"/>
      <w:r w:rsidRPr="00F24B05">
        <w:rPr>
          <w:rFonts w:ascii="Consolas" w:eastAsia="Times New Roman" w:hAnsi="Consolas" w:cs="Times New Roman"/>
          <w:color w:val="D4D4D4"/>
          <w:sz w:val="21"/>
          <w:szCs w:val="21"/>
          <w:lang w:val="en-US" w:eastAsia="ru-RU"/>
        </w:rPr>
        <w:t xml:space="preserve"> } = </w:t>
      </w:r>
      <w:proofErr w:type="spellStart"/>
      <w:r w:rsidRPr="00F24B05">
        <w:rPr>
          <w:rFonts w:ascii="Consolas" w:eastAsia="Times New Roman" w:hAnsi="Consolas" w:cs="Times New Roman"/>
          <w:color w:val="9CDCFE"/>
          <w:sz w:val="21"/>
          <w:szCs w:val="21"/>
          <w:lang w:val="en-US" w:eastAsia="ru-RU"/>
        </w:rPr>
        <w:t>req</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9CDCFE"/>
          <w:sz w:val="21"/>
          <w:szCs w:val="21"/>
          <w:lang w:val="en-US" w:eastAsia="ru-RU"/>
        </w:rPr>
        <w:t>params</w:t>
      </w:r>
      <w:proofErr w:type="spellEnd"/>
      <w:r w:rsidRPr="00F24B05">
        <w:rPr>
          <w:rFonts w:ascii="Consolas" w:eastAsia="Times New Roman" w:hAnsi="Consolas" w:cs="Times New Roman"/>
          <w:color w:val="D4D4D4"/>
          <w:sz w:val="21"/>
          <w:szCs w:val="21"/>
          <w:lang w:val="en-US" w:eastAsia="ru-RU"/>
        </w:rPr>
        <w:t>;</w:t>
      </w:r>
    </w:p>
    <w:p w14:paraId="545CDFF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0A09CB1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sparringQuery</w:t>
      </w:r>
      <w:proofErr w:type="spellEnd"/>
      <w:r w:rsidRPr="00F24B05">
        <w:rPr>
          <w:rFonts w:ascii="Consolas" w:eastAsia="Times New Roman" w:hAnsi="Consolas" w:cs="Times New Roman"/>
          <w:color w:val="D4D4D4"/>
          <w:sz w:val="21"/>
          <w:szCs w:val="21"/>
          <w:lang w:val="en-US" w:eastAsia="ru-RU"/>
        </w:rPr>
        <w:t xml:space="preserve"> = </w:t>
      </w:r>
      <w:r w:rsidRPr="00F24B05">
        <w:rPr>
          <w:rFonts w:ascii="Consolas" w:eastAsia="Times New Roman" w:hAnsi="Consolas" w:cs="Times New Roman"/>
          <w:color w:val="CE9178"/>
          <w:sz w:val="21"/>
          <w:szCs w:val="21"/>
          <w:lang w:val="en-US" w:eastAsia="ru-RU"/>
        </w:rPr>
        <w:t>`</w:t>
      </w:r>
    </w:p>
    <w:p w14:paraId="34C13DE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SELECT </w:t>
      </w:r>
    </w:p>
    <w:p w14:paraId="7471574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Sparrings.id_sparring</w:t>
      </w:r>
      <w:proofErr w:type="spellEnd"/>
      <w:r w:rsidRPr="00F24B05">
        <w:rPr>
          <w:rFonts w:ascii="Consolas" w:eastAsia="Times New Roman" w:hAnsi="Consolas" w:cs="Times New Roman"/>
          <w:color w:val="CE9178"/>
          <w:sz w:val="21"/>
          <w:szCs w:val="21"/>
          <w:lang w:val="en-US" w:eastAsia="ru-RU"/>
        </w:rPr>
        <w:t>,</w:t>
      </w:r>
    </w:p>
    <w:p w14:paraId="3B2E491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Sparrings.id_participant1,</w:t>
      </w:r>
    </w:p>
    <w:p w14:paraId="79B79CF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Sparrings.id_participant2,</w:t>
      </w:r>
    </w:p>
    <w:p w14:paraId="140EDD1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Participants1.rating AS rating_do1,</w:t>
      </w:r>
    </w:p>
    <w:p w14:paraId="1943CDE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Participants2.rating AS rating_do2,</w:t>
      </w:r>
    </w:p>
    <w:p w14:paraId="593E48D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Sparrings.id_win</w:t>
      </w:r>
      <w:proofErr w:type="spellEnd"/>
      <w:r w:rsidRPr="00F24B05">
        <w:rPr>
          <w:rFonts w:ascii="Consolas" w:eastAsia="Times New Roman" w:hAnsi="Consolas" w:cs="Times New Roman"/>
          <w:color w:val="CE9178"/>
          <w:sz w:val="21"/>
          <w:szCs w:val="21"/>
          <w:lang w:val="en-US" w:eastAsia="ru-RU"/>
        </w:rPr>
        <w:t>,</w:t>
      </w:r>
    </w:p>
    <w:p w14:paraId="457D55F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Sparrings.Points1, -- </w:t>
      </w:r>
      <w:r w:rsidRPr="00F24B05">
        <w:rPr>
          <w:rFonts w:ascii="Consolas" w:eastAsia="Times New Roman" w:hAnsi="Consolas" w:cs="Times New Roman"/>
          <w:color w:val="CE9178"/>
          <w:sz w:val="21"/>
          <w:szCs w:val="21"/>
          <w:lang w:eastAsia="ru-RU"/>
        </w:rPr>
        <w:t>Очки</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первого</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участника</w:t>
      </w:r>
    </w:p>
    <w:p w14:paraId="7457DA37"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Sparrings.Points2, -- </w:t>
      </w:r>
      <w:r w:rsidRPr="00F24B05">
        <w:rPr>
          <w:rFonts w:ascii="Consolas" w:eastAsia="Times New Roman" w:hAnsi="Consolas" w:cs="Times New Roman"/>
          <w:color w:val="CE9178"/>
          <w:sz w:val="21"/>
          <w:szCs w:val="21"/>
          <w:lang w:eastAsia="ru-RU"/>
        </w:rPr>
        <w:t>Очки</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второго</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участника</w:t>
      </w:r>
    </w:p>
    <w:p w14:paraId="695B68F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Competitions.id_importance</w:t>
      </w:r>
      <w:proofErr w:type="spellEnd"/>
      <w:r w:rsidRPr="00F24B05">
        <w:rPr>
          <w:rFonts w:ascii="Consolas" w:eastAsia="Times New Roman" w:hAnsi="Consolas" w:cs="Times New Roman"/>
          <w:color w:val="CE9178"/>
          <w:sz w:val="21"/>
          <w:szCs w:val="21"/>
          <w:lang w:val="en-US" w:eastAsia="ru-RU"/>
        </w:rPr>
        <w:t>,</w:t>
      </w:r>
    </w:p>
    <w:p w14:paraId="72D7993C"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t>
      </w:r>
      <w:proofErr w:type="spellStart"/>
      <w:r w:rsidRPr="00F24B05">
        <w:rPr>
          <w:rFonts w:ascii="Consolas" w:eastAsia="Times New Roman" w:hAnsi="Consolas" w:cs="Times New Roman"/>
          <w:color w:val="CE9178"/>
          <w:sz w:val="21"/>
          <w:szCs w:val="21"/>
          <w:lang w:val="en-US" w:eastAsia="ru-RU"/>
        </w:rPr>
        <w:t>Importance.value</w:t>
      </w:r>
      <w:proofErr w:type="spellEnd"/>
      <w:r w:rsidRPr="00F24B05">
        <w:rPr>
          <w:rFonts w:ascii="Consolas" w:eastAsia="Times New Roman" w:hAnsi="Consolas" w:cs="Times New Roman"/>
          <w:color w:val="CE9178"/>
          <w:sz w:val="21"/>
          <w:szCs w:val="21"/>
          <w:lang w:val="en-US" w:eastAsia="ru-RU"/>
        </w:rPr>
        <w:t xml:space="preserve"> AS K -- </w:t>
      </w:r>
      <w:r w:rsidRPr="00F24B05">
        <w:rPr>
          <w:rFonts w:ascii="Consolas" w:eastAsia="Times New Roman" w:hAnsi="Consolas" w:cs="Times New Roman"/>
          <w:color w:val="CE9178"/>
          <w:sz w:val="21"/>
          <w:szCs w:val="21"/>
          <w:lang w:eastAsia="ru-RU"/>
        </w:rPr>
        <w:t>Коэффициент</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важности</w:t>
      </w:r>
    </w:p>
    <w:p w14:paraId="541E7F2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FROM </w:t>
      </w:r>
      <w:proofErr w:type="spellStart"/>
      <w:r w:rsidRPr="00F24B05">
        <w:rPr>
          <w:rFonts w:ascii="Consolas" w:eastAsia="Times New Roman" w:hAnsi="Consolas" w:cs="Times New Roman"/>
          <w:color w:val="CE9178"/>
          <w:sz w:val="21"/>
          <w:szCs w:val="21"/>
          <w:lang w:val="en-US" w:eastAsia="ru-RU"/>
        </w:rPr>
        <w:t>Sparrings</w:t>
      </w:r>
      <w:proofErr w:type="spellEnd"/>
    </w:p>
    <w:p w14:paraId="31007B18"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JOIN Participants AS Participants1 ON Sparrings.id_participant1 = Participants1.id_participant</w:t>
      </w:r>
    </w:p>
    <w:p w14:paraId="7A7F1A9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JOIN Participants AS Participants2 ON Sparrings.id_participant2 = Participants2.id_participant</w:t>
      </w:r>
    </w:p>
    <w:p w14:paraId="792BE8A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JOIN Competitions ON </w:t>
      </w:r>
      <w:proofErr w:type="spellStart"/>
      <w:r w:rsidRPr="00F24B05">
        <w:rPr>
          <w:rFonts w:ascii="Consolas" w:eastAsia="Times New Roman" w:hAnsi="Consolas" w:cs="Times New Roman"/>
          <w:color w:val="CE9178"/>
          <w:sz w:val="21"/>
          <w:szCs w:val="21"/>
          <w:lang w:val="en-US" w:eastAsia="ru-RU"/>
        </w:rPr>
        <w:t>Sparrings.id_competition</w:t>
      </w:r>
      <w:proofErr w:type="spellEnd"/>
      <w:r w:rsidRPr="00F24B05">
        <w:rPr>
          <w:rFonts w:ascii="Consolas" w:eastAsia="Times New Roman" w:hAnsi="Consolas" w:cs="Times New Roman"/>
          <w:color w:val="CE9178"/>
          <w:sz w:val="21"/>
          <w:szCs w:val="21"/>
          <w:lang w:val="en-US" w:eastAsia="ru-RU"/>
        </w:rPr>
        <w:t xml:space="preserve"> = </w:t>
      </w:r>
      <w:proofErr w:type="spellStart"/>
      <w:r w:rsidRPr="00F24B05">
        <w:rPr>
          <w:rFonts w:ascii="Consolas" w:eastAsia="Times New Roman" w:hAnsi="Consolas" w:cs="Times New Roman"/>
          <w:color w:val="CE9178"/>
          <w:sz w:val="21"/>
          <w:szCs w:val="21"/>
          <w:lang w:val="en-US" w:eastAsia="ru-RU"/>
        </w:rPr>
        <w:t>Competitions.id_competition</w:t>
      </w:r>
      <w:proofErr w:type="spellEnd"/>
    </w:p>
    <w:p w14:paraId="24890165"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JOIN Importance ON </w:t>
      </w:r>
      <w:proofErr w:type="spellStart"/>
      <w:r w:rsidRPr="00F24B05">
        <w:rPr>
          <w:rFonts w:ascii="Consolas" w:eastAsia="Times New Roman" w:hAnsi="Consolas" w:cs="Times New Roman"/>
          <w:color w:val="CE9178"/>
          <w:sz w:val="21"/>
          <w:szCs w:val="21"/>
          <w:lang w:val="en-US" w:eastAsia="ru-RU"/>
        </w:rPr>
        <w:t>Competitions.id_importance</w:t>
      </w:r>
      <w:proofErr w:type="spellEnd"/>
      <w:r w:rsidRPr="00F24B05">
        <w:rPr>
          <w:rFonts w:ascii="Consolas" w:eastAsia="Times New Roman" w:hAnsi="Consolas" w:cs="Times New Roman"/>
          <w:color w:val="CE9178"/>
          <w:sz w:val="21"/>
          <w:szCs w:val="21"/>
          <w:lang w:val="en-US" w:eastAsia="ru-RU"/>
        </w:rPr>
        <w:t xml:space="preserve"> = </w:t>
      </w:r>
      <w:proofErr w:type="spellStart"/>
      <w:r w:rsidRPr="00F24B05">
        <w:rPr>
          <w:rFonts w:ascii="Consolas" w:eastAsia="Times New Roman" w:hAnsi="Consolas" w:cs="Times New Roman"/>
          <w:color w:val="CE9178"/>
          <w:sz w:val="21"/>
          <w:szCs w:val="21"/>
          <w:lang w:val="en-US" w:eastAsia="ru-RU"/>
        </w:rPr>
        <w:t>Importance.id_importance</w:t>
      </w:r>
      <w:proofErr w:type="spellEnd"/>
    </w:p>
    <w:p w14:paraId="3707587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xml:space="preserve">    WHERE </w:t>
      </w:r>
      <w:proofErr w:type="spellStart"/>
      <w:r w:rsidRPr="00F24B05">
        <w:rPr>
          <w:rFonts w:ascii="Consolas" w:eastAsia="Times New Roman" w:hAnsi="Consolas" w:cs="Times New Roman"/>
          <w:color w:val="CE9178"/>
          <w:sz w:val="21"/>
          <w:szCs w:val="21"/>
          <w:lang w:val="en-US" w:eastAsia="ru-RU"/>
        </w:rPr>
        <w:t>Sparrings.id_sparring</w:t>
      </w:r>
      <w:proofErr w:type="spellEnd"/>
      <w:r w:rsidRPr="00F24B05">
        <w:rPr>
          <w:rFonts w:ascii="Consolas" w:eastAsia="Times New Roman" w:hAnsi="Consolas" w:cs="Times New Roman"/>
          <w:color w:val="CE9178"/>
          <w:sz w:val="21"/>
          <w:szCs w:val="21"/>
          <w:lang w:val="en-US" w:eastAsia="ru-RU"/>
        </w:rPr>
        <w:t xml:space="preserve"> </w:t>
      </w:r>
      <w:proofErr w:type="gramStart"/>
      <w:r w:rsidRPr="00F24B05">
        <w:rPr>
          <w:rFonts w:ascii="Consolas" w:eastAsia="Times New Roman" w:hAnsi="Consolas" w:cs="Times New Roman"/>
          <w:color w:val="CE9178"/>
          <w:sz w:val="21"/>
          <w:szCs w:val="21"/>
          <w:lang w:val="en-US" w:eastAsia="ru-RU"/>
        </w:rPr>
        <w:t>= ?</w:t>
      </w:r>
      <w:proofErr w:type="gramEnd"/>
      <w:r w:rsidRPr="00F24B05">
        <w:rPr>
          <w:rFonts w:ascii="Consolas" w:eastAsia="Times New Roman" w:hAnsi="Consolas" w:cs="Times New Roman"/>
          <w:color w:val="CE9178"/>
          <w:sz w:val="21"/>
          <w:szCs w:val="21"/>
          <w:lang w:val="en-US" w:eastAsia="ru-RU"/>
        </w:rPr>
        <w:t>;</w:t>
      </w:r>
    </w:p>
    <w:p w14:paraId="2FDA49E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CE9178"/>
          <w:sz w:val="21"/>
          <w:szCs w:val="21"/>
          <w:lang w:val="en-US" w:eastAsia="ru-RU"/>
        </w:rPr>
        <w:t>  `</w:t>
      </w:r>
      <w:r w:rsidRPr="00F24B05">
        <w:rPr>
          <w:rFonts w:ascii="Consolas" w:eastAsia="Times New Roman" w:hAnsi="Consolas" w:cs="Times New Roman"/>
          <w:color w:val="D4D4D4"/>
          <w:sz w:val="21"/>
          <w:szCs w:val="21"/>
          <w:lang w:val="en-US" w:eastAsia="ru-RU"/>
        </w:rPr>
        <w:t>;</w:t>
      </w:r>
    </w:p>
    <w:p w14:paraId="6451762F"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242FD86B"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4FC1FF"/>
          <w:sz w:val="21"/>
          <w:szCs w:val="21"/>
          <w:lang w:val="en-US" w:eastAsia="ru-RU"/>
        </w:rPr>
        <w:t>db</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get</w:t>
      </w:r>
      <w:proofErr w:type="spellEnd"/>
      <w:r w:rsidRPr="00F24B05">
        <w:rPr>
          <w:rFonts w:ascii="Consolas" w:eastAsia="Times New Roman" w:hAnsi="Consolas" w:cs="Times New Roman"/>
          <w:color w:val="D4D4D4"/>
          <w:sz w:val="21"/>
          <w:szCs w:val="21"/>
          <w:lang w:val="en-US" w:eastAsia="ru-RU"/>
        </w:rPr>
        <w:t>(</w:t>
      </w:r>
      <w:proofErr w:type="spellStart"/>
      <w:proofErr w:type="gramEnd"/>
      <w:r w:rsidRPr="00F24B05">
        <w:rPr>
          <w:rFonts w:ascii="Consolas" w:eastAsia="Times New Roman" w:hAnsi="Consolas" w:cs="Times New Roman"/>
          <w:color w:val="4FC1FF"/>
          <w:sz w:val="21"/>
          <w:szCs w:val="21"/>
          <w:lang w:val="en-US" w:eastAsia="ru-RU"/>
        </w:rPr>
        <w:t>sparringQuery</w:t>
      </w:r>
      <w:proofErr w:type="spellEnd"/>
      <w:r w:rsidRPr="00F24B05">
        <w:rPr>
          <w:rFonts w:ascii="Consolas" w:eastAsia="Times New Roman" w:hAnsi="Consolas" w:cs="Times New Roman"/>
          <w:color w:val="D4D4D4"/>
          <w:sz w:val="21"/>
          <w:szCs w:val="21"/>
          <w:lang w:val="en-US" w:eastAsia="ru-RU"/>
        </w:rPr>
        <w:t>, [</w:t>
      </w:r>
      <w:proofErr w:type="spellStart"/>
      <w:r w:rsidRPr="00F24B05">
        <w:rPr>
          <w:rFonts w:ascii="Consolas" w:eastAsia="Times New Roman" w:hAnsi="Consolas" w:cs="Times New Roman"/>
          <w:color w:val="4FC1FF"/>
          <w:sz w:val="21"/>
          <w:szCs w:val="21"/>
          <w:lang w:val="en-US" w:eastAsia="ru-RU"/>
        </w:rPr>
        <w:t>sparringId</w:t>
      </w:r>
      <w:proofErr w:type="spellEnd"/>
      <w:r w:rsidRPr="00F24B05">
        <w:rPr>
          <w:rFonts w:ascii="Consolas" w:eastAsia="Times New Roman" w:hAnsi="Consolas" w:cs="Times New Roman"/>
          <w:color w:val="D4D4D4"/>
          <w:sz w:val="21"/>
          <w:szCs w:val="21"/>
          <w:lang w:val="en-US" w:eastAsia="ru-RU"/>
        </w:rPr>
        <w:t>],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9CDCFE"/>
          <w:sz w:val="21"/>
          <w:szCs w:val="21"/>
          <w:lang w:val="en-US" w:eastAsia="ru-RU"/>
        </w:rPr>
        <w:t>sparringData</w:t>
      </w:r>
      <w:proofErr w:type="spellEnd"/>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=&gt;</w:t>
      </w:r>
      <w:r w:rsidRPr="00F24B05">
        <w:rPr>
          <w:rFonts w:ascii="Consolas" w:eastAsia="Times New Roman" w:hAnsi="Consolas" w:cs="Times New Roman"/>
          <w:color w:val="D4D4D4"/>
          <w:sz w:val="21"/>
          <w:szCs w:val="21"/>
          <w:lang w:val="en-US" w:eastAsia="ru-RU"/>
        </w:rPr>
        <w:t xml:space="preserve"> {</w:t>
      </w:r>
    </w:p>
    <w:p w14:paraId="5A8E5790"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w:t>
      </w:r>
      <w:r w:rsidRPr="00F24B05">
        <w:rPr>
          <w:rFonts w:ascii="Consolas" w:eastAsia="Times New Roman" w:hAnsi="Consolas" w:cs="Times New Roman"/>
          <w:color w:val="D4D4D4"/>
          <w:sz w:val="21"/>
          <w:szCs w:val="21"/>
          <w:lang w:val="en-US" w:eastAsia="ru-RU"/>
        </w:rPr>
        <w:t>) {</w:t>
      </w:r>
    </w:p>
    <w:p w14:paraId="21C20F39" w14:textId="77777777" w:rsidR="00F24B05" w:rsidRPr="00FA361E"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9CDCFE"/>
          <w:sz w:val="21"/>
          <w:szCs w:val="21"/>
          <w:lang w:val="en-US" w:eastAsia="ru-RU"/>
        </w:rPr>
        <w:t>console</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val="en-US" w:eastAsia="ru-RU"/>
        </w:rPr>
        <w:t>error</w:t>
      </w:r>
      <w:proofErr w:type="gramEnd"/>
      <w:r w:rsidRPr="00FA361E">
        <w:rPr>
          <w:rFonts w:ascii="Consolas" w:eastAsia="Times New Roman" w:hAnsi="Consolas" w:cs="Times New Roman"/>
          <w:color w:val="D4D4D4"/>
          <w:sz w:val="21"/>
          <w:szCs w:val="21"/>
          <w:lang w:eastAsia="ru-RU"/>
        </w:rPr>
        <w:t>(</w:t>
      </w:r>
      <w:r w:rsidRPr="00FA361E">
        <w:rPr>
          <w:rFonts w:ascii="Consolas" w:eastAsia="Times New Roman" w:hAnsi="Consolas" w:cs="Times New Roman"/>
          <w:color w:val="CE9178"/>
          <w:sz w:val="21"/>
          <w:szCs w:val="21"/>
          <w:lang w:eastAsia="ru-RU"/>
        </w:rPr>
        <w:t>'</w:t>
      </w:r>
      <w:r w:rsidRPr="00F24B05">
        <w:rPr>
          <w:rFonts w:ascii="Consolas" w:eastAsia="Times New Roman" w:hAnsi="Consolas" w:cs="Times New Roman"/>
          <w:color w:val="CE9178"/>
          <w:sz w:val="21"/>
          <w:szCs w:val="21"/>
          <w:lang w:eastAsia="ru-RU"/>
        </w:rPr>
        <w:t>Ошибка</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получения</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данных</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о</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спарринге</w:t>
      </w:r>
      <w:r w:rsidRPr="00FA361E">
        <w:rPr>
          <w:rFonts w:ascii="Consolas" w:eastAsia="Times New Roman" w:hAnsi="Consolas" w:cs="Times New Roman"/>
          <w:color w:val="CE9178"/>
          <w:sz w:val="21"/>
          <w:szCs w:val="21"/>
          <w:lang w:eastAsia="ru-RU"/>
        </w:rPr>
        <w:t>:'</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9CDCFE"/>
          <w:sz w:val="21"/>
          <w:szCs w:val="21"/>
          <w:lang w:val="en-US" w:eastAsia="ru-RU"/>
        </w:rPr>
        <w:t>err</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9CDCFE"/>
          <w:sz w:val="21"/>
          <w:szCs w:val="21"/>
          <w:lang w:val="en-US" w:eastAsia="ru-RU"/>
        </w:rPr>
        <w:t>message</w:t>
      </w:r>
      <w:r w:rsidRPr="00FA361E">
        <w:rPr>
          <w:rFonts w:ascii="Consolas" w:eastAsia="Times New Roman" w:hAnsi="Consolas" w:cs="Times New Roman"/>
          <w:color w:val="D4D4D4"/>
          <w:sz w:val="21"/>
          <w:szCs w:val="21"/>
          <w:lang w:eastAsia="ru-RU"/>
        </w:rPr>
        <w:t>);</w:t>
      </w:r>
    </w:p>
    <w:p w14:paraId="2CCEC45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D4D4D4"/>
          <w:sz w:val="21"/>
          <w:szCs w:val="21"/>
          <w:lang w:val="en-US" w:eastAsia="ru-RU"/>
        </w:rPr>
        <w:t> </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D4D4D4"/>
          <w:sz w:val="21"/>
          <w:szCs w:val="21"/>
          <w:lang w:val="en-US" w:eastAsia="ru-RU"/>
        </w:rPr>
        <w:t> </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C586C0"/>
          <w:sz w:val="21"/>
          <w:szCs w:val="21"/>
          <w:lang w:val="en-US" w:eastAsia="ru-RU"/>
        </w:rPr>
        <w:t>return</w:t>
      </w:r>
      <w:r w:rsidRPr="00FA361E">
        <w:rPr>
          <w:rFonts w:ascii="Consolas" w:eastAsia="Times New Roman" w:hAnsi="Consolas" w:cs="Times New Roman"/>
          <w:color w:val="D4D4D4"/>
          <w:sz w:val="21"/>
          <w:szCs w:val="21"/>
          <w:lang w:eastAsia="ru-RU"/>
        </w:rPr>
        <w:t xml:space="preserve"> </w:t>
      </w:r>
      <w:proofErr w:type="gramStart"/>
      <w:r w:rsidRPr="00F24B05">
        <w:rPr>
          <w:rFonts w:ascii="Consolas" w:eastAsia="Times New Roman" w:hAnsi="Consolas" w:cs="Times New Roman"/>
          <w:color w:val="9CDCFE"/>
          <w:sz w:val="21"/>
          <w:szCs w:val="21"/>
          <w:lang w:val="en-US" w:eastAsia="ru-RU"/>
        </w:rPr>
        <w:t>res</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val="en-US" w:eastAsia="ru-RU"/>
        </w:rPr>
        <w:t>status</w:t>
      </w:r>
      <w:proofErr w:type="gramEnd"/>
      <w:r w:rsidRPr="00FA361E">
        <w:rPr>
          <w:rFonts w:ascii="Consolas" w:eastAsia="Times New Roman" w:hAnsi="Consolas" w:cs="Times New Roman"/>
          <w:color w:val="D4D4D4"/>
          <w:sz w:val="21"/>
          <w:szCs w:val="21"/>
          <w:lang w:eastAsia="ru-RU"/>
        </w:rPr>
        <w:t>(</w:t>
      </w:r>
      <w:r w:rsidRPr="00FA361E">
        <w:rPr>
          <w:rFonts w:ascii="Consolas" w:eastAsia="Times New Roman" w:hAnsi="Consolas" w:cs="Times New Roman"/>
          <w:color w:val="B5CEA8"/>
          <w:sz w:val="21"/>
          <w:szCs w:val="21"/>
          <w:lang w:eastAsia="ru-RU"/>
        </w:rPr>
        <w:t>500</w:t>
      </w:r>
      <w:r w:rsidRPr="00FA361E">
        <w:rPr>
          <w:rFonts w:ascii="Consolas" w:eastAsia="Times New Roman" w:hAnsi="Consolas" w:cs="Times New Roman"/>
          <w:color w:val="D4D4D4"/>
          <w:sz w:val="21"/>
          <w:szCs w:val="21"/>
          <w:lang w:eastAsia="ru-RU"/>
        </w:rPr>
        <w:t>).</w:t>
      </w:r>
      <w:r w:rsidRPr="00F24B05">
        <w:rPr>
          <w:rFonts w:ascii="Consolas" w:eastAsia="Times New Roman" w:hAnsi="Consolas" w:cs="Times New Roman"/>
          <w:color w:val="DCDCAA"/>
          <w:sz w:val="21"/>
          <w:szCs w:val="21"/>
          <w:lang w:val="en-US" w:eastAsia="ru-RU"/>
        </w:rPr>
        <w:t>json</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9CDCFE"/>
          <w:sz w:val="21"/>
          <w:szCs w:val="21"/>
          <w:lang w:val="en-US" w:eastAsia="ru-RU"/>
        </w:rPr>
        <w:t>error</w:t>
      </w:r>
      <w:r w:rsidRPr="00FA361E">
        <w:rPr>
          <w:rFonts w:ascii="Consolas" w:eastAsia="Times New Roman" w:hAnsi="Consolas" w:cs="Times New Roman"/>
          <w:color w:val="9CDCFE"/>
          <w:sz w:val="21"/>
          <w:szCs w:val="21"/>
          <w:lang w:eastAsia="ru-RU"/>
        </w:rPr>
        <w:t>:</w:t>
      </w:r>
      <w:r w:rsidRPr="00FA361E">
        <w:rPr>
          <w:rFonts w:ascii="Consolas" w:eastAsia="Times New Roman" w:hAnsi="Consolas" w:cs="Times New Roman"/>
          <w:color w:val="D4D4D4"/>
          <w:sz w:val="21"/>
          <w:szCs w:val="21"/>
          <w:lang w:eastAsia="ru-RU"/>
        </w:rPr>
        <w:t xml:space="preserve"> </w:t>
      </w:r>
      <w:r w:rsidRPr="00FA361E">
        <w:rPr>
          <w:rFonts w:ascii="Consolas" w:eastAsia="Times New Roman" w:hAnsi="Consolas" w:cs="Times New Roman"/>
          <w:color w:val="CE9178"/>
          <w:sz w:val="21"/>
          <w:szCs w:val="21"/>
          <w:lang w:eastAsia="ru-RU"/>
        </w:rPr>
        <w:t>'</w:t>
      </w:r>
      <w:r w:rsidRPr="00F24B05">
        <w:rPr>
          <w:rFonts w:ascii="Consolas" w:eastAsia="Times New Roman" w:hAnsi="Consolas" w:cs="Times New Roman"/>
          <w:color w:val="CE9178"/>
          <w:sz w:val="21"/>
          <w:szCs w:val="21"/>
          <w:lang w:eastAsia="ru-RU"/>
        </w:rPr>
        <w:t>Ошибка</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базы</w:t>
      </w:r>
      <w:r w:rsidRPr="00FA361E">
        <w:rPr>
          <w:rFonts w:ascii="Consolas" w:eastAsia="Times New Roman" w:hAnsi="Consolas" w:cs="Times New Roman"/>
          <w:color w:val="CE9178"/>
          <w:sz w:val="21"/>
          <w:szCs w:val="21"/>
          <w:lang w:eastAsia="ru-RU"/>
        </w:rPr>
        <w:t xml:space="preserve"> </w:t>
      </w:r>
      <w:r w:rsidRPr="00F24B05">
        <w:rPr>
          <w:rFonts w:ascii="Consolas" w:eastAsia="Times New Roman" w:hAnsi="Consolas" w:cs="Times New Roman"/>
          <w:color w:val="CE9178"/>
          <w:sz w:val="21"/>
          <w:szCs w:val="21"/>
          <w:lang w:eastAsia="ru-RU"/>
        </w:rPr>
        <w:t>данных</w:t>
      </w:r>
      <w:r w:rsidRPr="00FA361E">
        <w:rPr>
          <w:rFonts w:ascii="Consolas" w:eastAsia="Times New Roman" w:hAnsi="Consolas" w:cs="Times New Roman"/>
          <w:color w:val="CE9178"/>
          <w:sz w:val="21"/>
          <w:szCs w:val="21"/>
          <w:lang w:eastAsia="ru-RU"/>
        </w:rPr>
        <w:t>.'</w:t>
      </w:r>
      <w:r w:rsidRPr="00FA361E">
        <w:rPr>
          <w:rFonts w:ascii="Consolas" w:eastAsia="Times New Roman" w:hAnsi="Consolas" w:cs="Times New Roman"/>
          <w:color w:val="D4D4D4"/>
          <w:sz w:val="21"/>
          <w:szCs w:val="21"/>
          <w:lang w:eastAsia="ru-RU"/>
        </w:rPr>
        <w:t xml:space="preserve"> </w:t>
      </w:r>
      <w:r w:rsidRPr="00F24B05">
        <w:rPr>
          <w:rFonts w:ascii="Consolas" w:eastAsia="Times New Roman" w:hAnsi="Consolas" w:cs="Times New Roman"/>
          <w:color w:val="D4D4D4"/>
          <w:sz w:val="21"/>
          <w:szCs w:val="21"/>
          <w:lang w:val="en-US" w:eastAsia="ru-RU"/>
        </w:rPr>
        <w:t>});</w:t>
      </w:r>
    </w:p>
    <w:p w14:paraId="135008A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w:t>
      </w:r>
    </w:p>
    <w:p w14:paraId="006841C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3AB09D6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if</w:t>
      </w:r>
      <w:r w:rsidRPr="00F24B05">
        <w:rPr>
          <w:rFonts w:ascii="Consolas" w:eastAsia="Times New Roman" w:hAnsi="Consolas" w:cs="Times New Roman"/>
          <w:color w:val="D4D4D4"/>
          <w:sz w:val="21"/>
          <w:szCs w:val="21"/>
          <w:lang w:val="en-US" w:eastAsia="ru-RU"/>
        </w:rPr>
        <w:t xml:space="preserve"> </w:t>
      </w:r>
      <w:proofErr w:type="gramStart"/>
      <w:r w:rsidRPr="00F24B05">
        <w:rPr>
          <w:rFonts w:ascii="Consolas" w:eastAsia="Times New Roman" w:hAnsi="Consolas" w:cs="Times New Roman"/>
          <w:color w:val="D4D4D4"/>
          <w:sz w:val="21"/>
          <w:szCs w:val="21"/>
          <w:lang w:val="en-US" w:eastAsia="ru-RU"/>
        </w:rPr>
        <w:t>(!</w:t>
      </w:r>
      <w:proofErr w:type="spellStart"/>
      <w:r w:rsidRPr="00F24B05">
        <w:rPr>
          <w:rFonts w:ascii="Consolas" w:eastAsia="Times New Roman" w:hAnsi="Consolas" w:cs="Times New Roman"/>
          <w:color w:val="9CDCFE"/>
          <w:sz w:val="21"/>
          <w:szCs w:val="21"/>
          <w:lang w:val="en-US" w:eastAsia="ru-RU"/>
        </w:rPr>
        <w:t>sparringData</w:t>
      </w:r>
      <w:proofErr w:type="spellEnd"/>
      <w:proofErr w:type="gramEnd"/>
      <w:r w:rsidRPr="00F24B05">
        <w:rPr>
          <w:rFonts w:ascii="Consolas" w:eastAsia="Times New Roman" w:hAnsi="Consolas" w:cs="Times New Roman"/>
          <w:color w:val="D4D4D4"/>
          <w:sz w:val="21"/>
          <w:szCs w:val="21"/>
          <w:lang w:val="en-US" w:eastAsia="ru-RU"/>
        </w:rPr>
        <w:t>) {</w:t>
      </w:r>
    </w:p>
    <w:p w14:paraId="24943D8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586C0"/>
          <w:sz w:val="21"/>
          <w:szCs w:val="21"/>
          <w:lang w:val="en-US" w:eastAsia="ru-RU"/>
        </w:rPr>
        <w:t>return</w:t>
      </w:r>
      <w:r w:rsidRPr="00F24B05">
        <w:rPr>
          <w:rFonts w:ascii="Consolas" w:eastAsia="Times New Roman" w:hAnsi="Consolas" w:cs="Times New Roman"/>
          <w:color w:val="D4D4D4"/>
          <w:sz w:val="21"/>
          <w:szCs w:val="21"/>
          <w:lang w:val="en-US" w:eastAsia="ru-RU"/>
        </w:rPr>
        <w:t xml:space="preserve"> </w:t>
      </w:r>
      <w:proofErr w:type="spellStart"/>
      <w:proofErr w:type="gramStart"/>
      <w:r w:rsidRPr="00F24B05">
        <w:rPr>
          <w:rFonts w:ascii="Consolas" w:eastAsia="Times New Roman" w:hAnsi="Consolas" w:cs="Times New Roman"/>
          <w:color w:val="9CDCFE"/>
          <w:sz w:val="21"/>
          <w:szCs w:val="21"/>
          <w:lang w:val="en-US" w:eastAsia="ru-RU"/>
        </w:rPr>
        <w:t>res</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status</w:t>
      </w:r>
      <w:proofErr w:type="spellEnd"/>
      <w:proofErr w:type="gramEnd"/>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B5CEA8"/>
          <w:sz w:val="21"/>
          <w:szCs w:val="21"/>
          <w:lang w:val="en-US" w:eastAsia="ru-RU"/>
        </w:rPr>
        <w:t>404</w:t>
      </w:r>
      <w:r w:rsidRPr="00F24B05">
        <w:rPr>
          <w:rFonts w:ascii="Consolas" w:eastAsia="Times New Roman" w:hAnsi="Consolas" w:cs="Times New Roman"/>
          <w:color w:val="D4D4D4"/>
          <w:sz w:val="21"/>
          <w:szCs w:val="21"/>
          <w:lang w:val="en-US" w:eastAsia="ru-RU"/>
        </w:rPr>
        <w:t>).</w:t>
      </w:r>
      <w:r w:rsidRPr="00F24B05">
        <w:rPr>
          <w:rFonts w:ascii="Consolas" w:eastAsia="Times New Roman" w:hAnsi="Consolas" w:cs="Times New Roman"/>
          <w:color w:val="DCDCAA"/>
          <w:sz w:val="21"/>
          <w:szCs w:val="21"/>
          <w:lang w:val="en-US" w:eastAsia="ru-RU"/>
        </w:rPr>
        <w:t>json</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9CDCFE"/>
          <w:sz w:val="21"/>
          <w:szCs w:val="21"/>
          <w:lang w:val="en-US" w:eastAsia="ru-RU"/>
        </w:rPr>
        <w:t>error:</w:t>
      </w: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CE9178"/>
          <w:sz w:val="21"/>
          <w:szCs w:val="21"/>
          <w:lang w:eastAsia="ru-RU"/>
        </w:rPr>
        <w:t>Спарринг</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не</w:t>
      </w:r>
      <w:r w:rsidRPr="00F24B05">
        <w:rPr>
          <w:rFonts w:ascii="Consolas" w:eastAsia="Times New Roman" w:hAnsi="Consolas" w:cs="Times New Roman"/>
          <w:color w:val="CE9178"/>
          <w:sz w:val="21"/>
          <w:szCs w:val="21"/>
          <w:lang w:val="en-US" w:eastAsia="ru-RU"/>
        </w:rPr>
        <w:t xml:space="preserve"> </w:t>
      </w:r>
      <w:r w:rsidRPr="00F24B05">
        <w:rPr>
          <w:rFonts w:ascii="Consolas" w:eastAsia="Times New Roman" w:hAnsi="Consolas" w:cs="Times New Roman"/>
          <w:color w:val="CE9178"/>
          <w:sz w:val="21"/>
          <w:szCs w:val="21"/>
          <w:lang w:eastAsia="ru-RU"/>
        </w:rPr>
        <w:t>найден</w:t>
      </w:r>
      <w:r w:rsidRPr="00F24B05">
        <w:rPr>
          <w:rFonts w:ascii="Consolas" w:eastAsia="Times New Roman" w:hAnsi="Consolas" w:cs="Times New Roman"/>
          <w:color w:val="CE9178"/>
          <w:sz w:val="21"/>
          <w:szCs w:val="21"/>
          <w:lang w:val="en-US" w:eastAsia="ru-RU"/>
        </w:rPr>
        <w:t>.'</w:t>
      </w:r>
      <w:r w:rsidRPr="00F24B05">
        <w:rPr>
          <w:rFonts w:ascii="Consolas" w:eastAsia="Times New Roman" w:hAnsi="Consolas" w:cs="Times New Roman"/>
          <w:color w:val="D4D4D4"/>
          <w:sz w:val="21"/>
          <w:szCs w:val="21"/>
          <w:lang w:val="en-US" w:eastAsia="ru-RU"/>
        </w:rPr>
        <w:t xml:space="preserve"> });</w:t>
      </w:r>
    </w:p>
    <w:p w14:paraId="660977F3"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w:t>
      </w:r>
    </w:p>
    <w:p w14:paraId="144B948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328E8E96"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569CD6"/>
          <w:sz w:val="21"/>
          <w:szCs w:val="21"/>
          <w:lang w:val="en-US" w:eastAsia="ru-RU"/>
        </w:rPr>
        <w:t>const</w:t>
      </w:r>
      <w:r w:rsidRPr="00F24B05">
        <w:rPr>
          <w:rFonts w:ascii="Consolas" w:eastAsia="Times New Roman" w:hAnsi="Consolas" w:cs="Times New Roman"/>
          <w:color w:val="D4D4D4"/>
          <w:sz w:val="21"/>
          <w:szCs w:val="21"/>
          <w:lang w:val="en-US" w:eastAsia="ru-RU"/>
        </w:rPr>
        <w:t xml:space="preserve"> {</w:t>
      </w:r>
    </w:p>
    <w:p w14:paraId="2200CE2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id_participant1</w:t>
      </w:r>
      <w:r w:rsidRPr="00F24B05">
        <w:rPr>
          <w:rFonts w:ascii="Consolas" w:eastAsia="Times New Roman" w:hAnsi="Consolas" w:cs="Times New Roman"/>
          <w:color w:val="D4D4D4"/>
          <w:sz w:val="21"/>
          <w:szCs w:val="21"/>
          <w:lang w:val="en-US" w:eastAsia="ru-RU"/>
        </w:rPr>
        <w:t>,</w:t>
      </w:r>
    </w:p>
    <w:p w14:paraId="13F1C12E"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id_participant2</w:t>
      </w:r>
      <w:r w:rsidRPr="00F24B05">
        <w:rPr>
          <w:rFonts w:ascii="Consolas" w:eastAsia="Times New Roman" w:hAnsi="Consolas" w:cs="Times New Roman"/>
          <w:color w:val="D4D4D4"/>
          <w:sz w:val="21"/>
          <w:szCs w:val="21"/>
          <w:lang w:val="en-US" w:eastAsia="ru-RU"/>
        </w:rPr>
        <w:t>,</w:t>
      </w:r>
    </w:p>
    <w:p w14:paraId="3C8CC3B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rating_do1</w:t>
      </w:r>
      <w:r w:rsidRPr="00F24B05">
        <w:rPr>
          <w:rFonts w:ascii="Consolas" w:eastAsia="Times New Roman" w:hAnsi="Consolas" w:cs="Times New Roman"/>
          <w:color w:val="D4D4D4"/>
          <w:sz w:val="21"/>
          <w:szCs w:val="21"/>
          <w:lang w:val="en-US" w:eastAsia="ru-RU"/>
        </w:rPr>
        <w:t>,</w:t>
      </w:r>
    </w:p>
    <w:p w14:paraId="7F3D6B0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rating_do2</w:t>
      </w:r>
      <w:r w:rsidRPr="00F24B05">
        <w:rPr>
          <w:rFonts w:ascii="Consolas" w:eastAsia="Times New Roman" w:hAnsi="Consolas" w:cs="Times New Roman"/>
          <w:color w:val="D4D4D4"/>
          <w:sz w:val="21"/>
          <w:szCs w:val="21"/>
          <w:lang w:val="en-US" w:eastAsia="ru-RU"/>
        </w:rPr>
        <w:t>,</w:t>
      </w:r>
    </w:p>
    <w:p w14:paraId="723F7E59"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proofErr w:type="spellStart"/>
      <w:r w:rsidRPr="00F24B05">
        <w:rPr>
          <w:rFonts w:ascii="Consolas" w:eastAsia="Times New Roman" w:hAnsi="Consolas" w:cs="Times New Roman"/>
          <w:color w:val="4FC1FF"/>
          <w:sz w:val="21"/>
          <w:szCs w:val="21"/>
          <w:lang w:val="en-US" w:eastAsia="ru-RU"/>
        </w:rPr>
        <w:t>id_win</w:t>
      </w:r>
      <w:proofErr w:type="spellEnd"/>
      <w:r w:rsidRPr="00F24B05">
        <w:rPr>
          <w:rFonts w:ascii="Consolas" w:eastAsia="Times New Roman" w:hAnsi="Consolas" w:cs="Times New Roman"/>
          <w:color w:val="D4D4D4"/>
          <w:sz w:val="21"/>
          <w:szCs w:val="21"/>
          <w:lang w:val="en-US" w:eastAsia="ru-RU"/>
        </w:rPr>
        <w:t>,</w:t>
      </w:r>
    </w:p>
    <w:p w14:paraId="08DF0CF4"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Points1</w:t>
      </w:r>
      <w:r w:rsidRPr="00F24B05">
        <w:rPr>
          <w:rFonts w:ascii="Consolas" w:eastAsia="Times New Roman" w:hAnsi="Consolas" w:cs="Times New Roman"/>
          <w:color w:val="D4D4D4"/>
          <w:sz w:val="21"/>
          <w:szCs w:val="21"/>
          <w:lang w:val="en-US" w:eastAsia="ru-RU"/>
        </w:rPr>
        <w:t>,</w:t>
      </w:r>
    </w:p>
    <w:p w14:paraId="7000A06A"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Points2</w:t>
      </w:r>
      <w:r w:rsidRPr="00F24B05">
        <w:rPr>
          <w:rFonts w:ascii="Consolas" w:eastAsia="Times New Roman" w:hAnsi="Consolas" w:cs="Times New Roman"/>
          <w:color w:val="D4D4D4"/>
          <w:sz w:val="21"/>
          <w:szCs w:val="21"/>
          <w:lang w:val="en-US" w:eastAsia="ru-RU"/>
        </w:rPr>
        <w:t>,</w:t>
      </w:r>
    </w:p>
    <w:p w14:paraId="6316F00D" w14:textId="77777777" w:rsidR="00F24B05" w:rsidRPr="00F24B05" w:rsidRDefault="00F24B05" w:rsidP="00F24B05">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w:t>
      </w:r>
      <w:r w:rsidRPr="00F24B05">
        <w:rPr>
          <w:rFonts w:ascii="Consolas" w:eastAsia="Times New Roman" w:hAnsi="Consolas" w:cs="Times New Roman"/>
          <w:color w:val="4FC1FF"/>
          <w:sz w:val="21"/>
          <w:szCs w:val="21"/>
          <w:lang w:val="en-US" w:eastAsia="ru-RU"/>
        </w:rPr>
        <w:t>K</w:t>
      </w:r>
    </w:p>
    <w:p w14:paraId="1AEABC44" w14:textId="46FB7507" w:rsidR="00F24B05" w:rsidRPr="0053571C" w:rsidRDefault="00F24B05"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F24B05">
        <w:rPr>
          <w:rFonts w:ascii="Consolas" w:eastAsia="Times New Roman" w:hAnsi="Consolas" w:cs="Times New Roman"/>
          <w:color w:val="D4D4D4"/>
          <w:sz w:val="21"/>
          <w:szCs w:val="21"/>
          <w:lang w:val="en-US" w:eastAsia="ru-RU"/>
        </w:rPr>
        <w:t xml:space="preserve">    } = </w:t>
      </w:r>
      <w:proofErr w:type="spellStart"/>
      <w:r w:rsidRPr="00F24B05">
        <w:rPr>
          <w:rFonts w:ascii="Consolas" w:eastAsia="Times New Roman" w:hAnsi="Consolas" w:cs="Times New Roman"/>
          <w:color w:val="9CDCFE"/>
          <w:sz w:val="21"/>
          <w:szCs w:val="21"/>
          <w:lang w:val="en-US" w:eastAsia="ru-RU"/>
        </w:rPr>
        <w:t>sparringData</w:t>
      </w:r>
      <w:proofErr w:type="spellEnd"/>
      <w:r w:rsidRPr="00F24B05">
        <w:rPr>
          <w:rFonts w:ascii="Consolas" w:eastAsia="Times New Roman" w:hAnsi="Consolas" w:cs="Times New Roman"/>
          <w:color w:val="D4D4D4"/>
          <w:sz w:val="21"/>
          <w:szCs w:val="21"/>
          <w:lang w:val="en-US" w:eastAsia="ru-RU"/>
        </w:rPr>
        <w:t>;</w:t>
      </w:r>
    </w:p>
    <w:p w14:paraId="73C00DC4" w14:textId="77777777" w:rsidR="0053571C" w:rsidRPr="00FA361E" w:rsidRDefault="0053571C" w:rsidP="0053571C">
      <w:pPr>
        <w:rPr>
          <w:b/>
          <w:bCs/>
          <w:lang w:val="en-US"/>
        </w:rPr>
      </w:pPr>
      <w:r w:rsidRPr="00FA361E">
        <w:rPr>
          <w:b/>
          <w:bCs/>
          <w:lang w:val="en-US"/>
        </w:rPr>
        <w:lastRenderedPageBreak/>
        <w:t>SQL-</w:t>
      </w:r>
      <w:r w:rsidRPr="0053571C">
        <w:rPr>
          <w:b/>
          <w:bCs/>
        </w:rPr>
        <w:t>запрос</w:t>
      </w:r>
      <w:r w:rsidRPr="00FA361E">
        <w:rPr>
          <w:b/>
          <w:bCs/>
          <w:lang w:val="en-US"/>
        </w:rPr>
        <w:t xml:space="preserve"> </w:t>
      </w:r>
      <w:r w:rsidRPr="0053571C">
        <w:rPr>
          <w:b/>
          <w:bCs/>
        </w:rPr>
        <w:t>для</w:t>
      </w:r>
      <w:r w:rsidRPr="00FA361E">
        <w:rPr>
          <w:b/>
          <w:bCs/>
          <w:lang w:val="en-US"/>
        </w:rPr>
        <w:t xml:space="preserve"> </w:t>
      </w:r>
      <w:r w:rsidRPr="0053571C">
        <w:rPr>
          <w:b/>
          <w:bCs/>
        </w:rPr>
        <w:t>создания</w:t>
      </w:r>
      <w:r w:rsidRPr="00FA361E">
        <w:rPr>
          <w:b/>
          <w:bCs/>
          <w:lang w:val="en-US"/>
        </w:rPr>
        <w:t xml:space="preserve"> </w:t>
      </w:r>
      <w:r w:rsidRPr="0053571C">
        <w:rPr>
          <w:b/>
          <w:bCs/>
        </w:rPr>
        <w:t>таблицы</w:t>
      </w:r>
      <w:r w:rsidRPr="00FA361E">
        <w:rPr>
          <w:b/>
          <w:bCs/>
          <w:lang w:val="en-US"/>
        </w:rPr>
        <w:t xml:space="preserve"> Analyze</w:t>
      </w:r>
    </w:p>
    <w:p w14:paraId="140885B3" w14:textId="1E384AFC" w:rsidR="00F24B05" w:rsidRDefault="0053571C" w:rsidP="0053571C">
      <w:r>
        <w:t xml:space="preserve">Таблица </w:t>
      </w:r>
      <w:proofErr w:type="spellStart"/>
      <w:r>
        <w:t>Analyze</w:t>
      </w:r>
      <w:proofErr w:type="spellEnd"/>
      <w:r>
        <w:t xml:space="preserve"> предназначена для хранения данных анализа каждого спарринга, включая рейтинги участников до и после боя. Она служит связующим звеном между таблицей спаррингов и модулем анализа.</w:t>
      </w:r>
    </w:p>
    <w:p w14:paraId="70A16323" w14:textId="7A651B64" w:rsidR="0053571C" w:rsidRDefault="0053571C" w:rsidP="0053571C"/>
    <w:p w14:paraId="2F396723"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4FC1FF"/>
          <w:sz w:val="21"/>
          <w:szCs w:val="21"/>
          <w:lang w:val="en-US" w:eastAsia="ru-RU"/>
        </w:rPr>
        <w:t>CREATE</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TABLE</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DCDCAA"/>
          <w:sz w:val="21"/>
          <w:szCs w:val="21"/>
          <w:lang w:val="en-US" w:eastAsia="ru-RU"/>
        </w:rPr>
        <w:t>Analyze</w:t>
      </w:r>
      <w:r w:rsidRPr="0053571C">
        <w:rPr>
          <w:rFonts w:ascii="Consolas" w:eastAsia="Times New Roman" w:hAnsi="Consolas" w:cs="Times New Roman"/>
          <w:color w:val="D4D4D4"/>
          <w:sz w:val="21"/>
          <w:szCs w:val="21"/>
          <w:lang w:val="en-US" w:eastAsia="ru-RU"/>
        </w:rPr>
        <w:t xml:space="preserve"> (</w:t>
      </w:r>
    </w:p>
    <w:p w14:paraId="483663B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id</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PRIMARY</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KEY</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AUTOINCREMENT</w:t>
      </w:r>
      <w:r w:rsidRPr="0053571C">
        <w:rPr>
          <w:rFonts w:ascii="Consolas" w:eastAsia="Times New Roman" w:hAnsi="Consolas" w:cs="Times New Roman"/>
          <w:color w:val="D4D4D4"/>
          <w:sz w:val="21"/>
          <w:szCs w:val="21"/>
          <w:lang w:val="en-US" w:eastAsia="ru-RU"/>
        </w:rPr>
        <w:t>,</w:t>
      </w:r>
    </w:p>
    <w:p w14:paraId="699C0738"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21CDE1D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rating_do1</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725D9732"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rating_do2</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NOT</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NULL</w:t>
      </w:r>
      <w:r w:rsidRPr="0053571C">
        <w:rPr>
          <w:rFonts w:ascii="Consolas" w:eastAsia="Times New Roman" w:hAnsi="Consolas" w:cs="Times New Roman"/>
          <w:color w:val="D4D4D4"/>
          <w:sz w:val="21"/>
          <w:szCs w:val="21"/>
          <w:lang w:val="en-US" w:eastAsia="ru-RU"/>
        </w:rPr>
        <w:t>,</w:t>
      </w:r>
    </w:p>
    <w:p w14:paraId="0B7E4BCF"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rating_po1</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w:t>
      </w:r>
    </w:p>
    <w:p w14:paraId="072EF462"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9CDCFE"/>
          <w:sz w:val="21"/>
          <w:szCs w:val="21"/>
          <w:lang w:val="en-US" w:eastAsia="ru-RU"/>
        </w:rPr>
        <w:t>rating_po2</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INTEGER</w:t>
      </w:r>
      <w:r w:rsidRPr="0053571C">
        <w:rPr>
          <w:rFonts w:ascii="Consolas" w:eastAsia="Times New Roman" w:hAnsi="Consolas" w:cs="Times New Roman"/>
          <w:color w:val="D4D4D4"/>
          <w:sz w:val="21"/>
          <w:szCs w:val="21"/>
          <w:lang w:val="en-US" w:eastAsia="ru-RU"/>
        </w:rPr>
        <w:t>,</w:t>
      </w:r>
    </w:p>
    <w:p w14:paraId="2F61FF36"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FOREIGN</w:t>
      </w:r>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DCDCAA"/>
          <w:sz w:val="21"/>
          <w:szCs w:val="21"/>
          <w:lang w:val="en-US" w:eastAsia="ru-RU"/>
        </w:rPr>
        <w:t>KEY</w:t>
      </w: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 xml:space="preserve">) </w:t>
      </w:r>
      <w:r w:rsidRPr="0053571C">
        <w:rPr>
          <w:rFonts w:ascii="Consolas" w:eastAsia="Times New Roman" w:hAnsi="Consolas" w:cs="Times New Roman"/>
          <w:color w:val="4FC1FF"/>
          <w:sz w:val="21"/>
          <w:szCs w:val="21"/>
          <w:lang w:val="en-US" w:eastAsia="ru-RU"/>
        </w:rPr>
        <w:t>REFERENCES</w:t>
      </w:r>
      <w:r w:rsidRPr="0053571C">
        <w:rPr>
          <w:rFonts w:ascii="Consolas" w:eastAsia="Times New Roman" w:hAnsi="Consolas" w:cs="Times New Roman"/>
          <w:color w:val="D4D4D4"/>
          <w:sz w:val="21"/>
          <w:szCs w:val="21"/>
          <w:lang w:val="en-US" w:eastAsia="ru-RU"/>
        </w:rPr>
        <w:t xml:space="preserve"> </w:t>
      </w:r>
      <w:proofErr w:type="spellStart"/>
      <w:r w:rsidRPr="0053571C">
        <w:rPr>
          <w:rFonts w:ascii="Consolas" w:eastAsia="Times New Roman" w:hAnsi="Consolas" w:cs="Times New Roman"/>
          <w:color w:val="DCDCAA"/>
          <w:sz w:val="21"/>
          <w:szCs w:val="21"/>
          <w:lang w:val="en-US" w:eastAsia="ru-RU"/>
        </w:rPr>
        <w:t>Sparrings</w:t>
      </w:r>
      <w:proofErr w:type="spellEnd"/>
      <w:r w:rsidRPr="0053571C">
        <w:rPr>
          <w:rFonts w:ascii="Consolas" w:eastAsia="Times New Roman" w:hAnsi="Consolas" w:cs="Times New Roman"/>
          <w:color w:val="D4D4D4"/>
          <w:sz w:val="21"/>
          <w:szCs w:val="21"/>
          <w:lang w:val="en-US" w:eastAsia="ru-RU"/>
        </w:rPr>
        <w:t>(</w:t>
      </w:r>
      <w:proofErr w:type="spellStart"/>
      <w:r w:rsidRPr="0053571C">
        <w:rPr>
          <w:rFonts w:ascii="Consolas" w:eastAsia="Times New Roman" w:hAnsi="Consolas" w:cs="Times New Roman"/>
          <w:color w:val="9CDCFE"/>
          <w:sz w:val="21"/>
          <w:szCs w:val="21"/>
          <w:lang w:val="en-US" w:eastAsia="ru-RU"/>
        </w:rPr>
        <w:t>id_sparring</w:t>
      </w:r>
      <w:proofErr w:type="spellEnd"/>
      <w:r w:rsidRPr="0053571C">
        <w:rPr>
          <w:rFonts w:ascii="Consolas" w:eastAsia="Times New Roman" w:hAnsi="Consolas" w:cs="Times New Roman"/>
          <w:color w:val="D4D4D4"/>
          <w:sz w:val="21"/>
          <w:szCs w:val="21"/>
          <w:lang w:val="en-US" w:eastAsia="ru-RU"/>
        </w:rPr>
        <w:t>)</w:t>
      </w:r>
    </w:p>
    <w:p w14:paraId="5D888984" w14:textId="77777777" w:rsidR="0053571C" w:rsidRPr="0053571C" w:rsidRDefault="0053571C" w:rsidP="0053571C">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53571C">
        <w:rPr>
          <w:rFonts w:ascii="Consolas" w:eastAsia="Times New Roman" w:hAnsi="Consolas" w:cs="Times New Roman"/>
          <w:color w:val="D4D4D4"/>
          <w:sz w:val="21"/>
          <w:szCs w:val="21"/>
          <w:lang w:eastAsia="ru-RU"/>
        </w:rPr>
        <w:t>);</w:t>
      </w:r>
    </w:p>
    <w:p w14:paraId="13D8B7E7" w14:textId="54BCCC48" w:rsidR="0053571C" w:rsidRDefault="0053571C" w:rsidP="0053571C"/>
    <w:p w14:paraId="33D100EC" w14:textId="77777777" w:rsidR="0053571C" w:rsidRPr="0053571C" w:rsidRDefault="0053571C" w:rsidP="0053571C">
      <w:pPr>
        <w:rPr>
          <w:b/>
          <w:bCs/>
        </w:rPr>
      </w:pPr>
      <w:r w:rsidRPr="0053571C">
        <w:rPr>
          <w:b/>
          <w:bCs/>
        </w:rPr>
        <w:t>Структура базы данных</w:t>
      </w:r>
    </w:p>
    <w:p w14:paraId="1FA1F74F" w14:textId="22722DBB" w:rsidR="0053571C" w:rsidRDefault="0053571C" w:rsidP="0053571C">
      <w:r>
        <w:t>Структура базы данных включает следующие основные таблицы:</w:t>
      </w:r>
    </w:p>
    <w:p w14:paraId="23995F1A" w14:textId="77777777" w:rsidR="0053571C" w:rsidRDefault="0053571C" w:rsidP="001C7E34">
      <w:pPr>
        <w:pStyle w:val="a3"/>
        <w:numPr>
          <w:ilvl w:val="0"/>
          <w:numId w:val="54"/>
        </w:numPr>
      </w:pPr>
      <w:proofErr w:type="spellStart"/>
      <w:r>
        <w:t>Sparrings</w:t>
      </w:r>
      <w:proofErr w:type="spellEnd"/>
      <w:r>
        <w:t xml:space="preserve"> — информация о проведенных боях.</w:t>
      </w:r>
    </w:p>
    <w:p w14:paraId="4DE23446" w14:textId="77777777" w:rsidR="0053571C" w:rsidRDefault="0053571C" w:rsidP="001C7E34">
      <w:pPr>
        <w:pStyle w:val="a3"/>
        <w:numPr>
          <w:ilvl w:val="0"/>
          <w:numId w:val="54"/>
        </w:numPr>
      </w:pPr>
      <w:proofErr w:type="spellStart"/>
      <w:r>
        <w:t>Participants</w:t>
      </w:r>
      <w:proofErr w:type="spellEnd"/>
      <w:r>
        <w:t xml:space="preserve"> — данные об участниках.</w:t>
      </w:r>
    </w:p>
    <w:p w14:paraId="79FC345F" w14:textId="77777777" w:rsidR="0053571C" w:rsidRDefault="0053571C" w:rsidP="001C7E34">
      <w:pPr>
        <w:pStyle w:val="a3"/>
        <w:numPr>
          <w:ilvl w:val="0"/>
          <w:numId w:val="54"/>
        </w:numPr>
      </w:pPr>
      <w:proofErr w:type="spellStart"/>
      <w:r>
        <w:t>Competitions</w:t>
      </w:r>
      <w:proofErr w:type="spellEnd"/>
      <w:r>
        <w:t xml:space="preserve"> — информация о соревнованиях.</w:t>
      </w:r>
    </w:p>
    <w:p w14:paraId="5B7223A3" w14:textId="77777777" w:rsidR="0053571C" w:rsidRDefault="0053571C" w:rsidP="001C7E34">
      <w:pPr>
        <w:pStyle w:val="a3"/>
        <w:numPr>
          <w:ilvl w:val="0"/>
          <w:numId w:val="54"/>
        </w:numPr>
      </w:pPr>
      <w:proofErr w:type="spellStart"/>
      <w:r>
        <w:t>Importance</w:t>
      </w:r>
      <w:proofErr w:type="spellEnd"/>
      <w:r>
        <w:t xml:space="preserve"> — коэффициенты важности соревнований.</w:t>
      </w:r>
    </w:p>
    <w:p w14:paraId="44CDF942" w14:textId="72EAD1E1" w:rsidR="0053571C" w:rsidRDefault="0053571C" w:rsidP="001C7E34">
      <w:pPr>
        <w:pStyle w:val="a3"/>
        <w:numPr>
          <w:ilvl w:val="0"/>
          <w:numId w:val="54"/>
        </w:numPr>
      </w:pPr>
      <w:proofErr w:type="spellStart"/>
      <w:r>
        <w:t>Analyze</w:t>
      </w:r>
      <w:proofErr w:type="spellEnd"/>
      <w:r>
        <w:t xml:space="preserve"> — данные анализа спаррингов.</w:t>
      </w:r>
    </w:p>
    <w:p w14:paraId="3582A3E4" w14:textId="77777777" w:rsidR="0053571C" w:rsidRDefault="0053571C" w:rsidP="0053571C">
      <w:pPr>
        <w:pStyle w:val="a3"/>
        <w:ind w:left="1429" w:firstLine="0"/>
      </w:pPr>
    </w:p>
    <w:p w14:paraId="30F8E2DD" w14:textId="6FD6451B" w:rsidR="0053571C" w:rsidRDefault="0053571C" w:rsidP="0053571C">
      <w:r>
        <w:t>Пример визуального отображения структуры:</w:t>
      </w:r>
    </w:p>
    <w:p w14:paraId="572414E5" w14:textId="77777777" w:rsidR="0053571C" w:rsidRDefault="0053571C" w:rsidP="001C7E34">
      <w:pPr>
        <w:pStyle w:val="a3"/>
        <w:numPr>
          <w:ilvl w:val="0"/>
          <w:numId w:val="55"/>
        </w:numPr>
      </w:pPr>
      <w:r>
        <w:t xml:space="preserve">Таблица </w:t>
      </w:r>
      <w:proofErr w:type="spellStart"/>
      <w:r>
        <w:t>Participants</w:t>
      </w:r>
      <w:proofErr w:type="spellEnd"/>
      <w:r>
        <w:t xml:space="preserve"> содержит </w:t>
      </w:r>
      <w:proofErr w:type="spellStart"/>
      <w:r>
        <w:t>id_participant</w:t>
      </w:r>
      <w:proofErr w:type="spellEnd"/>
      <w:r>
        <w:t>, имя, текущий рейтинг.</w:t>
      </w:r>
    </w:p>
    <w:p w14:paraId="1E428284" w14:textId="77777777" w:rsidR="0053571C" w:rsidRDefault="0053571C" w:rsidP="001C7E34">
      <w:pPr>
        <w:pStyle w:val="a3"/>
        <w:numPr>
          <w:ilvl w:val="0"/>
          <w:numId w:val="55"/>
        </w:numPr>
      </w:pPr>
      <w:r>
        <w:t xml:space="preserve">Таблица </w:t>
      </w:r>
      <w:proofErr w:type="spellStart"/>
      <w:r>
        <w:t>Competitions</w:t>
      </w:r>
      <w:proofErr w:type="spellEnd"/>
      <w:r>
        <w:t xml:space="preserve"> включает поле важности, связанное с таблицей </w:t>
      </w:r>
      <w:proofErr w:type="spellStart"/>
      <w:r>
        <w:t>Importance</w:t>
      </w:r>
      <w:proofErr w:type="spellEnd"/>
      <w:r>
        <w:t>.</w:t>
      </w:r>
    </w:p>
    <w:p w14:paraId="69F5C157" w14:textId="1B7D3C0A" w:rsidR="0053571C" w:rsidRDefault="0053571C" w:rsidP="001C7E34">
      <w:pPr>
        <w:pStyle w:val="a3"/>
        <w:numPr>
          <w:ilvl w:val="0"/>
          <w:numId w:val="55"/>
        </w:numPr>
      </w:pPr>
      <w:proofErr w:type="spellStart"/>
      <w:r>
        <w:t>Analyze</w:t>
      </w:r>
      <w:proofErr w:type="spellEnd"/>
      <w:r>
        <w:t xml:space="preserve"> связывает спарринги с расчетами рейтингов.</w:t>
      </w:r>
    </w:p>
    <w:p w14:paraId="2E751331" w14:textId="77CBDB5F" w:rsidR="0053571C" w:rsidRDefault="0053571C" w:rsidP="0053571C"/>
    <w:p w14:paraId="5E99FA7F" w14:textId="42EC69DF" w:rsidR="0053571C" w:rsidRDefault="0053571C" w:rsidP="00F24B05">
      <w:pPr>
        <w:rPr>
          <w:b/>
          <w:bCs/>
        </w:rPr>
      </w:pPr>
      <w:r w:rsidRPr="0053571C">
        <w:rPr>
          <w:b/>
          <w:bCs/>
        </w:rPr>
        <w:t>Математическое обоснование</w:t>
      </w:r>
    </w:p>
    <w:p w14:paraId="3E1FFD78" w14:textId="77777777" w:rsidR="0053571C" w:rsidRDefault="0053571C" w:rsidP="0053571C">
      <w:pPr>
        <w:jc w:val="left"/>
        <w:rPr>
          <w:rFonts w:eastAsia="Times New Roman" w:cs="Times New Roman"/>
          <w:szCs w:val="28"/>
          <w:lang w:eastAsia="ru-RU"/>
        </w:rPr>
      </w:pPr>
      <w:r>
        <w:rPr>
          <w:rFonts w:eastAsia="Times New Roman" w:cs="Times New Roman"/>
          <w:szCs w:val="28"/>
          <w:lang w:eastAsia="ru-RU"/>
        </w:rPr>
        <w:t>Описание алгоритма:</w:t>
      </w:r>
    </w:p>
    <w:p w14:paraId="6C4BC2DA" w14:textId="77777777" w:rsidR="0053571C" w:rsidRPr="00AD08DB" w:rsidRDefault="0053571C" w:rsidP="0053571C">
      <w:pPr>
        <w:jc w:val="left"/>
        <w:rPr>
          <w:rFonts w:eastAsia="Times New Roman" w:cs="Times New Roman"/>
          <w:szCs w:val="28"/>
          <w:lang w:eastAsia="ru-RU"/>
        </w:rPr>
      </w:pPr>
      <w:r w:rsidRPr="00AD08DB">
        <w:rPr>
          <w:rFonts w:eastAsia="Times New Roman" w:cs="Times New Roman"/>
          <w:szCs w:val="28"/>
          <w:lang w:eastAsia="ru-RU"/>
        </w:rPr>
        <w:t>Задача анализа спаррингов и последующего пересчета рейтингов основывается на наборе правил и математических зависимостей, которые позволяют точно определить влияние каждого спарринга на рейтинг участников. Алгоритм построен с использованием трех базовых структур:</w:t>
      </w:r>
    </w:p>
    <w:p w14:paraId="317F125E"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Линейная структура: обрабатывает данные по каждому спаррингу.</w:t>
      </w:r>
    </w:p>
    <w:p w14:paraId="72F06CA6"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Разветвляющаяся структура: определяет победителя на основе исхода боя.</w:t>
      </w:r>
    </w:p>
    <w:p w14:paraId="0C85079B" w14:textId="77777777" w:rsidR="0053571C" w:rsidRPr="00AD08DB" w:rsidRDefault="0053571C" w:rsidP="001C7E34">
      <w:pPr>
        <w:numPr>
          <w:ilvl w:val="0"/>
          <w:numId w:val="56"/>
        </w:numPr>
        <w:jc w:val="left"/>
        <w:rPr>
          <w:rFonts w:eastAsia="Times New Roman" w:cs="Times New Roman"/>
          <w:szCs w:val="28"/>
          <w:lang w:eastAsia="ru-RU"/>
        </w:rPr>
      </w:pPr>
      <w:r w:rsidRPr="00AD08DB">
        <w:rPr>
          <w:rFonts w:eastAsia="Times New Roman" w:cs="Times New Roman"/>
          <w:szCs w:val="28"/>
          <w:lang w:eastAsia="ru-RU"/>
        </w:rPr>
        <w:t>Циклическая структура: пересчитывает рейтинги участников после каждого поединка.</w:t>
      </w:r>
    </w:p>
    <w:p w14:paraId="66817CFA" w14:textId="77777777" w:rsidR="0053571C" w:rsidRPr="00AD08DB" w:rsidRDefault="0053571C" w:rsidP="0053571C">
      <w:pPr>
        <w:jc w:val="left"/>
        <w:outlineLvl w:val="3"/>
        <w:rPr>
          <w:rFonts w:eastAsia="Times New Roman" w:cs="Times New Roman"/>
          <w:szCs w:val="28"/>
          <w:lang w:eastAsia="ru-RU"/>
        </w:rPr>
      </w:pPr>
      <w:r w:rsidRPr="00AD08DB">
        <w:rPr>
          <w:rFonts w:eastAsia="Times New Roman" w:cs="Times New Roman"/>
          <w:szCs w:val="28"/>
          <w:lang w:eastAsia="ru-RU"/>
        </w:rPr>
        <w:t>Алгоритм пересчета рейтингов:</w:t>
      </w:r>
    </w:p>
    <w:p w14:paraId="10A48174" w14:textId="77777777" w:rsidR="0053571C" w:rsidRPr="00AD08DB" w:rsidRDefault="0053571C" w:rsidP="001C7E34">
      <w:pPr>
        <w:numPr>
          <w:ilvl w:val="0"/>
          <w:numId w:val="57"/>
        </w:numPr>
        <w:jc w:val="left"/>
        <w:rPr>
          <w:rFonts w:eastAsia="Times New Roman" w:cs="Times New Roman"/>
          <w:szCs w:val="28"/>
          <w:lang w:eastAsia="ru-RU"/>
        </w:rPr>
      </w:pPr>
      <w:r w:rsidRPr="00AD08DB">
        <w:rPr>
          <w:rFonts w:eastAsia="Times New Roman" w:cs="Times New Roman"/>
          <w:szCs w:val="28"/>
          <w:lang w:eastAsia="ru-RU"/>
        </w:rPr>
        <w:t>Входные данные:</w:t>
      </w:r>
    </w:p>
    <w:p w14:paraId="1206F192"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Название соревнования.</w:t>
      </w:r>
    </w:p>
    <w:p w14:paraId="2F6E2AE2"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Дата конкретного спарринга.</w:t>
      </w:r>
    </w:p>
    <w:p w14:paraId="306FE676"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lastRenderedPageBreak/>
        <w:t>Весовая категория.</w:t>
      </w:r>
    </w:p>
    <w:p w14:paraId="4FE905D9"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Участники спарринга.</w:t>
      </w:r>
    </w:p>
    <w:p w14:paraId="39922C86"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Результат боя (победа, поражение, ничья).</w:t>
      </w:r>
    </w:p>
    <w:p w14:paraId="37C2F097" w14:textId="77777777" w:rsidR="0053571C" w:rsidRPr="00B14711" w:rsidRDefault="0053571C" w:rsidP="001C7E34">
      <w:pPr>
        <w:pStyle w:val="a3"/>
        <w:numPr>
          <w:ilvl w:val="0"/>
          <w:numId w:val="58"/>
        </w:numPr>
        <w:jc w:val="left"/>
        <w:rPr>
          <w:rFonts w:eastAsia="Times New Roman" w:cs="Times New Roman"/>
          <w:szCs w:val="28"/>
          <w:lang w:eastAsia="ru-RU"/>
        </w:rPr>
      </w:pPr>
      <w:r w:rsidRPr="00B14711">
        <w:rPr>
          <w:rFonts w:eastAsia="Times New Roman" w:cs="Times New Roman"/>
          <w:szCs w:val="28"/>
          <w:lang w:eastAsia="ru-RU"/>
        </w:rPr>
        <w:t>Статистические данные о каждом бойце (количество ударов, пропущенных ударов, тип победы и т.д.).</w:t>
      </w:r>
    </w:p>
    <w:p w14:paraId="4C949783" w14:textId="77777777" w:rsidR="0053571C" w:rsidRPr="00AD08DB" w:rsidRDefault="0053571C" w:rsidP="001C7E34">
      <w:pPr>
        <w:numPr>
          <w:ilvl w:val="0"/>
          <w:numId w:val="57"/>
        </w:numPr>
        <w:jc w:val="left"/>
        <w:rPr>
          <w:rFonts w:eastAsia="Times New Roman" w:cs="Times New Roman"/>
          <w:sz w:val="24"/>
          <w:szCs w:val="24"/>
          <w:lang w:eastAsia="ru-RU"/>
        </w:rPr>
      </w:pPr>
      <w:r w:rsidRPr="00AD08DB">
        <w:rPr>
          <w:rFonts w:eastAsia="Times New Roman" w:cs="Times New Roman"/>
          <w:szCs w:val="28"/>
          <w:lang w:eastAsia="ru-RU"/>
        </w:rPr>
        <w:t>Ожидаемый результат (E) для каждого бойца вычисляется на основе рейтингов перед боем. Формула расчета:</w:t>
      </w:r>
    </w:p>
    <w:p w14:paraId="7B856171" w14:textId="77777777" w:rsidR="0053571C" w:rsidRPr="00B14711" w:rsidRDefault="0053571C" w:rsidP="0053571C">
      <w:pPr>
        <w:rPr>
          <w:iCs/>
        </w:rPr>
      </w:pPr>
      <m:oMathPara>
        <m:oMath>
          <m:r>
            <m:rPr>
              <m:sty m:val="p"/>
            </m:rPr>
            <w:rPr>
              <w:rFonts w:ascii="Cambria Math" w:hAnsi="Cambria Math"/>
            </w:rPr>
            <m:t>E=</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1+1</m:t>
              </m:r>
              <m:sSup>
                <m:sSupPr>
                  <m:ctrlPr>
                    <w:rPr>
                      <w:rFonts w:ascii="Cambria Math" w:hAnsi="Cambria Math"/>
                      <w:iCs/>
                    </w:rPr>
                  </m:ctrlPr>
                </m:sSupPr>
                <m:e>
                  <m:r>
                    <m:rPr>
                      <m:sty m:val="p"/>
                    </m:rPr>
                    <w:rPr>
                      <w:rFonts w:ascii="Cambria Math" w:hAnsi="Cambria Math"/>
                    </w:rPr>
                    <m:t>0</m:t>
                  </m:r>
                </m:e>
                <m:sup>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opponent</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 xml:space="preserve">old)/400 </m:t>
                      </m:r>
                    </m:sub>
                  </m:sSub>
                </m:sup>
              </m:sSup>
              <m:r>
                <m:rPr>
                  <m:sty m:val="p"/>
                </m:rPr>
                <w:rPr>
                  <w:rFonts w:ascii="Cambria Math" w:hAnsi="Cambria Math"/>
                </w:rPr>
                <m:t xml:space="preserve"> </m:t>
              </m:r>
            </m:den>
          </m:f>
          <m:r>
            <m:rPr>
              <m:sty m:val="p"/>
            </m:rPr>
            <w:rPr>
              <w:rFonts w:ascii="Cambria Math" w:hAnsi="Cambria Math"/>
            </w:rPr>
            <m:t xml:space="preserve"> </m:t>
          </m:r>
        </m:oMath>
      </m:oMathPara>
    </w:p>
    <w:p w14:paraId="46F8189F" w14:textId="77777777" w:rsidR="0053571C" w:rsidRPr="00B14711" w:rsidRDefault="0053571C" w:rsidP="0053571C">
      <w:pPr>
        <w:jc w:val="left"/>
        <w:rPr>
          <w:rFonts w:eastAsia="Times New Roman" w:cs="Times New Roman"/>
          <w:szCs w:val="28"/>
          <w:lang w:eastAsia="ru-RU"/>
        </w:rPr>
      </w:pPr>
      <w:r w:rsidRPr="00B14711">
        <w:rPr>
          <w:rFonts w:eastAsia="Times New Roman" w:cs="Times New Roman"/>
          <w:szCs w:val="28"/>
          <w:lang w:eastAsia="ru-RU"/>
        </w:rPr>
        <w:t>Где:</w:t>
      </w:r>
    </w:p>
    <w:p w14:paraId="36D56D3F" w14:textId="77777777" w:rsidR="0053571C" w:rsidRPr="00B14711" w:rsidRDefault="00FA361E" w:rsidP="001C7E34">
      <w:pPr>
        <w:numPr>
          <w:ilvl w:val="0"/>
          <w:numId w:val="60"/>
        </w:numPr>
        <w:jc w:val="left"/>
        <w:rPr>
          <w:rFonts w:eastAsia="Times New Roman" w:cs="Times New Roman"/>
          <w:szCs w:val="28"/>
          <w:lang w:eastAsia="ru-RU"/>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old</m:t>
            </m:r>
          </m:sub>
        </m:sSub>
      </m:oMath>
      <w:r w:rsidR="0053571C" w:rsidRPr="00B14711">
        <w:rPr>
          <w:rFonts w:eastAsia="Times New Roman" w:cs="Times New Roman"/>
          <w:szCs w:val="28"/>
          <w:lang w:eastAsia="ru-RU"/>
        </w:rPr>
        <w:t xml:space="preserve"> — текущий рейтинг участника.</w:t>
      </w:r>
    </w:p>
    <w:p w14:paraId="34CCC96D" w14:textId="77777777" w:rsidR="0053571C" w:rsidRDefault="00FA361E" w:rsidP="001C7E34">
      <w:pPr>
        <w:numPr>
          <w:ilvl w:val="0"/>
          <w:numId w:val="60"/>
        </w:numPr>
        <w:jc w:val="left"/>
        <w:rPr>
          <w:rFonts w:eastAsia="Times New Roman" w:cs="Times New Roman"/>
          <w:szCs w:val="28"/>
          <w:lang w:eastAsia="ru-RU"/>
        </w:rPr>
      </w:pP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opponent</m:t>
            </m:r>
          </m:sub>
        </m:sSub>
      </m:oMath>
      <w:r w:rsidR="0053571C" w:rsidRPr="00B14711">
        <w:rPr>
          <w:rFonts w:eastAsia="Times New Roman" w:cs="Times New Roman"/>
          <w:szCs w:val="28"/>
          <w:lang w:eastAsia="ru-RU"/>
        </w:rPr>
        <w:t>​ — текущий рейтинг соперника.</w:t>
      </w:r>
    </w:p>
    <w:p w14:paraId="2F5835A3" w14:textId="77777777" w:rsidR="0053571C" w:rsidRPr="00B14711" w:rsidRDefault="0053571C" w:rsidP="001C7E34">
      <w:pPr>
        <w:pStyle w:val="a3"/>
        <w:numPr>
          <w:ilvl w:val="0"/>
          <w:numId w:val="59"/>
        </w:numPr>
        <w:jc w:val="left"/>
        <w:rPr>
          <w:rFonts w:eastAsia="Times New Roman" w:cs="Times New Roman"/>
          <w:szCs w:val="28"/>
          <w:lang w:eastAsia="ru-RU"/>
        </w:rPr>
      </w:pPr>
      <w:r w:rsidRPr="00B14711">
        <w:rPr>
          <w:rFonts w:eastAsia="Times New Roman" w:cs="Times New Roman"/>
          <w:szCs w:val="28"/>
          <w:lang w:eastAsia="ru-RU"/>
        </w:rPr>
        <w:t>Фактический результат боя (S):</w:t>
      </w:r>
    </w:p>
    <w:p w14:paraId="660E7C4A"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1 </w:t>
      </w:r>
      <w:r>
        <w:rPr>
          <w:rFonts w:eastAsia="Times New Roman" w:cs="Times New Roman"/>
          <w:szCs w:val="28"/>
          <w:lang w:val="en-US" w:eastAsia="ru-RU"/>
        </w:rPr>
        <w:t>-</w:t>
      </w:r>
      <w:r w:rsidRPr="00B14711">
        <w:rPr>
          <w:rFonts w:eastAsia="Times New Roman" w:cs="Times New Roman"/>
          <w:szCs w:val="28"/>
          <w:lang w:eastAsia="ru-RU"/>
        </w:rPr>
        <w:t xml:space="preserve"> победа.</w:t>
      </w:r>
    </w:p>
    <w:p w14:paraId="54C30710"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0.5 </w:t>
      </w:r>
      <w:r>
        <w:rPr>
          <w:rFonts w:eastAsia="Times New Roman" w:cs="Times New Roman"/>
          <w:szCs w:val="28"/>
          <w:lang w:val="en-US" w:eastAsia="ru-RU"/>
        </w:rPr>
        <w:t>-</w:t>
      </w:r>
      <w:r w:rsidRPr="00B14711">
        <w:rPr>
          <w:rFonts w:eastAsia="Times New Roman" w:cs="Times New Roman"/>
          <w:szCs w:val="28"/>
          <w:lang w:eastAsia="ru-RU"/>
        </w:rPr>
        <w:t xml:space="preserve"> ничья.</w:t>
      </w:r>
    </w:p>
    <w:p w14:paraId="58F2C508" w14:textId="77777777" w:rsidR="0053571C" w:rsidRPr="00B14711" w:rsidRDefault="0053571C" w:rsidP="001C7E34">
      <w:pPr>
        <w:numPr>
          <w:ilvl w:val="0"/>
          <w:numId w:val="61"/>
        </w:numPr>
        <w:jc w:val="left"/>
        <w:rPr>
          <w:rFonts w:eastAsia="Times New Roman" w:cs="Times New Roman"/>
          <w:szCs w:val="28"/>
          <w:lang w:eastAsia="ru-RU"/>
        </w:rPr>
      </w:pPr>
      <w:r w:rsidRPr="00B14711">
        <w:rPr>
          <w:rFonts w:eastAsia="Times New Roman" w:cs="Times New Roman"/>
          <w:szCs w:val="28"/>
          <w:lang w:eastAsia="ru-RU"/>
        </w:rPr>
        <w:t>S</w:t>
      </w:r>
      <w:r>
        <w:rPr>
          <w:rFonts w:eastAsia="Times New Roman" w:cs="Times New Roman"/>
          <w:szCs w:val="28"/>
          <w:lang w:val="en-US" w:eastAsia="ru-RU"/>
        </w:rPr>
        <w:t xml:space="preserve"> </w:t>
      </w:r>
      <w:r w:rsidRPr="00B14711">
        <w:rPr>
          <w:rFonts w:eastAsia="Times New Roman" w:cs="Times New Roman"/>
          <w:szCs w:val="28"/>
          <w:lang w:eastAsia="ru-RU"/>
        </w:rPr>
        <w:t>=</w:t>
      </w:r>
      <w:r>
        <w:rPr>
          <w:rFonts w:eastAsia="Times New Roman" w:cs="Times New Roman"/>
          <w:szCs w:val="28"/>
          <w:lang w:val="en-US" w:eastAsia="ru-RU"/>
        </w:rPr>
        <w:t xml:space="preserve"> </w:t>
      </w:r>
      <w:r w:rsidRPr="00B14711">
        <w:rPr>
          <w:rFonts w:eastAsia="Times New Roman" w:cs="Times New Roman"/>
          <w:szCs w:val="28"/>
          <w:lang w:eastAsia="ru-RU"/>
        </w:rPr>
        <w:t xml:space="preserve">0 </w:t>
      </w:r>
      <w:r>
        <w:rPr>
          <w:rFonts w:eastAsia="Times New Roman" w:cs="Times New Roman"/>
          <w:szCs w:val="28"/>
          <w:lang w:val="en-US" w:eastAsia="ru-RU"/>
        </w:rPr>
        <w:t>-</w:t>
      </w:r>
      <w:r w:rsidRPr="00B14711">
        <w:rPr>
          <w:rFonts w:eastAsia="Times New Roman" w:cs="Times New Roman"/>
          <w:szCs w:val="28"/>
          <w:lang w:eastAsia="ru-RU"/>
        </w:rPr>
        <w:t xml:space="preserve"> поражение.</w:t>
      </w:r>
    </w:p>
    <w:p w14:paraId="747DA409" w14:textId="77777777" w:rsidR="0053571C" w:rsidRPr="00B14711" w:rsidRDefault="0053571C" w:rsidP="001C7E34">
      <w:pPr>
        <w:pStyle w:val="a3"/>
        <w:numPr>
          <w:ilvl w:val="0"/>
          <w:numId w:val="59"/>
        </w:numPr>
        <w:jc w:val="left"/>
        <w:rPr>
          <w:rFonts w:eastAsia="Times New Roman" w:cs="Times New Roman"/>
          <w:szCs w:val="28"/>
          <w:lang w:eastAsia="ru-RU"/>
        </w:rPr>
      </w:pPr>
      <w:r w:rsidRPr="00B14711">
        <w:rPr>
          <w:rFonts w:eastAsia="Times New Roman" w:cs="Times New Roman"/>
          <w:szCs w:val="28"/>
          <w:lang w:eastAsia="ru-RU"/>
        </w:rPr>
        <w:t>Обновление рейтинга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new</m:t>
            </m:r>
          </m:sub>
        </m:sSub>
      </m:oMath>
      <w:r w:rsidRPr="00B14711">
        <w:rPr>
          <w:rFonts w:eastAsia="Times New Roman" w:cs="Times New Roman"/>
          <w:szCs w:val="28"/>
          <w:lang w:eastAsia="ru-RU"/>
        </w:rPr>
        <w:t>):</w:t>
      </w:r>
    </w:p>
    <w:p w14:paraId="130AEF33" w14:textId="77777777" w:rsidR="0053571C" w:rsidRPr="00B14711" w:rsidRDefault="00FA361E" w:rsidP="0053571C">
      <w:pPr>
        <w:pStyle w:val="a3"/>
        <w:jc w:val="center"/>
        <w:rPr>
          <w:rFonts w:eastAsia="Times New Roman" w:cs="Times New Roman"/>
          <w:i/>
          <w:szCs w:val="28"/>
          <w:lang w:eastAsia="ru-RU"/>
        </w:rPr>
      </w:pPr>
      <m:oMathPara>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new</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old</m:t>
              </m:r>
            </m:sub>
          </m:sSub>
          <m:r>
            <w:rPr>
              <w:rFonts w:ascii="Cambria Math" w:eastAsia="Times New Roman" w:hAnsi="Cambria Math" w:cs="Times New Roman"/>
              <w:szCs w:val="28"/>
              <w:lang w:eastAsia="ru-RU"/>
            </w:rPr>
            <m:t>+K(S-E)</m:t>
          </m:r>
        </m:oMath>
      </m:oMathPara>
    </w:p>
    <w:p w14:paraId="258729CE" w14:textId="77777777" w:rsidR="0053571C" w:rsidRPr="00B14711" w:rsidRDefault="0053571C" w:rsidP="0053571C">
      <w:pPr>
        <w:jc w:val="left"/>
        <w:rPr>
          <w:rFonts w:eastAsia="Times New Roman" w:cs="Times New Roman"/>
          <w:szCs w:val="28"/>
          <w:lang w:eastAsia="ru-RU"/>
        </w:rPr>
      </w:pPr>
      <w:r w:rsidRPr="00B14711">
        <w:rPr>
          <w:rFonts w:eastAsia="Times New Roman" w:cs="Times New Roman"/>
          <w:szCs w:val="28"/>
          <w:lang w:eastAsia="ru-RU"/>
        </w:rPr>
        <w:t>Где:</w:t>
      </w:r>
    </w:p>
    <w:p w14:paraId="4D5B991B" w14:textId="6A0884D3" w:rsidR="0053571C" w:rsidRPr="00806C6D" w:rsidRDefault="0053571C" w:rsidP="001C7E34">
      <w:pPr>
        <w:numPr>
          <w:ilvl w:val="0"/>
          <w:numId w:val="62"/>
        </w:numPr>
        <w:jc w:val="left"/>
        <w:rPr>
          <w:rFonts w:eastAsia="Times New Roman" w:cs="Times New Roman"/>
          <w:szCs w:val="28"/>
          <w:lang w:eastAsia="ru-RU"/>
        </w:rPr>
      </w:pPr>
      <w:r w:rsidRPr="00806C6D">
        <w:rPr>
          <w:rFonts w:eastAsia="Times New Roman" w:cs="Times New Roman"/>
          <w:szCs w:val="28"/>
          <w:lang w:eastAsia="ru-RU"/>
        </w:rPr>
        <w:t xml:space="preserve">K - коэффициент важности соревнования. </w:t>
      </w:r>
    </w:p>
    <w:p w14:paraId="02A66163" w14:textId="1CFC6135" w:rsidR="0053571C" w:rsidRDefault="0053571C" w:rsidP="00F24B05"/>
    <w:p w14:paraId="1929F91C" w14:textId="32FD5E06" w:rsidR="0053571C" w:rsidRDefault="0053571C" w:rsidP="00F24B05">
      <w:pPr>
        <w:rPr>
          <w:b/>
          <w:bCs/>
        </w:rPr>
      </w:pPr>
      <w:r w:rsidRPr="0053571C">
        <w:rPr>
          <w:b/>
          <w:bCs/>
        </w:rPr>
        <w:t>Пример анализа спарринга:</w:t>
      </w:r>
    </w:p>
    <w:p w14:paraId="3D0CDE14" w14:textId="5191DC41" w:rsidR="0053571C" w:rsidRDefault="0053571C" w:rsidP="001C7E34">
      <w:pPr>
        <w:pStyle w:val="a3"/>
        <w:numPr>
          <w:ilvl w:val="0"/>
          <w:numId w:val="63"/>
        </w:numPr>
      </w:pPr>
      <w:r w:rsidRPr="0053571C">
        <w:t>Данные:</w:t>
      </w:r>
    </w:p>
    <w:p w14:paraId="63BB7789" w14:textId="03EFDD81" w:rsidR="0053571C" w:rsidRPr="0053571C" w:rsidRDefault="0053571C" w:rsidP="001C7E34">
      <w:pPr>
        <w:pStyle w:val="a3"/>
        <w:numPr>
          <w:ilvl w:val="0"/>
          <w:numId w:val="64"/>
        </w:numPr>
      </w:pPr>
      <w:r w:rsidRPr="0053571C">
        <w:t>Участник 1:</w:t>
      </w:r>
      <w: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=1200, победитель</m:t>
        </m:r>
      </m:oMath>
    </w:p>
    <w:p w14:paraId="4B6E5B60" w14:textId="17AC9244" w:rsidR="0053571C" w:rsidRPr="0053571C" w:rsidRDefault="0053571C" w:rsidP="001C7E34">
      <w:pPr>
        <w:pStyle w:val="a3"/>
        <w:numPr>
          <w:ilvl w:val="0"/>
          <w:numId w:val="64"/>
        </w:numPr>
      </w:pPr>
      <w:r w:rsidRPr="0053571C">
        <w:t>Участник 1:</w:t>
      </w:r>
      <w: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R</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=1100, проигравший</m:t>
        </m:r>
      </m:oMath>
    </w:p>
    <w:p w14:paraId="5273E783" w14:textId="598ADF7C" w:rsidR="0053571C" w:rsidRPr="0053571C" w:rsidRDefault="0053571C" w:rsidP="001C7E34">
      <w:pPr>
        <w:pStyle w:val="a3"/>
        <w:numPr>
          <w:ilvl w:val="0"/>
          <w:numId w:val="64"/>
        </w:numPr>
      </w:pPr>
      <w:r w:rsidRPr="0053571C">
        <w:t>Коэффициент важности:</w:t>
      </w:r>
      <w:r>
        <w:t xml:space="preserve"> </w:t>
      </w:r>
      <m:oMath>
        <m:r>
          <w:rPr>
            <w:rFonts w:ascii="Cambria Math" w:hAnsi="Cambria Math"/>
          </w:rPr>
          <m:t>K=30</m:t>
        </m:r>
      </m:oMath>
    </w:p>
    <w:p w14:paraId="241146A0" w14:textId="4BF47330" w:rsidR="0053571C" w:rsidRDefault="0053571C" w:rsidP="001C7E34">
      <w:pPr>
        <w:pStyle w:val="a3"/>
        <w:numPr>
          <w:ilvl w:val="0"/>
          <w:numId w:val="63"/>
        </w:numPr>
      </w:pPr>
      <w:r w:rsidRPr="0053571C">
        <w:t>Шаги расчета:</w:t>
      </w:r>
    </w:p>
    <w:p w14:paraId="7BF3CC81" w14:textId="01F9F37B" w:rsidR="0053571C" w:rsidRDefault="0053571C" w:rsidP="001C7E34">
      <w:pPr>
        <w:pStyle w:val="a3"/>
        <w:numPr>
          <w:ilvl w:val="0"/>
          <w:numId w:val="65"/>
        </w:numPr>
      </w:pPr>
      <w:r w:rsidRPr="0053571C">
        <w:t>Ожидаемый результат участника 1:</w:t>
      </w:r>
    </w:p>
    <w:p w14:paraId="6CFE5779" w14:textId="77777777" w:rsidR="0053571C" w:rsidRDefault="0053571C" w:rsidP="0053571C">
      <w:pPr>
        <w:pStyle w:val="a3"/>
        <w:ind w:left="2149" w:firstLine="0"/>
      </w:pPr>
    </w:p>
    <w:p w14:paraId="068FCC91" w14:textId="1A5250EB" w:rsidR="0053571C" w:rsidRPr="00110062" w:rsidRDefault="00FA361E" w:rsidP="0053571C">
      <w:pPr>
        <w:pStyle w:val="a3"/>
        <w:ind w:left="0" w:firstLine="2149"/>
        <w:rPr>
          <w:rFonts w:eastAsiaTheme="minorEastAsia"/>
          <w:i/>
          <w:iCs/>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1</m:t>
              </m:r>
            </m:num>
            <m:den>
              <m:r>
                <m:rPr>
                  <m:sty m:val="p"/>
                </m:rPr>
                <w:rPr>
                  <w:rFonts w:ascii="Cambria Math" w:hAnsi="Cambria Math"/>
                </w:rPr>
                <m:t>1+1</m:t>
              </m:r>
              <m:sSup>
                <m:sSupPr>
                  <m:ctrlPr>
                    <w:rPr>
                      <w:rFonts w:ascii="Cambria Math" w:hAnsi="Cambria Math"/>
                      <w:iCs/>
                    </w:rPr>
                  </m:ctrlPr>
                </m:sSupPr>
                <m:e>
                  <m:r>
                    <m:rPr>
                      <m:sty m:val="p"/>
                    </m:rPr>
                    <w:rPr>
                      <w:rFonts w:ascii="Cambria Math" w:hAnsi="Cambria Math"/>
                    </w:rPr>
                    <m:t>0</m:t>
                  </m:r>
                </m:e>
                <m:sup>
                  <m:r>
                    <m:rPr>
                      <m:sty m:val="p"/>
                    </m:rPr>
                    <w:rPr>
                      <w:rFonts w:ascii="Cambria Math" w:hAnsi="Cambria Math"/>
                    </w:rPr>
                    <m:t>(</m:t>
                  </m:r>
                  <m:r>
                    <w:rPr>
                      <w:rFonts w:ascii="Cambria Math" w:hAnsi="Cambria Math"/>
                    </w:rPr>
                    <m:t>1100</m:t>
                  </m:r>
                  <m:r>
                    <m:rPr>
                      <m:sty m:val="p"/>
                    </m:rPr>
                    <w:rPr>
                      <w:rFonts w:ascii="Cambria Math" w:hAnsi="Cambria Math"/>
                    </w:rPr>
                    <m:t>-</m:t>
                  </m:r>
                  <m:sSub>
                    <m:sSubPr>
                      <m:ctrlPr>
                        <w:rPr>
                          <w:rFonts w:ascii="Cambria Math" w:hAnsi="Cambria Math"/>
                          <w:iCs/>
                        </w:rPr>
                      </m:ctrlPr>
                    </m:sSubPr>
                    <m:e>
                      <m:r>
                        <m:rPr>
                          <m:sty m:val="p"/>
                        </m:rPr>
                        <w:rPr>
                          <w:rFonts w:ascii="Cambria Math" w:hAnsi="Cambria Math"/>
                        </w:rPr>
                        <m:t>1200</m:t>
                      </m:r>
                    </m:e>
                    <m:sub>
                      <m:r>
                        <m:rPr>
                          <m:sty m:val="p"/>
                        </m:rPr>
                        <w:rPr>
                          <w:rFonts w:ascii="Cambria Math" w:hAnsi="Cambria Math"/>
                        </w:rPr>
                        <m:t xml:space="preserve">)/400 </m:t>
                      </m:r>
                    </m:sub>
                  </m:sSub>
                </m:sup>
              </m:sSup>
              <m:r>
                <m:rPr>
                  <m:sty m:val="p"/>
                </m:rPr>
                <w:rPr>
                  <w:rFonts w:ascii="Cambria Math" w:hAnsi="Cambria Math"/>
                </w:rPr>
                <m:t xml:space="preserve"> </m:t>
              </m:r>
            </m:den>
          </m:f>
          <m:r>
            <w:rPr>
              <w:rFonts w:ascii="Cambria Math" w:hAnsi="Cambria Math"/>
            </w:rPr>
            <m:t>=0.76</m:t>
          </m:r>
        </m:oMath>
      </m:oMathPara>
    </w:p>
    <w:p w14:paraId="022D868C" w14:textId="77777777" w:rsidR="0053571C" w:rsidRDefault="0053571C" w:rsidP="0053571C">
      <w:pPr>
        <w:pStyle w:val="a3"/>
        <w:ind w:left="0" w:firstLine="2149"/>
      </w:pPr>
    </w:p>
    <w:p w14:paraId="77ACA72A" w14:textId="0F7D1C14" w:rsidR="0053571C" w:rsidRDefault="0053571C" w:rsidP="001C7E34">
      <w:pPr>
        <w:pStyle w:val="a3"/>
        <w:numPr>
          <w:ilvl w:val="0"/>
          <w:numId w:val="65"/>
        </w:numPr>
      </w:pPr>
      <w:r w:rsidRPr="0053571C">
        <w:t>Ожидаемый результат участника 2:</w:t>
      </w:r>
    </w:p>
    <w:p w14:paraId="4DAAEFC0" w14:textId="77777777" w:rsidR="0053571C" w:rsidRDefault="0053571C" w:rsidP="0053571C">
      <w:pPr>
        <w:pStyle w:val="a3"/>
        <w:ind w:left="2149" w:firstLine="0"/>
      </w:pPr>
    </w:p>
    <w:p w14:paraId="56B3CCB9" w14:textId="23F27CE9" w:rsidR="0053571C" w:rsidRPr="0053571C" w:rsidRDefault="00FA361E" w:rsidP="0053571C">
      <w:pPr>
        <w:pStyle w:val="a3"/>
        <w:ind w:left="0" w:firstLine="2149"/>
        <w:rPr>
          <w:rFonts w:eastAsiaTheme="minorEastAsia"/>
          <w:i/>
          <w:iCs/>
        </w:rPr>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2</m:t>
              </m:r>
            </m:sub>
          </m:sSub>
          <m:r>
            <m:rPr>
              <m:sty m:val="p"/>
            </m:rPr>
            <w:rPr>
              <w:rFonts w:ascii="Cambria Math" w:hAnsi="Cambria Math"/>
            </w:rPr>
            <m:t>=</m:t>
          </m:r>
          <m:r>
            <w:rPr>
              <w:rFonts w:ascii="Cambria Math" w:hAnsi="Cambria Math"/>
            </w:rPr>
            <m:t>1-</m:t>
          </m:r>
          <m:sSub>
            <m:sSubPr>
              <m:ctrlPr>
                <w:rPr>
                  <w:rFonts w:ascii="Cambria Math" w:hAnsi="Cambria Math"/>
                  <w:i/>
                  <w:iCs/>
                </w:rPr>
              </m:ctrlPr>
            </m:sSubPr>
            <m:e>
              <m:r>
                <w:rPr>
                  <w:rFonts w:ascii="Cambria Math" w:hAnsi="Cambria Math"/>
                </w:rPr>
                <m:t>E</m:t>
              </m:r>
            </m:e>
            <m:sub>
              <m:r>
                <w:rPr>
                  <w:rFonts w:ascii="Cambria Math" w:hAnsi="Cambria Math"/>
                </w:rPr>
                <m:t>1</m:t>
              </m:r>
            </m:sub>
          </m:sSub>
          <m:r>
            <w:rPr>
              <w:rFonts w:ascii="Cambria Math" w:hAnsi="Cambria Math"/>
            </w:rPr>
            <m:t>=0.24</m:t>
          </m:r>
        </m:oMath>
      </m:oMathPara>
    </w:p>
    <w:p w14:paraId="411E2932" w14:textId="77777777" w:rsidR="0053571C" w:rsidRDefault="0053571C" w:rsidP="0053571C">
      <w:pPr>
        <w:pStyle w:val="a3"/>
        <w:ind w:left="0" w:firstLine="2149"/>
      </w:pPr>
    </w:p>
    <w:p w14:paraId="40446022" w14:textId="746EBA16" w:rsidR="0053571C" w:rsidRDefault="0053571C" w:rsidP="001C7E34">
      <w:pPr>
        <w:pStyle w:val="a3"/>
        <w:numPr>
          <w:ilvl w:val="0"/>
          <w:numId w:val="65"/>
        </w:numPr>
      </w:pPr>
      <w:r>
        <w:t>Новый рейтинг участника 1:</w:t>
      </w:r>
    </w:p>
    <w:p w14:paraId="56E5DBF2" w14:textId="77777777" w:rsidR="0053571C" w:rsidRDefault="0053571C" w:rsidP="0053571C">
      <w:pPr>
        <w:pStyle w:val="a3"/>
        <w:ind w:left="2149" w:firstLine="0"/>
      </w:pPr>
    </w:p>
    <w:p w14:paraId="69266189" w14:textId="4157D6B6" w:rsidR="0053571C" w:rsidRPr="00110062" w:rsidRDefault="00FA361E" w:rsidP="0053571C">
      <w:pPr>
        <w:ind w:firstLine="1429"/>
        <w:rPr>
          <w:rFonts w:eastAsiaTheme="minorEastAsia"/>
          <w:i/>
          <w:iCs/>
        </w:rPr>
      </w:pPr>
      <m:oMathPara>
        <m:oMath>
          <m:sSub>
            <m:sSubPr>
              <m:ctrlPr>
                <w:rPr>
                  <w:rFonts w:ascii="Cambria Math" w:hAnsi="Cambria Math"/>
                  <w:i/>
                </w:rPr>
              </m:ctrlPr>
            </m:sSubPr>
            <m:e>
              <m:r>
                <w:rPr>
                  <w:rFonts w:ascii="Cambria Math" w:hAnsi="Cambria Math"/>
                </w:rPr>
                <m:t>R</m:t>
              </m:r>
            </m:e>
            <m:sub>
              <m:r>
                <w:rPr>
                  <w:rFonts w:ascii="Cambria Math" w:hAnsi="Cambria Math"/>
                </w:rPr>
                <m:t>new1</m:t>
              </m:r>
            </m:sub>
          </m:sSub>
          <m:r>
            <m:rPr>
              <m:sty m:val="p"/>
            </m:rPr>
            <w:rPr>
              <w:rFonts w:ascii="Cambria Math" w:hAnsi="Cambria Math"/>
            </w:rPr>
            <m:t>=</m:t>
          </m:r>
          <m:r>
            <w:rPr>
              <w:rFonts w:ascii="Cambria Math" w:hAnsi="Cambria Math"/>
            </w:rPr>
            <m:t>1200+30(1-0.76)=1207</m:t>
          </m:r>
        </m:oMath>
      </m:oMathPara>
    </w:p>
    <w:p w14:paraId="055BB467" w14:textId="77777777" w:rsidR="0053571C" w:rsidRDefault="0053571C" w:rsidP="0053571C">
      <w:pPr>
        <w:pStyle w:val="a3"/>
        <w:ind w:left="2149" w:firstLine="0"/>
      </w:pPr>
    </w:p>
    <w:p w14:paraId="6B6E42CE" w14:textId="0CB57B15" w:rsidR="00110062" w:rsidRDefault="0053571C" w:rsidP="001C7E34">
      <w:pPr>
        <w:pStyle w:val="a3"/>
        <w:numPr>
          <w:ilvl w:val="0"/>
          <w:numId w:val="65"/>
        </w:numPr>
      </w:pPr>
      <w:r>
        <w:t xml:space="preserve">Новый рейтинг участника </w:t>
      </w:r>
      <w:r>
        <w:rPr>
          <w:lang w:val="en-US"/>
        </w:rPr>
        <w:t>2</w:t>
      </w:r>
      <w:r>
        <w:t>:</w:t>
      </w:r>
    </w:p>
    <w:p w14:paraId="766DA9E0" w14:textId="77777777" w:rsidR="00110062" w:rsidRDefault="00110062" w:rsidP="00110062">
      <w:pPr>
        <w:pStyle w:val="a3"/>
        <w:ind w:left="2149" w:firstLine="0"/>
      </w:pPr>
    </w:p>
    <w:p w14:paraId="681ADFCC" w14:textId="63EB0616" w:rsidR="00110062" w:rsidRPr="00110062" w:rsidRDefault="00FA361E" w:rsidP="00110062">
      <w:pPr>
        <w:ind w:firstLine="1429"/>
        <w:rPr>
          <w:rFonts w:eastAsiaTheme="minorEastAsia"/>
          <w:i/>
          <w:iCs/>
        </w:rPr>
      </w:pPr>
      <m:oMathPara>
        <m:oMath>
          <m:sSub>
            <m:sSubPr>
              <m:ctrlPr>
                <w:rPr>
                  <w:rFonts w:ascii="Cambria Math" w:hAnsi="Cambria Math"/>
                  <w:i/>
                </w:rPr>
              </m:ctrlPr>
            </m:sSubPr>
            <m:e>
              <m:r>
                <w:rPr>
                  <w:rFonts w:ascii="Cambria Math" w:hAnsi="Cambria Math"/>
                </w:rPr>
                <m:t>R</m:t>
              </m:r>
            </m:e>
            <m:sub>
              <m:r>
                <w:rPr>
                  <w:rFonts w:ascii="Cambria Math" w:hAnsi="Cambria Math"/>
                </w:rPr>
                <m:t>new2</m:t>
              </m:r>
            </m:sub>
          </m:sSub>
          <m:r>
            <m:rPr>
              <m:sty m:val="p"/>
            </m:rPr>
            <w:rPr>
              <w:rFonts w:ascii="Cambria Math" w:hAnsi="Cambria Math"/>
            </w:rPr>
            <m:t>=</m:t>
          </m:r>
          <m:r>
            <w:rPr>
              <w:rFonts w:ascii="Cambria Math" w:hAnsi="Cambria Math"/>
            </w:rPr>
            <m:t>1100+30(0-0.24)=1093</m:t>
          </m:r>
        </m:oMath>
      </m:oMathPara>
    </w:p>
    <w:p w14:paraId="4F186338" w14:textId="77777777" w:rsidR="00110062" w:rsidRPr="00110062" w:rsidRDefault="00110062" w:rsidP="00110062">
      <w:pPr>
        <w:rPr>
          <w:b/>
          <w:bCs/>
        </w:rPr>
      </w:pPr>
      <w:r w:rsidRPr="00110062">
        <w:rPr>
          <w:b/>
          <w:bCs/>
        </w:rPr>
        <w:lastRenderedPageBreak/>
        <w:t>SQL-запрос для анализа:</w:t>
      </w:r>
    </w:p>
    <w:p w14:paraId="55173589" w14:textId="115A5683" w:rsidR="00110062" w:rsidRDefault="00110062" w:rsidP="00110062">
      <w:r>
        <w:t>Для получения данных анализа по определенному спаррингу, в данном случае для спарринга с идентификатором 1, используется следующий запрос:</w:t>
      </w:r>
    </w:p>
    <w:p w14:paraId="1D1A272D" w14:textId="0F5DB388" w:rsidR="00110062" w:rsidRDefault="00110062" w:rsidP="00110062"/>
    <w:p w14:paraId="7C6D17A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SELECT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rating_po2</w:t>
      </w:r>
      <w:r w:rsidRPr="00110062">
        <w:rPr>
          <w:rFonts w:ascii="Consolas" w:eastAsia="Times New Roman" w:hAnsi="Consolas" w:cs="Times New Roman"/>
          <w:color w:val="D4D4D4"/>
          <w:sz w:val="21"/>
          <w:szCs w:val="21"/>
          <w:lang w:val="en-US" w:eastAsia="ru-RU"/>
        </w:rPr>
        <w:t xml:space="preserve"> </w:t>
      </w:r>
    </w:p>
    <w:p w14:paraId="0031695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FROM</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Analyze</w:t>
      </w:r>
    </w:p>
    <w:p w14:paraId="02A3ECD4" w14:textId="44ED294B"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4FC1FF"/>
          <w:sz w:val="21"/>
          <w:szCs w:val="21"/>
          <w:lang w:val="en-US" w:eastAsia="ru-RU"/>
        </w:rPr>
        <w:t>WHERE</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id_sparring</w:t>
      </w:r>
      <w:proofErr w:type="spellEnd"/>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w:t>
      </w:r>
      <w:r>
        <w:rPr>
          <w:rFonts w:ascii="Consolas" w:eastAsia="Times New Roman" w:hAnsi="Consolas" w:cs="Times New Roman"/>
          <w:color w:val="D4D4D4"/>
          <w:sz w:val="21"/>
          <w:szCs w:val="21"/>
          <w:lang w:val="en-US" w:eastAsia="ru-RU"/>
        </w:rPr>
        <w:t xml:space="preserve"> </w:t>
      </w:r>
    </w:p>
    <w:p w14:paraId="18BD1524" w14:textId="77777777" w:rsidR="00110062" w:rsidRPr="00110062" w:rsidRDefault="00110062" w:rsidP="00110062">
      <w:pPr>
        <w:rPr>
          <w:lang w:val="en-US"/>
        </w:rPr>
      </w:pPr>
    </w:p>
    <w:p w14:paraId="05035D3E" w14:textId="77777777" w:rsidR="00110062" w:rsidRPr="00110062" w:rsidRDefault="00110062" w:rsidP="00110062">
      <w:pPr>
        <w:pStyle w:val="a3"/>
        <w:ind w:left="0" w:firstLine="851"/>
        <w:rPr>
          <w:b/>
          <w:bCs/>
        </w:rPr>
      </w:pPr>
      <w:r w:rsidRPr="00110062">
        <w:rPr>
          <w:b/>
          <w:bCs/>
        </w:rPr>
        <w:t>Клиентская часть: Компонент анализа</w:t>
      </w:r>
    </w:p>
    <w:p w14:paraId="7541FE3D" w14:textId="63FA30B2" w:rsidR="0053571C" w:rsidRDefault="00110062" w:rsidP="00110062">
      <w:pPr>
        <w:pStyle w:val="a3"/>
        <w:ind w:left="0" w:firstLine="851"/>
      </w:pPr>
      <w:r w:rsidRPr="00110062">
        <w:t>Этот компонент отвечает за отображение информации о соревнованиях и анализ спаррингов</w:t>
      </w:r>
      <w:r>
        <w:t>:</w:t>
      </w:r>
    </w:p>
    <w:p w14:paraId="102AFED3" w14:textId="5C7E962E" w:rsidR="00110062" w:rsidRDefault="00110062" w:rsidP="00110062">
      <w:pPr>
        <w:pStyle w:val="a3"/>
        <w:ind w:left="0" w:firstLine="851"/>
      </w:pPr>
    </w:p>
    <w:p w14:paraId="51478C8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import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React</w:t>
      </w: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useState</w:t>
      </w:r>
      <w:proofErr w:type="spellEnd"/>
      <w:proofErr w:type="gramEnd"/>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useEffect</w:t>
      </w:r>
      <w:proofErr w:type="spellEnd"/>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C586C0"/>
          <w:sz w:val="21"/>
          <w:szCs w:val="21"/>
          <w:lang w:val="en-US" w:eastAsia="ru-RU"/>
        </w:rPr>
        <w:t>from</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"react"</w:t>
      </w:r>
      <w:r w:rsidRPr="00110062">
        <w:rPr>
          <w:rFonts w:ascii="Consolas" w:eastAsia="Times New Roman" w:hAnsi="Consolas" w:cs="Times New Roman"/>
          <w:color w:val="D4D4D4"/>
          <w:sz w:val="21"/>
          <w:szCs w:val="21"/>
          <w:lang w:val="en-US" w:eastAsia="ru-RU"/>
        </w:rPr>
        <w:t>;</w:t>
      </w:r>
    </w:p>
    <w:p w14:paraId="40E7E2E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import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"./Analyze.css"</w:t>
      </w:r>
      <w:r w:rsidRPr="00110062">
        <w:rPr>
          <w:rFonts w:ascii="Consolas" w:eastAsia="Times New Roman" w:hAnsi="Consolas" w:cs="Times New Roman"/>
          <w:color w:val="D4D4D4"/>
          <w:sz w:val="21"/>
          <w:szCs w:val="21"/>
          <w:lang w:val="en-US" w:eastAsia="ru-RU"/>
        </w:rPr>
        <w:t>;</w:t>
      </w:r>
    </w:p>
    <w:p w14:paraId="1AF87E0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4A08932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CDCAA"/>
          <w:sz w:val="21"/>
          <w:szCs w:val="21"/>
          <w:lang w:val="en-US" w:eastAsia="ru-RU"/>
        </w:rPr>
        <w:t>Analyze</w:t>
      </w:r>
      <w:r w:rsidRPr="00110062">
        <w:rPr>
          <w:rFonts w:ascii="Consolas" w:eastAsia="Times New Roman" w:hAnsi="Consolas" w:cs="Times New Roman"/>
          <w:color w:val="D4D4D4"/>
          <w:sz w:val="21"/>
          <w:szCs w:val="21"/>
          <w:lang w:val="en-US" w:eastAsia="ru-RU"/>
        </w:rPr>
        <w:t xml:space="preserve"> = ()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46026EF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4FC1FF"/>
          <w:sz w:val="21"/>
          <w:szCs w:val="21"/>
          <w:lang w:val="en-US" w:eastAsia="ru-RU"/>
        </w:rPr>
        <w:t>ratingAnalysis</w:t>
      </w:r>
      <w:proofErr w:type="spellEnd"/>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setRatingAnalysis</w:t>
      </w:r>
      <w:proofErr w:type="spellEnd"/>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DCDCAA"/>
          <w:sz w:val="21"/>
          <w:szCs w:val="21"/>
          <w:lang w:val="en-US" w:eastAsia="ru-RU"/>
        </w:rPr>
        <w:t>useState</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569CD6"/>
          <w:sz w:val="21"/>
          <w:szCs w:val="21"/>
          <w:lang w:val="en-US" w:eastAsia="ru-RU"/>
        </w:rPr>
        <w:t>null</w:t>
      </w:r>
      <w:r w:rsidRPr="00110062">
        <w:rPr>
          <w:rFonts w:ascii="Consolas" w:eastAsia="Times New Roman" w:hAnsi="Consolas" w:cs="Times New Roman"/>
          <w:color w:val="D4D4D4"/>
          <w:sz w:val="21"/>
          <w:szCs w:val="21"/>
          <w:lang w:val="en-US" w:eastAsia="ru-RU"/>
        </w:rPr>
        <w:t>);</w:t>
      </w:r>
    </w:p>
    <w:p w14:paraId="66673F0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setError</w:t>
      </w:r>
      <w:proofErr w:type="spellEnd"/>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DCDCAA"/>
          <w:sz w:val="21"/>
          <w:szCs w:val="21"/>
          <w:lang w:val="en-US" w:eastAsia="ru-RU"/>
        </w:rPr>
        <w:t>useState</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569CD6"/>
          <w:sz w:val="21"/>
          <w:szCs w:val="21"/>
          <w:lang w:val="en-US" w:eastAsia="ru-RU"/>
        </w:rPr>
        <w:t>null</w:t>
      </w:r>
      <w:r w:rsidRPr="00110062">
        <w:rPr>
          <w:rFonts w:ascii="Consolas" w:eastAsia="Times New Roman" w:hAnsi="Consolas" w:cs="Times New Roman"/>
          <w:color w:val="D4D4D4"/>
          <w:sz w:val="21"/>
          <w:szCs w:val="21"/>
          <w:lang w:val="en-US" w:eastAsia="ru-RU"/>
        </w:rPr>
        <w:t>);</w:t>
      </w:r>
    </w:p>
    <w:p w14:paraId="21EB1A0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352A13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DCDCAA"/>
          <w:sz w:val="21"/>
          <w:szCs w:val="21"/>
          <w:lang w:val="en-US" w:eastAsia="ru-RU"/>
        </w:rPr>
        <w:t>useEffect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23FF7B92"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CDCAA"/>
          <w:sz w:val="21"/>
          <w:szCs w:val="21"/>
          <w:lang w:val="en-US" w:eastAsia="ru-RU"/>
        </w:rPr>
        <w:t>fetch</w:t>
      </w:r>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CE9178"/>
          <w:sz w:val="21"/>
          <w:szCs w:val="21"/>
          <w:lang w:val="en-US" w:eastAsia="ru-RU"/>
        </w:rPr>
        <w:t>"http://localhost:3001/analyze-rating/1"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9CDCFE"/>
          <w:sz w:val="21"/>
          <w:szCs w:val="21"/>
          <w:lang w:val="en-US" w:eastAsia="ru-RU"/>
        </w:rPr>
        <w:t>method:</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E9178"/>
          <w:sz w:val="21"/>
          <w:szCs w:val="21"/>
          <w:lang w:val="en-US" w:eastAsia="ru-RU"/>
        </w:rPr>
        <w:t>"POST"</w:t>
      </w:r>
      <w:r w:rsidRPr="00110062">
        <w:rPr>
          <w:rFonts w:ascii="Consolas" w:eastAsia="Times New Roman" w:hAnsi="Consolas" w:cs="Times New Roman"/>
          <w:color w:val="D4D4D4"/>
          <w:sz w:val="21"/>
          <w:szCs w:val="21"/>
          <w:lang w:val="en-US" w:eastAsia="ru-RU"/>
        </w:rPr>
        <w:t xml:space="preserve"> })</w:t>
      </w:r>
    </w:p>
    <w:p w14:paraId="1B34598C"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then</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json</w:t>
      </w:r>
      <w:proofErr w:type="spellEnd"/>
      <w:r w:rsidRPr="00110062">
        <w:rPr>
          <w:rFonts w:ascii="Consolas" w:eastAsia="Times New Roman" w:hAnsi="Consolas" w:cs="Times New Roman"/>
          <w:color w:val="D4D4D4"/>
          <w:sz w:val="21"/>
          <w:szCs w:val="21"/>
          <w:lang w:val="en-US" w:eastAsia="ru-RU"/>
        </w:rPr>
        <w:t>())</w:t>
      </w:r>
    </w:p>
    <w:p w14:paraId="425C0A9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then</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setRatingAnalysis</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w:t>
      </w:r>
    </w:p>
    <w:p w14:paraId="600F9F5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catch</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DCDCAA"/>
          <w:sz w:val="21"/>
          <w:szCs w:val="21"/>
          <w:lang w:val="en-US" w:eastAsia="ru-RU"/>
        </w:rPr>
        <w:t>setError</w:t>
      </w:r>
      <w:proofErr w:type="spellEnd"/>
      <w:r w:rsidRPr="00110062">
        <w:rPr>
          <w:rFonts w:ascii="Consolas" w:eastAsia="Times New Roman" w:hAnsi="Consolas" w:cs="Times New Roman"/>
          <w:color w:val="D4D4D4"/>
          <w:sz w:val="21"/>
          <w:szCs w:val="21"/>
          <w:lang w:val="en-US" w:eastAsia="ru-RU"/>
        </w:rPr>
        <w:t>(</w:t>
      </w:r>
      <w:proofErr w:type="spellStart"/>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message</w:t>
      </w:r>
      <w:proofErr w:type="spellEnd"/>
      <w:r w:rsidRPr="00110062">
        <w:rPr>
          <w:rFonts w:ascii="Consolas" w:eastAsia="Times New Roman" w:hAnsi="Consolas" w:cs="Times New Roman"/>
          <w:color w:val="D4D4D4"/>
          <w:sz w:val="21"/>
          <w:szCs w:val="21"/>
          <w:lang w:val="en-US" w:eastAsia="ru-RU"/>
        </w:rPr>
        <w:t>));</w:t>
      </w:r>
    </w:p>
    <w:p w14:paraId="5261C8C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 []);</w:t>
      </w:r>
    </w:p>
    <w:p w14:paraId="0C60DFF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B7C3CB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if</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return</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Ошибка</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error</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val="en-US" w:eastAsia="ru-RU"/>
        </w:rPr>
        <w:t>;</w:t>
      </w:r>
    </w:p>
    <w:p w14:paraId="68318D8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0100AB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C586C0"/>
          <w:sz w:val="21"/>
          <w:szCs w:val="21"/>
          <w:lang w:eastAsia="ru-RU"/>
        </w:rPr>
        <w:t>return</w:t>
      </w:r>
      <w:proofErr w:type="spellEnd"/>
      <w:r w:rsidRPr="00110062">
        <w:rPr>
          <w:rFonts w:ascii="Consolas" w:eastAsia="Times New Roman" w:hAnsi="Consolas" w:cs="Times New Roman"/>
          <w:color w:val="D4D4D4"/>
          <w:sz w:val="21"/>
          <w:szCs w:val="21"/>
          <w:lang w:eastAsia="ru-RU"/>
        </w:rPr>
        <w:t xml:space="preserve"> (</w:t>
      </w:r>
    </w:p>
    <w:p w14:paraId="127762E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808080"/>
          <w:sz w:val="21"/>
          <w:szCs w:val="21"/>
          <w:lang w:eastAsia="ru-RU"/>
        </w:rPr>
        <w:t>&lt;</w:t>
      </w:r>
      <w:proofErr w:type="spellStart"/>
      <w:r w:rsidRPr="00110062">
        <w:rPr>
          <w:rFonts w:ascii="Consolas" w:eastAsia="Times New Roman" w:hAnsi="Consolas" w:cs="Times New Roman"/>
          <w:color w:val="569CD6"/>
          <w:sz w:val="21"/>
          <w:szCs w:val="21"/>
          <w:lang w:eastAsia="ru-RU"/>
        </w:rPr>
        <w:t>div</w:t>
      </w:r>
      <w:proofErr w:type="spellEnd"/>
      <w:r w:rsidRPr="00110062">
        <w:rPr>
          <w:rFonts w:ascii="Consolas" w:eastAsia="Times New Roman" w:hAnsi="Consolas" w:cs="Times New Roman"/>
          <w:color w:val="808080"/>
          <w:sz w:val="21"/>
          <w:szCs w:val="21"/>
          <w:lang w:eastAsia="ru-RU"/>
        </w:rPr>
        <w:t>&gt;</w:t>
      </w:r>
    </w:p>
    <w:p w14:paraId="0918E9C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808080"/>
          <w:sz w:val="21"/>
          <w:szCs w:val="21"/>
          <w:lang w:eastAsia="ru-RU"/>
        </w:rPr>
        <w:t>&lt;</w:t>
      </w:r>
      <w:r w:rsidRPr="00110062">
        <w:rPr>
          <w:rFonts w:ascii="Consolas" w:eastAsia="Times New Roman" w:hAnsi="Consolas" w:cs="Times New Roman"/>
          <w:color w:val="569CD6"/>
          <w:sz w:val="21"/>
          <w:szCs w:val="21"/>
          <w:lang w:eastAsia="ru-RU"/>
        </w:rPr>
        <w:t>h</w:t>
      </w:r>
      <w:proofErr w:type="gramStart"/>
      <w:r w:rsidRPr="00110062">
        <w:rPr>
          <w:rFonts w:ascii="Consolas" w:eastAsia="Times New Roman" w:hAnsi="Consolas" w:cs="Times New Roman"/>
          <w:color w:val="569CD6"/>
          <w:sz w:val="21"/>
          <w:szCs w:val="21"/>
          <w:lang w:eastAsia="ru-RU"/>
        </w:rPr>
        <w:t>1</w:t>
      </w:r>
      <w:r w:rsidRPr="00110062">
        <w:rPr>
          <w:rFonts w:ascii="Consolas" w:eastAsia="Times New Roman" w:hAnsi="Consolas" w:cs="Times New Roman"/>
          <w:color w:val="808080"/>
          <w:sz w:val="21"/>
          <w:szCs w:val="21"/>
          <w:lang w:eastAsia="ru-RU"/>
        </w:rPr>
        <w:t>&gt;</w:t>
      </w:r>
      <w:r w:rsidRPr="00110062">
        <w:rPr>
          <w:rFonts w:ascii="Consolas" w:eastAsia="Times New Roman" w:hAnsi="Consolas" w:cs="Times New Roman"/>
          <w:color w:val="D4D4D4"/>
          <w:sz w:val="21"/>
          <w:szCs w:val="21"/>
          <w:lang w:eastAsia="ru-RU"/>
        </w:rPr>
        <w:t>Результаты</w:t>
      </w:r>
      <w:proofErr w:type="gramEnd"/>
      <w:r w:rsidRPr="00110062">
        <w:rPr>
          <w:rFonts w:ascii="Consolas" w:eastAsia="Times New Roman" w:hAnsi="Consolas" w:cs="Times New Roman"/>
          <w:color w:val="D4D4D4"/>
          <w:sz w:val="21"/>
          <w:szCs w:val="21"/>
          <w:lang w:eastAsia="ru-RU"/>
        </w:rPr>
        <w:t xml:space="preserve"> анализа</w:t>
      </w:r>
      <w:r w:rsidRPr="00110062">
        <w:rPr>
          <w:rFonts w:ascii="Consolas" w:eastAsia="Times New Roman" w:hAnsi="Consolas" w:cs="Times New Roman"/>
          <w:color w:val="808080"/>
          <w:sz w:val="21"/>
          <w:szCs w:val="21"/>
          <w:lang w:eastAsia="ru-RU"/>
        </w:rPr>
        <w:t>&lt;/</w:t>
      </w:r>
      <w:r w:rsidRPr="00110062">
        <w:rPr>
          <w:rFonts w:ascii="Consolas" w:eastAsia="Times New Roman" w:hAnsi="Consolas" w:cs="Times New Roman"/>
          <w:color w:val="569CD6"/>
          <w:sz w:val="21"/>
          <w:szCs w:val="21"/>
          <w:lang w:eastAsia="ru-RU"/>
        </w:rPr>
        <w:t>h1</w:t>
      </w:r>
      <w:r w:rsidRPr="00110062">
        <w:rPr>
          <w:rFonts w:ascii="Consolas" w:eastAsia="Times New Roman" w:hAnsi="Consolas" w:cs="Times New Roman"/>
          <w:color w:val="808080"/>
          <w:sz w:val="21"/>
          <w:szCs w:val="21"/>
          <w:lang w:eastAsia="ru-RU"/>
        </w:rPr>
        <w:t>&gt;</w:t>
      </w:r>
    </w:p>
    <w:p w14:paraId="1BCDCFF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eastAsia="ru-RU"/>
        </w:rPr>
        <w:t xml:space="preserve">      </w:t>
      </w:r>
      <w:r w:rsidRPr="00110062">
        <w:rPr>
          <w:rFonts w:ascii="Consolas" w:eastAsia="Times New Roman" w:hAnsi="Consolas" w:cs="Times New Roman"/>
          <w:color w:val="569CD6"/>
          <w:sz w:val="21"/>
          <w:szCs w:val="21"/>
          <w:lang w:val="en-US" w:eastAsia="ru-RU"/>
        </w:rPr>
        <w:t>{</w:t>
      </w:r>
      <w:proofErr w:type="spellStart"/>
      <w:r w:rsidRPr="00110062">
        <w:rPr>
          <w:rFonts w:ascii="Consolas" w:eastAsia="Times New Roman" w:hAnsi="Consolas" w:cs="Times New Roman"/>
          <w:color w:val="4FC1FF"/>
          <w:sz w:val="21"/>
          <w:szCs w:val="21"/>
          <w:lang w:val="en-US" w:eastAsia="ru-RU"/>
        </w:rPr>
        <w:t>ratingAnalysis</w:t>
      </w:r>
      <w:proofErr w:type="spellEnd"/>
      <w:r w:rsidRPr="00110062">
        <w:rPr>
          <w:rFonts w:ascii="Consolas" w:eastAsia="Times New Roman" w:hAnsi="Consolas" w:cs="Times New Roman"/>
          <w:color w:val="D4D4D4"/>
          <w:sz w:val="21"/>
          <w:szCs w:val="21"/>
          <w:lang w:val="en-US" w:eastAsia="ru-RU"/>
        </w:rPr>
        <w:t xml:space="preserve"> &amp;&amp; (</w:t>
      </w:r>
    </w:p>
    <w:p w14:paraId="41B0DC1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38F7A37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Рейтинг</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до</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ratingAnalysis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rating_do</w:t>
      </w:r>
      <w:proofErr w:type="gramStart"/>
      <w:r w:rsidRPr="00110062">
        <w:rPr>
          <w:rFonts w:ascii="Consolas" w:eastAsia="Times New Roman" w:hAnsi="Consolas" w:cs="Times New Roman"/>
          <w:color w:val="9CDCFE"/>
          <w:sz w:val="21"/>
          <w:szCs w:val="21"/>
          <w:lang w:val="en-US" w:eastAsia="ru-RU"/>
        </w:rPr>
        <w:t>1</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proofErr w:type="gramEnd"/>
      <w:r w:rsidRPr="00110062">
        <w:rPr>
          <w:rFonts w:ascii="Consolas" w:eastAsia="Times New Roman" w:hAnsi="Consolas" w:cs="Times New Roman"/>
          <w:color w:val="808080"/>
          <w:sz w:val="21"/>
          <w:szCs w:val="21"/>
          <w:lang w:val="en-US" w:eastAsia="ru-RU"/>
        </w:rPr>
        <w: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p>
    <w:p w14:paraId="0F46C88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r w:rsidRPr="00110062">
        <w:rPr>
          <w:rFonts w:ascii="Consolas" w:eastAsia="Times New Roman" w:hAnsi="Consolas" w:cs="Times New Roman"/>
          <w:color w:val="D4D4D4"/>
          <w:sz w:val="21"/>
          <w:szCs w:val="21"/>
          <w:lang w:eastAsia="ru-RU"/>
        </w:rPr>
        <w:t>Рейтинг</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после</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4FC1FF"/>
          <w:sz w:val="21"/>
          <w:szCs w:val="21"/>
          <w:lang w:val="en-US" w:eastAsia="ru-RU"/>
        </w:rPr>
        <w:t>ratingAnalysis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rating_po</w:t>
      </w:r>
      <w:proofErr w:type="gramStart"/>
      <w:r w:rsidRPr="00110062">
        <w:rPr>
          <w:rFonts w:ascii="Consolas" w:eastAsia="Times New Roman" w:hAnsi="Consolas" w:cs="Times New Roman"/>
          <w:color w:val="9CDCFE"/>
          <w:sz w:val="21"/>
          <w:szCs w:val="21"/>
          <w:lang w:val="en-US" w:eastAsia="ru-RU"/>
        </w:rPr>
        <w:t>1</w:t>
      </w:r>
      <w:r w:rsidRPr="00110062">
        <w:rPr>
          <w:rFonts w:ascii="Consolas" w:eastAsia="Times New Roman" w:hAnsi="Consolas" w:cs="Times New Roman"/>
          <w:color w:val="569CD6"/>
          <w:sz w:val="21"/>
          <w:szCs w:val="21"/>
          <w:lang w:val="en-US" w:eastAsia="ru-RU"/>
        </w:rPr>
        <w:t>}</w:t>
      </w:r>
      <w:r w:rsidRPr="00110062">
        <w:rPr>
          <w:rFonts w:ascii="Consolas" w:eastAsia="Times New Roman" w:hAnsi="Consolas" w:cs="Times New Roman"/>
          <w:color w:val="808080"/>
          <w:sz w:val="21"/>
          <w:szCs w:val="21"/>
          <w:lang w:val="en-US" w:eastAsia="ru-RU"/>
        </w:rPr>
        <w:t>&lt;</w:t>
      </w:r>
      <w:proofErr w:type="gramEnd"/>
      <w:r w:rsidRPr="00110062">
        <w:rPr>
          <w:rFonts w:ascii="Consolas" w:eastAsia="Times New Roman" w:hAnsi="Consolas" w:cs="Times New Roman"/>
          <w:color w:val="808080"/>
          <w:sz w:val="21"/>
          <w:szCs w:val="21"/>
          <w:lang w:val="en-US" w:eastAsia="ru-RU"/>
        </w:rPr>
        <w:t>/</w:t>
      </w:r>
      <w:r w:rsidRPr="00110062">
        <w:rPr>
          <w:rFonts w:ascii="Consolas" w:eastAsia="Times New Roman" w:hAnsi="Consolas" w:cs="Times New Roman"/>
          <w:color w:val="569CD6"/>
          <w:sz w:val="21"/>
          <w:szCs w:val="21"/>
          <w:lang w:val="en-US" w:eastAsia="ru-RU"/>
        </w:rPr>
        <w:t>p</w:t>
      </w:r>
      <w:r w:rsidRPr="00110062">
        <w:rPr>
          <w:rFonts w:ascii="Consolas" w:eastAsia="Times New Roman" w:hAnsi="Consolas" w:cs="Times New Roman"/>
          <w:color w:val="808080"/>
          <w:sz w:val="21"/>
          <w:szCs w:val="21"/>
          <w:lang w:val="en-US" w:eastAsia="ru-RU"/>
        </w:rPr>
        <w:t>&gt;</w:t>
      </w:r>
    </w:p>
    <w:p w14:paraId="2988852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75698215"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569CD6"/>
          <w:sz w:val="21"/>
          <w:szCs w:val="21"/>
          <w:lang w:val="en-US" w:eastAsia="ru-RU"/>
        </w:rPr>
        <w:t>}</w:t>
      </w:r>
    </w:p>
    <w:p w14:paraId="6BB05A0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808080"/>
          <w:sz w:val="21"/>
          <w:szCs w:val="21"/>
          <w:lang w:val="en-US" w:eastAsia="ru-RU"/>
        </w:rPr>
        <w:t>&lt;/</w:t>
      </w:r>
      <w:r w:rsidRPr="00110062">
        <w:rPr>
          <w:rFonts w:ascii="Consolas" w:eastAsia="Times New Roman" w:hAnsi="Consolas" w:cs="Times New Roman"/>
          <w:color w:val="569CD6"/>
          <w:sz w:val="21"/>
          <w:szCs w:val="21"/>
          <w:lang w:val="en-US" w:eastAsia="ru-RU"/>
        </w:rPr>
        <w:t>div</w:t>
      </w:r>
      <w:r w:rsidRPr="00110062">
        <w:rPr>
          <w:rFonts w:ascii="Consolas" w:eastAsia="Times New Roman" w:hAnsi="Consolas" w:cs="Times New Roman"/>
          <w:color w:val="808080"/>
          <w:sz w:val="21"/>
          <w:szCs w:val="21"/>
          <w:lang w:val="en-US" w:eastAsia="ru-RU"/>
        </w:rPr>
        <w:t>&gt;</w:t>
      </w:r>
    </w:p>
    <w:p w14:paraId="677BEA2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w:t>
      </w:r>
    </w:p>
    <w:p w14:paraId="17D2F25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w:t>
      </w:r>
    </w:p>
    <w:p w14:paraId="12A816CD"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557F817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586C0"/>
          <w:sz w:val="21"/>
          <w:szCs w:val="21"/>
          <w:lang w:val="en-US" w:eastAsia="ru-RU"/>
        </w:rPr>
        <w:t>export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default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CDCAA"/>
          <w:sz w:val="21"/>
          <w:szCs w:val="21"/>
          <w:lang w:val="en-US" w:eastAsia="ru-RU"/>
        </w:rPr>
        <w:t>Analyze</w:t>
      </w:r>
      <w:r w:rsidRPr="00110062">
        <w:rPr>
          <w:rFonts w:ascii="Consolas" w:eastAsia="Times New Roman" w:hAnsi="Consolas" w:cs="Times New Roman"/>
          <w:color w:val="D4D4D4"/>
          <w:sz w:val="21"/>
          <w:szCs w:val="21"/>
          <w:lang w:val="en-US" w:eastAsia="ru-RU"/>
        </w:rPr>
        <w:t>;</w:t>
      </w:r>
    </w:p>
    <w:p w14:paraId="7F543F05" w14:textId="4F538504" w:rsidR="00110062" w:rsidRDefault="00110062" w:rsidP="00110062">
      <w:pPr>
        <w:pStyle w:val="a3"/>
        <w:ind w:left="0" w:firstLine="851"/>
        <w:rPr>
          <w:lang w:val="en-US"/>
        </w:rPr>
      </w:pPr>
    </w:p>
    <w:p w14:paraId="0DF96EB6" w14:textId="77777777" w:rsidR="00110062" w:rsidRPr="00110062" w:rsidRDefault="00110062" w:rsidP="00110062">
      <w:pPr>
        <w:pStyle w:val="a3"/>
        <w:ind w:left="0" w:firstLine="851"/>
        <w:rPr>
          <w:b/>
          <w:bCs/>
        </w:rPr>
      </w:pPr>
      <w:r w:rsidRPr="00110062">
        <w:rPr>
          <w:b/>
          <w:bCs/>
        </w:rPr>
        <w:t>Серверная часть: Обработка анализа</w:t>
      </w:r>
    </w:p>
    <w:p w14:paraId="5222BCF3" w14:textId="23D1D338" w:rsidR="00110062" w:rsidRDefault="00110062" w:rsidP="00110062">
      <w:pPr>
        <w:pStyle w:val="a3"/>
        <w:ind w:left="0" w:firstLine="851"/>
      </w:pPr>
      <w:r w:rsidRPr="00110062">
        <w:t>Этот код выполняет расчет рейтингов и возвращает данные на клиент</w:t>
      </w:r>
      <w:r>
        <w:t>:</w:t>
      </w:r>
    </w:p>
    <w:p w14:paraId="43A0C2DE" w14:textId="096088FB" w:rsidR="00110062" w:rsidRDefault="00110062" w:rsidP="00110062">
      <w:pPr>
        <w:pStyle w:val="a3"/>
        <w:ind w:left="0" w:firstLine="851"/>
      </w:pPr>
    </w:p>
    <w:p w14:paraId="395FD6B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roofErr w:type="spellStart"/>
      <w:proofErr w:type="gramStart"/>
      <w:r w:rsidRPr="00110062">
        <w:rPr>
          <w:rFonts w:ascii="Consolas" w:eastAsia="Times New Roman" w:hAnsi="Consolas" w:cs="Times New Roman"/>
          <w:color w:val="4FC1FF"/>
          <w:sz w:val="21"/>
          <w:szCs w:val="21"/>
          <w:lang w:val="en-US" w:eastAsia="ru-RU"/>
        </w:rPr>
        <w:t>app</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post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CE9178"/>
          <w:sz w:val="21"/>
          <w:szCs w:val="21"/>
          <w:lang w:val="en-US" w:eastAsia="ru-RU"/>
        </w:rPr>
        <w:t>'/analyze-rating/:</w:t>
      </w:r>
      <w:proofErr w:type="spellStart"/>
      <w:r w:rsidRPr="00110062">
        <w:rPr>
          <w:rFonts w:ascii="Consolas" w:eastAsia="Times New Roman" w:hAnsi="Consolas" w:cs="Times New Roman"/>
          <w:color w:val="CE9178"/>
          <w:sz w:val="21"/>
          <w:szCs w:val="21"/>
          <w:lang w:val="en-US" w:eastAsia="ru-RU"/>
        </w:rPr>
        <w:t>sparringId</w:t>
      </w:r>
      <w:proofErr w:type="spellEnd"/>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9CDCFE"/>
          <w:sz w:val="21"/>
          <w:szCs w:val="21"/>
          <w:lang w:val="en-US" w:eastAsia="ru-RU"/>
        </w:rPr>
        <w:t>req</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2CBC7BA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spellStart"/>
      <w:r w:rsidRPr="00110062">
        <w:rPr>
          <w:rFonts w:ascii="Consolas" w:eastAsia="Times New Roman" w:hAnsi="Consolas" w:cs="Times New Roman"/>
          <w:color w:val="4FC1FF"/>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 xml:space="preserve"> = </w:t>
      </w:r>
      <w:proofErr w:type="spellStart"/>
      <w:proofErr w:type="gramStart"/>
      <w:r w:rsidRPr="00110062">
        <w:rPr>
          <w:rFonts w:ascii="Consolas" w:eastAsia="Times New Roman" w:hAnsi="Consolas" w:cs="Times New Roman"/>
          <w:color w:val="9CDCFE"/>
          <w:sz w:val="21"/>
          <w:szCs w:val="21"/>
          <w:lang w:val="en-US" w:eastAsia="ru-RU"/>
        </w:rPr>
        <w:t>req</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params</w:t>
      </w:r>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9CDCFE"/>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w:t>
      </w:r>
    </w:p>
    <w:p w14:paraId="55E07B5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lastRenderedPageBreak/>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query</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CE9178"/>
          <w:sz w:val="21"/>
          <w:szCs w:val="21"/>
          <w:lang w:val="en-US" w:eastAsia="ru-RU"/>
        </w:rPr>
        <w:t>`</w:t>
      </w:r>
    </w:p>
    <w:p w14:paraId="1FE902B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SELECT Participants1.rating AS rating_do1, Participants2.rating AS rating_do2 </w:t>
      </w:r>
    </w:p>
    <w:p w14:paraId="4918EF5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FROM </w:t>
      </w:r>
      <w:proofErr w:type="spellStart"/>
      <w:r w:rsidRPr="00110062">
        <w:rPr>
          <w:rFonts w:ascii="Consolas" w:eastAsia="Times New Roman" w:hAnsi="Consolas" w:cs="Times New Roman"/>
          <w:color w:val="CE9178"/>
          <w:sz w:val="21"/>
          <w:szCs w:val="21"/>
          <w:lang w:val="en-US" w:eastAsia="ru-RU"/>
        </w:rPr>
        <w:t>Sparrings</w:t>
      </w:r>
      <w:proofErr w:type="spellEnd"/>
    </w:p>
    <w:p w14:paraId="5CA3529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JOIN Participants AS Participants1 ON Sparrings.id_participant1 = Participants1.id_participant</w:t>
      </w:r>
    </w:p>
    <w:p w14:paraId="00A47793"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JOIN Participants AS Participants2 ON Sparrings.id_participant2 = Participants2.id_participant</w:t>
      </w:r>
    </w:p>
    <w:p w14:paraId="408BFA8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xml:space="preserve">    WHERE </w:t>
      </w:r>
      <w:proofErr w:type="spellStart"/>
      <w:r w:rsidRPr="00110062">
        <w:rPr>
          <w:rFonts w:ascii="Consolas" w:eastAsia="Times New Roman" w:hAnsi="Consolas" w:cs="Times New Roman"/>
          <w:color w:val="CE9178"/>
          <w:sz w:val="21"/>
          <w:szCs w:val="21"/>
          <w:lang w:val="en-US" w:eastAsia="ru-RU"/>
        </w:rPr>
        <w:t>Sparrings.id_sparring</w:t>
      </w:r>
      <w:proofErr w:type="spellEnd"/>
      <w:r w:rsidRPr="00110062">
        <w:rPr>
          <w:rFonts w:ascii="Consolas" w:eastAsia="Times New Roman" w:hAnsi="Consolas" w:cs="Times New Roman"/>
          <w:color w:val="CE9178"/>
          <w:sz w:val="21"/>
          <w:szCs w:val="21"/>
          <w:lang w:val="en-US" w:eastAsia="ru-RU"/>
        </w:rPr>
        <w:t xml:space="preserve"> </w:t>
      </w:r>
      <w:proofErr w:type="gramStart"/>
      <w:r w:rsidRPr="00110062">
        <w:rPr>
          <w:rFonts w:ascii="Consolas" w:eastAsia="Times New Roman" w:hAnsi="Consolas" w:cs="Times New Roman"/>
          <w:color w:val="CE9178"/>
          <w:sz w:val="21"/>
          <w:szCs w:val="21"/>
          <w:lang w:val="en-US" w:eastAsia="ru-RU"/>
        </w:rPr>
        <w:t>= ?</w:t>
      </w:r>
      <w:proofErr w:type="gramEnd"/>
    </w:p>
    <w:p w14:paraId="5516C264"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CE9178"/>
          <w:sz w:val="21"/>
          <w:szCs w:val="21"/>
          <w:lang w:val="en-US" w:eastAsia="ru-RU"/>
        </w:rPr>
        <w:t>  `</w:t>
      </w:r>
      <w:r w:rsidRPr="00110062">
        <w:rPr>
          <w:rFonts w:ascii="Consolas" w:eastAsia="Times New Roman" w:hAnsi="Consolas" w:cs="Times New Roman"/>
          <w:color w:val="D4D4D4"/>
          <w:sz w:val="21"/>
          <w:szCs w:val="21"/>
          <w:lang w:val="en-US" w:eastAsia="ru-RU"/>
        </w:rPr>
        <w:t>;</w:t>
      </w:r>
    </w:p>
    <w:p w14:paraId="652C6838"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3A709C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4FC1FF"/>
          <w:sz w:val="21"/>
          <w:szCs w:val="21"/>
          <w:lang w:val="en-US" w:eastAsia="ru-RU"/>
        </w:rPr>
        <w:t>db</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get</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4FC1FF"/>
          <w:sz w:val="21"/>
          <w:szCs w:val="21"/>
          <w:lang w:val="en-US" w:eastAsia="ru-RU"/>
        </w:rPr>
        <w:t>query</w:t>
      </w:r>
      <w:r w:rsidRPr="00110062">
        <w:rPr>
          <w:rFonts w:ascii="Consolas" w:eastAsia="Times New Roman" w:hAnsi="Consolas" w:cs="Times New Roman"/>
          <w:color w:val="D4D4D4"/>
          <w:sz w:val="21"/>
          <w:szCs w:val="21"/>
          <w:lang w:val="en-US" w:eastAsia="ru-RU"/>
        </w:rPr>
        <w:t>, [</w:t>
      </w:r>
      <w:proofErr w:type="spellStart"/>
      <w:r w:rsidRPr="00110062">
        <w:rPr>
          <w:rFonts w:ascii="Consolas" w:eastAsia="Times New Roman" w:hAnsi="Consolas" w:cs="Times New Roman"/>
          <w:color w:val="4FC1FF"/>
          <w:sz w:val="21"/>
          <w:szCs w:val="21"/>
          <w:lang w:val="en-US" w:eastAsia="ru-RU"/>
        </w:rPr>
        <w:t>sparringId</w:t>
      </w:r>
      <w:proofErr w:type="spellEnd"/>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=&gt;</w:t>
      </w:r>
      <w:r w:rsidRPr="00110062">
        <w:rPr>
          <w:rFonts w:ascii="Consolas" w:eastAsia="Times New Roman" w:hAnsi="Consolas" w:cs="Times New Roman"/>
          <w:color w:val="D4D4D4"/>
          <w:sz w:val="21"/>
          <w:szCs w:val="21"/>
          <w:lang w:val="en-US" w:eastAsia="ru-RU"/>
        </w:rPr>
        <w:t xml:space="preserve"> {</w:t>
      </w:r>
    </w:p>
    <w:p w14:paraId="6A2F0489"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if</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err</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C586C0"/>
          <w:sz w:val="21"/>
          <w:szCs w:val="21"/>
          <w:lang w:val="en-US" w:eastAsia="ru-RU"/>
        </w:rPr>
        <w:t>return</w:t>
      </w: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status</w:t>
      </w:r>
      <w:proofErr w:type="spellEnd"/>
      <w:proofErr w:type="gram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B5CEA8"/>
          <w:sz w:val="21"/>
          <w:szCs w:val="21"/>
          <w:lang w:val="en-US" w:eastAsia="ru-RU"/>
        </w:rPr>
        <w:t>500</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send</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CE9178"/>
          <w:sz w:val="21"/>
          <w:szCs w:val="21"/>
          <w:lang w:eastAsia="ru-RU"/>
        </w:rPr>
        <w:t>Ошибка</w:t>
      </w:r>
      <w:r w:rsidRPr="00110062">
        <w:rPr>
          <w:rFonts w:ascii="Consolas" w:eastAsia="Times New Roman" w:hAnsi="Consolas" w:cs="Times New Roman"/>
          <w:color w:val="CE9178"/>
          <w:sz w:val="21"/>
          <w:szCs w:val="21"/>
          <w:lang w:val="en-US" w:eastAsia="ru-RU"/>
        </w:rPr>
        <w:t xml:space="preserve"> </w:t>
      </w:r>
      <w:r w:rsidRPr="00110062">
        <w:rPr>
          <w:rFonts w:ascii="Consolas" w:eastAsia="Times New Roman" w:hAnsi="Consolas" w:cs="Times New Roman"/>
          <w:color w:val="CE9178"/>
          <w:sz w:val="21"/>
          <w:szCs w:val="21"/>
          <w:lang w:eastAsia="ru-RU"/>
        </w:rPr>
        <w:t>базы</w:t>
      </w:r>
      <w:r w:rsidRPr="00110062">
        <w:rPr>
          <w:rFonts w:ascii="Consolas" w:eastAsia="Times New Roman" w:hAnsi="Consolas" w:cs="Times New Roman"/>
          <w:color w:val="CE9178"/>
          <w:sz w:val="21"/>
          <w:szCs w:val="21"/>
          <w:lang w:val="en-US" w:eastAsia="ru-RU"/>
        </w:rPr>
        <w:t xml:space="preserve"> </w:t>
      </w:r>
      <w:r w:rsidRPr="00110062">
        <w:rPr>
          <w:rFonts w:ascii="Consolas" w:eastAsia="Times New Roman" w:hAnsi="Consolas" w:cs="Times New Roman"/>
          <w:color w:val="CE9178"/>
          <w:sz w:val="21"/>
          <w:szCs w:val="21"/>
          <w:lang w:eastAsia="ru-RU"/>
        </w:rPr>
        <w:t>данных</w:t>
      </w:r>
      <w:r w:rsidRPr="00110062">
        <w:rPr>
          <w:rFonts w:ascii="Consolas" w:eastAsia="Times New Roman" w:hAnsi="Consolas" w:cs="Times New Roman"/>
          <w:color w:val="CE9178"/>
          <w:sz w:val="21"/>
          <w:szCs w:val="21"/>
          <w:lang w:val="en-US" w:eastAsia="ru-RU"/>
        </w:rPr>
        <w:t>"</w:t>
      </w:r>
      <w:r w:rsidRPr="00110062">
        <w:rPr>
          <w:rFonts w:ascii="Consolas" w:eastAsia="Times New Roman" w:hAnsi="Consolas" w:cs="Times New Roman"/>
          <w:color w:val="D4D4D4"/>
          <w:sz w:val="21"/>
          <w:szCs w:val="21"/>
          <w:lang w:val="en-US" w:eastAsia="ru-RU"/>
        </w:rPr>
        <w:t>);</w:t>
      </w:r>
    </w:p>
    <w:p w14:paraId="28CDF5A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0056DBF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proofErr w:type="gramStart"/>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rating</w:t>
      </w:r>
      <w:proofErr w:type="gramEnd"/>
      <w:r w:rsidRPr="00110062">
        <w:rPr>
          <w:rFonts w:ascii="Consolas" w:eastAsia="Times New Roman" w:hAnsi="Consolas" w:cs="Times New Roman"/>
          <w:color w:val="4FC1FF"/>
          <w:sz w:val="21"/>
          <w:szCs w:val="21"/>
          <w:lang w:val="en-US" w:eastAsia="ru-RU"/>
        </w:rPr>
        <w:t>_do1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 </w:t>
      </w:r>
      <w:r w:rsidRPr="00110062">
        <w:rPr>
          <w:rFonts w:ascii="Consolas" w:eastAsia="Times New Roman" w:hAnsi="Consolas" w:cs="Times New Roman"/>
          <w:color w:val="9CDCFE"/>
          <w:sz w:val="21"/>
          <w:szCs w:val="21"/>
          <w:lang w:val="en-US" w:eastAsia="ru-RU"/>
        </w:rPr>
        <w:t>data</w:t>
      </w:r>
      <w:r w:rsidRPr="00110062">
        <w:rPr>
          <w:rFonts w:ascii="Consolas" w:eastAsia="Times New Roman" w:hAnsi="Consolas" w:cs="Times New Roman"/>
          <w:color w:val="D4D4D4"/>
          <w:sz w:val="21"/>
          <w:szCs w:val="21"/>
          <w:lang w:val="en-US" w:eastAsia="ru-RU"/>
        </w:rPr>
        <w:t>;</w:t>
      </w:r>
    </w:p>
    <w:p w14:paraId="1F427990"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proofErr w:type="spellStart"/>
      <w:proofErr w:type="gram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pow</w:t>
      </w:r>
      <w:proofErr w:type="spellEnd"/>
      <w:r w:rsidRPr="00110062">
        <w:rPr>
          <w:rFonts w:ascii="Consolas" w:eastAsia="Times New Roman" w:hAnsi="Consolas" w:cs="Times New Roman"/>
          <w:color w:val="D4D4D4"/>
          <w:sz w:val="21"/>
          <w:szCs w:val="21"/>
          <w:lang w:val="en-US" w:eastAsia="ru-RU"/>
        </w:rPr>
        <w:t>(</w:t>
      </w:r>
      <w:proofErr w:type="gramEnd"/>
      <w:r w:rsidRPr="00110062">
        <w:rPr>
          <w:rFonts w:ascii="Consolas" w:eastAsia="Times New Roman" w:hAnsi="Consolas" w:cs="Times New Roman"/>
          <w:color w:val="B5CEA8"/>
          <w:sz w:val="21"/>
          <w:szCs w:val="21"/>
          <w:lang w:val="en-US" w:eastAsia="ru-RU"/>
        </w:rPr>
        <w:t>10</w:t>
      </w:r>
      <w:r w:rsidRPr="00110062">
        <w:rPr>
          <w:rFonts w:ascii="Consolas" w:eastAsia="Times New Roman" w:hAnsi="Consolas" w:cs="Times New Roman"/>
          <w:color w:val="D4D4D4"/>
          <w:sz w:val="21"/>
          <w:szCs w:val="21"/>
          <w:lang w:val="en-US" w:eastAsia="ru-RU"/>
        </w:rPr>
        <w:t>, (</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400</w:t>
      </w:r>
      <w:r w:rsidRPr="00110062">
        <w:rPr>
          <w:rFonts w:ascii="Consolas" w:eastAsia="Times New Roman" w:hAnsi="Consolas" w:cs="Times New Roman"/>
          <w:color w:val="D4D4D4"/>
          <w:sz w:val="21"/>
          <w:szCs w:val="21"/>
          <w:lang w:val="en-US" w:eastAsia="ru-RU"/>
        </w:rPr>
        <w:t>));</w:t>
      </w:r>
    </w:p>
    <w:p w14:paraId="543E5E6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E2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w:t>
      </w:r>
    </w:p>
    <w:p w14:paraId="77B9975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25F1098E"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R_new1</w:t>
      </w:r>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round</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4FC1FF"/>
          <w:sz w:val="21"/>
          <w:szCs w:val="21"/>
          <w:lang w:val="en-US" w:eastAsia="ru-RU"/>
        </w:rPr>
        <w:t>rating_do1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30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1</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E1</w:t>
      </w:r>
      <w:r w:rsidRPr="00110062">
        <w:rPr>
          <w:rFonts w:ascii="Consolas" w:eastAsia="Times New Roman" w:hAnsi="Consolas" w:cs="Times New Roman"/>
          <w:color w:val="D4D4D4"/>
          <w:sz w:val="21"/>
          <w:szCs w:val="21"/>
          <w:lang w:val="en-US" w:eastAsia="ru-RU"/>
        </w:rPr>
        <w:t>));</w:t>
      </w:r>
    </w:p>
    <w:p w14:paraId="2B0851B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569CD6"/>
          <w:sz w:val="21"/>
          <w:szCs w:val="21"/>
          <w:lang w:val="en-US" w:eastAsia="ru-RU"/>
        </w:rPr>
        <w:t>const</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R_new2</w:t>
      </w:r>
      <w:r w:rsidRPr="00110062">
        <w:rPr>
          <w:rFonts w:ascii="Consolas" w:eastAsia="Times New Roman" w:hAnsi="Consolas" w:cs="Times New Roman"/>
          <w:color w:val="D4D4D4"/>
          <w:sz w:val="21"/>
          <w:szCs w:val="21"/>
          <w:lang w:val="en-US" w:eastAsia="ru-RU"/>
        </w:rPr>
        <w:t xml:space="preserve"> = </w:t>
      </w:r>
      <w:proofErr w:type="spellStart"/>
      <w:r w:rsidRPr="00110062">
        <w:rPr>
          <w:rFonts w:ascii="Consolas" w:eastAsia="Times New Roman" w:hAnsi="Consolas" w:cs="Times New Roman"/>
          <w:color w:val="9CDCFE"/>
          <w:sz w:val="21"/>
          <w:szCs w:val="21"/>
          <w:lang w:val="en-US" w:eastAsia="ru-RU"/>
        </w:rPr>
        <w:t>Math</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round</w:t>
      </w:r>
      <w:proofErr w:type="spellEnd"/>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4FC1FF"/>
          <w:sz w:val="21"/>
          <w:szCs w:val="21"/>
          <w:lang w:val="en-US" w:eastAsia="ru-RU"/>
        </w:rPr>
        <w:t>rating_do2</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30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B5CEA8"/>
          <w:sz w:val="21"/>
          <w:szCs w:val="21"/>
          <w:lang w:val="en-US" w:eastAsia="ru-RU"/>
        </w:rPr>
        <w:t>0</w:t>
      </w:r>
      <w:r w:rsidRPr="00110062">
        <w:rPr>
          <w:rFonts w:ascii="Consolas" w:eastAsia="Times New Roman" w:hAnsi="Consolas" w:cs="Times New Roman"/>
          <w:color w:val="D4D4D4"/>
          <w:sz w:val="21"/>
          <w:szCs w:val="21"/>
          <w:lang w:val="en-US" w:eastAsia="ru-RU"/>
        </w:rPr>
        <w:t xml:space="preserve"> - </w:t>
      </w:r>
      <w:r w:rsidRPr="00110062">
        <w:rPr>
          <w:rFonts w:ascii="Consolas" w:eastAsia="Times New Roman" w:hAnsi="Consolas" w:cs="Times New Roman"/>
          <w:color w:val="4FC1FF"/>
          <w:sz w:val="21"/>
          <w:szCs w:val="21"/>
          <w:lang w:val="en-US" w:eastAsia="ru-RU"/>
        </w:rPr>
        <w:t>E2</w:t>
      </w:r>
      <w:r w:rsidRPr="00110062">
        <w:rPr>
          <w:rFonts w:ascii="Consolas" w:eastAsia="Times New Roman" w:hAnsi="Consolas" w:cs="Times New Roman"/>
          <w:color w:val="D4D4D4"/>
          <w:sz w:val="21"/>
          <w:szCs w:val="21"/>
          <w:lang w:val="en-US" w:eastAsia="ru-RU"/>
        </w:rPr>
        <w:t>));</w:t>
      </w:r>
    </w:p>
    <w:p w14:paraId="7934D8F6"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p>
    <w:p w14:paraId="7B7447A1"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proofErr w:type="spellStart"/>
      <w:proofErr w:type="gramStart"/>
      <w:r w:rsidRPr="00110062">
        <w:rPr>
          <w:rFonts w:ascii="Consolas" w:eastAsia="Times New Roman" w:hAnsi="Consolas" w:cs="Times New Roman"/>
          <w:color w:val="9CDCFE"/>
          <w:sz w:val="21"/>
          <w:szCs w:val="21"/>
          <w:lang w:val="en-US" w:eastAsia="ru-RU"/>
        </w:rPr>
        <w:t>res</w:t>
      </w:r>
      <w:r w:rsidRPr="00110062">
        <w:rPr>
          <w:rFonts w:ascii="Consolas" w:eastAsia="Times New Roman" w:hAnsi="Consolas" w:cs="Times New Roman"/>
          <w:color w:val="D4D4D4"/>
          <w:sz w:val="21"/>
          <w:szCs w:val="21"/>
          <w:lang w:val="en-US" w:eastAsia="ru-RU"/>
        </w:rPr>
        <w:t>.</w:t>
      </w:r>
      <w:r w:rsidRPr="00110062">
        <w:rPr>
          <w:rFonts w:ascii="Consolas" w:eastAsia="Times New Roman" w:hAnsi="Consolas" w:cs="Times New Roman"/>
          <w:color w:val="DCDCAA"/>
          <w:sz w:val="21"/>
          <w:szCs w:val="21"/>
          <w:lang w:val="en-US" w:eastAsia="ru-RU"/>
        </w:rPr>
        <w:t>json</w:t>
      </w:r>
      <w:proofErr w:type="spellEnd"/>
      <w:proofErr w:type="gramEnd"/>
      <w:r w:rsidRPr="00110062">
        <w:rPr>
          <w:rFonts w:ascii="Consolas" w:eastAsia="Times New Roman" w:hAnsi="Consolas" w:cs="Times New Roman"/>
          <w:color w:val="D4D4D4"/>
          <w:sz w:val="21"/>
          <w:szCs w:val="21"/>
          <w:lang w:val="en-US" w:eastAsia="ru-RU"/>
        </w:rPr>
        <w:t>({</w:t>
      </w:r>
    </w:p>
    <w:p w14:paraId="36ECEBD7"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rating_do1</w:t>
      </w:r>
      <w:r w:rsidRPr="00110062">
        <w:rPr>
          <w:rFonts w:ascii="Consolas" w:eastAsia="Times New Roman" w:hAnsi="Consolas" w:cs="Times New Roman"/>
          <w:color w:val="D4D4D4"/>
          <w:sz w:val="21"/>
          <w:szCs w:val="21"/>
          <w:lang w:val="en-US" w:eastAsia="ru-RU"/>
        </w:rPr>
        <w:t>,</w:t>
      </w:r>
    </w:p>
    <w:p w14:paraId="3A2076CA"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rating_do2</w:t>
      </w:r>
      <w:r w:rsidRPr="00110062">
        <w:rPr>
          <w:rFonts w:ascii="Consolas" w:eastAsia="Times New Roman" w:hAnsi="Consolas" w:cs="Times New Roman"/>
          <w:color w:val="D4D4D4"/>
          <w:sz w:val="21"/>
          <w:szCs w:val="21"/>
          <w:lang w:val="en-US" w:eastAsia="ru-RU"/>
        </w:rPr>
        <w:t>,</w:t>
      </w:r>
    </w:p>
    <w:p w14:paraId="0A79FB81"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rating_po1:</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R_new1</w:t>
      </w:r>
      <w:r w:rsidRPr="00110062">
        <w:rPr>
          <w:rFonts w:ascii="Consolas" w:eastAsia="Times New Roman" w:hAnsi="Consolas" w:cs="Times New Roman"/>
          <w:color w:val="D4D4D4"/>
          <w:sz w:val="21"/>
          <w:szCs w:val="21"/>
          <w:lang w:val="en-US" w:eastAsia="ru-RU"/>
        </w:rPr>
        <w:t>,</w:t>
      </w:r>
    </w:p>
    <w:p w14:paraId="04B2285B"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val="en-US"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9CDCFE"/>
          <w:sz w:val="21"/>
          <w:szCs w:val="21"/>
          <w:lang w:val="en-US" w:eastAsia="ru-RU"/>
        </w:rPr>
        <w:t>rating_po2:</w:t>
      </w: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4FC1FF"/>
          <w:sz w:val="21"/>
          <w:szCs w:val="21"/>
          <w:lang w:val="en-US" w:eastAsia="ru-RU"/>
        </w:rPr>
        <w:t>R_new2</w:t>
      </w:r>
      <w:r w:rsidRPr="00110062">
        <w:rPr>
          <w:rFonts w:ascii="Consolas" w:eastAsia="Times New Roman" w:hAnsi="Consolas" w:cs="Times New Roman"/>
          <w:color w:val="D4D4D4"/>
          <w:sz w:val="21"/>
          <w:szCs w:val="21"/>
          <w:lang w:val="en-US" w:eastAsia="ru-RU"/>
        </w:rPr>
        <w:t>,</w:t>
      </w:r>
    </w:p>
    <w:p w14:paraId="41C2F025"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val="en-US" w:eastAsia="ru-RU"/>
        </w:rPr>
        <w:t xml:space="preserve">    </w:t>
      </w:r>
      <w:r w:rsidRPr="00110062">
        <w:rPr>
          <w:rFonts w:ascii="Consolas" w:eastAsia="Times New Roman" w:hAnsi="Consolas" w:cs="Times New Roman"/>
          <w:color w:val="D4D4D4"/>
          <w:sz w:val="21"/>
          <w:szCs w:val="21"/>
          <w:lang w:eastAsia="ru-RU"/>
        </w:rPr>
        <w:t>});</w:t>
      </w:r>
    </w:p>
    <w:p w14:paraId="6E83810C"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  });</w:t>
      </w:r>
    </w:p>
    <w:p w14:paraId="45FA9FBF" w14:textId="77777777" w:rsidR="00110062" w:rsidRPr="00110062" w:rsidRDefault="00110062" w:rsidP="00110062">
      <w:pPr>
        <w:shd w:val="clear" w:color="auto" w:fill="1E1E1E"/>
        <w:spacing w:line="285" w:lineRule="atLeast"/>
        <w:ind w:firstLine="0"/>
        <w:jc w:val="left"/>
        <w:rPr>
          <w:rFonts w:ascii="Consolas" w:eastAsia="Times New Roman" w:hAnsi="Consolas" w:cs="Times New Roman"/>
          <w:color w:val="D4D4D4"/>
          <w:sz w:val="21"/>
          <w:szCs w:val="21"/>
          <w:lang w:eastAsia="ru-RU"/>
        </w:rPr>
      </w:pPr>
      <w:r w:rsidRPr="00110062">
        <w:rPr>
          <w:rFonts w:ascii="Consolas" w:eastAsia="Times New Roman" w:hAnsi="Consolas" w:cs="Times New Roman"/>
          <w:color w:val="D4D4D4"/>
          <w:sz w:val="21"/>
          <w:szCs w:val="21"/>
          <w:lang w:eastAsia="ru-RU"/>
        </w:rPr>
        <w:t>});</w:t>
      </w:r>
    </w:p>
    <w:p w14:paraId="5773BFDA" w14:textId="5A2E00D9" w:rsidR="00110062" w:rsidRDefault="00110062" w:rsidP="00110062">
      <w:pPr>
        <w:pStyle w:val="a3"/>
        <w:ind w:left="0" w:firstLine="851"/>
      </w:pPr>
    </w:p>
    <w:p w14:paraId="13508360" w14:textId="258EE616" w:rsidR="00110062" w:rsidRDefault="00110062" w:rsidP="00110062">
      <w:pPr>
        <w:pStyle w:val="2"/>
      </w:pPr>
      <w:bookmarkStart w:id="52" w:name="_Toc184743632"/>
      <w:r>
        <w:t>3</w:t>
      </w:r>
      <w:r w:rsidRPr="003B7850">
        <w:t>.</w:t>
      </w:r>
      <w:r>
        <w:t>2</w:t>
      </w:r>
      <w:r w:rsidRPr="004B28C9">
        <w:t xml:space="preserve"> </w:t>
      </w:r>
      <w:r>
        <w:t>Вывод</w:t>
      </w:r>
      <w:bookmarkEnd w:id="52"/>
    </w:p>
    <w:p w14:paraId="761DB0E8" w14:textId="77777777" w:rsidR="00110062" w:rsidRPr="00110062" w:rsidRDefault="00110062" w:rsidP="00110062"/>
    <w:p w14:paraId="1C57E141" w14:textId="2E9E566E" w:rsidR="00110062" w:rsidRDefault="00110062" w:rsidP="00110062">
      <w:r w:rsidRPr="00110062">
        <w:rPr>
          <w:b/>
          <w:bCs/>
        </w:rPr>
        <w:t>В ходе работы над проектом были реализованы</w:t>
      </w:r>
      <w:r>
        <w:t>:</w:t>
      </w:r>
    </w:p>
    <w:p w14:paraId="4AA39CCD" w14:textId="0B66881D" w:rsidR="00110062" w:rsidRDefault="00110062" w:rsidP="001C7E34">
      <w:pPr>
        <w:pStyle w:val="a3"/>
        <w:numPr>
          <w:ilvl w:val="0"/>
          <w:numId w:val="66"/>
        </w:numPr>
        <w:ind w:left="0" w:firstLine="851"/>
      </w:pPr>
      <w:r>
        <w:t>Структура базы данных:</w:t>
      </w:r>
    </w:p>
    <w:p w14:paraId="01C3333A" w14:textId="77777777" w:rsidR="00110062" w:rsidRDefault="00110062" w:rsidP="001C7E34">
      <w:pPr>
        <w:pStyle w:val="a3"/>
        <w:numPr>
          <w:ilvl w:val="0"/>
          <w:numId w:val="65"/>
        </w:numPr>
        <w:ind w:left="1418" w:hanging="284"/>
      </w:pPr>
      <w:r>
        <w:t>Уникальный дизайн таблиц с учетом связей между спаррингами, участниками и их рейтингами.</w:t>
      </w:r>
    </w:p>
    <w:p w14:paraId="3890E7E0" w14:textId="77777777" w:rsidR="00110062" w:rsidRDefault="00110062" w:rsidP="001C7E34">
      <w:pPr>
        <w:pStyle w:val="a3"/>
        <w:numPr>
          <w:ilvl w:val="0"/>
          <w:numId w:val="65"/>
        </w:numPr>
        <w:ind w:left="1418" w:hanging="284"/>
      </w:pPr>
      <w:r>
        <w:t>Реализация дополнительных таблиц для хранения аналитических данных.</w:t>
      </w:r>
    </w:p>
    <w:p w14:paraId="1B7DAC29" w14:textId="77808551" w:rsidR="00110062" w:rsidRDefault="00110062" w:rsidP="001C7E34">
      <w:pPr>
        <w:pStyle w:val="a3"/>
        <w:numPr>
          <w:ilvl w:val="0"/>
          <w:numId w:val="66"/>
        </w:numPr>
        <w:ind w:left="0" w:firstLine="851"/>
      </w:pPr>
      <w:r>
        <w:t>Логика расчета:</w:t>
      </w:r>
    </w:p>
    <w:p w14:paraId="3F4253B2" w14:textId="77777777" w:rsidR="00110062" w:rsidRDefault="00110062" w:rsidP="001C7E34">
      <w:pPr>
        <w:pStyle w:val="a3"/>
        <w:numPr>
          <w:ilvl w:val="0"/>
          <w:numId w:val="67"/>
        </w:numPr>
      </w:pPr>
      <w:r>
        <w:t>Корректное применение формул для перерасчета рейтинга.</w:t>
      </w:r>
    </w:p>
    <w:p w14:paraId="6E91B358" w14:textId="77777777" w:rsidR="00110062" w:rsidRDefault="00110062" w:rsidP="001C7E34">
      <w:pPr>
        <w:pStyle w:val="a3"/>
        <w:numPr>
          <w:ilvl w:val="0"/>
          <w:numId w:val="67"/>
        </w:numPr>
      </w:pPr>
      <w:r>
        <w:t>Учет коэффициента важности соревнований.</w:t>
      </w:r>
    </w:p>
    <w:p w14:paraId="450147A1" w14:textId="18876AE4" w:rsidR="00110062" w:rsidRDefault="00110062" w:rsidP="001C7E34">
      <w:pPr>
        <w:pStyle w:val="a3"/>
        <w:numPr>
          <w:ilvl w:val="0"/>
          <w:numId w:val="66"/>
        </w:numPr>
        <w:ind w:left="0" w:firstLine="851"/>
      </w:pPr>
      <w:r>
        <w:t>Клиентская часть:</w:t>
      </w:r>
    </w:p>
    <w:p w14:paraId="5D25D6EF" w14:textId="77777777" w:rsidR="00110062" w:rsidRDefault="00110062" w:rsidP="001C7E34">
      <w:pPr>
        <w:pStyle w:val="a3"/>
        <w:numPr>
          <w:ilvl w:val="0"/>
          <w:numId w:val="68"/>
        </w:numPr>
      </w:pPr>
      <w:r>
        <w:t>Дружественный интерфейс для выбора соревнований и анализа данных.</w:t>
      </w:r>
    </w:p>
    <w:p w14:paraId="0FB37ACD" w14:textId="77777777" w:rsidR="00110062" w:rsidRDefault="00110062" w:rsidP="001C7E34">
      <w:pPr>
        <w:pStyle w:val="a3"/>
        <w:numPr>
          <w:ilvl w:val="0"/>
          <w:numId w:val="68"/>
        </w:numPr>
      </w:pPr>
      <w:r>
        <w:t>Уведомления о выполнении анализа.</w:t>
      </w:r>
    </w:p>
    <w:p w14:paraId="455D55E4" w14:textId="1E1C670D" w:rsidR="00110062" w:rsidRDefault="00110062" w:rsidP="001C7E34">
      <w:pPr>
        <w:pStyle w:val="a3"/>
        <w:numPr>
          <w:ilvl w:val="0"/>
          <w:numId w:val="66"/>
        </w:numPr>
        <w:ind w:left="0" w:firstLine="851"/>
      </w:pPr>
      <w:r>
        <w:t>Серверная часть:</w:t>
      </w:r>
    </w:p>
    <w:p w14:paraId="28B4E811" w14:textId="77777777" w:rsidR="00110062" w:rsidRDefault="00110062" w:rsidP="001C7E34">
      <w:pPr>
        <w:pStyle w:val="a3"/>
        <w:numPr>
          <w:ilvl w:val="0"/>
          <w:numId w:val="69"/>
        </w:numPr>
      </w:pPr>
      <w:r>
        <w:t>Оптимизация SQL-запросов.</w:t>
      </w:r>
    </w:p>
    <w:p w14:paraId="3F379EA8" w14:textId="77777777" w:rsidR="00110062" w:rsidRDefault="00110062" w:rsidP="001C7E34">
      <w:pPr>
        <w:pStyle w:val="a3"/>
        <w:numPr>
          <w:ilvl w:val="0"/>
          <w:numId w:val="69"/>
        </w:numPr>
      </w:pPr>
      <w:r>
        <w:t>Обработка ошибок и уведомление пользователя.</w:t>
      </w:r>
    </w:p>
    <w:p w14:paraId="58B5E153" w14:textId="77777777" w:rsidR="00C4787F" w:rsidRDefault="00C4787F" w:rsidP="00C4787F">
      <w:pPr>
        <w:pStyle w:val="1"/>
        <w:jc w:val="center"/>
      </w:pPr>
      <w:bookmarkStart w:id="53" w:name="_Toc168757952"/>
      <w:bookmarkStart w:id="54" w:name="_Toc183559098"/>
      <w:bookmarkStart w:id="55" w:name="_Toc184743633"/>
      <w:r>
        <w:lastRenderedPageBreak/>
        <w:t>Список использованных источников</w:t>
      </w:r>
      <w:bookmarkEnd w:id="53"/>
      <w:bookmarkEnd w:id="54"/>
      <w:bookmarkEnd w:id="55"/>
    </w:p>
    <w:p w14:paraId="2B5D6BCB" w14:textId="77777777" w:rsidR="00F53844" w:rsidRDefault="00F53844" w:rsidP="00F53844">
      <w:pPr>
        <w:pStyle w:val="a3"/>
        <w:numPr>
          <w:ilvl w:val="0"/>
          <w:numId w:val="71"/>
        </w:numPr>
        <w:tabs>
          <w:tab w:val="left" w:pos="980"/>
        </w:tabs>
        <w:ind w:left="0" w:firstLine="709"/>
      </w:pPr>
      <w:proofErr w:type="spellStart"/>
      <w:r>
        <w:t>Гутгарц</w:t>
      </w:r>
      <w:proofErr w:type="spellEnd"/>
      <w:r>
        <w:t xml:space="preserve"> Р.Д. Проектирование автоматизированных систем обработки информации и управления: учебное пособие для академического бакалавриата. – М.: Издательство </w:t>
      </w:r>
      <w:proofErr w:type="spellStart"/>
      <w:r>
        <w:t>Юрайт</w:t>
      </w:r>
      <w:proofErr w:type="spellEnd"/>
      <w:r>
        <w:t>, 2019.</w:t>
      </w:r>
    </w:p>
    <w:p w14:paraId="39FD0F75" w14:textId="77777777" w:rsidR="00F53844" w:rsidRDefault="00F53844" w:rsidP="00F53844">
      <w:pPr>
        <w:pStyle w:val="a3"/>
        <w:numPr>
          <w:ilvl w:val="0"/>
          <w:numId w:val="71"/>
        </w:numPr>
        <w:tabs>
          <w:tab w:val="left" w:pos="980"/>
        </w:tabs>
        <w:ind w:left="0" w:firstLine="709"/>
      </w:pPr>
      <w:r>
        <w:t xml:space="preserve">Проектирование АСОИУ [Электронный ресурс]: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t>исслед</w:t>
      </w:r>
      <w:proofErr w:type="spellEnd"/>
      <w:r>
        <w:t xml:space="preserve">. </w:t>
      </w:r>
      <w:proofErr w:type="spellStart"/>
      <w:r>
        <w:t>техн</w:t>
      </w:r>
      <w:proofErr w:type="spellEnd"/>
      <w:r>
        <w:t>. ун-</w:t>
      </w:r>
      <w:proofErr w:type="gramStart"/>
      <w:r>
        <w:t>т ;</w:t>
      </w:r>
      <w:proofErr w:type="gramEnd"/>
      <w:r>
        <w:t xml:space="preserve"> сост. Р. Д. </w:t>
      </w:r>
      <w:proofErr w:type="spellStart"/>
      <w:r>
        <w:t>Гутгарц</w:t>
      </w:r>
      <w:proofErr w:type="spellEnd"/>
      <w:r>
        <w:t>. - Электрон</w:t>
      </w:r>
      <w:proofErr w:type="gramStart"/>
      <w:r>
        <w:t>.</w:t>
      </w:r>
      <w:proofErr w:type="gramEnd"/>
      <w:r>
        <w:t xml:space="preserve"> дан. - </w:t>
      </w:r>
      <w:proofErr w:type="gramStart"/>
      <w:r>
        <w:t>Иркутск :</w:t>
      </w:r>
      <w:proofErr w:type="gramEnd"/>
      <w:r>
        <w:t xml:space="preserve"> ИРНИТУ, 2018.</w:t>
      </w:r>
    </w:p>
    <w:p w14:paraId="3C46C4A2" w14:textId="46BE93FD" w:rsidR="00F53844" w:rsidRDefault="00F53844" w:rsidP="00F53844">
      <w:pPr>
        <w:pStyle w:val="a3"/>
        <w:numPr>
          <w:ilvl w:val="0"/>
          <w:numId w:val="71"/>
        </w:numPr>
        <w:tabs>
          <w:tab w:val="left" w:pos="980"/>
        </w:tabs>
        <w:ind w:left="0" w:firstLine="709"/>
      </w:pPr>
      <w:proofErr w:type="spellStart"/>
      <w:r>
        <w:t>СпортБокс</w:t>
      </w:r>
      <w:proofErr w:type="spellEnd"/>
      <w:r>
        <w:t xml:space="preserve"> [Электронный ресурс]: платформа для управления боксерскими соревнованиями. URL: </w:t>
      </w:r>
      <w:r w:rsidRPr="00F53844">
        <w:t>https://news.sportbox.ru</w:t>
      </w:r>
      <w:r>
        <w:t xml:space="preserve"> (дата обращения: 08.12.2024).</w:t>
      </w:r>
    </w:p>
    <w:p w14:paraId="01F25F7C" w14:textId="239DD6C8" w:rsidR="00F53844" w:rsidRDefault="00F53844" w:rsidP="00F53844">
      <w:pPr>
        <w:pStyle w:val="a3"/>
        <w:numPr>
          <w:ilvl w:val="0"/>
          <w:numId w:val="71"/>
        </w:numPr>
        <w:tabs>
          <w:tab w:val="left" w:pos="980"/>
        </w:tabs>
        <w:ind w:left="0" w:firstLine="709"/>
      </w:pPr>
      <w:r>
        <w:t xml:space="preserve">Центр организации соревнований (ЦОРС) [Электронный ресурс]: официальный сайт. URL: </w:t>
      </w:r>
      <w:r w:rsidRPr="00F53844">
        <w:t>https://ogau-irk.ru</w:t>
      </w:r>
      <w:r>
        <w:t xml:space="preserve"> (дата обращения: 08.12.2024).</w:t>
      </w:r>
    </w:p>
    <w:p w14:paraId="4A45C959" w14:textId="665D8306" w:rsidR="00F53844" w:rsidRDefault="00F53844" w:rsidP="00F53844">
      <w:pPr>
        <w:pStyle w:val="a3"/>
        <w:numPr>
          <w:ilvl w:val="0"/>
          <w:numId w:val="71"/>
        </w:numPr>
        <w:tabs>
          <w:tab w:val="left" w:pos="980"/>
        </w:tabs>
        <w:ind w:left="0" w:firstLine="709"/>
      </w:pPr>
      <w:r>
        <w:t xml:space="preserve">СКС: Спортивные соревнования [Электронный ресурс]: официальный сайт. URL: </w:t>
      </w:r>
      <w:r w:rsidRPr="00F53844">
        <w:t>https://rusboxing.ru</w:t>
      </w:r>
      <w:r>
        <w:t xml:space="preserve"> (дата обращения: 08.12.2024).</w:t>
      </w:r>
    </w:p>
    <w:p w14:paraId="724A491A" w14:textId="77777777" w:rsidR="00F53844" w:rsidRDefault="00F53844" w:rsidP="00F53844">
      <w:pPr>
        <w:pStyle w:val="a3"/>
        <w:numPr>
          <w:ilvl w:val="0"/>
          <w:numId w:val="71"/>
        </w:numPr>
        <w:tabs>
          <w:tab w:val="left" w:pos="980"/>
        </w:tabs>
        <w:ind w:left="0" w:firstLine="709"/>
      </w:pPr>
      <w:r>
        <w:t xml:space="preserve">Чистов Д.В., Мельников П.П., </w:t>
      </w:r>
      <w:proofErr w:type="spellStart"/>
      <w:r>
        <w:t>Золотарюк</w:t>
      </w:r>
      <w:proofErr w:type="spellEnd"/>
      <w:r>
        <w:t xml:space="preserve"> А.В., </w:t>
      </w:r>
      <w:proofErr w:type="spellStart"/>
      <w:r>
        <w:t>Ничепорук</w:t>
      </w:r>
      <w:proofErr w:type="spellEnd"/>
      <w:r>
        <w:t xml:space="preserve"> Н.Б. Проектирование информационных систем: учебник и практикум для академического бакалавриата. – М.: Издательство </w:t>
      </w:r>
      <w:proofErr w:type="spellStart"/>
      <w:r>
        <w:t>Юрайт</w:t>
      </w:r>
      <w:proofErr w:type="spellEnd"/>
      <w:r>
        <w:t>, 2016.</w:t>
      </w:r>
    </w:p>
    <w:p w14:paraId="31E377EC" w14:textId="26E35F43" w:rsidR="00110062" w:rsidRPr="00110062" w:rsidRDefault="00F53844" w:rsidP="00F53844">
      <w:pPr>
        <w:pStyle w:val="a3"/>
        <w:numPr>
          <w:ilvl w:val="0"/>
          <w:numId w:val="71"/>
        </w:numPr>
        <w:tabs>
          <w:tab w:val="left" w:pos="980"/>
        </w:tabs>
        <w:ind w:left="0" w:firstLine="709"/>
      </w:pPr>
      <w:proofErr w:type="spellStart"/>
      <w:r>
        <w:t>Рудинский</w:t>
      </w:r>
      <w:proofErr w:type="spellEnd"/>
      <w:r>
        <w:t xml:space="preserve"> И.Д. Технология проектирования автоматизированных систем обработки информации и управления: учебное пособие для вузов / И.Д. </w:t>
      </w:r>
      <w:proofErr w:type="spellStart"/>
      <w:r>
        <w:t>Рудинский</w:t>
      </w:r>
      <w:proofErr w:type="spellEnd"/>
      <w:r>
        <w:t>. - Москва: Горячая линия - Телеком, 2011.</w:t>
      </w:r>
    </w:p>
    <w:p w14:paraId="4769ED85" w14:textId="77777777" w:rsidR="00F24B05" w:rsidRPr="00110062" w:rsidRDefault="00F24B05" w:rsidP="00624A67">
      <w:bookmarkStart w:id="56" w:name="_GoBack"/>
      <w:bookmarkEnd w:id="56"/>
    </w:p>
    <w:sectPr w:rsidR="00F24B05" w:rsidRPr="00110062" w:rsidSect="00DA50C4">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A5CB8" w14:textId="77777777" w:rsidR="00BD13FF" w:rsidRDefault="00BD13FF" w:rsidP="00E42C8B">
      <w:r>
        <w:separator/>
      </w:r>
    </w:p>
  </w:endnote>
  <w:endnote w:type="continuationSeparator" w:id="0">
    <w:p w14:paraId="29A61137" w14:textId="77777777" w:rsidR="00BD13FF" w:rsidRDefault="00BD13FF" w:rsidP="00E42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ahoma">
    <w:panose1 w:val="020B0604030504040204"/>
    <w:charset w:val="CC"/>
    <w:family w:val="swiss"/>
    <w:pitch w:val="variable"/>
    <w:sig w:usb0="E1002EFF" w:usb1="C000605B" w:usb2="00000029" w:usb3="00000000" w:csb0="0001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0522221"/>
      <w:docPartObj>
        <w:docPartGallery w:val="Page Numbers (Bottom of Page)"/>
        <w:docPartUnique/>
      </w:docPartObj>
    </w:sdtPr>
    <w:sdtContent>
      <w:p w14:paraId="5D6A24E2" w14:textId="7B99AA15" w:rsidR="00FA361E" w:rsidRDefault="00FA361E">
        <w:pPr>
          <w:pStyle w:val="a6"/>
          <w:jc w:val="center"/>
        </w:pPr>
        <w:r>
          <w:fldChar w:fldCharType="begin"/>
        </w:r>
        <w:r>
          <w:instrText>PAGE   \* MERGEFORMAT</w:instrText>
        </w:r>
        <w:r>
          <w:fldChar w:fldCharType="separate"/>
        </w:r>
        <w:r>
          <w:t>2</w:t>
        </w:r>
        <w:r>
          <w:fldChar w:fldCharType="end"/>
        </w:r>
      </w:p>
    </w:sdtContent>
  </w:sdt>
  <w:p w14:paraId="016FFD80" w14:textId="77777777" w:rsidR="00FA361E" w:rsidRDefault="00FA361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A6256D" w14:textId="77777777" w:rsidR="00BD13FF" w:rsidRDefault="00BD13FF" w:rsidP="00E42C8B">
      <w:r>
        <w:separator/>
      </w:r>
    </w:p>
  </w:footnote>
  <w:footnote w:type="continuationSeparator" w:id="0">
    <w:p w14:paraId="296A3AE1" w14:textId="77777777" w:rsidR="00BD13FF" w:rsidRDefault="00BD13FF" w:rsidP="00E42C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C2CA1"/>
    <w:multiLevelType w:val="hybridMultilevel"/>
    <w:tmpl w:val="29A85D9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3516AFF"/>
    <w:multiLevelType w:val="multilevel"/>
    <w:tmpl w:val="1484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57152"/>
    <w:multiLevelType w:val="hybridMultilevel"/>
    <w:tmpl w:val="6AF46C8C"/>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01011A"/>
    <w:multiLevelType w:val="multilevel"/>
    <w:tmpl w:val="ED9E74F0"/>
    <w:lvl w:ilvl="0">
      <w:start w:val="1"/>
      <w:numFmt w:val="bullet"/>
      <w:lvlText w:val="-"/>
      <w:lvlJc w:val="left"/>
      <w:pPr>
        <w:tabs>
          <w:tab w:val="num" w:pos="720"/>
        </w:tabs>
        <w:ind w:left="720" w:hanging="360"/>
      </w:pPr>
      <w:rPr>
        <w:rFonts w:ascii="Tahoma" w:hAnsi="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B46D4"/>
    <w:multiLevelType w:val="hybridMultilevel"/>
    <w:tmpl w:val="E694429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0EC95A22"/>
    <w:multiLevelType w:val="multilevel"/>
    <w:tmpl w:val="24180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B8379B"/>
    <w:multiLevelType w:val="hybridMultilevel"/>
    <w:tmpl w:val="CA82688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60757C"/>
    <w:multiLevelType w:val="multilevel"/>
    <w:tmpl w:val="F272A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506F99"/>
    <w:multiLevelType w:val="hybridMultilevel"/>
    <w:tmpl w:val="3FF05C1A"/>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1CA16DA"/>
    <w:multiLevelType w:val="hybridMultilevel"/>
    <w:tmpl w:val="BB2C248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14454070"/>
    <w:multiLevelType w:val="hybridMultilevel"/>
    <w:tmpl w:val="BA98EAE0"/>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723577A"/>
    <w:multiLevelType w:val="multilevel"/>
    <w:tmpl w:val="70585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CA1EB5"/>
    <w:multiLevelType w:val="hybridMultilevel"/>
    <w:tmpl w:val="6F28B56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B960813"/>
    <w:multiLevelType w:val="multilevel"/>
    <w:tmpl w:val="DB26F6C0"/>
    <w:lvl w:ilvl="0">
      <w:start w:val="1"/>
      <w:numFmt w:val="decimal"/>
      <w:lvlText w:val="%1."/>
      <w:lvlJc w:val="left"/>
      <w:pPr>
        <w:tabs>
          <w:tab w:val="num" w:pos="1920"/>
        </w:tabs>
        <w:ind w:left="19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1F9842B2"/>
    <w:multiLevelType w:val="multilevel"/>
    <w:tmpl w:val="3100158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23E40D45"/>
    <w:multiLevelType w:val="hybridMultilevel"/>
    <w:tmpl w:val="8A125AD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267758F5"/>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25571C"/>
    <w:multiLevelType w:val="hybridMultilevel"/>
    <w:tmpl w:val="DEB69E98"/>
    <w:lvl w:ilvl="0" w:tplc="05FE1D1E">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86F5E2A"/>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C377A6E"/>
    <w:multiLevelType w:val="hybridMultilevel"/>
    <w:tmpl w:val="4116706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2CAA3EEE"/>
    <w:multiLevelType w:val="multilevel"/>
    <w:tmpl w:val="DA70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C4D9F"/>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C62B87"/>
    <w:multiLevelType w:val="multilevel"/>
    <w:tmpl w:val="2FF41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3A3356"/>
    <w:multiLevelType w:val="hybridMultilevel"/>
    <w:tmpl w:val="30208DA2"/>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1833E37"/>
    <w:multiLevelType w:val="hybridMultilevel"/>
    <w:tmpl w:val="855224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2F8090E"/>
    <w:multiLevelType w:val="hybridMultilevel"/>
    <w:tmpl w:val="1EF2A95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61332E1"/>
    <w:multiLevelType w:val="hybridMultilevel"/>
    <w:tmpl w:val="28628C08"/>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7090214"/>
    <w:multiLevelType w:val="multilevel"/>
    <w:tmpl w:val="C95C6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D513AB"/>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6A539E"/>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F23C62"/>
    <w:multiLevelType w:val="multilevel"/>
    <w:tmpl w:val="84F0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8D5741"/>
    <w:multiLevelType w:val="hybridMultilevel"/>
    <w:tmpl w:val="25D480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3F956D6B"/>
    <w:multiLevelType w:val="hybridMultilevel"/>
    <w:tmpl w:val="E2C8CFEA"/>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42B1304D"/>
    <w:multiLevelType w:val="hybridMultilevel"/>
    <w:tmpl w:val="688404F0"/>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436A0099"/>
    <w:multiLevelType w:val="multilevel"/>
    <w:tmpl w:val="38E29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F84801"/>
    <w:multiLevelType w:val="hybridMultilevel"/>
    <w:tmpl w:val="F792345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463A5B0A"/>
    <w:multiLevelType w:val="hybridMultilevel"/>
    <w:tmpl w:val="B4000B5E"/>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46877F1C"/>
    <w:multiLevelType w:val="multilevel"/>
    <w:tmpl w:val="4ECEB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486013"/>
    <w:multiLevelType w:val="multilevel"/>
    <w:tmpl w:val="0EBA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9D39F0"/>
    <w:multiLevelType w:val="hybridMultilevel"/>
    <w:tmpl w:val="0DD87320"/>
    <w:lvl w:ilvl="0" w:tplc="8E80256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0" w15:restartNumberingAfterBreak="0">
    <w:nsid w:val="4BE96338"/>
    <w:multiLevelType w:val="multilevel"/>
    <w:tmpl w:val="4CA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B25276"/>
    <w:multiLevelType w:val="multilevel"/>
    <w:tmpl w:val="5DD2B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277AA2"/>
    <w:multiLevelType w:val="hybridMultilevel"/>
    <w:tmpl w:val="65AAC9B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BD6C89"/>
    <w:multiLevelType w:val="hybridMultilevel"/>
    <w:tmpl w:val="4462BBFE"/>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52F8454D"/>
    <w:multiLevelType w:val="hybridMultilevel"/>
    <w:tmpl w:val="E3F0164A"/>
    <w:lvl w:ilvl="0" w:tplc="8E802560">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5" w15:restartNumberingAfterBreak="0">
    <w:nsid w:val="55CB12E8"/>
    <w:multiLevelType w:val="hybridMultilevel"/>
    <w:tmpl w:val="0806270C"/>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15:restartNumberingAfterBreak="0">
    <w:nsid w:val="588C2FC2"/>
    <w:multiLevelType w:val="multilevel"/>
    <w:tmpl w:val="D1089E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ahoma" w:hAnsi="Tahoma"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96369F5"/>
    <w:multiLevelType w:val="multilevel"/>
    <w:tmpl w:val="571C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A176893"/>
    <w:multiLevelType w:val="hybridMultilevel"/>
    <w:tmpl w:val="50A0A51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5AB47D74"/>
    <w:multiLevelType w:val="hybridMultilevel"/>
    <w:tmpl w:val="1B90B74C"/>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C4458E1"/>
    <w:multiLevelType w:val="hybridMultilevel"/>
    <w:tmpl w:val="F2F659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15:restartNumberingAfterBreak="0">
    <w:nsid w:val="5CFF5FD8"/>
    <w:multiLevelType w:val="hybridMultilevel"/>
    <w:tmpl w:val="415A76C6"/>
    <w:lvl w:ilvl="0" w:tplc="8E802560">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52" w15:restartNumberingAfterBreak="0">
    <w:nsid w:val="5E301514"/>
    <w:multiLevelType w:val="multilevel"/>
    <w:tmpl w:val="8D1E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246CF7"/>
    <w:multiLevelType w:val="hybridMultilevel"/>
    <w:tmpl w:val="416416AC"/>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4" w15:restartNumberingAfterBreak="0">
    <w:nsid w:val="692C114F"/>
    <w:multiLevelType w:val="hybridMultilevel"/>
    <w:tmpl w:val="4DF08252"/>
    <w:lvl w:ilvl="0" w:tplc="8E802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AA0504E"/>
    <w:multiLevelType w:val="hybridMultilevel"/>
    <w:tmpl w:val="F69ED0F6"/>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15:restartNumberingAfterBreak="0">
    <w:nsid w:val="6CAF4742"/>
    <w:multiLevelType w:val="hybridMultilevel"/>
    <w:tmpl w:val="09764C9C"/>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15:restartNumberingAfterBreak="0">
    <w:nsid w:val="6D551BFF"/>
    <w:multiLevelType w:val="hybridMultilevel"/>
    <w:tmpl w:val="7BE80EE8"/>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6F2F3BAD"/>
    <w:multiLevelType w:val="hybridMultilevel"/>
    <w:tmpl w:val="10C6E814"/>
    <w:lvl w:ilvl="0" w:tplc="DCAA1406">
      <w:start w:val="1"/>
      <w:numFmt w:val="bullet"/>
      <w:lvlText w:val="-"/>
      <w:lvlJc w:val="left"/>
      <w:pPr>
        <w:ind w:left="1429" w:hanging="360"/>
      </w:pPr>
      <w:rPr>
        <w:rFonts w:ascii="Tahoma" w:hAnsi="Tahom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72446556"/>
    <w:multiLevelType w:val="multilevel"/>
    <w:tmpl w:val="AEEC39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2A02F46"/>
    <w:multiLevelType w:val="hybridMultilevel"/>
    <w:tmpl w:val="8A205FB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72BD0945"/>
    <w:multiLevelType w:val="hybridMultilevel"/>
    <w:tmpl w:val="B2A269D6"/>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2" w15:restartNumberingAfterBreak="0">
    <w:nsid w:val="73D457A8"/>
    <w:multiLevelType w:val="hybridMultilevel"/>
    <w:tmpl w:val="9BD8524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3" w15:restartNumberingAfterBreak="0">
    <w:nsid w:val="76283DED"/>
    <w:multiLevelType w:val="hybridMultilevel"/>
    <w:tmpl w:val="BD4EEF74"/>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4" w15:restartNumberingAfterBreak="0">
    <w:nsid w:val="774619DE"/>
    <w:multiLevelType w:val="hybridMultilevel"/>
    <w:tmpl w:val="855224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5" w15:restartNumberingAfterBreak="0">
    <w:nsid w:val="793B0EA7"/>
    <w:multiLevelType w:val="multilevel"/>
    <w:tmpl w:val="9D0A0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95E4E05"/>
    <w:multiLevelType w:val="hybridMultilevel"/>
    <w:tmpl w:val="C5002D6C"/>
    <w:lvl w:ilvl="0" w:tplc="8E802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7" w15:restartNumberingAfterBreak="0">
    <w:nsid w:val="7A3E6BA4"/>
    <w:multiLevelType w:val="hybridMultilevel"/>
    <w:tmpl w:val="9718E618"/>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8" w15:restartNumberingAfterBreak="0">
    <w:nsid w:val="7AE86426"/>
    <w:multiLevelType w:val="hybridMultilevel"/>
    <w:tmpl w:val="904659A8"/>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9" w15:restartNumberingAfterBreak="0">
    <w:nsid w:val="7BB93B77"/>
    <w:multiLevelType w:val="hybridMultilevel"/>
    <w:tmpl w:val="1602D154"/>
    <w:lvl w:ilvl="0" w:tplc="DCAA1406">
      <w:start w:val="1"/>
      <w:numFmt w:val="bullet"/>
      <w:lvlText w:val="-"/>
      <w:lvlJc w:val="left"/>
      <w:pPr>
        <w:ind w:left="1571" w:hanging="360"/>
      </w:pPr>
      <w:rPr>
        <w:rFonts w:ascii="Tahoma" w:hAnsi="Tahoma"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0" w15:restartNumberingAfterBreak="0">
    <w:nsid w:val="7C0F1F62"/>
    <w:multiLevelType w:val="hybridMultilevel"/>
    <w:tmpl w:val="6360B0B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4"/>
  </w:num>
  <w:num w:numId="2">
    <w:abstractNumId w:val="38"/>
  </w:num>
  <w:num w:numId="3">
    <w:abstractNumId w:val="34"/>
  </w:num>
  <w:num w:numId="4">
    <w:abstractNumId w:val="1"/>
  </w:num>
  <w:num w:numId="5">
    <w:abstractNumId w:val="30"/>
  </w:num>
  <w:num w:numId="6">
    <w:abstractNumId w:val="37"/>
  </w:num>
  <w:num w:numId="7">
    <w:abstractNumId w:val="27"/>
  </w:num>
  <w:num w:numId="8">
    <w:abstractNumId w:val="52"/>
  </w:num>
  <w:num w:numId="9">
    <w:abstractNumId w:val="5"/>
  </w:num>
  <w:num w:numId="10">
    <w:abstractNumId w:val="7"/>
  </w:num>
  <w:num w:numId="11">
    <w:abstractNumId w:val="3"/>
  </w:num>
  <w:num w:numId="12">
    <w:abstractNumId w:val="22"/>
  </w:num>
  <w:num w:numId="13">
    <w:abstractNumId w:val="36"/>
  </w:num>
  <w:num w:numId="14">
    <w:abstractNumId w:val="59"/>
  </w:num>
  <w:num w:numId="15">
    <w:abstractNumId w:val="46"/>
  </w:num>
  <w:num w:numId="16">
    <w:abstractNumId w:val="16"/>
  </w:num>
  <w:num w:numId="17">
    <w:abstractNumId w:val="18"/>
  </w:num>
  <w:num w:numId="18">
    <w:abstractNumId w:val="28"/>
  </w:num>
  <w:num w:numId="19">
    <w:abstractNumId w:val="29"/>
  </w:num>
  <w:num w:numId="20">
    <w:abstractNumId w:val="21"/>
  </w:num>
  <w:num w:numId="21">
    <w:abstractNumId w:val="11"/>
  </w:num>
  <w:num w:numId="22">
    <w:abstractNumId w:val="4"/>
  </w:num>
  <w:num w:numId="23">
    <w:abstractNumId w:val="60"/>
  </w:num>
  <w:num w:numId="24">
    <w:abstractNumId w:val="10"/>
  </w:num>
  <w:num w:numId="25">
    <w:abstractNumId w:val="53"/>
  </w:num>
  <w:num w:numId="26">
    <w:abstractNumId w:val="23"/>
  </w:num>
  <w:num w:numId="27">
    <w:abstractNumId w:val="69"/>
  </w:num>
  <w:num w:numId="28">
    <w:abstractNumId w:val="26"/>
  </w:num>
  <w:num w:numId="29">
    <w:abstractNumId w:val="48"/>
  </w:num>
  <w:num w:numId="30">
    <w:abstractNumId w:val="12"/>
  </w:num>
  <w:num w:numId="31">
    <w:abstractNumId w:val="6"/>
  </w:num>
  <w:num w:numId="32">
    <w:abstractNumId w:val="58"/>
  </w:num>
  <w:num w:numId="33">
    <w:abstractNumId w:val="42"/>
  </w:num>
  <w:num w:numId="34">
    <w:abstractNumId w:val="67"/>
  </w:num>
  <w:num w:numId="35">
    <w:abstractNumId w:val="9"/>
  </w:num>
  <w:num w:numId="36">
    <w:abstractNumId w:val="35"/>
  </w:num>
  <w:num w:numId="37">
    <w:abstractNumId w:val="63"/>
  </w:num>
  <w:num w:numId="38">
    <w:abstractNumId w:val="61"/>
  </w:num>
  <w:num w:numId="39">
    <w:abstractNumId w:val="45"/>
  </w:num>
  <w:num w:numId="40">
    <w:abstractNumId w:val="43"/>
  </w:num>
  <w:num w:numId="41">
    <w:abstractNumId w:val="19"/>
  </w:num>
  <w:num w:numId="42">
    <w:abstractNumId w:val="15"/>
  </w:num>
  <w:num w:numId="43">
    <w:abstractNumId w:val="32"/>
  </w:num>
  <w:num w:numId="44">
    <w:abstractNumId w:val="68"/>
  </w:num>
  <w:num w:numId="45">
    <w:abstractNumId w:val="50"/>
  </w:num>
  <w:num w:numId="46">
    <w:abstractNumId w:val="25"/>
  </w:num>
  <w:num w:numId="47">
    <w:abstractNumId w:val="62"/>
  </w:num>
  <w:num w:numId="48">
    <w:abstractNumId w:val="0"/>
  </w:num>
  <w:num w:numId="49">
    <w:abstractNumId w:val="70"/>
  </w:num>
  <w:num w:numId="50">
    <w:abstractNumId w:val="55"/>
  </w:num>
  <w:num w:numId="51">
    <w:abstractNumId w:val="56"/>
  </w:num>
  <w:num w:numId="52">
    <w:abstractNumId w:val="57"/>
  </w:num>
  <w:num w:numId="53">
    <w:abstractNumId w:val="66"/>
  </w:num>
  <w:num w:numId="54">
    <w:abstractNumId w:val="8"/>
  </w:num>
  <w:num w:numId="55">
    <w:abstractNumId w:val="2"/>
  </w:num>
  <w:num w:numId="56">
    <w:abstractNumId w:val="41"/>
  </w:num>
  <w:num w:numId="57">
    <w:abstractNumId w:val="65"/>
  </w:num>
  <w:num w:numId="58">
    <w:abstractNumId w:val="51"/>
  </w:num>
  <w:num w:numId="59">
    <w:abstractNumId w:val="17"/>
  </w:num>
  <w:num w:numId="60">
    <w:abstractNumId w:val="47"/>
  </w:num>
  <w:num w:numId="61">
    <w:abstractNumId w:val="40"/>
  </w:num>
  <w:num w:numId="62">
    <w:abstractNumId w:val="20"/>
  </w:num>
  <w:num w:numId="63">
    <w:abstractNumId w:val="24"/>
  </w:num>
  <w:num w:numId="64">
    <w:abstractNumId w:val="39"/>
  </w:num>
  <w:num w:numId="65">
    <w:abstractNumId w:val="44"/>
  </w:num>
  <w:num w:numId="66">
    <w:abstractNumId w:val="64"/>
  </w:num>
  <w:num w:numId="67">
    <w:abstractNumId w:val="33"/>
  </w:num>
  <w:num w:numId="68">
    <w:abstractNumId w:val="54"/>
  </w:num>
  <w:num w:numId="69">
    <w:abstractNumId w:val="49"/>
  </w:num>
  <w:num w:numId="7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1"/>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559"/>
    <w:rsid w:val="000247FA"/>
    <w:rsid w:val="0004150A"/>
    <w:rsid w:val="00056A5B"/>
    <w:rsid w:val="000D6F89"/>
    <w:rsid w:val="000F5F1C"/>
    <w:rsid w:val="00100ACB"/>
    <w:rsid w:val="00110062"/>
    <w:rsid w:val="00112BBE"/>
    <w:rsid w:val="00124504"/>
    <w:rsid w:val="001365B5"/>
    <w:rsid w:val="00175737"/>
    <w:rsid w:val="001879B9"/>
    <w:rsid w:val="001A67F0"/>
    <w:rsid w:val="001C7E34"/>
    <w:rsid w:val="001D0C95"/>
    <w:rsid w:val="001E0178"/>
    <w:rsid w:val="001E7ADA"/>
    <w:rsid w:val="001F1AE7"/>
    <w:rsid w:val="00213A07"/>
    <w:rsid w:val="00214E07"/>
    <w:rsid w:val="002311B6"/>
    <w:rsid w:val="002401CC"/>
    <w:rsid w:val="002566DC"/>
    <w:rsid w:val="00265F06"/>
    <w:rsid w:val="00283F46"/>
    <w:rsid w:val="002D7F81"/>
    <w:rsid w:val="002F51F1"/>
    <w:rsid w:val="00360FE5"/>
    <w:rsid w:val="00375CC1"/>
    <w:rsid w:val="003A068D"/>
    <w:rsid w:val="003A26B5"/>
    <w:rsid w:val="003B34CB"/>
    <w:rsid w:val="003B7850"/>
    <w:rsid w:val="003D42A6"/>
    <w:rsid w:val="003E733E"/>
    <w:rsid w:val="004429E6"/>
    <w:rsid w:val="004727BB"/>
    <w:rsid w:val="0049468A"/>
    <w:rsid w:val="004B28C9"/>
    <w:rsid w:val="0050028E"/>
    <w:rsid w:val="00503AE7"/>
    <w:rsid w:val="0053571C"/>
    <w:rsid w:val="00580DDD"/>
    <w:rsid w:val="005847AE"/>
    <w:rsid w:val="005A4ABB"/>
    <w:rsid w:val="005F0B92"/>
    <w:rsid w:val="005F51DF"/>
    <w:rsid w:val="00624A67"/>
    <w:rsid w:val="00651447"/>
    <w:rsid w:val="006558ED"/>
    <w:rsid w:val="0066156B"/>
    <w:rsid w:val="00667033"/>
    <w:rsid w:val="006775B8"/>
    <w:rsid w:val="006C09AA"/>
    <w:rsid w:val="006D0292"/>
    <w:rsid w:val="007F70C1"/>
    <w:rsid w:val="008263A7"/>
    <w:rsid w:val="008379C2"/>
    <w:rsid w:val="008E0559"/>
    <w:rsid w:val="008E32DB"/>
    <w:rsid w:val="00955A98"/>
    <w:rsid w:val="00970F00"/>
    <w:rsid w:val="009753A2"/>
    <w:rsid w:val="009C1DFA"/>
    <w:rsid w:val="009D3047"/>
    <w:rsid w:val="009F3773"/>
    <w:rsid w:val="00A179A4"/>
    <w:rsid w:val="00A3401C"/>
    <w:rsid w:val="00A37D46"/>
    <w:rsid w:val="00A470EF"/>
    <w:rsid w:val="00A521AC"/>
    <w:rsid w:val="00A6706B"/>
    <w:rsid w:val="00AA58BE"/>
    <w:rsid w:val="00AC561E"/>
    <w:rsid w:val="00AD1366"/>
    <w:rsid w:val="00AE2303"/>
    <w:rsid w:val="00AE293D"/>
    <w:rsid w:val="00B219DC"/>
    <w:rsid w:val="00B5599A"/>
    <w:rsid w:val="00B60CCA"/>
    <w:rsid w:val="00B96E6A"/>
    <w:rsid w:val="00BC2307"/>
    <w:rsid w:val="00BD13FF"/>
    <w:rsid w:val="00C4787F"/>
    <w:rsid w:val="00C65083"/>
    <w:rsid w:val="00C70725"/>
    <w:rsid w:val="00CA62FF"/>
    <w:rsid w:val="00CB3751"/>
    <w:rsid w:val="00CE69FD"/>
    <w:rsid w:val="00D20CDA"/>
    <w:rsid w:val="00D40558"/>
    <w:rsid w:val="00D44E9C"/>
    <w:rsid w:val="00D542A9"/>
    <w:rsid w:val="00D814CE"/>
    <w:rsid w:val="00DA50C4"/>
    <w:rsid w:val="00DA75EE"/>
    <w:rsid w:val="00E056E0"/>
    <w:rsid w:val="00E1523C"/>
    <w:rsid w:val="00E234F6"/>
    <w:rsid w:val="00E42C8B"/>
    <w:rsid w:val="00E5703D"/>
    <w:rsid w:val="00E57D21"/>
    <w:rsid w:val="00EE6B98"/>
    <w:rsid w:val="00EE7FF4"/>
    <w:rsid w:val="00F13C2C"/>
    <w:rsid w:val="00F24B05"/>
    <w:rsid w:val="00F53844"/>
    <w:rsid w:val="00FA361E"/>
    <w:rsid w:val="00FA690D"/>
    <w:rsid w:val="00FC5E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C321"/>
  <w15:chartTrackingRefBased/>
  <w15:docId w15:val="{3FFFDED9-6690-49DB-ABE2-5916F734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0062"/>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2D7F81"/>
    <w:pPr>
      <w:keepNext/>
      <w:keepLines/>
      <w:spacing w:after="80"/>
      <w:ind w:firstLine="0"/>
      <w:outlineLvl w:val="0"/>
    </w:pPr>
    <w:rPr>
      <w:rFonts w:eastAsiaTheme="majorEastAsia" w:cs="Times New Roman"/>
      <w:b/>
      <w:bCs/>
      <w:sz w:val="32"/>
      <w:szCs w:val="32"/>
    </w:rPr>
  </w:style>
  <w:style w:type="paragraph" w:styleId="2">
    <w:name w:val="heading 2"/>
    <w:basedOn w:val="a"/>
    <w:next w:val="a"/>
    <w:link w:val="20"/>
    <w:uiPriority w:val="9"/>
    <w:unhideWhenUsed/>
    <w:qFormat/>
    <w:rsid w:val="003B7850"/>
    <w:pPr>
      <w:keepNext/>
      <w:keepLines/>
      <w:ind w:firstLine="0"/>
      <w:outlineLvl w:val="1"/>
    </w:pPr>
    <w:rPr>
      <w:rFonts w:eastAsiaTheme="majorEastAsia" w:cs="Times New Roman"/>
      <w:b/>
      <w:bCs/>
      <w:szCs w:val="28"/>
    </w:rPr>
  </w:style>
  <w:style w:type="paragraph" w:styleId="3">
    <w:name w:val="heading 3"/>
    <w:basedOn w:val="a"/>
    <w:next w:val="a"/>
    <w:link w:val="30"/>
    <w:uiPriority w:val="9"/>
    <w:unhideWhenUsed/>
    <w:qFormat/>
    <w:rsid w:val="007F70C1"/>
    <w:pPr>
      <w:keepNext/>
      <w:keepLines/>
      <w:outlineLvl w:val="2"/>
    </w:pPr>
    <w:rPr>
      <w:rFonts w:eastAsiaTheme="majorEastAsia" w:cs="Times New Roman"/>
      <w:szCs w:val="28"/>
    </w:rPr>
  </w:style>
  <w:style w:type="paragraph" w:styleId="4">
    <w:name w:val="heading 4"/>
    <w:basedOn w:val="a"/>
    <w:next w:val="a"/>
    <w:link w:val="40"/>
    <w:uiPriority w:val="9"/>
    <w:semiHidden/>
    <w:unhideWhenUsed/>
    <w:qFormat/>
    <w:rsid w:val="008379C2"/>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10062"/>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7F81"/>
    <w:rPr>
      <w:rFonts w:ascii="Times New Roman" w:eastAsiaTheme="majorEastAsia" w:hAnsi="Times New Roman" w:cs="Times New Roman"/>
      <w:b/>
      <w:bCs/>
      <w:sz w:val="32"/>
      <w:szCs w:val="32"/>
    </w:rPr>
  </w:style>
  <w:style w:type="character" w:customStyle="1" w:styleId="40">
    <w:name w:val="Заголовок 4 Знак"/>
    <w:basedOn w:val="a0"/>
    <w:link w:val="4"/>
    <w:uiPriority w:val="9"/>
    <w:semiHidden/>
    <w:rsid w:val="008379C2"/>
    <w:rPr>
      <w:rFonts w:asciiTheme="majorHAnsi" w:eastAsiaTheme="majorEastAsia" w:hAnsiTheme="majorHAnsi" w:cstheme="majorBidi"/>
      <w:i/>
      <w:iCs/>
      <w:color w:val="2F5496" w:themeColor="accent1" w:themeShade="BF"/>
      <w:sz w:val="28"/>
    </w:rPr>
  </w:style>
  <w:style w:type="character" w:customStyle="1" w:styleId="20">
    <w:name w:val="Заголовок 2 Знак"/>
    <w:basedOn w:val="a0"/>
    <w:link w:val="2"/>
    <w:uiPriority w:val="9"/>
    <w:rsid w:val="003B7850"/>
    <w:rPr>
      <w:rFonts w:ascii="Times New Roman" w:eastAsiaTheme="majorEastAsia" w:hAnsi="Times New Roman" w:cs="Times New Roman"/>
      <w:b/>
      <w:bCs/>
      <w:sz w:val="28"/>
      <w:szCs w:val="28"/>
    </w:rPr>
  </w:style>
  <w:style w:type="character" w:customStyle="1" w:styleId="30">
    <w:name w:val="Заголовок 3 Знак"/>
    <w:basedOn w:val="a0"/>
    <w:link w:val="3"/>
    <w:uiPriority w:val="9"/>
    <w:rsid w:val="007F70C1"/>
    <w:rPr>
      <w:rFonts w:ascii="Times New Roman" w:eastAsiaTheme="majorEastAsia" w:hAnsi="Times New Roman" w:cs="Times New Roman"/>
      <w:sz w:val="28"/>
      <w:szCs w:val="28"/>
    </w:rPr>
  </w:style>
  <w:style w:type="paragraph" w:styleId="a3">
    <w:name w:val="List Paragraph"/>
    <w:basedOn w:val="a"/>
    <w:uiPriority w:val="34"/>
    <w:qFormat/>
    <w:rsid w:val="007F70C1"/>
    <w:pPr>
      <w:ind w:left="720"/>
      <w:contextualSpacing/>
    </w:pPr>
  </w:style>
  <w:style w:type="paragraph" w:styleId="a4">
    <w:name w:val="header"/>
    <w:basedOn w:val="a"/>
    <w:link w:val="a5"/>
    <w:uiPriority w:val="99"/>
    <w:unhideWhenUsed/>
    <w:rsid w:val="00E42C8B"/>
    <w:pPr>
      <w:tabs>
        <w:tab w:val="center" w:pos="4677"/>
        <w:tab w:val="right" w:pos="9355"/>
      </w:tabs>
    </w:pPr>
  </w:style>
  <w:style w:type="character" w:customStyle="1" w:styleId="a5">
    <w:name w:val="Верхний колонтитул Знак"/>
    <w:basedOn w:val="a0"/>
    <w:link w:val="a4"/>
    <w:uiPriority w:val="99"/>
    <w:rsid w:val="00E42C8B"/>
    <w:rPr>
      <w:rFonts w:ascii="Times New Roman" w:hAnsi="Times New Roman"/>
      <w:sz w:val="28"/>
    </w:rPr>
  </w:style>
  <w:style w:type="paragraph" w:styleId="a6">
    <w:name w:val="footer"/>
    <w:basedOn w:val="a"/>
    <w:link w:val="a7"/>
    <w:uiPriority w:val="99"/>
    <w:unhideWhenUsed/>
    <w:rsid w:val="00E42C8B"/>
    <w:pPr>
      <w:tabs>
        <w:tab w:val="center" w:pos="4677"/>
        <w:tab w:val="right" w:pos="9355"/>
      </w:tabs>
    </w:pPr>
  </w:style>
  <w:style w:type="character" w:customStyle="1" w:styleId="a7">
    <w:name w:val="Нижний колонтитул Знак"/>
    <w:basedOn w:val="a0"/>
    <w:link w:val="a6"/>
    <w:uiPriority w:val="99"/>
    <w:rsid w:val="00E42C8B"/>
    <w:rPr>
      <w:rFonts w:ascii="Times New Roman" w:hAnsi="Times New Roman"/>
      <w:sz w:val="28"/>
    </w:rPr>
  </w:style>
  <w:style w:type="paragraph" w:styleId="a8">
    <w:name w:val="TOC Heading"/>
    <w:basedOn w:val="1"/>
    <w:next w:val="a"/>
    <w:uiPriority w:val="39"/>
    <w:unhideWhenUsed/>
    <w:qFormat/>
    <w:rsid w:val="00283F46"/>
    <w:pPr>
      <w:spacing w:before="240" w:after="0" w:line="259" w:lineRule="auto"/>
      <w:jc w:val="left"/>
      <w:outlineLvl w:val="9"/>
    </w:pPr>
    <w:rPr>
      <w:rFonts w:asciiTheme="majorHAnsi" w:hAnsiTheme="majorHAnsi" w:cstheme="majorBidi"/>
      <w:b w:val="0"/>
      <w:bCs w:val="0"/>
      <w:color w:val="2F5496" w:themeColor="accent1" w:themeShade="BF"/>
      <w:lang w:eastAsia="ru-RU"/>
    </w:rPr>
  </w:style>
  <w:style w:type="paragraph" w:styleId="11">
    <w:name w:val="toc 1"/>
    <w:basedOn w:val="a"/>
    <w:next w:val="a"/>
    <w:autoRedefine/>
    <w:uiPriority w:val="39"/>
    <w:unhideWhenUsed/>
    <w:rsid w:val="00124504"/>
    <w:pPr>
      <w:tabs>
        <w:tab w:val="right" w:leader="dot" w:pos="9345"/>
      </w:tabs>
      <w:contextualSpacing/>
    </w:pPr>
  </w:style>
  <w:style w:type="paragraph" w:styleId="21">
    <w:name w:val="toc 2"/>
    <w:basedOn w:val="a"/>
    <w:next w:val="a"/>
    <w:autoRedefine/>
    <w:uiPriority w:val="39"/>
    <w:unhideWhenUsed/>
    <w:rsid w:val="00283F46"/>
    <w:pPr>
      <w:spacing w:after="100"/>
      <w:ind w:left="280"/>
    </w:pPr>
  </w:style>
  <w:style w:type="paragraph" w:styleId="31">
    <w:name w:val="toc 3"/>
    <w:basedOn w:val="a"/>
    <w:next w:val="a"/>
    <w:autoRedefine/>
    <w:uiPriority w:val="39"/>
    <w:unhideWhenUsed/>
    <w:rsid w:val="00AE2303"/>
    <w:pPr>
      <w:tabs>
        <w:tab w:val="right" w:leader="dot" w:pos="9629"/>
      </w:tabs>
      <w:ind w:left="561"/>
    </w:pPr>
  </w:style>
  <w:style w:type="character" w:styleId="a9">
    <w:name w:val="Hyperlink"/>
    <w:basedOn w:val="a0"/>
    <w:uiPriority w:val="99"/>
    <w:unhideWhenUsed/>
    <w:rsid w:val="00283F46"/>
    <w:rPr>
      <w:color w:val="0563C1" w:themeColor="hyperlink"/>
      <w:u w:val="single"/>
    </w:rPr>
  </w:style>
  <w:style w:type="paragraph" w:styleId="aa">
    <w:name w:val="caption"/>
    <w:basedOn w:val="a"/>
    <w:next w:val="a"/>
    <w:uiPriority w:val="35"/>
    <w:unhideWhenUsed/>
    <w:qFormat/>
    <w:rsid w:val="00FA690D"/>
    <w:pPr>
      <w:spacing w:after="200"/>
    </w:pPr>
    <w:rPr>
      <w:i/>
      <w:iCs/>
      <w:color w:val="44546A" w:themeColor="text2"/>
      <w:sz w:val="18"/>
      <w:szCs w:val="18"/>
    </w:rPr>
  </w:style>
  <w:style w:type="paragraph" w:customStyle="1" w:styleId="ab">
    <w:name w:val="Рисунки"/>
    <w:basedOn w:val="a"/>
    <w:link w:val="ac"/>
    <w:qFormat/>
    <w:rsid w:val="00FA690D"/>
    <w:pPr>
      <w:keepNext/>
      <w:ind w:firstLine="0"/>
      <w:jc w:val="center"/>
    </w:pPr>
    <w:rPr>
      <w:b/>
      <w:bCs/>
      <w:noProof/>
      <w:sz w:val="24"/>
      <w:szCs w:val="24"/>
    </w:rPr>
  </w:style>
  <w:style w:type="character" w:customStyle="1" w:styleId="ac">
    <w:name w:val="Рисунки Знак"/>
    <w:basedOn w:val="a0"/>
    <w:link w:val="ab"/>
    <w:rsid w:val="00FA690D"/>
    <w:rPr>
      <w:rFonts w:ascii="Times New Roman" w:hAnsi="Times New Roman"/>
      <w:b/>
      <w:bCs/>
      <w:noProof/>
      <w:sz w:val="24"/>
      <w:szCs w:val="24"/>
    </w:rPr>
  </w:style>
  <w:style w:type="table" w:styleId="-43">
    <w:name w:val="Grid Table 4 Accent 3"/>
    <w:basedOn w:val="a1"/>
    <w:uiPriority w:val="49"/>
    <w:rsid w:val="004B28C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d">
    <w:name w:val="Table Grid"/>
    <w:basedOn w:val="a1"/>
    <w:uiPriority w:val="39"/>
    <w:rsid w:val="004B2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uiPriority w:val="22"/>
    <w:qFormat/>
    <w:rsid w:val="001A67F0"/>
    <w:rPr>
      <w:b/>
      <w:bCs/>
    </w:rPr>
  </w:style>
  <w:style w:type="paragraph" w:styleId="af">
    <w:name w:val="Normal (Web)"/>
    <w:basedOn w:val="a"/>
    <w:uiPriority w:val="99"/>
    <w:unhideWhenUsed/>
    <w:rsid w:val="001A67F0"/>
    <w:pPr>
      <w:spacing w:before="100" w:beforeAutospacing="1" w:after="100" w:afterAutospacing="1"/>
      <w:ind w:firstLine="0"/>
      <w:jc w:val="left"/>
    </w:pPr>
    <w:rPr>
      <w:rFonts w:eastAsia="Times New Roman" w:cs="Times New Roman"/>
      <w:sz w:val="24"/>
      <w:szCs w:val="24"/>
      <w:lang w:eastAsia="ru-RU"/>
    </w:rPr>
  </w:style>
  <w:style w:type="character" w:customStyle="1" w:styleId="overflow-hidden">
    <w:name w:val="overflow-hidden"/>
    <w:basedOn w:val="a0"/>
    <w:rsid w:val="00BC2307"/>
  </w:style>
  <w:style w:type="character" w:styleId="HTML">
    <w:name w:val="HTML Code"/>
    <w:basedOn w:val="a0"/>
    <w:uiPriority w:val="99"/>
    <w:semiHidden/>
    <w:unhideWhenUsed/>
    <w:rsid w:val="006558ED"/>
    <w:rPr>
      <w:rFonts w:ascii="Courier New" w:eastAsia="Times New Roman" w:hAnsi="Courier New" w:cs="Courier New"/>
      <w:sz w:val="20"/>
      <w:szCs w:val="20"/>
    </w:rPr>
  </w:style>
  <w:style w:type="character" w:styleId="af0">
    <w:name w:val="Placeholder Text"/>
    <w:basedOn w:val="a0"/>
    <w:uiPriority w:val="99"/>
    <w:semiHidden/>
    <w:rsid w:val="0053571C"/>
    <w:rPr>
      <w:color w:val="808080"/>
    </w:rPr>
  </w:style>
  <w:style w:type="character" w:customStyle="1" w:styleId="50">
    <w:name w:val="Заголовок 5 Знак"/>
    <w:basedOn w:val="a0"/>
    <w:link w:val="5"/>
    <w:uiPriority w:val="9"/>
    <w:semiHidden/>
    <w:rsid w:val="00110062"/>
    <w:rPr>
      <w:rFonts w:asciiTheme="majorHAnsi" w:eastAsiaTheme="majorEastAsia" w:hAnsiTheme="majorHAnsi" w:cstheme="majorBidi"/>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190797">
      <w:bodyDiv w:val="1"/>
      <w:marLeft w:val="0"/>
      <w:marRight w:val="0"/>
      <w:marTop w:val="0"/>
      <w:marBottom w:val="0"/>
      <w:divBdr>
        <w:top w:val="none" w:sz="0" w:space="0" w:color="auto"/>
        <w:left w:val="none" w:sz="0" w:space="0" w:color="auto"/>
        <w:bottom w:val="none" w:sz="0" w:space="0" w:color="auto"/>
        <w:right w:val="none" w:sz="0" w:space="0" w:color="auto"/>
      </w:divBdr>
      <w:divsChild>
        <w:div w:id="614675253">
          <w:marLeft w:val="0"/>
          <w:marRight w:val="0"/>
          <w:marTop w:val="0"/>
          <w:marBottom w:val="0"/>
          <w:divBdr>
            <w:top w:val="none" w:sz="0" w:space="0" w:color="auto"/>
            <w:left w:val="none" w:sz="0" w:space="0" w:color="auto"/>
            <w:bottom w:val="none" w:sz="0" w:space="0" w:color="auto"/>
            <w:right w:val="none" w:sz="0" w:space="0" w:color="auto"/>
          </w:divBdr>
          <w:divsChild>
            <w:div w:id="1202666982">
              <w:marLeft w:val="0"/>
              <w:marRight w:val="0"/>
              <w:marTop w:val="0"/>
              <w:marBottom w:val="0"/>
              <w:divBdr>
                <w:top w:val="none" w:sz="0" w:space="0" w:color="auto"/>
                <w:left w:val="none" w:sz="0" w:space="0" w:color="auto"/>
                <w:bottom w:val="none" w:sz="0" w:space="0" w:color="auto"/>
                <w:right w:val="none" w:sz="0" w:space="0" w:color="auto"/>
              </w:divBdr>
            </w:div>
            <w:div w:id="1055928367">
              <w:marLeft w:val="0"/>
              <w:marRight w:val="0"/>
              <w:marTop w:val="0"/>
              <w:marBottom w:val="0"/>
              <w:divBdr>
                <w:top w:val="none" w:sz="0" w:space="0" w:color="auto"/>
                <w:left w:val="none" w:sz="0" w:space="0" w:color="auto"/>
                <w:bottom w:val="none" w:sz="0" w:space="0" w:color="auto"/>
                <w:right w:val="none" w:sz="0" w:space="0" w:color="auto"/>
              </w:divBdr>
            </w:div>
            <w:div w:id="378628962">
              <w:marLeft w:val="0"/>
              <w:marRight w:val="0"/>
              <w:marTop w:val="0"/>
              <w:marBottom w:val="0"/>
              <w:divBdr>
                <w:top w:val="none" w:sz="0" w:space="0" w:color="auto"/>
                <w:left w:val="none" w:sz="0" w:space="0" w:color="auto"/>
                <w:bottom w:val="none" w:sz="0" w:space="0" w:color="auto"/>
                <w:right w:val="none" w:sz="0" w:space="0" w:color="auto"/>
              </w:divBdr>
            </w:div>
            <w:div w:id="705912783">
              <w:marLeft w:val="0"/>
              <w:marRight w:val="0"/>
              <w:marTop w:val="0"/>
              <w:marBottom w:val="0"/>
              <w:divBdr>
                <w:top w:val="none" w:sz="0" w:space="0" w:color="auto"/>
                <w:left w:val="none" w:sz="0" w:space="0" w:color="auto"/>
                <w:bottom w:val="none" w:sz="0" w:space="0" w:color="auto"/>
                <w:right w:val="none" w:sz="0" w:space="0" w:color="auto"/>
              </w:divBdr>
            </w:div>
            <w:div w:id="959804548">
              <w:marLeft w:val="0"/>
              <w:marRight w:val="0"/>
              <w:marTop w:val="0"/>
              <w:marBottom w:val="0"/>
              <w:divBdr>
                <w:top w:val="none" w:sz="0" w:space="0" w:color="auto"/>
                <w:left w:val="none" w:sz="0" w:space="0" w:color="auto"/>
                <w:bottom w:val="none" w:sz="0" w:space="0" w:color="auto"/>
                <w:right w:val="none" w:sz="0" w:space="0" w:color="auto"/>
              </w:divBdr>
            </w:div>
            <w:div w:id="673608813">
              <w:marLeft w:val="0"/>
              <w:marRight w:val="0"/>
              <w:marTop w:val="0"/>
              <w:marBottom w:val="0"/>
              <w:divBdr>
                <w:top w:val="none" w:sz="0" w:space="0" w:color="auto"/>
                <w:left w:val="none" w:sz="0" w:space="0" w:color="auto"/>
                <w:bottom w:val="none" w:sz="0" w:space="0" w:color="auto"/>
                <w:right w:val="none" w:sz="0" w:space="0" w:color="auto"/>
              </w:divBdr>
            </w:div>
            <w:div w:id="505902010">
              <w:marLeft w:val="0"/>
              <w:marRight w:val="0"/>
              <w:marTop w:val="0"/>
              <w:marBottom w:val="0"/>
              <w:divBdr>
                <w:top w:val="none" w:sz="0" w:space="0" w:color="auto"/>
                <w:left w:val="none" w:sz="0" w:space="0" w:color="auto"/>
                <w:bottom w:val="none" w:sz="0" w:space="0" w:color="auto"/>
                <w:right w:val="none" w:sz="0" w:space="0" w:color="auto"/>
              </w:divBdr>
            </w:div>
            <w:div w:id="1550844336">
              <w:marLeft w:val="0"/>
              <w:marRight w:val="0"/>
              <w:marTop w:val="0"/>
              <w:marBottom w:val="0"/>
              <w:divBdr>
                <w:top w:val="none" w:sz="0" w:space="0" w:color="auto"/>
                <w:left w:val="none" w:sz="0" w:space="0" w:color="auto"/>
                <w:bottom w:val="none" w:sz="0" w:space="0" w:color="auto"/>
                <w:right w:val="none" w:sz="0" w:space="0" w:color="auto"/>
              </w:divBdr>
            </w:div>
            <w:div w:id="117587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1795">
      <w:bodyDiv w:val="1"/>
      <w:marLeft w:val="0"/>
      <w:marRight w:val="0"/>
      <w:marTop w:val="0"/>
      <w:marBottom w:val="0"/>
      <w:divBdr>
        <w:top w:val="none" w:sz="0" w:space="0" w:color="auto"/>
        <w:left w:val="none" w:sz="0" w:space="0" w:color="auto"/>
        <w:bottom w:val="none" w:sz="0" w:space="0" w:color="auto"/>
        <w:right w:val="none" w:sz="0" w:space="0" w:color="auto"/>
      </w:divBdr>
    </w:div>
    <w:div w:id="82576964">
      <w:bodyDiv w:val="1"/>
      <w:marLeft w:val="0"/>
      <w:marRight w:val="0"/>
      <w:marTop w:val="0"/>
      <w:marBottom w:val="0"/>
      <w:divBdr>
        <w:top w:val="none" w:sz="0" w:space="0" w:color="auto"/>
        <w:left w:val="none" w:sz="0" w:space="0" w:color="auto"/>
        <w:bottom w:val="none" w:sz="0" w:space="0" w:color="auto"/>
        <w:right w:val="none" w:sz="0" w:space="0" w:color="auto"/>
      </w:divBdr>
    </w:div>
    <w:div w:id="166288323">
      <w:bodyDiv w:val="1"/>
      <w:marLeft w:val="0"/>
      <w:marRight w:val="0"/>
      <w:marTop w:val="0"/>
      <w:marBottom w:val="0"/>
      <w:divBdr>
        <w:top w:val="none" w:sz="0" w:space="0" w:color="auto"/>
        <w:left w:val="none" w:sz="0" w:space="0" w:color="auto"/>
        <w:bottom w:val="none" w:sz="0" w:space="0" w:color="auto"/>
        <w:right w:val="none" w:sz="0" w:space="0" w:color="auto"/>
      </w:divBdr>
    </w:div>
    <w:div w:id="239222589">
      <w:bodyDiv w:val="1"/>
      <w:marLeft w:val="0"/>
      <w:marRight w:val="0"/>
      <w:marTop w:val="0"/>
      <w:marBottom w:val="0"/>
      <w:divBdr>
        <w:top w:val="none" w:sz="0" w:space="0" w:color="auto"/>
        <w:left w:val="none" w:sz="0" w:space="0" w:color="auto"/>
        <w:bottom w:val="none" w:sz="0" w:space="0" w:color="auto"/>
        <w:right w:val="none" w:sz="0" w:space="0" w:color="auto"/>
      </w:divBdr>
      <w:divsChild>
        <w:div w:id="858205968">
          <w:marLeft w:val="0"/>
          <w:marRight w:val="0"/>
          <w:marTop w:val="0"/>
          <w:marBottom w:val="0"/>
          <w:divBdr>
            <w:top w:val="none" w:sz="0" w:space="0" w:color="auto"/>
            <w:left w:val="none" w:sz="0" w:space="0" w:color="auto"/>
            <w:bottom w:val="none" w:sz="0" w:space="0" w:color="auto"/>
            <w:right w:val="none" w:sz="0" w:space="0" w:color="auto"/>
          </w:divBdr>
          <w:divsChild>
            <w:div w:id="1360742866">
              <w:marLeft w:val="0"/>
              <w:marRight w:val="0"/>
              <w:marTop w:val="0"/>
              <w:marBottom w:val="0"/>
              <w:divBdr>
                <w:top w:val="none" w:sz="0" w:space="0" w:color="auto"/>
                <w:left w:val="none" w:sz="0" w:space="0" w:color="auto"/>
                <w:bottom w:val="none" w:sz="0" w:space="0" w:color="auto"/>
                <w:right w:val="none" w:sz="0" w:space="0" w:color="auto"/>
              </w:divBdr>
            </w:div>
            <w:div w:id="752169977">
              <w:marLeft w:val="0"/>
              <w:marRight w:val="0"/>
              <w:marTop w:val="0"/>
              <w:marBottom w:val="0"/>
              <w:divBdr>
                <w:top w:val="none" w:sz="0" w:space="0" w:color="auto"/>
                <w:left w:val="none" w:sz="0" w:space="0" w:color="auto"/>
                <w:bottom w:val="none" w:sz="0" w:space="0" w:color="auto"/>
                <w:right w:val="none" w:sz="0" w:space="0" w:color="auto"/>
              </w:divBdr>
            </w:div>
            <w:div w:id="1880818644">
              <w:marLeft w:val="0"/>
              <w:marRight w:val="0"/>
              <w:marTop w:val="0"/>
              <w:marBottom w:val="0"/>
              <w:divBdr>
                <w:top w:val="none" w:sz="0" w:space="0" w:color="auto"/>
                <w:left w:val="none" w:sz="0" w:space="0" w:color="auto"/>
                <w:bottom w:val="none" w:sz="0" w:space="0" w:color="auto"/>
                <w:right w:val="none" w:sz="0" w:space="0" w:color="auto"/>
              </w:divBdr>
            </w:div>
            <w:div w:id="1966539229">
              <w:marLeft w:val="0"/>
              <w:marRight w:val="0"/>
              <w:marTop w:val="0"/>
              <w:marBottom w:val="0"/>
              <w:divBdr>
                <w:top w:val="none" w:sz="0" w:space="0" w:color="auto"/>
                <w:left w:val="none" w:sz="0" w:space="0" w:color="auto"/>
                <w:bottom w:val="none" w:sz="0" w:space="0" w:color="auto"/>
                <w:right w:val="none" w:sz="0" w:space="0" w:color="auto"/>
              </w:divBdr>
            </w:div>
            <w:div w:id="16009100">
              <w:marLeft w:val="0"/>
              <w:marRight w:val="0"/>
              <w:marTop w:val="0"/>
              <w:marBottom w:val="0"/>
              <w:divBdr>
                <w:top w:val="none" w:sz="0" w:space="0" w:color="auto"/>
                <w:left w:val="none" w:sz="0" w:space="0" w:color="auto"/>
                <w:bottom w:val="none" w:sz="0" w:space="0" w:color="auto"/>
                <w:right w:val="none" w:sz="0" w:space="0" w:color="auto"/>
              </w:divBdr>
            </w:div>
            <w:div w:id="1920556851">
              <w:marLeft w:val="0"/>
              <w:marRight w:val="0"/>
              <w:marTop w:val="0"/>
              <w:marBottom w:val="0"/>
              <w:divBdr>
                <w:top w:val="none" w:sz="0" w:space="0" w:color="auto"/>
                <w:left w:val="none" w:sz="0" w:space="0" w:color="auto"/>
                <w:bottom w:val="none" w:sz="0" w:space="0" w:color="auto"/>
                <w:right w:val="none" w:sz="0" w:space="0" w:color="auto"/>
              </w:divBdr>
            </w:div>
            <w:div w:id="1220095213">
              <w:marLeft w:val="0"/>
              <w:marRight w:val="0"/>
              <w:marTop w:val="0"/>
              <w:marBottom w:val="0"/>
              <w:divBdr>
                <w:top w:val="none" w:sz="0" w:space="0" w:color="auto"/>
                <w:left w:val="none" w:sz="0" w:space="0" w:color="auto"/>
                <w:bottom w:val="none" w:sz="0" w:space="0" w:color="auto"/>
                <w:right w:val="none" w:sz="0" w:space="0" w:color="auto"/>
              </w:divBdr>
            </w:div>
            <w:div w:id="412090725">
              <w:marLeft w:val="0"/>
              <w:marRight w:val="0"/>
              <w:marTop w:val="0"/>
              <w:marBottom w:val="0"/>
              <w:divBdr>
                <w:top w:val="none" w:sz="0" w:space="0" w:color="auto"/>
                <w:left w:val="none" w:sz="0" w:space="0" w:color="auto"/>
                <w:bottom w:val="none" w:sz="0" w:space="0" w:color="auto"/>
                <w:right w:val="none" w:sz="0" w:space="0" w:color="auto"/>
              </w:divBdr>
            </w:div>
            <w:div w:id="2146003060">
              <w:marLeft w:val="0"/>
              <w:marRight w:val="0"/>
              <w:marTop w:val="0"/>
              <w:marBottom w:val="0"/>
              <w:divBdr>
                <w:top w:val="none" w:sz="0" w:space="0" w:color="auto"/>
                <w:left w:val="none" w:sz="0" w:space="0" w:color="auto"/>
                <w:bottom w:val="none" w:sz="0" w:space="0" w:color="auto"/>
                <w:right w:val="none" w:sz="0" w:space="0" w:color="auto"/>
              </w:divBdr>
            </w:div>
            <w:div w:id="1550846686">
              <w:marLeft w:val="0"/>
              <w:marRight w:val="0"/>
              <w:marTop w:val="0"/>
              <w:marBottom w:val="0"/>
              <w:divBdr>
                <w:top w:val="none" w:sz="0" w:space="0" w:color="auto"/>
                <w:left w:val="none" w:sz="0" w:space="0" w:color="auto"/>
                <w:bottom w:val="none" w:sz="0" w:space="0" w:color="auto"/>
                <w:right w:val="none" w:sz="0" w:space="0" w:color="auto"/>
              </w:divBdr>
            </w:div>
            <w:div w:id="63570210">
              <w:marLeft w:val="0"/>
              <w:marRight w:val="0"/>
              <w:marTop w:val="0"/>
              <w:marBottom w:val="0"/>
              <w:divBdr>
                <w:top w:val="none" w:sz="0" w:space="0" w:color="auto"/>
                <w:left w:val="none" w:sz="0" w:space="0" w:color="auto"/>
                <w:bottom w:val="none" w:sz="0" w:space="0" w:color="auto"/>
                <w:right w:val="none" w:sz="0" w:space="0" w:color="auto"/>
              </w:divBdr>
            </w:div>
            <w:div w:id="1791319419">
              <w:marLeft w:val="0"/>
              <w:marRight w:val="0"/>
              <w:marTop w:val="0"/>
              <w:marBottom w:val="0"/>
              <w:divBdr>
                <w:top w:val="none" w:sz="0" w:space="0" w:color="auto"/>
                <w:left w:val="none" w:sz="0" w:space="0" w:color="auto"/>
                <w:bottom w:val="none" w:sz="0" w:space="0" w:color="auto"/>
                <w:right w:val="none" w:sz="0" w:space="0" w:color="auto"/>
              </w:divBdr>
            </w:div>
            <w:div w:id="1518958507">
              <w:marLeft w:val="0"/>
              <w:marRight w:val="0"/>
              <w:marTop w:val="0"/>
              <w:marBottom w:val="0"/>
              <w:divBdr>
                <w:top w:val="none" w:sz="0" w:space="0" w:color="auto"/>
                <w:left w:val="none" w:sz="0" w:space="0" w:color="auto"/>
                <w:bottom w:val="none" w:sz="0" w:space="0" w:color="auto"/>
                <w:right w:val="none" w:sz="0" w:space="0" w:color="auto"/>
              </w:divBdr>
            </w:div>
            <w:div w:id="3064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679900">
      <w:bodyDiv w:val="1"/>
      <w:marLeft w:val="0"/>
      <w:marRight w:val="0"/>
      <w:marTop w:val="0"/>
      <w:marBottom w:val="0"/>
      <w:divBdr>
        <w:top w:val="none" w:sz="0" w:space="0" w:color="auto"/>
        <w:left w:val="none" w:sz="0" w:space="0" w:color="auto"/>
        <w:bottom w:val="none" w:sz="0" w:space="0" w:color="auto"/>
        <w:right w:val="none" w:sz="0" w:space="0" w:color="auto"/>
      </w:divBdr>
    </w:div>
    <w:div w:id="477385820">
      <w:bodyDiv w:val="1"/>
      <w:marLeft w:val="0"/>
      <w:marRight w:val="0"/>
      <w:marTop w:val="0"/>
      <w:marBottom w:val="0"/>
      <w:divBdr>
        <w:top w:val="none" w:sz="0" w:space="0" w:color="auto"/>
        <w:left w:val="none" w:sz="0" w:space="0" w:color="auto"/>
        <w:bottom w:val="none" w:sz="0" w:space="0" w:color="auto"/>
        <w:right w:val="none" w:sz="0" w:space="0" w:color="auto"/>
      </w:divBdr>
    </w:div>
    <w:div w:id="528376246">
      <w:bodyDiv w:val="1"/>
      <w:marLeft w:val="0"/>
      <w:marRight w:val="0"/>
      <w:marTop w:val="0"/>
      <w:marBottom w:val="0"/>
      <w:divBdr>
        <w:top w:val="none" w:sz="0" w:space="0" w:color="auto"/>
        <w:left w:val="none" w:sz="0" w:space="0" w:color="auto"/>
        <w:bottom w:val="none" w:sz="0" w:space="0" w:color="auto"/>
        <w:right w:val="none" w:sz="0" w:space="0" w:color="auto"/>
      </w:divBdr>
    </w:div>
    <w:div w:id="536546143">
      <w:bodyDiv w:val="1"/>
      <w:marLeft w:val="0"/>
      <w:marRight w:val="0"/>
      <w:marTop w:val="0"/>
      <w:marBottom w:val="0"/>
      <w:divBdr>
        <w:top w:val="none" w:sz="0" w:space="0" w:color="auto"/>
        <w:left w:val="none" w:sz="0" w:space="0" w:color="auto"/>
        <w:bottom w:val="none" w:sz="0" w:space="0" w:color="auto"/>
        <w:right w:val="none" w:sz="0" w:space="0" w:color="auto"/>
      </w:divBdr>
    </w:div>
    <w:div w:id="666905118">
      <w:bodyDiv w:val="1"/>
      <w:marLeft w:val="0"/>
      <w:marRight w:val="0"/>
      <w:marTop w:val="0"/>
      <w:marBottom w:val="0"/>
      <w:divBdr>
        <w:top w:val="none" w:sz="0" w:space="0" w:color="auto"/>
        <w:left w:val="none" w:sz="0" w:space="0" w:color="auto"/>
        <w:bottom w:val="none" w:sz="0" w:space="0" w:color="auto"/>
        <w:right w:val="none" w:sz="0" w:space="0" w:color="auto"/>
      </w:divBdr>
    </w:div>
    <w:div w:id="681323186">
      <w:bodyDiv w:val="1"/>
      <w:marLeft w:val="0"/>
      <w:marRight w:val="0"/>
      <w:marTop w:val="0"/>
      <w:marBottom w:val="0"/>
      <w:divBdr>
        <w:top w:val="none" w:sz="0" w:space="0" w:color="auto"/>
        <w:left w:val="none" w:sz="0" w:space="0" w:color="auto"/>
        <w:bottom w:val="none" w:sz="0" w:space="0" w:color="auto"/>
        <w:right w:val="none" w:sz="0" w:space="0" w:color="auto"/>
      </w:divBdr>
    </w:div>
    <w:div w:id="704526726">
      <w:bodyDiv w:val="1"/>
      <w:marLeft w:val="0"/>
      <w:marRight w:val="0"/>
      <w:marTop w:val="0"/>
      <w:marBottom w:val="0"/>
      <w:divBdr>
        <w:top w:val="none" w:sz="0" w:space="0" w:color="auto"/>
        <w:left w:val="none" w:sz="0" w:space="0" w:color="auto"/>
        <w:bottom w:val="none" w:sz="0" w:space="0" w:color="auto"/>
        <w:right w:val="none" w:sz="0" w:space="0" w:color="auto"/>
      </w:divBdr>
    </w:div>
    <w:div w:id="757018682">
      <w:bodyDiv w:val="1"/>
      <w:marLeft w:val="0"/>
      <w:marRight w:val="0"/>
      <w:marTop w:val="0"/>
      <w:marBottom w:val="0"/>
      <w:divBdr>
        <w:top w:val="none" w:sz="0" w:space="0" w:color="auto"/>
        <w:left w:val="none" w:sz="0" w:space="0" w:color="auto"/>
        <w:bottom w:val="none" w:sz="0" w:space="0" w:color="auto"/>
        <w:right w:val="none" w:sz="0" w:space="0" w:color="auto"/>
      </w:divBdr>
    </w:div>
    <w:div w:id="813067688">
      <w:bodyDiv w:val="1"/>
      <w:marLeft w:val="0"/>
      <w:marRight w:val="0"/>
      <w:marTop w:val="0"/>
      <w:marBottom w:val="0"/>
      <w:divBdr>
        <w:top w:val="none" w:sz="0" w:space="0" w:color="auto"/>
        <w:left w:val="none" w:sz="0" w:space="0" w:color="auto"/>
        <w:bottom w:val="none" w:sz="0" w:space="0" w:color="auto"/>
        <w:right w:val="none" w:sz="0" w:space="0" w:color="auto"/>
      </w:divBdr>
    </w:div>
    <w:div w:id="837354756">
      <w:bodyDiv w:val="1"/>
      <w:marLeft w:val="0"/>
      <w:marRight w:val="0"/>
      <w:marTop w:val="0"/>
      <w:marBottom w:val="0"/>
      <w:divBdr>
        <w:top w:val="none" w:sz="0" w:space="0" w:color="auto"/>
        <w:left w:val="none" w:sz="0" w:space="0" w:color="auto"/>
        <w:bottom w:val="none" w:sz="0" w:space="0" w:color="auto"/>
        <w:right w:val="none" w:sz="0" w:space="0" w:color="auto"/>
      </w:divBdr>
    </w:div>
    <w:div w:id="969936989">
      <w:bodyDiv w:val="1"/>
      <w:marLeft w:val="0"/>
      <w:marRight w:val="0"/>
      <w:marTop w:val="0"/>
      <w:marBottom w:val="0"/>
      <w:divBdr>
        <w:top w:val="none" w:sz="0" w:space="0" w:color="auto"/>
        <w:left w:val="none" w:sz="0" w:space="0" w:color="auto"/>
        <w:bottom w:val="none" w:sz="0" w:space="0" w:color="auto"/>
        <w:right w:val="none" w:sz="0" w:space="0" w:color="auto"/>
      </w:divBdr>
    </w:div>
    <w:div w:id="1200897074">
      <w:bodyDiv w:val="1"/>
      <w:marLeft w:val="0"/>
      <w:marRight w:val="0"/>
      <w:marTop w:val="0"/>
      <w:marBottom w:val="0"/>
      <w:divBdr>
        <w:top w:val="none" w:sz="0" w:space="0" w:color="auto"/>
        <w:left w:val="none" w:sz="0" w:space="0" w:color="auto"/>
        <w:bottom w:val="none" w:sz="0" w:space="0" w:color="auto"/>
        <w:right w:val="none" w:sz="0" w:space="0" w:color="auto"/>
      </w:divBdr>
    </w:div>
    <w:div w:id="1225263873">
      <w:bodyDiv w:val="1"/>
      <w:marLeft w:val="0"/>
      <w:marRight w:val="0"/>
      <w:marTop w:val="0"/>
      <w:marBottom w:val="0"/>
      <w:divBdr>
        <w:top w:val="none" w:sz="0" w:space="0" w:color="auto"/>
        <w:left w:val="none" w:sz="0" w:space="0" w:color="auto"/>
        <w:bottom w:val="none" w:sz="0" w:space="0" w:color="auto"/>
        <w:right w:val="none" w:sz="0" w:space="0" w:color="auto"/>
      </w:divBdr>
    </w:div>
    <w:div w:id="1283536295">
      <w:bodyDiv w:val="1"/>
      <w:marLeft w:val="0"/>
      <w:marRight w:val="0"/>
      <w:marTop w:val="0"/>
      <w:marBottom w:val="0"/>
      <w:divBdr>
        <w:top w:val="none" w:sz="0" w:space="0" w:color="auto"/>
        <w:left w:val="none" w:sz="0" w:space="0" w:color="auto"/>
        <w:bottom w:val="none" w:sz="0" w:space="0" w:color="auto"/>
        <w:right w:val="none" w:sz="0" w:space="0" w:color="auto"/>
      </w:divBdr>
    </w:div>
    <w:div w:id="1326399509">
      <w:bodyDiv w:val="1"/>
      <w:marLeft w:val="0"/>
      <w:marRight w:val="0"/>
      <w:marTop w:val="0"/>
      <w:marBottom w:val="0"/>
      <w:divBdr>
        <w:top w:val="none" w:sz="0" w:space="0" w:color="auto"/>
        <w:left w:val="none" w:sz="0" w:space="0" w:color="auto"/>
        <w:bottom w:val="none" w:sz="0" w:space="0" w:color="auto"/>
        <w:right w:val="none" w:sz="0" w:space="0" w:color="auto"/>
      </w:divBdr>
    </w:div>
    <w:div w:id="1373968220">
      <w:bodyDiv w:val="1"/>
      <w:marLeft w:val="0"/>
      <w:marRight w:val="0"/>
      <w:marTop w:val="0"/>
      <w:marBottom w:val="0"/>
      <w:divBdr>
        <w:top w:val="none" w:sz="0" w:space="0" w:color="auto"/>
        <w:left w:val="none" w:sz="0" w:space="0" w:color="auto"/>
        <w:bottom w:val="none" w:sz="0" w:space="0" w:color="auto"/>
        <w:right w:val="none" w:sz="0" w:space="0" w:color="auto"/>
      </w:divBdr>
      <w:divsChild>
        <w:div w:id="1721249630">
          <w:marLeft w:val="0"/>
          <w:marRight w:val="0"/>
          <w:marTop w:val="0"/>
          <w:marBottom w:val="0"/>
          <w:divBdr>
            <w:top w:val="none" w:sz="0" w:space="0" w:color="auto"/>
            <w:left w:val="none" w:sz="0" w:space="0" w:color="auto"/>
            <w:bottom w:val="none" w:sz="0" w:space="0" w:color="auto"/>
            <w:right w:val="none" w:sz="0" w:space="0" w:color="auto"/>
          </w:divBdr>
          <w:divsChild>
            <w:div w:id="321933721">
              <w:marLeft w:val="0"/>
              <w:marRight w:val="0"/>
              <w:marTop w:val="0"/>
              <w:marBottom w:val="0"/>
              <w:divBdr>
                <w:top w:val="none" w:sz="0" w:space="0" w:color="auto"/>
                <w:left w:val="none" w:sz="0" w:space="0" w:color="auto"/>
                <w:bottom w:val="none" w:sz="0" w:space="0" w:color="auto"/>
                <w:right w:val="none" w:sz="0" w:space="0" w:color="auto"/>
              </w:divBdr>
            </w:div>
            <w:div w:id="1746878926">
              <w:marLeft w:val="0"/>
              <w:marRight w:val="0"/>
              <w:marTop w:val="0"/>
              <w:marBottom w:val="0"/>
              <w:divBdr>
                <w:top w:val="none" w:sz="0" w:space="0" w:color="auto"/>
                <w:left w:val="none" w:sz="0" w:space="0" w:color="auto"/>
                <w:bottom w:val="none" w:sz="0" w:space="0" w:color="auto"/>
                <w:right w:val="none" w:sz="0" w:space="0" w:color="auto"/>
              </w:divBdr>
            </w:div>
            <w:div w:id="460543023">
              <w:marLeft w:val="0"/>
              <w:marRight w:val="0"/>
              <w:marTop w:val="0"/>
              <w:marBottom w:val="0"/>
              <w:divBdr>
                <w:top w:val="none" w:sz="0" w:space="0" w:color="auto"/>
                <w:left w:val="none" w:sz="0" w:space="0" w:color="auto"/>
                <w:bottom w:val="none" w:sz="0" w:space="0" w:color="auto"/>
                <w:right w:val="none" w:sz="0" w:space="0" w:color="auto"/>
              </w:divBdr>
            </w:div>
            <w:div w:id="828862557">
              <w:marLeft w:val="0"/>
              <w:marRight w:val="0"/>
              <w:marTop w:val="0"/>
              <w:marBottom w:val="0"/>
              <w:divBdr>
                <w:top w:val="none" w:sz="0" w:space="0" w:color="auto"/>
                <w:left w:val="none" w:sz="0" w:space="0" w:color="auto"/>
                <w:bottom w:val="none" w:sz="0" w:space="0" w:color="auto"/>
                <w:right w:val="none" w:sz="0" w:space="0" w:color="auto"/>
              </w:divBdr>
            </w:div>
            <w:div w:id="1204976515">
              <w:marLeft w:val="0"/>
              <w:marRight w:val="0"/>
              <w:marTop w:val="0"/>
              <w:marBottom w:val="0"/>
              <w:divBdr>
                <w:top w:val="none" w:sz="0" w:space="0" w:color="auto"/>
                <w:left w:val="none" w:sz="0" w:space="0" w:color="auto"/>
                <w:bottom w:val="none" w:sz="0" w:space="0" w:color="auto"/>
                <w:right w:val="none" w:sz="0" w:space="0" w:color="auto"/>
              </w:divBdr>
            </w:div>
            <w:div w:id="1945843955">
              <w:marLeft w:val="0"/>
              <w:marRight w:val="0"/>
              <w:marTop w:val="0"/>
              <w:marBottom w:val="0"/>
              <w:divBdr>
                <w:top w:val="none" w:sz="0" w:space="0" w:color="auto"/>
                <w:left w:val="none" w:sz="0" w:space="0" w:color="auto"/>
                <w:bottom w:val="none" w:sz="0" w:space="0" w:color="auto"/>
                <w:right w:val="none" w:sz="0" w:space="0" w:color="auto"/>
              </w:divBdr>
            </w:div>
            <w:div w:id="1335260333">
              <w:marLeft w:val="0"/>
              <w:marRight w:val="0"/>
              <w:marTop w:val="0"/>
              <w:marBottom w:val="0"/>
              <w:divBdr>
                <w:top w:val="none" w:sz="0" w:space="0" w:color="auto"/>
                <w:left w:val="none" w:sz="0" w:space="0" w:color="auto"/>
                <w:bottom w:val="none" w:sz="0" w:space="0" w:color="auto"/>
                <w:right w:val="none" w:sz="0" w:space="0" w:color="auto"/>
              </w:divBdr>
            </w:div>
            <w:div w:id="1173297784">
              <w:marLeft w:val="0"/>
              <w:marRight w:val="0"/>
              <w:marTop w:val="0"/>
              <w:marBottom w:val="0"/>
              <w:divBdr>
                <w:top w:val="none" w:sz="0" w:space="0" w:color="auto"/>
                <w:left w:val="none" w:sz="0" w:space="0" w:color="auto"/>
                <w:bottom w:val="none" w:sz="0" w:space="0" w:color="auto"/>
                <w:right w:val="none" w:sz="0" w:space="0" w:color="auto"/>
              </w:divBdr>
            </w:div>
            <w:div w:id="1824614565">
              <w:marLeft w:val="0"/>
              <w:marRight w:val="0"/>
              <w:marTop w:val="0"/>
              <w:marBottom w:val="0"/>
              <w:divBdr>
                <w:top w:val="none" w:sz="0" w:space="0" w:color="auto"/>
                <w:left w:val="none" w:sz="0" w:space="0" w:color="auto"/>
                <w:bottom w:val="none" w:sz="0" w:space="0" w:color="auto"/>
                <w:right w:val="none" w:sz="0" w:space="0" w:color="auto"/>
              </w:divBdr>
            </w:div>
            <w:div w:id="749041339">
              <w:marLeft w:val="0"/>
              <w:marRight w:val="0"/>
              <w:marTop w:val="0"/>
              <w:marBottom w:val="0"/>
              <w:divBdr>
                <w:top w:val="none" w:sz="0" w:space="0" w:color="auto"/>
                <w:left w:val="none" w:sz="0" w:space="0" w:color="auto"/>
                <w:bottom w:val="none" w:sz="0" w:space="0" w:color="auto"/>
                <w:right w:val="none" w:sz="0" w:space="0" w:color="auto"/>
              </w:divBdr>
            </w:div>
            <w:div w:id="209341056">
              <w:marLeft w:val="0"/>
              <w:marRight w:val="0"/>
              <w:marTop w:val="0"/>
              <w:marBottom w:val="0"/>
              <w:divBdr>
                <w:top w:val="none" w:sz="0" w:space="0" w:color="auto"/>
                <w:left w:val="none" w:sz="0" w:space="0" w:color="auto"/>
                <w:bottom w:val="none" w:sz="0" w:space="0" w:color="auto"/>
                <w:right w:val="none" w:sz="0" w:space="0" w:color="auto"/>
              </w:divBdr>
            </w:div>
            <w:div w:id="585648214">
              <w:marLeft w:val="0"/>
              <w:marRight w:val="0"/>
              <w:marTop w:val="0"/>
              <w:marBottom w:val="0"/>
              <w:divBdr>
                <w:top w:val="none" w:sz="0" w:space="0" w:color="auto"/>
                <w:left w:val="none" w:sz="0" w:space="0" w:color="auto"/>
                <w:bottom w:val="none" w:sz="0" w:space="0" w:color="auto"/>
                <w:right w:val="none" w:sz="0" w:space="0" w:color="auto"/>
              </w:divBdr>
            </w:div>
            <w:div w:id="604116324">
              <w:marLeft w:val="0"/>
              <w:marRight w:val="0"/>
              <w:marTop w:val="0"/>
              <w:marBottom w:val="0"/>
              <w:divBdr>
                <w:top w:val="none" w:sz="0" w:space="0" w:color="auto"/>
                <w:left w:val="none" w:sz="0" w:space="0" w:color="auto"/>
                <w:bottom w:val="none" w:sz="0" w:space="0" w:color="auto"/>
                <w:right w:val="none" w:sz="0" w:space="0" w:color="auto"/>
              </w:divBdr>
            </w:div>
            <w:div w:id="490755938">
              <w:marLeft w:val="0"/>
              <w:marRight w:val="0"/>
              <w:marTop w:val="0"/>
              <w:marBottom w:val="0"/>
              <w:divBdr>
                <w:top w:val="none" w:sz="0" w:space="0" w:color="auto"/>
                <w:left w:val="none" w:sz="0" w:space="0" w:color="auto"/>
                <w:bottom w:val="none" w:sz="0" w:space="0" w:color="auto"/>
                <w:right w:val="none" w:sz="0" w:space="0" w:color="auto"/>
              </w:divBdr>
            </w:div>
            <w:div w:id="1873952853">
              <w:marLeft w:val="0"/>
              <w:marRight w:val="0"/>
              <w:marTop w:val="0"/>
              <w:marBottom w:val="0"/>
              <w:divBdr>
                <w:top w:val="none" w:sz="0" w:space="0" w:color="auto"/>
                <w:left w:val="none" w:sz="0" w:space="0" w:color="auto"/>
                <w:bottom w:val="none" w:sz="0" w:space="0" w:color="auto"/>
                <w:right w:val="none" w:sz="0" w:space="0" w:color="auto"/>
              </w:divBdr>
            </w:div>
            <w:div w:id="408817635">
              <w:marLeft w:val="0"/>
              <w:marRight w:val="0"/>
              <w:marTop w:val="0"/>
              <w:marBottom w:val="0"/>
              <w:divBdr>
                <w:top w:val="none" w:sz="0" w:space="0" w:color="auto"/>
                <w:left w:val="none" w:sz="0" w:space="0" w:color="auto"/>
                <w:bottom w:val="none" w:sz="0" w:space="0" w:color="auto"/>
                <w:right w:val="none" w:sz="0" w:space="0" w:color="auto"/>
              </w:divBdr>
            </w:div>
            <w:div w:id="188879715">
              <w:marLeft w:val="0"/>
              <w:marRight w:val="0"/>
              <w:marTop w:val="0"/>
              <w:marBottom w:val="0"/>
              <w:divBdr>
                <w:top w:val="none" w:sz="0" w:space="0" w:color="auto"/>
                <w:left w:val="none" w:sz="0" w:space="0" w:color="auto"/>
                <w:bottom w:val="none" w:sz="0" w:space="0" w:color="auto"/>
                <w:right w:val="none" w:sz="0" w:space="0" w:color="auto"/>
              </w:divBdr>
            </w:div>
            <w:div w:id="1187793889">
              <w:marLeft w:val="0"/>
              <w:marRight w:val="0"/>
              <w:marTop w:val="0"/>
              <w:marBottom w:val="0"/>
              <w:divBdr>
                <w:top w:val="none" w:sz="0" w:space="0" w:color="auto"/>
                <w:left w:val="none" w:sz="0" w:space="0" w:color="auto"/>
                <w:bottom w:val="none" w:sz="0" w:space="0" w:color="auto"/>
                <w:right w:val="none" w:sz="0" w:space="0" w:color="auto"/>
              </w:divBdr>
            </w:div>
            <w:div w:id="529030261">
              <w:marLeft w:val="0"/>
              <w:marRight w:val="0"/>
              <w:marTop w:val="0"/>
              <w:marBottom w:val="0"/>
              <w:divBdr>
                <w:top w:val="none" w:sz="0" w:space="0" w:color="auto"/>
                <w:left w:val="none" w:sz="0" w:space="0" w:color="auto"/>
                <w:bottom w:val="none" w:sz="0" w:space="0" w:color="auto"/>
                <w:right w:val="none" w:sz="0" w:space="0" w:color="auto"/>
              </w:divBdr>
            </w:div>
            <w:div w:id="104348553">
              <w:marLeft w:val="0"/>
              <w:marRight w:val="0"/>
              <w:marTop w:val="0"/>
              <w:marBottom w:val="0"/>
              <w:divBdr>
                <w:top w:val="none" w:sz="0" w:space="0" w:color="auto"/>
                <w:left w:val="none" w:sz="0" w:space="0" w:color="auto"/>
                <w:bottom w:val="none" w:sz="0" w:space="0" w:color="auto"/>
                <w:right w:val="none" w:sz="0" w:space="0" w:color="auto"/>
              </w:divBdr>
            </w:div>
            <w:div w:id="527719880">
              <w:marLeft w:val="0"/>
              <w:marRight w:val="0"/>
              <w:marTop w:val="0"/>
              <w:marBottom w:val="0"/>
              <w:divBdr>
                <w:top w:val="none" w:sz="0" w:space="0" w:color="auto"/>
                <w:left w:val="none" w:sz="0" w:space="0" w:color="auto"/>
                <w:bottom w:val="none" w:sz="0" w:space="0" w:color="auto"/>
                <w:right w:val="none" w:sz="0" w:space="0" w:color="auto"/>
              </w:divBdr>
            </w:div>
            <w:div w:id="1914319327">
              <w:marLeft w:val="0"/>
              <w:marRight w:val="0"/>
              <w:marTop w:val="0"/>
              <w:marBottom w:val="0"/>
              <w:divBdr>
                <w:top w:val="none" w:sz="0" w:space="0" w:color="auto"/>
                <w:left w:val="none" w:sz="0" w:space="0" w:color="auto"/>
                <w:bottom w:val="none" w:sz="0" w:space="0" w:color="auto"/>
                <w:right w:val="none" w:sz="0" w:space="0" w:color="auto"/>
              </w:divBdr>
            </w:div>
            <w:div w:id="1313289260">
              <w:marLeft w:val="0"/>
              <w:marRight w:val="0"/>
              <w:marTop w:val="0"/>
              <w:marBottom w:val="0"/>
              <w:divBdr>
                <w:top w:val="none" w:sz="0" w:space="0" w:color="auto"/>
                <w:left w:val="none" w:sz="0" w:space="0" w:color="auto"/>
                <w:bottom w:val="none" w:sz="0" w:space="0" w:color="auto"/>
                <w:right w:val="none" w:sz="0" w:space="0" w:color="auto"/>
              </w:divBdr>
            </w:div>
            <w:div w:id="417101818">
              <w:marLeft w:val="0"/>
              <w:marRight w:val="0"/>
              <w:marTop w:val="0"/>
              <w:marBottom w:val="0"/>
              <w:divBdr>
                <w:top w:val="none" w:sz="0" w:space="0" w:color="auto"/>
                <w:left w:val="none" w:sz="0" w:space="0" w:color="auto"/>
                <w:bottom w:val="none" w:sz="0" w:space="0" w:color="auto"/>
                <w:right w:val="none" w:sz="0" w:space="0" w:color="auto"/>
              </w:divBdr>
            </w:div>
            <w:div w:id="18033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51745">
      <w:bodyDiv w:val="1"/>
      <w:marLeft w:val="0"/>
      <w:marRight w:val="0"/>
      <w:marTop w:val="0"/>
      <w:marBottom w:val="0"/>
      <w:divBdr>
        <w:top w:val="none" w:sz="0" w:space="0" w:color="auto"/>
        <w:left w:val="none" w:sz="0" w:space="0" w:color="auto"/>
        <w:bottom w:val="none" w:sz="0" w:space="0" w:color="auto"/>
        <w:right w:val="none" w:sz="0" w:space="0" w:color="auto"/>
      </w:divBdr>
    </w:div>
    <w:div w:id="1522276611">
      <w:bodyDiv w:val="1"/>
      <w:marLeft w:val="0"/>
      <w:marRight w:val="0"/>
      <w:marTop w:val="0"/>
      <w:marBottom w:val="0"/>
      <w:divBdr>
        <w:top w:val="none" w:sz="0" w:space="0" w:color="auto"/>
        <w:left w:val="none" w:sz="0" w:space="0" w:color="auto"/>
        <w:bottom w:val="none" w:sz="0" w:space="0" w:color="auto"/>
        <w:right w:val="none" w:sz="0" w:space="0" w:color="auto"/>
      </w:divBdr>
    </w:div>
    <w:div w:id="1600990079">
      <w:bodyDiv w:val="1"/>
      <w:marLeft w:val="0"/>
      <w:marRight w:val="0"/>
      <w:marTop w:val="0"/>
      <w:marBottom w:val="0"/>
      <w:divBdr>
        <w:top w:val="none" w:sz="0" w:space="0" w:color="auto"/>
        <w:left w:val="none" w:sz="0" w:space="0" w:color="auto"/>
        <w:bottom w:val="none" w:sz="0" w:space="0" w:color="auto"/>
        <w:right w:val="none" w:sz="0" w:space="0" w:color="auto"/>
      </w:divBdr>
    </w:div>
    <w:div w:id="1644040106">
      <w:bodyDiv w:val="1"/>
      <w:marLeft w:val="0"/>
      <w:marRight w:val="0"/>
      <w:marTop w:val="0"/>
      <w:marBottom w:val="0"/>
      <w:divBdr>
        <w:top w:val="none" w:sz="0" w:space="0" w:color="auto"/>
        <w:left w:val="none" w:sz="0" w:space="0" w:color="auto"/>
        <w:bottom w:val="none" w:sz="0" w:space="0" w:color="auto"/>
        <w:right w:val="none" w:sz="0" w:space="0" w:color="auto"/>
      </w:divBdr>
    </w:div>
    <w:div w:id="1662388400">
      <w:bodyDiv w:val="1"/>
      <w:marLeft w:val="0"/>
      <w:marRight w:val="0"/>
      <w:marTop w:val="0"/>
      <w:marBottom w:val="0"/>
      <w:divBdr>
        <w:top w:val="none" w:sz="0" w:space="0" w:color="auto"/>
        <w:left w:val="none" w:sz="0" w:space="0" w:color="auto"/>
        <w:bottom w:val="none" w:sz="0" w:space="0" w:color="auto"/>
        <w:right w:val="none" w:sz="0" w:space="0" w:color="auto"/>
      </w:divBdr>
    </w:div>
    <w:div w:id="1713966233">
      <w:bodyDiv w:val="1"/>
      <w:marLeft w:val="0"/>
      <w:marRight w:val="0"/>
      <w:marTop w:val="0"/>
      <w:marBottom w:val="0"/>
      <w:divBdr>
        <w:top w:val="none" w:sz="0" w:space="0" w:color="auto"/>
        <w:left w:val="none" w:sz="0" w:space="0" w:color="auto"/>
        <w:bottom w:val="none" w:sz="0" w:space="0" w:color="auto"/>
        <w:right w:val="none" w:sz="0" w:space="0" w:color="auto"/>
      </w:divBdr>
      <w:divsChild>
        <w:div w:id="613290575">
          <w:marLeft w:val="0"/>
          <w:marRight w:val="0"/>
          <w:marTop w:val="0"/>
          <w:marBottom w:val="0"/>
          <w:divBdr>
            <w:top w:val="none" w:sz="0" w:space="0" w:color="auto"/>
            <w:left w:val="none" w:sz="0" w:space="0" w:color="auto"/>
            <w:bottom w:val="none" w:sz="0" w:space="0" w:color="auto"/>
            <w:right w:val="none" w:sz="0" w:space="0" w:color="auto"/>
          </w:divBdr>
          <w:divsChild>
            <w:div w:id="1574510425">
              <w:marLeft w:val="0"/>
              <w:marRight w:val="0"/>
              <w:marTop w:val="0"/>
              <w:marBottom w:val="0"/>
              <w:divBdr>
                <w:top w:val="none" w:sz="0" w:space="0" w:color="auto"/>
                <w:left w:val="none" w:sz="0" w:space="0" w:color="auto"/>
                <w:bottom w:val="none" w:sz="0" w:space="0" w:color="auto"/>
                <w:right w:val="none" w:sz="0" w:space="0" w:color="auto"/>
              </w:divBdr>
            </w:div>
            <w:div w:id="961498038">
              <w:marLeft w:val="0"/>
              <w:marRight w:val="0"/>
              <w:marTop w:val="0"/>
              <w:marBottom w:val="0"/>
              <w:divBdr>
                <w:top w:val="none" w:sz="0" w:space="0" w:color="auto"/>
                <w:left w:val="none" w:sz="0" w:space="0" w:color="auto"/>
                <w:bottom w:val="none" w:sz="0" w:space="0" w:color="auto"/>
                <w:right w:val="none" w:sz="0" w:space="0" w:color="auto"/>
              </w:divBdr>
            </w:div>
            <w:div w:id="359400049">
              <w:marLeft w:val="0"/>
              <w:marRight w:val="0"/>
              <w:marTop w:val="0"/>
              <w:marBottom w:val="0"/>
              <w:divBdr>
                <w:top w:val="none" w:sz="0" w:space="0" w:color="auto"/>
                <w:left w:val="none" w:sz="0" w:space="0" w:color="auto"/>
                <w:bottom w:val="none" w:sz="0" w:space="0" w:color="auto"/>
                <w:right w:val="none" w:sz="0" w:space="0" w:color="auto"/>
              </w:divBdr>
            </w:div>
            <w:div w:id="1003627841">
              <w:marLeft w:val="0"/>
              <w:marRight w:val="0"/>
              <w:marTop w:val="0"/>
              <w:marBottom w:val="0"/>
              <w:divBdr>
                <w:top w:val="none" w:sz="0" w:space="0" w:color="auto"/>
                <w:left w:val="none" w:sz="0" w:space="0" w:color="auto"/>
                <w:bottom w:val="none" w:sz="0" w:space="0" w:color="auto"/>
                <w:right w:val="none" w:sz="0" w:space="0" w:color="auto"/>
              </w:divBdr>
            </w:div>
            <w:div w:id="1172841017">
              <w:marLeft w:val="0"/>
              <w:marRight w:val="0"/>
              <w:marTop w:val="0"/>
              <w:marBottom w:val="0"/>
              <w:divBdr>
                <w:top w:val="none" w:sz="0" w:space="0" w:color="auto"/>
                <w:left w:val="none" w:sz="0" w:space="0" w:color="auto"/>
                <w:bottom w:val="none" w:sz="0" w:space="0" w:color="auto"/>
                <w:right w:val="none" w:sz="0" w:space="0" w:color="auto"/>
              </w:divBdr>
            </w:div>
            <w:div w:id="2079476784">
              <w:marLeft w:val="0"/>
              <w:marRight w:val="0"/>
              <w:marTop w:val="0"/>
              <w:marBottom w:val="0"/>
              <w:divBdr>
                <w:top w:val="none" w:sz="0" w:space="0" w:color="auto"/>
                <w:left w:val="none" w:sz="0" w:space="0" w:color="auto"/>
                <w:bottom w:val="none" w:sz="0" w:space="0" w:color="auto"/>
                <w:right w:val="none" w:sz="0" w:space="0" w:color="auto"/>
              </w:divBdr>
            </w:div>
            <w:div w:id="1920140626">
              <w:marLeft w:val="0"/>
              <w:marRight w:val="0"/>
              <w:marTop w:val="0"/>
              <w:marBottom w:val="0"/>
              <w:divBdr>
                <w:top w:val="none" w:sz="0" w:space="0" w:color="auto"/>
                <w:left w:val="none" w:sz="0" w:space="0" w:color="auto"/>
                <w:bottom w:val="none" w:sz="0" w:space="0" w:color="auto"/>
                <w:right w:val="none" w:sz="0" w:space="0" w:color="auto"/>
              </w:divBdr>
            </w:div>
            <w:div w:id="738091151">
              <w:marLeft w:val="0"/>
              <w:marRight w:val="0"/>
              <w:marTop w:val="0"/>
              <w:marBottom w:val="0"/>
              <w:divBdr>
                <w:top w:val="none" w:sz="0" w:space="0" w:color="auto"/>
                <w:left w:val="none" w:sz="0" w:space="0" w:color="auto"/>
                <w:bottom w:val="none" w:sz="0" w:space="0" w:color="auto"/>
                <w:right w:val="none" w:sz="0" w:space="0" w:color="auto"/>
              </w:divBdr>
            </w:div>
            <w:div w:id="1662925970">
              <w:marLeft w:val="0"/>
              <w:marRight w:val="0"/>
              <w:marTop w:val="0"/>
              <w:marBottom w:val="0"/>
              <w:divBdr>
                <w:top w:val="none" w:sz="0" w:space="0" w:color="auto"/>
                <w:left w:val="none" w:sz="0" w:space="0" w:color="auto"/>
                <w:bottom w:val="none" w:sz="0" w:space="0" w:color="auto"/>
                <w:right w:val="none" w:sz="0" w:space="0" w:color="auto"/>
              </w:divBdr>
            </w:div>
            <w:div w:id="1048071133">
              <w:marLeft w:val="0"/>
              <w:marRight w:val="0"/>
              <w:marTop w:val="0"/>
              <w:marBottom w:val="0"/>
              <w:divBdr>
                <w:top w:val="none" w:sz="0" w:space="0" w:color="auto"/>
                <w:left w:val="none" w:sz="0" w:space="0" w:color="auto"/>
                <w:bottom w:val="none" w:sz="0" w:space="0" w:color="auto"/>
                <w:right w:val="none" w:sz="0" w:space="0" w:color="auto"/>
              </w:divBdr>
            </w:div>
            <w:div w:id="2092776254">
              <w:marLeft w:val="0"/>
              <w:marRight w:val="0"/>
              <w:marTop w:val="0"/>
              <w:marBottom w:val="0"/>
              <w:divBdr>
                <w:top w:val="none" w:sz="0" w:space="0" w:color="auto"/>
                <w:left w:val="none" w:sz="0" w:space="0" w:color="auto"/>
                <w:bottom w:val="none" w:sz="0" w:space="0" w:color="auto"/>
                <w:right w:val="none" w:sz="0" w:space="0" w:color="auto"/>
              </w:divBdr>
            </w:div>
            <w:div w:id="1237352393">
              <w:marLeft w:val="0"/>
              <w:marRight w:val="0"/>
              <w:marTop w:val="0"/>
              <w:marBottom w:val="0"/>
              <w:divBdr>
                <w:top w:val="none" w:sz="0" w:space="0" w:color="auto"/>
                <w:left w:val="none" w:sz="0" w:space="0" w:color="auto"/>
                <w:bottom w:val="none" w:sz="0" w:space="0" w:color="auto"/>
                <w:right w:val="none" w:sz="0" w:space="0" w:color="auto"/>
              </w:divBdr>
            </w:div>
            <w:div w:id="1675187384">
              <w:marLeft w:val="0"/>
              <w:marRight w:val="0"/>
              <w:marTop w:val="0"/>
              <w:marBottom w:val="0"/>
              <w:divBdr>
                <w:top w:val="none" w:sz="0" w:space="0" w:color="auto"/>
                <w:left w:val="none" w:sz="0" w:space="0" w:color="auto"/>
                <w:bottom w:val="none" w:sz="0" w:space="0" w:color="auto"/>
                <w:right w:val="none" w:sz="0" w:space="0" w:color="auto"/>
              </w:divBdr>
            </w:div>
            <w:div w:id="823735860">
              <w:marLeft w:val="0"/>
              <w:marRight w:val="0"/>
              <w:marTop w:val="0"/>
              <w:marBottom w:val="0"/>
              <w:divBdr>
                <w:top w:val="none" w:sz="0" w:space="0" w:color="auto"/>
                <w:left w:val="none" w:sz="0" w:space="0" w:color="auto"/>
                <w:bottom w:val="none" w:sz="0" w:space="0" w:color="auto"/>
                <w:right w:val="none" w:sz="0" w:space="0" w:color="auto"/>
              </w:divBdr>
            </w:div>
            <w:div w:id="10037794">
              <w:marLeft w:val="0"/>
              <w:marRight w:val="0"/>
              <w:marTop w:val="0"/>
              <w:marBottom w:val="0"/>
              <w:divBdr>
                <w:top w:val="none" w:sz="0" w:space="0" w:color="auto"/>
                <w:left w:val="none" w:sz="0" w:space="0" w:color="auto"/>
                <w:bottom w:val="none" w:sz="0" w:space="0" w:color="auto"/>
                <w:right w:val="none" w:sz="0" w:space="0" w:color="auto"/>
              </w:divBdr>
            </w:div>
            <w:div w:id="2087149520">
              <w:marLeft w:val="0"/>
              <w:marRight w:val="0"/>
              <w:marTop w:val="0"/>
              <w:marBottom w:val="0"/>
              <w:divBdr>
                <w:top w:val="none" w:sz="0" w:space="0" w:color="auto"/>
                <w:left w:val="none" w:sz="0" w:space="0" w:color="auto"/>
                <w:bottom w:val="none" w:sz="0" w:space="0" w:color="auto"/>
                <w:right w:val="none" w:sz="0" w:space="0" w:color="auto"/>
              </w:divBdr>
            </w:div>
            <w:div w:id="1073770732">
              <w:marLeft w:val="0"/>
              <w:marRight w:val="0"/>
              <w:marTop w:val="0"/>
              <w:marBottom w:val="0"/>
              <w:divBdr>
                <w:top w:val="none" w:sz="0" w:space="0" w:color="auto"/>
                <w:left w:val="none" w:sz="0" w:space="0" w:color="auto"/>
                <w:bottom w:val="none" w:sz="0" w:space="0" w:color="auto"/>
                <w:right w:val="none" w:sz="0" w:space="0" w:color="auto"/>
              </w:divBdr>
            </w:div>
            <w:div w:id="1201170165">
              <w:marLeft w:val="0"/>
              <w:marRight w:val="0"/>
              <w:marTop w:val="0"/>
              <w:marBottom w:val="0"/>
              <w:divBdr>
                <w:top w:val="none" w:sz="0" w:space="0" w:color="auto"/>
                <w:left w:val="none" w:sz="0" w:space="0" w:color="auto"/>
                <w:bottom w:val="none" w:sz="0" w:space="0" w:color="auto"/>
                <w:right w:val="none" w:sz="0" w:space="0" w:color="auto"/>
              </w:divBdr>
            </w:div>
            <w:div w:id="1832018697">
              <w:marLeft w:val="0"/>
              <w:marRight w:val="0"/>
              <w:marTop w:val="0"/>
              <w:marBottom w:val="0"/>
              <w:divBdr>
                <w:top w:val="none" w:sz="0" w:space="0" w:color="auto"/>
                <w:left w:val="none" w:sz="0" w:space="0" w:color="auto"/>
                <w:bottom w:val="none" w:sz="0" w:space="0" w:color="auto"/>
                <w:right w:val="none" w:sz="0" w:space="0" w:color="auto"/>
              </w:divBdr>
            </w:div>
            <w:div w:id="2559373">
              <w:marLeft w:val="0"/>
              <w:marRight w:val="0"/>
              <w:marTop w:val="0"/>
              <w:marBottom w:val="0"/>
              <w:divBdr>
                <w:top w:val="none" w:sz="0" w:space="0" w:color="auto"/>
                <w:left w:val="none" w:sz="0" w:space="0" w:color="auto"/>
                <w:bottom w:val="none" w:sz="0" w:space="0" w:color="auto"/>
                <w:right w:val="none" w:sz="0" w:space="0" w:color="auto"/>
              </w:divBdr>
            </w:div>
            <w:div w:id="1771310500">
              <w:marLeft w:val="0"/>
              <w:marRight w:val="0"/>
              <w:marTop w:val="0"/>
              <w:marBottom w:val="0"/>
              <w:divBdr>
                <w:top w:val="none" w:sz="0" w:space="0" w:color="auto"/>
                <w:left w:val="none" w:sz="0" w:space="0" w:color="auto"/>
                <w:bottom w:val="none" w:sz="0" w:space="0" w:color="auto"/>
                <w:right w:val="none" w:sz="0" w:space="0" w:color="auto"/>
              </w:divBdr>
            </w:div>
            <w:div w:id="1492213862">
              <w:marLeft w:val="0"/>
              <w:marRight w:val="0"/>
              <w:marTop w:val="0"/>
              <w:marBottom w:val="0"/>
              <w:divBdr>
                <w:top w:val="none" w:sz="0" w:space="0" w:color="auto"/>
                <w:left w:val="none" w:sz="0" w:space="0" w:color="auto"/>
                <w:bottom w:val="none" w:sz="0" w:space="0" w:color="auto"/>
                <w:right w:val="none" w:sz="0" w:space="0" w:color="auto"/>
              </w:divBdr>
            </w:div>
            <w:div w:id="1515724031">
              <w:marLeft w:val="0"/>
              <w:marRight w:val="0"/>
              <w:marTop w:val="0"/>
              <w:marBottom w:val="0"/>
              <w:divBdr>
                <w:top w:val="none" w:sz="0" w:space="0" w:color="auto"/>
                <w:left w:val="none" w:sz="0" w:space="0" w:color="auto"/>
                <w:bottom w:val="none" w:sz="0" w:space="0" w:color="auto"/>
                <w:right w:val="none" w:sz="0" w:space="0" w:color="auto"/>
              </w:divBdr>
            </w:div>
            <w:div w:id="94982880">
              <w:marLeft w:val="0"/>
              <w:marRight w:val="0"/>
              <w:marTop w:val="0"/>
              <w:marBottom w:val="0"/>
              <w:divBdr>
                <w:top w:val="none" w:sz="0" w:space="0" w:color="auto"/>
                <w:left w:val="none" w:sz="0" w:space="0" w:color="auto"/>
                <w:bottom w:val="none" w:sz="0" w:space="0" w:color="auto"/>
                <w:right w:val="none" w:sz="0" w:space="0" w:color="auto"/>
              </w:divBdr>
            </w:div>
            <w:div w:id="1894929005">
              <w:marLeft w:val="0"/>
              <w:marRight w:val="0"/>
              <w:marTop w:val="0"/>
              <w:marBottom w:val="0"/>
              <w:divBdr>
                <w:top w:val="none" w:sz="0" w:space="0" w:color="auto"/>
                <w:left w:val="none" w:sz="0" w:space="0" w:color="auto"/>
                <w:bottom w:val="none" w:sz="0" w:space="0" w:color="auto"/>
                <w:right w:val="none" w:sz="0" w:space="0" w:color="auto"/>
              </w:divBdr>
            </w:div>
            <w:div w:id="838617809">
              <w:marLeft w:val="0"/>
              <w:marRight w:val="0"/>
              <w:marTop w:val="0"/>
              <w:marBottom w:val="0"/>
              <w:divBdr>
                <w:top w:val="none" w:sz="0" w:space="0" w:color="auto"/>
                <w:left w:val="none" w:sz="0" w:space="0" w:color="auto"/>
                <w:bottom w:val="none" w:sz="0" w:space="0" w:color="auto"/>
                <w:right w:val="none" w:sz="0" w:space="0" w:color="auto"/>
              </w:divBdr>
            </w:div>
            <w:div w:id="1142189544">
              <w:marLeft w:val="0"/>
              <w:marRight w:val="0"/>
              <w:marTop w:val="0"/>
              <w:marBottom w:val="0"/>
              <w:divBdr>
                <w:top w:val="none" w:sz="0" w:space="0" w:color="auto"/>
                <w:left w:val="none" w:sz="0" w:space="0" w:color="auto"/>
                <w:bottom w:val="none" w:sz="0" w:space="0" w:color="auto"/>
                <w:right w:val="none" w:sz="0" w:space="0" w:color="auto"/>
              </w:divBdr>
            </w:div>
            <w:div w:id="333729382">
              <w:marLeft w:val="0"/>
              <w:marRight w:val="0"/>
              <w:marTop w:val="0"/>
              <w:marBottom w:val="0"/>
              <w:divBdr>
                <w:top w:val="none" w:sz="0" w:space="0" w:color="auto"/>
                <w:left w:val="none" w:sz="0" w:space="0" w:color="auto"/>
                <w:bottom w:val="none" w:sz="0" w:space="0" w:color="auto"/>
                <w:right w:val="none" w:sz="0" w:space="0" w:color="auto"/>
              </w:divBdr>
            </w:div>
            <w:div w:id="947857420">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265314623">
              <w:marLeft w:val="0"/>
              <w:marRight w:val="0"/>
              <w:marTop w:val="0"/>
              <w:marBottom w:val="0"/>
              <w:divBdr>
                <w:top w:val="none" w:sz="0" w:space="0" w:color="auto"/>
                <w:left w:val="none" w:sz="0" w:space="0" w:color="auto"/>
                <w:bottom w:val="none" w:sz="0" w:space="0" w:color="auto"/>
                <w:right w:val="none" w:sz="0" w:space="0" w:color="auto"/>
              </w:divBdr>
            </w:div>
            <w:div w:id="1596551069">
              <w:marLeft w:val="0"/>
              <w:marRight w:val="0"/>
              <w:marTop w:val="0"/>
              <w:marBottom w:val="0"/>
              <w:divBdr>
                <w:top w:val="none" w:sz="0" w:space="0" w:color="auto"/>
                <w:left w:val="none" w:sz="0" w:space="0" w:color="auto"/>
                <w:bottom w:val="none" w:sz="0" w:space="0" w:color="auto"/>
                <w:right w:val="none" w:sz="0" w:space="0" w:color="auto"/>
              </w:divBdr>
            </w:div>
            <w:div w:id="164975121">
              <w:marLeft w:val="0"/>
              <w:marRight w:val="0"/>
              <w:marTop w:val="0"/>
              <w:marBottom w:val="0"/>
              <w:divBdr>
                <w:top w:val="none" w:sz="0" w:space="0" w:color="auto"/>
                <w:left w:val="none" w:sz="0" w:space="0" w:color="auto"/>
                <w:bottom w:val="none" w:sz="0" w:space="0" w:color="auto"/>
                <w:right w:val="none" w:sz="0" w:space="0" w:color="auto"/>
              </w:divBdr>
            </w:div>
            <w:div w:id="27682817">
              <w:marLeft w:val="0"/>
              <w:marRight w:val="0"/>
              <w:marTop w:val="0"/>
              <w:marBottom w:val="0"/>
              <w:divBdr>
                <w:top w:val="none" w:sz="0" w:space="0" w:color="auto"/>
                <w:left w:val="none" w:sz="0" w:space="0" w:color="auto"/>
                <w:bottom w:val="none" w:sz="0" w:space="0" w:color="auto"/>
                <w:right w:val="none" w:sz="0" w:space="0" w:color="auto"/>
              </w:divBdr>
            </w:div>
            <w:div w:id="447234987">
              <w:marLeft w:val="0"/>
              <w:marRight w:val="0"/>
              <w:marTop w:val="0"/>
              <w:marBottom w:val="0"/>
              <w:divBdr>
                <w:top w:val="none" w:sz="0" w:space="0" w:color="auto"/>
                <w:left w:val="none" w:sz="0" w:space="0" w:color="auto"/>
                <w:bottom w:val="none" w:sz="0" w:space="0" w:color="auto"/>
                <w:right w:val="none" w:sz="0" w:space="0" w:color="auto"/>
              </w:divBdr>
            </w:div>
            <w:div w:id="342242158">
              <w:marLeft w:val="0"/>
              <w:marRight w:val="0"/>
              <w:marTop w:val="0"/>
              <w:marBottom w:val="0"/>
              <w:divBdr>
                <w:top w:val="none" w:sz="0" w:space="0" w:color="auto"/>
                <w:left w:val="none" w:sz="0" w:space="0" w:color="auto"/>
                <w:bottom w:val="none" w:sz="0" w:space="0" w:color="auto"/>
                <w:right w:val="none" w:sz="0" w:space="0" w:color="auto"/>
              </w:divBdr>
            </w:div>
            <w:div w:id="365833222">
              <w:marLeft w:val="0"/>
              <w:marRight w:val="0"/>
              <w:marTop w:val="0"/>
              <w:marBottom w:val="0"/>
              <w:divBdr>
                <w:top w:val="none" w:sz="0" w:space="0" w:color="auto"/>
                <w:left w:val="none" w:sz="0" w:space="0" w:color="auto"/>
                <w:bottom w:val="none" w:sz="0" w:space="0" w:color="auto"/>
                <w:right w:val="none" w:sz="0" w:space="0" w:color="auto"/>
              </w:divBdr>
            </w:div>
            <w:div w:id="1720013701">
              <w:marLeft w:val="0"/>
              <w:marRight w:val="0"/>
              <w:marTop w:val="0"/>
              <w:marBottom w:val="0"/>
              <w:divBdr>
                <w:top w:val="none" w:sz="0" w:space="0" w:color="auto"/>
                <w:left w:val="none" w:sz="0" w:space="0" w:color="auto"/>
                <w:bottom w:val="none" w:sz="0" w:space="0" w:color="auto"/>
                <w:right w:val="none" w:sz="0" w:space="0" w:color="auto"/>
              </w:divBdr>
            </w:div>
            <w:div w:id="710615777">
              <w:marLeft w:val="0"/>
              <w:marRight w:val="0"/>
              <w:marTop w:val="0"/>
              <w:marBottom w:val="0"/>
              <w:divBdr>
                <w:top w:val="none" w:sz="0" w:space="0" w:color="auto"/>
                <w:left w:val="none" w:sz="0" w:space="0" w:color="auto"/>
                <w:bottom w:val="none" w:sz="0" w:space="0" w:color="auto"/>
                <w:right w:val="none" w:sz="0" w:space="0" w:color="auto"/>
              </w:divBdr>
            </w:div>
            <w:div w:id="819227585">
              <w:marLeft w:val="0"/>
              <w:marRight w:val="0"/>
              <w:marTop w:val="0"/>
              <w:marBottom w:val="0"/>
              <w:divBdr>
                <w:top w:val="none" w:sz="0" w:space="0" w:color="auto"/>
                <w:left w:val="none" w:sz="0" w:space="0" w:color="auto"/>
                <w:bottom w:val="none" w:sz="0" w:space="0" w:color="auto"/>
                <w:right w:val="none" w:sz="0" w:space="0" w:color="auto"/>
              </w:divBdr>
            </w:div>
            <w:div w:id="1834953819">
              <w:marLeft w:val="0"/>
              <w:marRight w:val="0"/>
              <w:marTop w:val="0"/>
              <w:marBottom w:val="0"/>
              <w:divBdr>
                <w:top w:val="none" w:sz="0" w:space="0" w:color="auto"/>
                <w:left w:val="none" w:sz="0" w:space="0" w:color="auto"/>
                <w:bottom w:val="none" w:sz="0" w:space="0" w:color="auto"/>
                <w:right w:val="none" w:sz="0" w:space="0" w:color="auto"/>
              </w:divBdr>
            </w:div>
            <w:div w:id="789324469">
              <w:marLeft w:val="0"/>
              <w:marRight w:val="0"/>
              <w:marTop w:val="0"/>
              <w:marBottom w:val="0"/>
              <w:divBdr>
                <w:top w:val="none" w:sz="0" w:space="0" w:color="auto"/>
                <w:left w:val="none" w:sz="0" w:space="0" w:color="auto"/>
                <w:bottom w:val="none" w:sz="0" w:space="0" w:color="auto"/>
                <w:right w:val="none" w:sz="0" w:space="0" w:color="auto"/>
              </w:divBdr>
            </w:div>
            <w:div w:id="393166542">
              <w:marLeft w:val="0"/>
              <w:marRight w:val="0"/>
              <w:marTop w:val="0"/>
              <w:marBottom w:val="0"/>
              <w:divBdr>
                <w:top w:val="none" w:sz="0" w:space="0" w:color="auto"/>
                <w:left w:val="none" w:sz="0" w:space="0" w:color="auto"/>
                <w:bottom w:val="none" w:sz="0" w:space="0" w:color="auto"/>
                <w:right w:val="none" w:sz="0" w:space="0" w:color="auto"/>
              </w:divBdr>
            </w:div>
            <w:div w:id="184097983">
              <w:marLeft w:val="0"/>
              <w:marRight w:val="0"/>
              <w:marTop w:val="0"/>
              <w:marBottom w:val="0"/>
              <w:divBdr>
                <w:top w:val="none" w:sz="0" w:space="0" w:color="auto"/>
                <w:left w:val="none" w:sz="0" w:space="0" w:color="auto"/>
                <w:bottom w:val="none" w:sz="0" w:space="0" w:color="auto"/>
                <w:right w:val="none" w:sz="0" w:space="0" w:color="auto"/>
              </w:divBdr>
            </w:div>
            <w:div w:id="1269775667">
              <w:marLeft w:val="0"/>
              <w:marRight w:val="0"/>
              <w:marTop w:val="0"/>
              <w:marBottom w:val="0"/>
              <w:divBdr>
                <w:top w:val="none" w:sz="0" w:space="0" w:color="auto"/>
                <w:left w:val="none" w:sz="0" w:space="0" w:color="auto"/>
                <w:bottom w:val="none" w:sz="0" w:space="0" w:color="auto"/>
                <w:right w:val="none" w:sz="0" w:space="0" w:color="auto"/>
              </w:divBdr>
            </w:div>
            <w:div w:id="1486976066">
              <w:marLeft w:val="0"/>
              <w:marRight w:val="0"/>
              <w:marTop w:val="0"/>
              <w:marBottom w:val="0"/>
              <w:divBdr>
                <w:top w:val="none" w:sz="0" w:space="0" w:color="auto"/>
                <w:left w:val="none" w:sz="0" w:space="0" w:color="auto"/>
                <w:bottom w:val="none" w:sz="0" w:space="0" w:color="auto"/>
                <w:right w:val="none" w:sz="0" w:space="0" w:color="auto"/>
              </w:divBdr>
            </w:div>
            <w:div w:id="709917561">
              <w:marLeft w:val="0"/>
              <w:marRight w:val="0"/>
              <w:marTop w:val="0"/>
              <w:marBottom w:val="0"/>
              <w:divBdr>
                <w:top w:val="none" w:sz="0" w:space="0" w:color="auto"/>
                <w:left w:val="none" w:sz="0" w:space="0" w:color="auto"/>
                <w:bottom w:val="none" w:sz="0" w:space="0" w:color="auto"/>
                <w:right w:val="none" w:sz="0" w:space="0" w:color="auto"/>
              </w:divBdr>
            </w:div>
            <w:div w:id="1896381689">
              <w:marLeft w:val="0"/>
              <w:marRight w:val="0"/>
              <w:marTop w:val="0"/>
              <w:marBottom w:val="0"/>
              <w:divBdr>
                <w:top w:val="none" w:sz="0" w:space="0" w:color="auto"/>
                <w:left w:val="none" w:sz="0" w:space="0" w:color="auto"/>
                <w:bottom w:val="none" w:sz="0" w:space="0" w:color="auto"/>
                <w:right w:val="none" w:sz="0" w:space="0" w:color="auto"/>
              </w:divBdr>
            </w:div>
            <w:div w:id="229507107">
              <w:marLeft w:val="0"/>
              <w:marRight w:val="0"/>
              <w:marTop w:val="0"/>
              <w:marBottom w:val="0"/>
              <w:divBdr>
                <w:top w:val="none" w:sz="0" w:space="0" w:color="auto"/>
                <w:left w:val="none" w:sz="0" w:space="0" w:color="auto"/>
                <w:bottom w:val="none" w:sz="0" w:space="0" w:color="auto"/>
                <w:right w:val="none" w:sz="0" w:space="0" w:color="auto"/>
              </w:divBdr>
            </w:div>
            <w:div w:id="1019890250">
              <w:marLeft w:val="0"/>
              <w:marRight w:val="0"/>
              <w:marTop w:val="0"/>
              <w:marBottom w:val="0"/>
              <w:divBdr>
                <w:top w:val="none" w:sz="0" w:space="0" w:color="auto"/>
                <w:left w:val="none" w:sz="0" w:space="0" w:color="auto"/>
                <w:bottom w:val="none" w:sz="0" w:space="0" w:color="auto"/>
                <w:right w:val="none" w:sz="0" w:space="0" w:color="auto"/>
              </w:divBdr>
            </w:div>
            <w:div w:id="545415005">
              <w:marLeft w:val="0"/>
              <w:marRight w:val="0"/>
              <w:marTop w:val="0"/>
              <w:marBottom w:val="0"/>
              <w:divBdr>
                <w:top w:val="none" w:sz="0" w:space="0" w:color="auto"/>
                <w:left w:val="none" w:sz="0" w:space="0" w:color="auto"/>
                <w:bottom w:val="none" w:sz="0" w:space="0" w:color="auto"/>
                <w:right w:val="none" w:sz="0" w:space="0" w:color="auto"/>
              </w:divBdr>
            </w:div>
            <w:div w:id="335350608">
              <w:marLeft w:val="0"/>
              <w:marRight w:val="0"/>
              <w:marTop w:val="0"/>
              <w:marBottom w:val="0"/>
              <w:divBdr>
                <w:top w:val="none" w:sz="0" w:space="0" w:color="auto"/>
                <w:left w:val="none" w:sz="0" w:space="0" w:color="auto"/>
                <w:bottom w:val="none" w:sz="0" w:space="0" w:color="auto"/>
                <w:right w:val="none" w:sz="0" w:space="0" w:color="auto"/>
              </w:divBdr>
            </w:div>
            <w:div w:id="313603052">
              <w:marLeft w:val="0"/>
              <w:marRight w:val="0"/>
              <w:marTop w:val="0"/>
              <w:marBottom w:val="0"/>
              <w:divBdr>
                <w:top w:val="none" w:sz="0" w:space="0" w:color="auto"/>
                <w:left w:val="none" w:sz="0" w:space="0" w:color="auto"/>
                <w:bottom w:val="none" w:sz="0" w:space="0" w:color="auto"/>
                <w:right w:val="none" w:sz="0" w:space="0" w:color="auto"/>
              </w:divBdr>
            </w:div>
            <w:div w:id="2098095639">
              <w:marLeft w:val="0"/>
              <w:marRight w:val="0"/>
              <w:marTop w:val="0"/>
              <w:marBottom w:val="0"/>
              <w:divBdr>
                <w:top w:val="none" w:sz="0" w:space="0" w:color="auto"/>
                <w:left w:val="none" w:sz="0" w:space="0" w:color="auto"/>
                <w:bottom w:val="none" w:sz="0" w:space="0" w:color="auto"/>
                <w:right w:val="none" w:sz="0" w:space="0" w:color="auto"/>
              </w:divBdr>
            </w:div>
            <w:div w:id="734163083">
              <w:marLeft w:val="0"/>
              <w:marRight w:val="0"/>
              <w:marTop w:val="0"/>
              <w:marBottom w:val="0"/>
              <w:divBdr>
                <w:top w:val="none" w:sz="0" w:space="0" w:color="auto"/>
                <w:left w:val="none" w:sz="0" w:space="0" w:color="auto"/>
                <w:bottom w:val="none" w:sz="0" w:space="0" w:color="auto"/>
                <w:right w:val="none" w:sz="0" w:space="0" w:color="auto"/>
              </w:divBdr>
            </w:div>
            <w:div w:id="674764682">
              <w:marLeft w:val="0"/>
              <w:marRight w:val="0"/>
              <w:marTop w:val="0"/>
              <w:marBottom w:val="0"/>
              <w:divBdr>
                <w:top w:val="none" w:sz="0" w:space="0" w:color="auto"/>
                <w:left w:val="none" w:sz="0" w:space="0" w:color="auto"/>
                <w:bottom w:val="none" w:sz="0" w:space="0" w:color="auto"/>
                <w:right w:val="none" w:sz="0" w:space="0" w:color="auto"/>
              </w:divBdr>
            </w:div>
            <w:div w:id="721028233">
              <w:marLeft w:val="0"/>
              <w:marRight w:val="0"/>
              <w:marTop w:val="0"/>
              <w:marBottom w:val="0"/>
              <w:divBdr>
                <w:top w:val="none" w:sz="0" w:space="0" w:color="auto"/>
                <w:left w:val="none" w:sz="0" w:space="0" w:color="auto"/>
                <w:bottom w:val="none" w:sz="0" w:space="0" w:color="auto"/>
                <w:right w:val="none" w:sz="0" w:space="0" w:color="auto"/>
              </w:divBdr>
            </w:div>
            <w:div w:id="1914193572">
              <w:marLeft w:val="0"/>
              <w:marRight w:val="0"/>
              <w:marTop w:val="0"/>
              <w:marBottom w:val="0"/>
              <w:divBdr>
                <w:top w:val="none" w:sz="0" w:space="0" w:color="auto"/>
                <w:left w:val="none" w:sz="0" w:space="0" w:color="auto"/>
                <w:bottom w:val="none" w:sz="0" w:space="0" w:color="auto"/>
                <w:right w:val="none" w:sz="0" w:space="0" w:color="auto"/>
              </w:divBdr>
            </w:div>
            <w:div w:id="774400972">
              <w:marLeft w:val="0"/>
              <w:marRight w:val="0"/>
              <w:marTop w:val="0"/>
              <w:marBottom w:val="0"/>
              <w:divBdr>
                <w:top w:val="none" w:sz="0" w:space="0" w:color="auto"/>
                <w:left w:val="none" w:sz="0" w:space="0" w:color="auto"/>
                <w:bottom w:val="none" w:sz="0" w:space="0" w:color="auto"/>
                <w:right w:val="none" w:sz="0" w:space="0" w:color="auto"/>
              </w:divBdr>
            </w:div>
            <w:div w:id="398670946">
              <w:marLeft w:val="0"/>
              <w:marRight w:val="0"/>
              <w:marTop w:val="0"/>
              <w:marBottom w:val="0"/>
              <w:divBdr>
                <w:top w:val="none" w:sz="0" w:space="0" w:color="auto"/>
                <w:left w:val="none" w:sz="0" w:space="0" w:color="auto"/>
                <w:bottom w:val="none" w:sz="0" w:space="0" w:color="auto"/>
                <w:right w:val="none" w:sz="0" w:space="0" w:color="auto"/>
              </w:divBdr>
            </w:div>
            <w:div w:id="412241538">
              <w:marLeft w:val="0"/>
              <w:marRight w:val="0"/>
              <w:marTop w:val="0"/>
              <w:marBottom w:val="0"/>
              <w:divBdr>
                <w:top w:val="none" w:sz="0" w:space="0" w:color="auto"/>
                <w:left w:val="none" w:sz="0" w:space="0" w:color="auto"/>
                <w:bottom w:val="none" w:sz="0" w:space="0" w:color="auto"/>
                <w:right w:val="none" w:sz="0" w:space="0" w:color="auto"/>
              </w:divBdr>
            </w:div>
            <w:div w:id="2032490988">
              <w:marLeft w:val="0"/>
              <w:marRight w:val="0"/>
              <w:marTop w:val="0"/>
              <w:marBottom w:val="0"/>
              <w:divBdr>
                <w:top w:val="none" w:sz="0" w:space="0" w:color="auto"/>
                <w:left w:val="none" w:sz="0" w:space="0" w:color="auto"/>
                <w:bottom w:val="none" w:sz="0" w:space="0" w:color="auto"/>
                <w:right w:val="none" w:sz="0" w:space="0" w:color="auto"/>
              </w:divBdr>
            </w:div>
            <w:div w:id="1627079694">
              <w:marLeft w:val="0"/>
              <w:marRight w:val="0"/>
              <w:marTop w:val="0"/>
              <w:marBottom w:val="0"/>
              <w:divBdr>
                <w:top w:val="none" w:sz="0" w:space="0" w:color="auto"/>
                <w:left w:val="none" w:sz="0" w:space="0" w:color="auto"/>
                <w:bottom w:val="none" w:sz="0" w:space="0" w:color="auto"/>
                <w:right w:val="none" w:sz="0" w:space="0" w:color="auto"/>
              </w:divBdr>
            </w:div>
            <w:div w:id="1650818887">
              <w:marLeft w:val="0"/>
              <w:marRight w:val="0"/>
              <w:marTop w:val="0"/>
              <w:marBottom w:val="0"/>
              <w:divBdr>
                <w:top w:val="none" w:sz="0" w:space="0" w:color="auto"/>
                <w:left w:val="none" w:sz="0" w:space="0" w:color="auto"/>
                <w:bottom w:val="none" w:sz="0" w:space="0" w:color="auto"/>
                <w:right w:val="none" w:sz="0" w:space="0" w:color="auto"/>
              </w:divBdr>
            </w:div>
            <w:div w:id="1993673369">
              <w:marLeft w:val="0"/>
              <w:marRight w:val="0"/>
              <w:marTop w:val="0"/>
              <w:marBottom w:val="0"/>
              <w:divBdr>
                <w:top w:val="none" w:sz="0" w:space="0" w:color="auto"/>
                <w:left w:val="none" w:sz="0" w:space="0" w:color="auto"/>
                <w:bottom w:val="none" w:sz="0" w:space="0" w:color="auto"/>
                <w:right w:val="none" w:sz="0" w:space="0" w:color="auto"/>
              </w:divBdr>
            </w:div>
            <w:div w:id="311835677">
              <w:marLeft w:val="0"/>
              <w:marRight w:val="0"/>
              <w:marTop w:val="0"/>
              <w:marBottom w:val="0"/>
              <w:divBdr>
                <w:top w:val="none" w:sz="0" w:space="0" w:color="auto"/>
                <w:left w:val="none" w:sz="0" w:space="0" w:color="auto"/>
                <w:bottom w:val="none" w:sz="0" w:space="0" w:color="auto"/>
                <w:right w:val="none" w:sz="0" w:space="0" w:color="auto"/>
              </w:divBdr>
            </w:div>
            <w:div w:id="941033409">
              <w:marLeft w:val="0"/>
              <w:marRight w:val="0"/>
              <w:marTop w:val="0"/>
              <w:marBottom w:val="0"/>
              <w:divBdr>
                <w:top w:val="none" w:sz="0" w:space="0" w:color="auto"/>
                <w:left w:val="none" w:sz="0" w:space="0" w:color="auto"/>
                <w:bottom w:val="none" w:sz="0" w:space="0" w:color="auto"/>
                <w:right w:val="none" w:sz="0" w:space="0" w:color="auto"/>
              </w:divBdr>
            </w:div>
            <w:div w:id="1971134072">
              <w:marLeft w:val="0"/>
              <w:marRight w:val="0"/>
              <w:marTop w:val="0"/>
              <w:marBottom w:val="0"/>
              <w:divBdr>
                <w:top w:val="none" w:sz="0" w:space="0" w:color="auto"/>
                <w:left w:val="none" w:sz="0" w:space="0" w:color="auto"/>
                <w:bottom w:val="none" w:sz="0" w:space="0" w:color="auto"/>
                <w:right w:val="none" w:sz="0" w:space="0" w:color="auto"/>
              </w:divBdr>
            </w:div>
            <w:div w:id="1897932792">
              <w:marLeft w:val="0"/>
              <w:marRight w:val="0"/>
              <w:marTop w:val="0"/>
              <w:marBottom w:val="0"/>
              <w:divBdr>
                <w:top w:val="none" w:sz="0" w:space="0" w:color="auto"/>
                <w:left w:val="none" w:sz="0" w:space="0" w:color="auto"/>
                <w:bottom w:val="none" w:sz="0" w:space="0" w:color="auto"/>
                <w:right w:val="none" w:sz="0" w:space="0" w:color="auto"/>
              </w:divBdr>
            </w:div>
            <w:div w:id="1701470531">
              <w:marLeft w:val="0"/>
              <w:marRight w:val="0"/>
              <w:marTop w:val="0"/>
              <w:marBottom w:val="0"/>
              <w:divBdr>
                <w:top w:val="none" w:sz="0" w:space="0" w:color="auto"/>
                <w:left w:val="none" w:sz="0" w:space="0" w:color="auto"/>
                <w:bottom w:val="none" w:sz="0" w:space="0" w:color="auto"/>
                <w:right w:val="none" w:sz="0" w:space="0" w:color="auto"/>
              </w:divBdr>
            </w:div>
            <w:div w:id="2063020669">
              <w:marLeft w:val="0"/>
              <w:marRight w:val="0"/>
              <w:marTop w:val="0"/>
              <w:marBottom w:val="0"/>
              <w:divBdr>
                <w:top w:val="none" w:sz="0" w:space="0" w:color="auto"/>
                <w:left w:val="none" w:sz="0" w:space="0" w:color="auto"/>
                <w:bottom w:val="none" w:sz="0" w:space="0" w:color="auto"/>
                <w:right w:val="none" w:sz="0" w:space="0" w:color="auto"/>
              </w:divBdr>
            </w:div>
            <w:div w:id="117188734">
              <w:marLeft w:val="0"/>
              <w:marRight w:val="0"/>
              <w:marTop w:val="0"/>
              <w:marBottom w:val="0"/>
              <w:divBdr>
                <w:top w:val="none" w:sz="0" w:space="0" w:color="auto"/>
                <w:left w:val="none" w:sz="0" w:space="0" w:color="auto"/>
                <w:bottom w:val="none" w:sz="0" w:space="0" w:color="auto"/>
                <w:right w:val="none" w:sz="0" w:space="0" w:color="auto"/>
              </w:divBdr>
            </w:div>
            <w:div w:id="1871646783">
              <w:marLeft w:val="0"/>
              <w:marRight w:val="0"/>
              <w:marTop w:val="0"/>
              <w:marBottom w:val="0"/>
              <w:divBdr>
                <w:top w:val="none" w:sz="0" w:space="0" w:color="auto"/>
                <w:left w:val="none" w:sz="0" w:space="0" w:color="auto"/>
                <w:bottom w:val="none" w:sz="0" w:space="0" w:color="auto"/>
                <w:right w:val="none" w:sz="0" w:space="0" w:color="auto"/>
              </w:divBdr>
            </w:div>
            <w:div w:id="1433479218">
              <w:marLeft w:val="0"/>
              <w:marRight w:val="0"/>
              <w:marTop w:val="0"/>
              <w:marBottom w:val="0"/>
              <w:divBdr>
                <w:top w:val="none" w:sz="0" w:space="0" w:color="auto"/>
                <w:left w:val="none" w:sz="0" w:space="0" w:color="auto"/>
                <w:bottom w:val="none" w:sz="0" w:space="0" w:color="auto"/>
                <w:right w:val="none" w:sz="0" w:space="0" w:color="auto"/>
              </w:divBdr>
            </w:div>
            <w:div w:id="682391144">
              <w:marLeft w:val="0"/>
              <w:marRight w:val="0"/>
              <w:marTop w:val="0"/>
              <w:marBottom w:val="0"/>
              <w:divBdr>
                <w:top w:val="none" w:sz="0" w:space="0" w:color="auto"/>
                <w:left w:val="none" w:sz="0" w:space="0" w:color="auto"/>
                <w:bottom w:val="none" w:sz="0" w:space="0" w:color="auto"/>
                <w:right w:val="none" w:sz="0" w:space="0" w:color="auto"/>
              </w:divBdr>
            </w:div>
            <w:div w:id="801390873">
              <w:marLeft w:val="0"/>
              <w:marRight w:val="0"/>
              <w:marTop w:val="0"/>
              <w:marBottom w:val="0"/>
              <w:divBdr>
                <w:top w:val="none" w:sz="0" w:space="0" w:color="auto"/>
                <w:left w:val="none" w:sz="0" w:space="0" w:color="auto"/>
                <w:bottom w:val="none" w:sz="0" w:space="0" w:color="auto"/>
                <w:right w:val="none" w:sz="0" w:space="0" w:color="auto"/>
              </w:divBdr>
            </w:div>
            <w:div w:id="1943414689">
              <w:marLeft w:val="0"/>
              <w:marRight w:val="0"/>
              <w:marTop w:val="0"/>
              <w:marBottom w:val="0"/>
              <w:divBdr>
                <w:top w:val="none" w:sz="0" w:space="0" w:color="auto"/>
                <w:left w:val="none" w:sz="0" w:space="0" w:color="auto"/>
                <w:bottom w:val="none" w:sz="0" w:space="0" w:color="auto"/>
                <w:right w:val="none" w:sz="0" w:space="0" w:color="auto"/>
              </w:divBdr>
            </w:div>
            <w:div w:id="1492329556">
              <w:marLeft w:val="0"/>
              <w:marRight w:val="0"/>
              <w:marTop w:val="0"/>
              <w:marBottom w:val="0"/>
              <w:divBdr>
                <w:top w:val="none" w:sz="0" w:space="0" w:color="auto"/>
                <w:left w:val="none" w:sz="0" w:space="0" w:color="auto"/>
                <w:bottom w:val="none" w:sz="0" w:space="0" w:color="auto"/>
                <w:right w:val="none" w:sz="0" w:space="0" w:color="auto"/>
              </w:divBdr>
            </w:div>
            <w:div w:id="1067924239">
              <w:marLeft w:val="0"/>
              <w:marRight w:val="0"/>
              <w:marTop w:val="0"/>
              <w:marBottom w:val="0"/>
              <w:divBdr>
                <w:top w:val="none" w:sz="0" w:space="0" w:color="auto"/>
                <w:left w:val="none" w:sz="0" w:space="0" w:color="auto"/>
                <w:bottom w:val="none" w:sz="0" w:space="0" w:color="auto"/>
                <w:right w:val="none" w:sz="0" w:space="0" w:color="auto"/>
              </w:divBdr>
            </w:div>
            <w:div w:id="1442188658">
              <w:marLeft w:val="0"/>
              <w:marRight w:val="0"/>
              <w:marTop w:val="0"/>
              <w:marBottom w:val="0"/>
              <w:divBdr>
                <w:top w:val="none" w:sz="0" w:space="0" w:color="auto"/>
                <w:left w:val="none" w:sz="0" w:space="0" w:color="auto"/>
                <w:bottom w:val="none" w:sz="0" w:space="0" w:color="auto"/>
                <w:right w:val="none" w:sz="0" w:space="0" w:color="auto"/>
              </w:divBdr>
            </w:div>
            <w:div w:id="1831825552">
              <w:marLeft w:val="0"/>
              <w:marRight w:val="0"/>
              <w:marTop w:val="0"/>
              <w:marBottom w:val="0"/>
              <w:divBdr>
                <w:top w:val="none" w:sz="0" w:space="0" w:color="auto"/>
                <w:left w:val="none" w:sz="0" w:space="0" w:color="auto"/>
                <w:bottom w:val="none" w:sz="0" w:space="0" w:color="auto"/>
                <w:right w:val="none" w:sz="0" w:space="0" w:color="auto"/>
              </w:divBdr>
            </w:div>
            <w:div w:id="2076776836">
              <w:marLeft w:val="0"/>
              <w:marRight w:val="0"/>
              <w:marTop w:val="0"/>
              <w:marBottom w:val="0"/>
              <w:divBdr>
                <w:top w:val="none" w:sz="0" w:space="0" w:color="auto"/>
                <w:left w:val="none" w:sz="0" w:space="0" w:color="auto"/>
                <w:bottom w:val="none" w:sz="0" w:space="0" w:color="auto"/>
                <w:right w:val="none" w:sz="0" w:space="0" w:color="auto"/>
              </w:divBdr>
            </w:div>
            <w:div w:id="2072264332">
              <w:marLeft w:val="0"/>
              <w:marRight w:val="0"/>
              <w:marTop w:val="0"/>
              <w:marBottom w:val="0"/>
              <w:divBdr>
                <w:top w:val="none" w:sz="0" w:space="0" w:color="auto"/>
                <w:left w:val="none" w:sz="0" w:space="0" w:color="auto"/>
                <w:bottom w:val="none" w:sz="0" w:space="0" w:color="auto"/>
                <w:right w:val="none" w:sz="0" w:space="0" w:color="auto"/>
              </w:divBdr>
            </w:div>
            <w:div w:id="429011075">
              <w:marLeft w:val="0"/>
              <w:marRight w:val="0"/>
              <w:marTop w:val="0"/>
              <w:marBottom w:val="0"/>
              <w:divBdr>
                <w:top w:val="none" w:sz="0" w:space="0" w:color="auto"/>
                <w:left w:val="none" w:sz="0" w:space="0" w:color="auto"/>
                <w:bottom w:val="none" w:sz="0" w:space="0" w:color="auto"/>
                <w:right w:val="none" w:sz="0" w:space="0" w:color="auto"/>
              </w:divBdr>
            </w:div>
            <w:div w:id="472449517">
              <w:marLeft w:val="0"/>
              <w:marRight w:val="0"/>
              <w:marTop w:val="0"/>
              <w:marBottom w:val="0"/>
              <w:divBdr>
                <w:top w:val="none" w:sz="0" w:space="0" w:color="auto"/>
                <w:left w:val="none" w:sz="0" w:space="0" w:color="auto"/>
                <w:bottom w:val="none" w:sz="0" w:space="0" w:color="auto"/>
                <w:right w:val="none" w:sz="0" w:space="0" w:color="auto"/>
              </w:divBdr>
            </w:div>
            <w:div w:id="1985118011">
              <w:marLeft w:val="0"/>
              <w:marRight w:val="0"/>
              <w:marTop w:val="0"/>
              <w:marBottom w:val="0"/>
              <w:divBdr>
                <w:top w:val="none" w:sz="0" w:space="0" w:color="auto"/>
                <w:left w:val="none" w:sz="0" w:space="0" w:color="auto"/>
                <w:bottom w:val="none" w:sz="0" w:space="0" w:color="auto"/>
                <w:right w:val="none" w:sz="0" w:space="0" w:color="auto"/>
              </w:divBdr>
            </w:div>
            <w:div w:id="412506390">
              <w:marLeft w:val="0"/>
              <w:marRight w:val="0"/>
              <w:marTop w:val="0"/>
              <w:marBottom w:val="0"/>
              <w:divBdr>
                <w:top w:val="none" w:sz="0" w:space="0" w:color="auto"/>
                <w:left w:val="none" w:sz="0" w:space="0" w:color="auto"/>
                <w:bottom w:val="none" w:sz="0" w:space="0" w:color="auto"/>
                <w:right w:val="none" w:sz="0" w:space="0" w:color="auto"/>
              </w:divBdr>
            </w:div>
            <w:div w:id="945236786">
              <w:marLeft w:val="0"/>
              <w:marRight w:val="0"/>
              <w:marTop w:val="0"/>
              <w:marBottom w:val="0"/>
              <w:divBdr>
                <w:top w:val="none" w:sz="0" w:space="0" w:color="auto"/>
                <w:left w:val="none" w:sz="0" w:space="0" w:color="auto"/>
                <w:bottom w:val="none" w:sz="0" w:space="0" w:color="auto"/>
                <w:right w:val="none" w:sz="0" w:space="0" w:color="auto"/>
              </w:divBdr>
            </w:div>
            <w:div w:id="1031615465">
              <w:marLeft w:val="0"/>
              <w:marRight w:val="0"/>
              <w:marTop w:val="0"/>
              <w:marBottom w:val="0"/>
              <w:divBdr>
                <w:top w:val="none" w:sz="0" w:space="0" w:color="auto"/>
                <w:left w:val="none" w:sz="0" w:space="0" w:color="auto"/>
                <w:bottom w:val="none" w:sz="0" w:space="0" w:color="auto"/>
                <w:right w:val="none" w:sz="0" w:space="0" w:color="auto"/>
              </w:divBdr>
            </w:div>
            <w:div w:id="396050679">
              <w:marLeft w:val="0"/>
              <w:marRight w:val="0"/>
              <w:marTop w:val="0"/>
              <w:marBottom w:val="0"/>
              <w:divBdr>
                <w:top w:val="none" w:sz="0" w:space="0" w:color="auto"/>
                <w:left w:val="none" w:sz="0" w:space="0" w:color="auto"/>
                <w:bottom w:val="none" w:sz="0" w:space="0" w:color="auto"/>
                <w:right w:val="none" w:sz="0" w:space="0" w:color="auto"/>
              </w:divBdr>
            </w:div>
            <w:div w:id="1613170385">
              <w:marLeft w:val="0"/>
              <w:marRight w:val="0"/>
              <w:marTop w:val="0"/>
              <w:marBottom w:val="0"/>
              <w:divBdr>
                <w:top w:val="none" w:sz="0" w:space="0" w:color="auto"/>
                <w:left w:val="none" w:sz="0" w:space="0" w:color="auto"/>
                <w:bottom w:val="none" w:sz="0" w:space="0" w:color="auto"/>
                <w:right w:val="none" w:sz="0" w:space="0" w:color="auto"/>
              </w:divBdr>
            </w:div>
            <w:div w:id="2015761689">
              <w:marLeft w:val="0"/>
              <w:marRight w:val="0"/>
              <w:marTop w:val="0"/>
              <w:marBottom w:val="0"/>
              <w:divBdr>
                <w:top w:val="none" w:sz="0" w:space="0" w:color="auto"/>
                <w:left w:val="none" w:sz="0" w:space="0" w:color="auto"/>
                <w:bottom w:val="none" w:sz="0" w:space="0" w:color="auto"/>
                <w:right w:val="none" w:sz="0" w:space="0" w:color="auto"/>
              </w:divBdr>
            </w:div>
            <w:div w:id="1931696037">
              <w:marLeft w:val="0"/>
              <w:marRight w:val="0"/>
              <w:marTop w:val="0"/>
              <w:marBottom w:val="0"/>
              <w:divBdr>
                <w:top w:val="none" w:sz="0" w:space="0" w:color="auto"/>
                <w:left w:val="none" w:sz="0" w:space="0" w:color="auto"/>
                <w:bottom w:val="none" w:sz="0" w:space="0" w:color="auto"/>
                <w:right w:val="none" w:sz="0" w:space="0" w:color="auto"/>
              </w:divBdr>
            </w:div>
            <w:div w:id="2043745124">
              <w:marLeft w:val="0"/>
              <w:marRight w:val="0"/>
              <w:marTop w:val="0"/>
              <w:marBottom w:val="0"/>
              <w:divBdr>
                <w:top w:val="none" w:sz="0" w:space="0" w:color="auto"/>
                <w:left w:val="none" w:sz="0" w:space="0" w:color="auto"/>
                <w:bottom w:val="none" w:sz="0" w:space="0" w:color="auto"/>
                <w:right w:val="none" w:sz="0" w:space="0" w:color="auto"/>
              </w:divBdr>
            </w:div>
            <w:div w:id="2127582376">
              <w:marLeft w:val="0"/>
              <w:marRight w:val="0"/>
              <w:marTop w:val="0"/>
              <w:marBottom w:val="0"/>
              <w:divBdr>
                <w:top w:val="none" w:sz="0" w:space="0" w:color="auto"/>
                <w:left w:val="none" w:sz="0" w:space="0" w:color="auto"/>
                <w:bottom w:val="none" w:sz="0" w:space="0" w:color="auto"/>
                <w:right w:val="none" w:sz="0" w:space="0" w:color="auto"/>
              </w:divBdr>
            </w:div>
            <w:div w:id="1138764980">
              <w:marLeft w:val="0"/>
              <w:marRight w:val="0"/>
              <w:marTop w:val="0"/>
              <w:marBottom w:val="0"/>
              <w:divBdr>
                <w:top w:val="none" w:sz="0" w:space="0" w:color="auto"/>
                <w:left w:val="none" w:sz="0" w:space="0" w:color="auto"/>
                <w:bottom w:val="none" w:sz="0" w:space="0" w:color="auto"/>
                <w:right w:val="none" w:sz="0" w:space="0" w:color="auto"/>
              </w:divBdr>
            </w:div>
            <w:div w:id="359624">
              <w:marLeft w:val="0"/>
              <w:marRight w:val="0"/>
              <w:marTop w:val="0"/>
              <w:marBottom w:val="0"/>
              <w:divBdr>
                <w:top w:val="none" w:sz="0" w:space="0" w:color="auto"/>
                <w:left w:val="none" w:sz="0" w:space="0" w:color="auto"/>
                <w:bottom w:val="none" w:sz="0" w:space="0" w:color="auto"/>
                <w:right w:val="none" w:sz="0" w:space="0" w:color="auto"/>
              </w:divBdr>
            </w:div>
            <w:div w:id="803081313">
              <w:marLeft w:val="0"/>
              <w:marRight w:val="0"/>
              <w:marTop w:val="0"/>
              <w:marBottom w:val="0"/>
              <w:divBdr>
                <w:top w:val="none" w:sz="0" w:space="0" w:color="auto"/>
                <w:left w:val="none" w:sz="0" w:space="0" w:color="auto"/>
                <w:bottom w:val="none" w:sz="0" w:space="0" w:color="auto"/>
                <w:right w:val="none" w:sz="0" w:space="0" w:color="auto"/>
              </w:divBdr>
            </w:div>
            <w:div w:id="49305540">
              <w:marLeft w:val="0"/>
              <w:marRight w:val="0"/>
              <w:marTop w:val="0"/>
              <w:marBottom w:val="0"/>
              <w:divBdr>
                <w:top w:val="none" w:sz="0" w:space="0" w:color="auto"/>
                <w:left w:val="none" w:sz="0" w:space="0" w:color="auto"/>
                <w:bottom w:val="none" w:sz="0" w:space="0" w:color="auto"/>
                <w:right w:val="none" w:sz="0" w:space="0" w:color="auto"/>
              </w:divBdr>
            </w:div>
            <w:div w:id="352996696">
              <w:marLeft w:val="0"/>
              <w:marRight w:val="0"/>
              <w:marTop w:val="0"/>
              <w:marBottom w:val="0"/>
              <w:divBdr>
                <w:top w:val="none" w:sz="0" w:space="0" w:color="auto"/>
                <w:left w:val="none" w:sz="0" w:space="0" w:color="auto"/>
                <w:bottom w:val="none" w:sz="0" w:space="0" w:color="auto"/>
                <w:right w:val="none" w:sz="0" w:space="0" w:color="auto"/>
              </w:divBdr>
            </w:div>
            <w:div w:id="956444744">
              <w:marLeft w:val="0"/>
              <w:marRight w:val="0"/>
              <w:marTop w:val="0"/>
              <w:marBottom w:val="0"/>
              <w:divBdr>
                <w:top w:val="none" w:sz="0" w:space="0" w:color="auto"/>
                <w:left w:val="none" w:sz="0" w:space="0" w:color="auto"/>
                <w:bottom w:val="none" w:sz="0" w:space="0" w:color="auto"/>
                <w:right w:val="none" w:sz="0" w:space="0" w:color="auto"/>
              </w:divBdr>
            </w:div>
            <w:div w:id="1472091298">
              <w:marLeft w:val="0"/>
              <w:marRight w:val="0"/>
              <w:marTop w:val="0"/>
              <w:marBottom w:val="0"/>
              <w:divBdr>
                <w:top w:val="none" w:sz="0" w:space="0" w:color="auto"/>
                <w:left w:val="none" w:sz="0" w:space="0" w:color="auto"/>
                <w:bottom w:val="none" w:sz="0" w:space="0" w:color="auto"/>
                <w:right w:val="none" w:sz="0" w:space="0" w:color="auto"/>
              </w:divBdr>
            </w:div>
            <w:div w:id="1871802367">
              <w:marLeft w:val="0"/>
              <w:marRight w:val="0"/>
              <w:marTop w:val="0"/>
              <w:marBottom w:val="0"/>
              <w:divBdr>
                <w:top w:val="none" w:sz="0" w:space="0" w:color="auto"/>
                <w:left w:val="none" w:sz="0" w:space="0" w:color="auto"/>
                <w:bottom w:val="none" w:sz="0" w:space="0" w:color="auto"/>
                <w:right w:val="none" w:sz="0" w:space="0" w:color="auto"/>
              </w:divBdr>
            </w:div>
            <w:div w:id="965545627">
              <w:marLeft w:val="0"/>
              <w:marRight w:val="0"/>
              <w:marTop w:val="0"/>
              <w:marBottom w:val="0"/>
              <w:divBdr>
                <w:top w:val="none" w:sz="0" w:space="0" w:color="auto"/>
                <w:left w:val="none" w:sz="0" w:space="0" w:color="auto"/>
                <w:bottom w:val="none" w:sz="0" w:space="0" w:color="auto"/>
                <w:right w:val="none" w:sz="0" w:space="0" w:color="auto"/>
              </w:divBdr>
            </w:div>
            <w:div w:id="1641881159">
              <w:marLeft w:val="0"/>
              <w:marRight w:val="0"/>
              <w:marTop w:val="0"/>
              <w:marBottom w:val="0"/>
              <w:divBdr>
                <w:top w:val="none" w:sz="0" w:space="0" w:color="auto"/>
                <w:left w:val="none" w:sz="0" w:space="0" w:color="auto"/>
                <w:bottom w:val="none" w:sz="0" w:space="0" w:color="auto"/>
                <w:right w:val="none" w:sz="0" w:space="0" w:color="auto"/>
              </w:divBdr>
            </w:div>
            <w:div w:id="512230109">
              <w:marLeft w:val="0"/>
              <w:marRight w:val="0"/>
              <w:marTop w:val="0"/>
              <w:marBottom w:val="0"/>
              <w:divBdr>
                <w:top w:val="none" w:sz="0" w:space="0" w:color="auto"/>
                <w:left w:val="none" w:sz="0" w:space="0" w:color="auto"/>
                <w:bottom w:val="none" w:sz="0" w:space="0" w:color="auto"/>
                <w:right w:val="none" w:sz="0" w:space="0" w:color="auto"/>
              </w:divBdr>
            </w:div>
            <w:div w:id="1444806913">
              <w:marLeft w:val="0"/>
              <w:marRight w:val="0"/>
              <w:marTop w:val="0"/>
              <w:marBottom w:val="0"/>
              <w:divBdr>
                <w:top w:val="none" w:sz="0" w:space="0" w:color="auto"/>
                <w:left w:val="none" w:sz="0" w:space="0" w:color="auto"/>
                <w:bottom w:val="none" w:sz="0" w:space="0" w:color="auto"/>
                <w:right w:val="none" w:sz="0" w:space="0" w:color="auto"/>
              </w:divBdr>
            </w:div>
            <w:div w:id="404570046">
              <w:marLeft w:val="0"/>
              <w:marRight w:val="0"/>
              <w:marTop w:val="0"/>
              <w:marBottom w:val="0"/>
              <w:divBdr>
                <w:top w:val="none" w:sz="0" w:space="0" w:color="auto"/>
                <w:left w:val="none" w:sz="0" w:space="0" w:color="auto"/>
                <w:bottom w:val="none" w:sz="0" w:space="0" w:color="auto"/>
                <w:right w:val="none" w:sz="0" w:space="0" w:color="auto"/>
              </w:divBdr>
            </w:div>
            <w:div w:id="1828090333">
              <w:marLeft w:val="0"/>
              <w:marRight w:val="0"/>
              <w:marTop w:val="0"/>
              <w:marBottom w:val="0"/>
              <w:divBdr>
                <w:top w:val="none" w:sz="0" w:space="0" w:color="auto"/>
                <w:left w:val="none" w:sz="0" w:space="0" w:color="auto"/>
                <w:bottom w:val="none" w:sz="0" w:space="0" w:color="auto"/>
                <w:right w:val="none" w:sz="0" w:space="0" w:color="auto"/>
              </w:divBdr>
            </w:div>
            <w:div w:id="1510028414">
              <w:marLeft w:val="0"/>
              <w:marRight w:val="0"/>
              <w:marTop w:val="0"/>
              <w:marBottom w:val="0"/>
              <w:divBdr>
                <w:top w:val="none" w:sz="0" w:space="0" w:color="auto"/>
                <w:left w:val="none" w:sz="0" w:space="0" w:color="auto"/>
                <w:bottom w:val="none" w:sz="0" w:space="0" w:color="auto"/>
                <w:right w:val="none" w:sz="0" w:space="0" w:color="auto"/>
              </w:divBdr>
            </w:div>
            <w:div w:id="1816681302">
              <w:marLeft w:val="0"/>
              <w:marRight w:val="0"/>
              <w:marTop w:val="0"/>
              <w:marBottom w:val="0"/>
              <w:divBdr>
                <w:top w:val="none" w:sz="0" w:space="0" w:color="auto"/>
                <w:left w:val="none" w:sz="0" w:space="0" w:color="auto"/>
                <w:bottom w:val="none" w:sz="0" w:space="0" w:color="auto"/>
                <w:right w:val="none" w:sz="0" w:space="0" w:color="auto"/>
              </w:divBdr>
            </w:div>
            <w:div w:id="80375717">
              <w:marLeft w:val="0"/>
              <w:marRight w:val="0"/>
              <w:marTop w:val="0"/>
              <w:marBottom w:val="0"/>
              <w:divBdr>
                <w:top w:val="none" w:sz="0" w:space="0" w:color="auto"/>
                <w:left w:val="none" w:sz="0" w:space="0" w:color="auto"/>
                <w:bottom w:val="none" w:sz="0" w:space="0" w:color="auto"/>
                <w:right w:val="none" w:sz="0" w:space="0" w:color="auto"/>
              </w:divBdr>
            </w:div>
            <w:div w:id="1076628145">
              <w:marLeft w:val="0"/>
              <w:marRight w:val="0"/>
              <w:marTop w:val="0"/>
              <w:marBottom w:val="0"/>
              <w:divBdr>
                <w:top w:val="none" w:sz="0" w:space="0" w:color="auto"/>
                <w:left w:val="none" w:sz="0" w:space="0" w:color="auto"/>
                <w:bottom w:val="none" w:sz="0" w:space="0" w:color="auto"/>
                <w:right w:val="none" w:sz="0" w:space="0" w:color="auto"/>
              </w:divBdr>
            </w:div>
            <w:div w:id="575164763">
              <w:marLeft w:val="0"/>
              <w:marRight w:val="0"/>
              <w:marTop w:val="0"/>
              <w:marBottom w:val="0"/>
              <w:divBdr>
                <w:top w:val="none" w:sz="0" w:space="0" w:color="auto"/>
                <w:left w:val="none" w:sz="0" w:space="0" w:color="auto"/>
                <w:bottom w:val="none" w:sz="0" w:space="0" w:color="auto"/>
                <w:right w:val="none" w:sz="0" w:space="0" w:color="auto"/>
              </w:divBdr>
            </w:div>
            <w:div w:id="528687760">
              <w:marLeft w:val="0"/>
              <w:marRight w:val="0"/>
              <w:marTop w:val="0"/>
              <w:marBottom w:val="0"/>
              <w:divBdr>
                <w:top w:val="none" w:sz="0" w:space="0" w:color="auto"/>
                <w:left w:val="none" w:sz="0" w:space="0" w:color="auto"/>
                <w:bottom w:val="none" w:sz="0" w:space="0" w:color="auto"/>
                <w:right w:val="none" w:sz="0" w:space="0" w:color="auto"/>
              </w:divBdr>
            </w:div>
            <w:div w:id="906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94726">
      <w:bodyDiv w:val="1"/>
      <w:marLeft w:val="0"/>
      <w:marRight w:val="0"/>
      <w:marTop w:val="0"/>
      <w:marBottom w:val="0"/>
      <w:divBdr>
        <w:top w:val="none" w:sz="0" w:space="0" w:color="auto"/>
        <w:left w:val="none" w:sz="0" w:space="0" w:color="auto"/>
        <w:bottom w:val="none" w:sz="0" w:space="0" w:color="auto"/>
        <w:right w:val="none" w:sz="0" w:space="0" w:color="auto"/>
      </w:divBdr>
    </w:div>
    <w:div w:id="1790665784">
      <w:bodyDiv w:val="1"/>
      <w:marLeft w:val="0"/>
      <w:marRight w:val="0"/>
      <w:marTop w:val="0"/>
      <w:marBottom w:val="0"/>
      <w:divBdr>
        <w:top w:val="none" w:sz="0" w:space="0" w:color="auto"/>
        <w:left w:val="none" w:sz="0" w:space="0" w:color="auto"/>
        <w:bottom w:val="none" w:sz="0" w:space="0" w:color="auto"/>
        <w:right w:val="none" w:sz="0" w:space="0" w:color="auto"/>
      </w:divBdr>
    </w:div>
    <w:div w:id="1795363652">
      <w:bodyDiv w:val="1"/>
      <w:marLeft w:val="0"/>
      <w:marRight w:val="0"/>
      <w:marTop w:val="0"/>
      <w:marBottom w:val="0"/>
      <w:divBdr>
        <w:top w:val="none" w:sz="0" w:space="0" w:color="auto"/>
        <w:left w:val="none" w:sz="0" w:space="0" w:color="auto"/>
        <w:bottom w:val="none" w:sz="0" w:space="0" w:color="auto"/>
        <w:right w:val="none" w:sz="0" w:space="0" w:color="auto"/>
      </w:divBdr>
      <w:divsChild>
        <w:div w:id="1687363642">
          <w:marLeft w:val="0"/>
          <w:marRight w:val="0"/>
          <w:marTop w:val="0"/>
          <w:marBottom w:val="0"/>
          <w:divBdr>
            <w:top w:val="none" w:sz="0" w:space="0" w:color="auto"/>
            <w:left w:val="none" w:sz="0" w:space="0" w:color="auto"/>
            <w:bottom w:val="none" w:sz="0" w:space="0" w:color="auto"/>
            <w:right w:val="none" w:sz="0" w:space="0" w:color="auto"/>
          </w:divBdr>
          <w:divsChild>
            <w:div w:id="2048405924">
              <w:marLeft w:val="0"/>
              <w:marRight w:val="0"/>
              <w:marTop w:val="0"/>
              <w:marBottom w:val="0"/>
              <w:divBdr>
                <w:top w:val="none" w:sz="0" w:space="0" w:color="auto"/>
                <w:left w:val="none" w:sz="0" w:space="0" w:color="auto"/>
                <w:bottom w:val="none" w:sz="0" w:space="0" w:color="auto"/>
                <w:right w:val="none" w:sz="0" w:space="0" w:color="auto"/>
              </w:divBdr>
            </w:div>
            <w:div w:id="110169108">
              <w:marLeft w:val="0"/>
              <w:marRight w:val="0"/>
              <w:marTop w:val="0"/>
              <w:marBottom w:val="0"/>
              <w:divBdr>
                <w:top w:val="none" w:sz="0" w:space="0" w:color="auto"/>
                <w:left w:val="none" w:sz="0" w:space="0" w:color="auto"/>
                <w:bottom w:val="none" w:sz="0" w:space="0" w:color="auto"/>
                <w:right w:val="none" w:sz="0" w:space="0" w:color="auto"/>
              </w:divBdr>
            </w:div>
            <w:div w:id="179202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5073">
      <w:bodyDiv w:val="1"/>
      <w:marLeft w:val="0"/>
      <w:marRight w:val="0"/>
      <w:marTop w:val="0"/>
      <w:marBottom w:val="0"/>
      <w:divBdr>
        <w:top w:val="none" w:sz="0" w:space="0" w:color="auto"/>
        <w:left w:val="none" w:sz="0" w:space="0" w:color="auto"/>
        <w:bottom w:val="none" w:sz="0" w:space="0" w:color="auto"/>
        <w:right w:val="none" w:sz="0" w:space="0" w:color="auto"/>
      </w:divBdr>
    </w:div>
    <w:div w:id="1860579113">
      <w:bodyDiv w:val="1"/>
      <w:marLeft w:val="0"/>
      <w:marRight w:val="0"/>
      <w:marTop w:val="0"/>
      <w:marBottom w:val="0"/>
      <w:divBdr>
        <w:top w:val="none" w:sz="0" w:space="0" w:color="auto"/>
        <w:left w:val="none" w:sz="0" w:space="0" w:color="auto"/>
        <w:bottom w:val="none" w:sz="0" w:space="0" w:color="auto"/>
        <w:right w:val="none" w:sz="0" w:space="0" w:color="auto"/>
      </w:divBdr>
    </w:div>
    <w:div w:id="1883206636">
      <w:bodyDiv w:val="1"/>
      <w:marLeft w:val="0"/>
      <w:marRight w:val="0"/>
      <w:marTop w:val="0"/>
      <w:marBottom w:val="0"/>
      <w:divBdr>
        <w:top w:val="none" w:sz="0" w:space="0" w:color="auto"/>
        <w:left w:val="none" w:sz="0" w:space="0" w:color="auto"/>
        <w:bottom w:val="none" w:sz="0" w:space="0" w:color="auto"/>
        <w:right w:val="none" w:sz="0" w:space="0" w:color="auto"/>
      </w:divBdr>
    </w:div>
    <w:div w:id="1959989371">
      <w:bodyDiv w:val="1"/>
      <w:marLeft w:val="0"/>
      <w:marRight w:val="0"/>
      <w:marTop w:val="0"/>
      <w:marBottom w:val="0"/>
      <w:divBdr>
        <w:top w:val="none" w:sz="0" w:space="0" w:color="auto"/>
        <w:left w:val="none" w:sz="0" w:space="0" w:color="auto"/>
        <w:bottom w:val="none" w:sz="0" w:space="0" w:color="auto"/>
        <w:right w:val="none" w:sz="0" w:space="0" w:color="auto"/>
      </w:divBdr>
      <w:divsChild>
        <w:div w:id="1209301034">
          <w:marLeft w:val="0"/>
          <w:marRight w:val="0"/>
          <w:marTop w:val="0"/>
          <w:marBottom w:val="0"/>
          <w:divBdr>
            <w:top w:val="none" w:sz="0" w:space="0" w:color="auto"/>
            <w:left w:val="none" w:sz="0" w:space="0" w:color="auto"/>
            <w:bottom w:val="none" w:sz="0" w:space="0" w:color="auto"/>
            <w:right w:val="none" w:sz="0" w:space="0" w:color="auto"/>
          </w:divBdr>
          <w:divsChild>
            <w:div w:id="330989235">
              <w:marLeft w:val="0"/>
              <w:marRight w:val="0"/>
              <w:marTop w:val="0"/>
              <w:marBottom w:val="0"/>
              <w:divBdr>
                <w:top w:val="none" w:sz="0" w:space="0" w:color="auto"/>
                <w:left w:val="none" w:sz="0" w:space="0" w:color="auto"/>
                <w:bottom w:val="none" w:sz="0" w:space="0" w:color="auto"/>
                <w:right w:val="none" w:sz="0" w:space="0" w:color="auto"/>
              </w:divBdr>
              <w:divsChild>
                <w:div w:id="659887062">
                  <w:marLeft w:val="0"/>
                  <w:marRight w:val="0"/>
                  <w:marTop w:val="0"/>
                  <w:marBottom w:val="0"/>
                  <w:divBdr>
                    <w:top w:val="none" w:sz="0" w:space="0" w:color="auto"/>
                    <w:left w:val="none" w:sz="0" w:space="0" w:color="auto"/>
                    <w:bottom w:val="none" w:sz="0" w:space="0" w:color="auto"/>
                    <w:right w:val="none" w:sz="0" w:space="0" w:color="auto"/>
                  </w:divBdr>
                  <w:divsChild>
                    <w:div w:id="59875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240466">
          <w:marLeft w:val="0"/>
          <w:marRight w:val="0"/>
          <w:marTop w:val="0"/>
          <w:marBottom w:val="0"/>
          <w:divBdr>
            <w:top w:val="none" w:sz="0" w:space="0" w:color="auto"/>
            <w:left w:val="none" w:sz="0" w:space="0" w:color="auto"/>
            <w:bottom w:val="none" w:sz="0" w:space="0" w:color="auto"/>
            <w:right w:val="none" w:sz="0" w:space="0" w:color="auto"/>
          </w:divBdr>
          <w:divsChild>
            <w:div w:id="1279216804">
              <w:marLeft w:val="0"/>
              <w:marRight w:val="0"/>
              <w:marTop w:val="0"/>
              <w:marBottom w:val="0"/>
              <w:divBdr>
                <w:top w:val="none" w:sz="0" w:space="0" w:color="auto"/>
                <w:left w:val="none" w:sz="0" w:space="0" w:color="auto"/>
                <w:bottom w:val="none" w:sz="0" w:space="0" w:color="auto"/>
                <w:right w:val="none" w:sz="0" w:space="0" w:color="auto"/>
              </w:divBdr>
              <w:divsChild>
                <w:div w:id="1831822175">
                  <w:marLeft w:val="0"/>
                  <w:marRight w:val="0"/>
                  <w:marTop w:val="0"/>
                  <w:marBottom w:val="0"/>
                  <w:divBdr>
                    <w:top w:val="none" w:sz="0" w:space="0" w:color="auto"/>
                    <w:left w:val="none" w:sz="0" w:space="0" w:color="auto"/>
                    <w:bottom w:val="none" w:sz="0" w:space="0" w:color="auto"/>
                    <w:right w:val="none" w:sz="0" w:space="0" w:color="auto"/>
                  </w:divBdr>
                  <w:divsChild>
                    <w:div w:id="43479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17822">
      <w:bodyDiv w:val="1"/>
      <w:marLeft w:val="0"/>
      <w:marRight w:val="0"/>
      <w:marTop w:val="0"/>
      <w:marBottom w:val="0"/>
      <w:divBdr>
        <w:top w:val="none" w:sz="0" w:space="0" w:color="auto"/>
        <w:left w:val="none" w:sz="0" w:space="0" w:color="auto"/>
        <w:bottom w:val="none" w:sz="0" w:space="0" w:color="auto"/>
        <w:right w:val="none" w:sz="0" w:space="0" w:color="auto"/>
      </w:divBdr>
    </w:div>
    <w:div w:id="2040856583">
      <w:bodyDiv w:val="1"/>
      <w:marLeft w:val="0"/>
      <w:marRight w:val="0"/>
      <w:marTop w:val="0"/>
      <w:marBottom w:val="0"/>
      <w:divBdr>
        <w:top w:val="none" w:sz="0" w:space="0" w:color="auto"/>
        <w:left w:val="none" w:sz="0" w:space="0" w:color="auto"/>
        <w:bottom w:val="none" w:sz="0" w:space="0" w:color="auto"/>
        <w:right w:val="none" w:sz="0" w:space="0" w:color="auto"/>
      </w:divBdr>
      <w:divsChild>
        <w:div w:id="1894073906">
          <w:marLeft w:val="0"/>
          <w:marRight w:val="0"/>
          <w:marTop w:val="0"/>
          <w:marBottom w:val="0"/>
          <w:divBdr>
            <w:top w:val="none" w:sz="0" w:space="0" w:color="auto"/>
            <w:left w:val="none" w:sz="0" w:space="0" w:color="auto"/>
            <w:bottom w:val="none" w:sz="0" w:space="0" w:color="auto"/>
            <w:right w:val="none" w:sz="0" w:space="0" w:color="auto"/>
          </w:divBdr>
          <w:divsChild>
            <w:div w:id="1335644939">
              <w:marLeft w:val="0"/>
              <w:marRight w:val="0"/>
              <w:marTop w:val="0"/>
              <w:marBottom w:val="0"/>
              <w:divBdr>
                <w:top w:val="none" w:sz="0" w:space="0" w:color="auto"/>
                <w:left w:val="none" w:sz="0" w:space="0" w:color="auto"/>
                <w:bottom w:val="none" w:sz="0" w:space="0" w:color="auto"/>
                <w:right w:val="none" w:sz="0" w:space="0" w:color="auto"/>
              </w:divBdr>
            </w:div>
            <w:div w:id="1632665534">
              <w:marLeft w:val="0"/>
              <w:marRight w:val="0"/>
              <w:marTop w:val="0"/>
              <w:marBottom w:val="0"/>
              <w:divBdr>
                <w:top w:val="none" w:sz="0" w:space="0" w:color="auto"/>
                <w:left w:val="none" w:sz="0" w:space="0" w:color="auto"/>
                <w:bottom w:val="none" w:sz="0" w:space="0" w:color="auto"/>
                <w:right w:val="none" w:sz="0" w:space="0" w:color="auto"/>
              </w:divBdr>
            </w:div>
            <w:div w:id="1204444727">
              <w:marLeft w:val="0"/>
              <w:marRight w:val="0"/>
              <w:marTop w:val="0"/>
              <w:marBottom w:val="0"/>
              <w:divBdr>
                <w:top w:val="none" w:sz="0" w:space="0" w:color="auto"/>
                <w:left w:val="none" w:sz="0" w:space="0" w:color="auto"/>
                <w:bottom w:val="none" w:sz="0" w:space="0" w:color="auto"/>
                <w:right w:val="none" w:sz="0" w:space="0" w:color="auto"/>
              </w:divBdr>
            </w:div>
            <w:div w:id="414398972">
              <w:marLeft w:val="0"/>
              <w:marRight w:val="0"/>
              <w:marTop w:val="0"/>
              <w:marBottom w:val="0"/>
              <w:divBdr>
                <w:top w:val="none" w:sz="0" w:space="0" w:color="auto"/>
                <w:left w:val="none" w:sz="0" w:space="0" w:color="auto"/>
                <w:bottom w:val="none" w:sz="0" w:space="0" w:color="auto"/>
                <w:right w:val="none" w:sz="0" w:space="0" w:color="auto"/>
              </w:divBdr>
            </w:div>
            <w:div w:id="217479773">
              <w:marLeft w:val="0"/>
              <w:marRight w:val="0"/>
              <w:marTop w:val="0"/>
              <w:marBottom w:val="0"/>
              <w:divBdr>
                <w:top w:val="none" w:sz="0" w:space="0" w:color="auto"/>
                <w:left w:val="none" w:sz="0" w:space="0" w:color="auto"/>
                <w:bottom w:val="none" w:sz="0" w:space="0" w:color="auto"/>
                <w:right w:val="none" w:sz="0" w:space="0" w:color="auto"/>
              </w:divBdr>
            </w:div>
            <w:div w:id="2038000582">
              <w:marLeft w:val="0"/>
              <w:marRight w:val="0"/>
              <w:marTop w:val="0"/>
              <w:marBottom w:val="0"/>
              <w:divBdr>
                <w:top w:val="none" w:sz="0" w:space="0" w:color="auto"/>
                <w:left w:val="none" w:sz="0" w:space="0" w:color="auto"/>
                <w:bottom w:val="none" w:sz="0" w:space="0" w:color="auto"/>
                <w:right w:val="none" w:sz="0" w:space="0" w:color="auto"/>
              </w:divBdr>
            </w:div>
            <w:div w:id="552158527">
              <w:marLeft w:val="0"/>
              <w:marRight w:val="0"/>
              <w:marTop w:val="0"/>
              <w:marBottom w:val="0"/>
              <w:divBdr>
                <w:top w:val="none" w:sz="0" w:space="0" w:color="auto"/>
                <w:left w:val="none" w:sz="0" w:space="0" w:color="auto"/>
                <w:bottom w:val="none" w:sz="0" w:space="0" w:color="auto"/>
                <w:right w:val="none" w:sz="0" w:space="0" w:color="auto"/>
              </w:divBdr>
            </w:div>
            <w:div w:id="508372324">
              <w:marLeft w:val="0"/>
              <w:marRight w:val="0"/>
              <w:marTop w:val="0"/>
              <w:marBottom w:val="0"/>
              <w:divBdr>
                <w:top w:val="none" w:sz="0" w:space="0" w:color="auto"/>
                <w:left w:val="none" w:sz="0" w:space="0" w:color="auto"/>
                <w:bottom w:val="none" w:sz="0" w:space="0" w:color="auto"/>
                <w:right w:val="none" w:sz="0" w:space="0" w:color="auto"/>
              </w:divBdr>
            </w:div>
            <w:div w:id="2081558820">
              <w:marLeft w:val="0"/>
              <w:marRight w:val="0"/>
              <w:marTop w:val="0"/>
              <w:marBottom w:val="0"/>
              <w:divBdr>
                <w:top w:val="none" w:sz="0" w:space="0" w:color="auto"/>
                <w:left w:val="none" w:sz="0" w:space="0" w:color="auto"/>
                <w:bottom w:val="none" w:sz="0" w:space="0" w:color="auto"/>
                <w:right w:val="none" w:sz="0" w:space="0" w:color="auto"/>
              </w:divBdr>
            </w:div>
            <w:div w:id="821385112">
              <w:marLeft w:val="0"/>
              <w:marRight w:val="0"/>
              <w:marTop w:val="0"/>
              <w:marBottom w:val="0"/>
              <w:divBdr>
                <w:top w:val="none" w:sz="0" w:space="0" w:color="auto"/>
                <w:left w:val="none" w:sz="0" w:space="0" w:color="auto"/>
                <w:bottom w:val="none" w:sz="0" w:space="0" w:color="auto"/>
                <w:right w:val="none" w:sz="0" w:space="0" w:color="auto"/>
              </w:divBdr>
            </w:div>
            <w:div w:id="62533801">
              <w:marLeft w:val="0"/>
              <w:marRight w:val="0"/>
              <w:marTop w:val="0"/>
              <w:marBottom w:val="0"/>
              <w:divBdr>
                <w:top w:val="none" w:sz="0" w:space="0" w:color="auto"/>
                <w:left w:val="none" w:sz="0" w:space="0" w:color="auto"/>
                <w:bottom w:val="none" w:sz="0" w:space="0" w:color="auto"/>
                <w:right w:val="none" w:sz="0" w:space="0" w:color="auto"/>
              </w:divBdr>
            </w:div>
            <w:div w:id="1517620117">
              <w:marLeft w:val="0"/>
              <w:marRight w:val="0"/>
              <w:marTop w:val="0"/>
              <w:marBottom w:val="0"/>
              <w:divBdr>
                <w:top w:val="none" w:sz="0" w:space="0" w:color="auto"/>
                <w:left w:val="none" w:sz="0" w:space="0" w:color="auto"/>
                <w:bottom w:val="none" w:sz="0" w:space="0" w:color="auto"/>
                <w:right w:val="none" w:sz="0" w:space="0" w:color="auto"/>
              </w:divBdr>
            </w:div>
            <w:div w:id="1799108183">
              <w:marLeft w:val="0"/>
              <w:marRight w:val="0"/>
              <w:marTop w:val="0"/>
              <w:marBottom w:val="0"/>
              <w:divBdr>
                <w:top w:val="none" w:sz="0" w:space="0" w:color="auto"/>
                <w:left w:val="none" w:sz="0" w:space="0" w:color="auto"/>
                <w:bottom w:val="none" w:sz="0" w:space="0" w:color="auto"/>
                <w:right w:val="none" w:sz="0" w:space="0" w:color="auto"/>
              </w:divBdr>
            </w:div>
            <w:div w:id="765465354">
              <w:marLeft w:val="0"/>
              <w:marRight w:val="0"/>
              <w:marTop w:val="0"/>
              <w:marBottom w:val="0"/>
              <w:divBdr>
                <w:top w:val="none" w:sz="0" w:space="0" w:color="auto"/>
                <w:left w:val="none" w:sz="0" w:space="0" w:color="auto"/>
                <w:bottom w:val="none" w:sz="0" w:space="0" w:color="auto"/>
                <w:right w:val="none" w:sz="0" w:space="0" w:color="auto"/>
              </w:divBdr>
            </w:div>
            <w:div w:id="1991057414">
              <w:marLeft w:val="0"/>
              <w:marRight w:val="0"/>
              <w:marTop w:val="0"/>
              <w:marBottom w:val="0"/>
              <w:divBdr>
                <w:top w:val="none" w:sz="0" w:space="0" w:color="auto"/>
                <w:left w:val="none" w:sz="0" w:space="0" w:color="auto"/>
                <w:bottom w:val="none" w:sz="0" w:space="0" w:color="auto"/>
                <w:right w:val="none" w:sz="0" w:space="0" w:color="auto"/>
              </w:divBdr>
            </w:div>
            <w:div w:id="301739192">
              <w:marLeft w:val="0"/>
              <w:marRight w:val="0"/>
              <w:marTop w:val="0"/>
              <w:marBottom w:val="0"/>
              <w:divBdr>
                <w:top w:val="none" w:sz="0" w:space="0" w:color="auto"/>
                <w:left w:val="none" w:sz="0" w:space="0" w:color="auto"/>
                <w:bottom w:val="none" w:sz="0" w:space="0" w:color="auto"/>
                <w:right w:val="none" w:sz="0" w:space="0" w:color="auto"/>
              </w:divBdr>
            </w:div>
            <w:div w:id="820269329">
              <w:marLeft w:val="0"/>
              <w:marRight w:val="0"/>
              <w:marTop w:val="0"/>
              <w:marBottom w:val="0"/>
              <w:divBdr>
                <w:top w:val="none" w:sz="0" w:space="0" w:color="auto"/>
                <w:left w:val="none" w:sz="0" w:space="0" w:color="auto"/>
                <w:bottom w:val="none" w:sz="0" w:space="0" w:color="auto"/>
                <w:right w:val="none" w:sz="0" w:space="0" w:color="auto"/>
              </w:divBdr>
            </w:div>
            <w:div w:id="585191260">
              <w:marLeft w:val="0"/>
              <w:marRight w:val="0"/>
              <w:marTop w:val="0"/>
              <w:marBottom w:val="0"/>
              <w:divBdr>
                <w:top w:val="none" w:sz="0" w:space="0" w:color="auto"/>
                <w:left w:val="none" w:sz="0" w:space="0" w:color="auto"/>
                <w:bottom w:val="none" w:sz="0" w:space="0" w:color="auto"/>
                <w:right w:val="none" w:sz="0" w:space="0" w:color="auto"/>
              </w:divBdr>
            </w:div>
            <w:div w:id="296686207">
              <w:marLeft w:val="0"/>
              <w:marRight w:val="0"/>
              <w:marTop w:val="0"/>
              <w:marBottom w:val="0"/>
              <w:divBdr>
                <w:top w:val="none" w:sz="0" w:space="0" w:color="auto"/>
                <w:left w:val="none" w:sz="0" w:space="0" w:color="auto"/>
                <w:bottom w:val="none" w:sz="0" w:space="0" w:color="auto"/>
                <w:right w:val="none" w:sz="0" w:space="0" w:color="auto"/>
              </w:divBdr>
            </w:div>
            <w:div w:id="454980009">
              <w:marLeft w:val="0"/>
              <w:marRight w:val="0"/>
              <w:marTop w:val="0"/>
              <w:marBottom w:val="0"/>
              <w:divBdr>
                <w:top w:val="none" w:sz="0" w:space="0" w:color="auto"/>
                <w:left w:val="none" w:sz="0" w:space="0" w:color="auto"/>
                <w:bottom w:val="none" w:sz="0" w:space="0" w:color="auto"/>
                <w:right w:val="none" w:sz="0" w:space="0" w:color="auto"/>
              </w:divBdr>
            </w:div>
            <w:div w:id="36395146">
              <w:marLeft w:val="0"/>
              <w:marRight w:val="0"/>
              <w:marTop w:val="0"/>
              <w:marBottom w:val="0"/>
              <w:divBdr>
                <w:top w:val="none" w:sz="0" w:space="0" w:color="auto"/>
                <w:left w:val="none" w:sz="0" w:space="0" w:color="auto"/>
                <w:bottom w:val="none" w:sz="0" w:space="0" w:color="auto"/>
                <w:right w:val="none" w:sz="0" w:space="0" w:color="auto"/>
              </w:divBdr>
            </w:div>
            <w:div w:id="1493377040">
              <w:marLeft w:val="0"/>
              <w:marRight w:val="0"/>
              <w:marTop w:val="0"/>
              <w:marBottom w:val="0"/>
              <w:divBdr>
                <w:top w:val="none" w:sz="0" w:space="0" w:color="auto"/>
                <w:left w:val="none" w:sz="0" w:space="0" w:color="auto"/>
                <w:bottom w:val="none" w:sz="0" w:space="0" w:color="auto"/>
                <w:right w:val="none" w:sz="0" w:space="0" w:color="auto"/>
              </w:divBdr>
            </w:div>
            <w:div w:id="400369735">
              <w:marLeft w:val="0"/>
              <w:marRight w:val="0"/>
              <w:marTop w:val="0"/>
              <w:marBottom w:val="0"/>
              <w:divBdr>
                <w:top w:val="none" w:sz="0" w:space="0" w:color="auto"/>
                <w:left w:val="none" w:sz="0" w:space="0" w:color="auto"/>
                <w:bottom w:val="none" w:sz="0" w:space="0" w:color="auto"/>
                <w:right w:val="none" w:sz="0" w:space="0" w:color="auto"/>
              </w:divBdr>
            </w:div>
            <w:div w:id="96901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714E8-EE92-4D42-807F-325535984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49</Pages>
  <Words>10419</Words>
  <Characters>59390</Characters>
  <Application>Microsoft Office Word</Application>
  <DocSecurity>0</DocSecurity>
  <Lines>494</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Serega Kolomak</dc:creator>
  <cp:keywords/>
  <dc:description/>
  <cp:lastModifiedBy>Вячеслав Koлупаев</cp:lastModifiedBy>
  <cp:revision>4</cp:revision>
  <dcterms:created xsi:type="dcterms:W3CDTF">2024-11-26T11:30:00Z</dcterms:created>
  <dcterms:modified xsi:type="dcterms:W3CDTF">2024-12-10T09:27:00Z</dcterms:modified>
</cp:coreProperties>
</file>