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38" o:spid="_x0000_s0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39" o:spid="_x0000_s0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0" o:spid="_x0000_s0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41" o:spid="_x0000_s0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a5acb3a-653d-4151-912d-5a61763fa4b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87f1893-c645-4d45-a2ae-f8dfae09873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d78b345-bbfd-411b-af75-7f2cdca03ca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6756d80-0e6e-4971-824a-7ebf1da7931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2" o:spid="_x0000_i00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3" o:spid="_x0000_i00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4" o:spid="_x0000_i00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5" o:spid="_x0000_i00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6" o:spid="_x0000_i00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7" o:spid="_x0000_i006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8" o:spid="_x0000_i0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49" o:spid="_x0000_i0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50" o:spid="_x0000_i0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87a03dc-a857-4c74-9320-930e5c3fa4f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3e8f872-0f02-450d-bbde-d0cfe766613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58dc75c-a5c5-46c9-860d-36989c59998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54" o:spid="_x0000_s0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68" o:spid="WordPictureWatermark0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0" o:spid="WordPictureWatermark0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72" o:spid="WordPictureWatermark0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da5acb3a-653d-4151-912d-5a61763fa4b7">
    <w:name w:val="SpireTableThStyleda5acb3a-653d-4151-912d-5a61763fa4b7"/>
    <w:basedOn w:val="Normal"/>
    <w:qFormat/>
    <w:pPr>
      <w:jc w:val="center"/>
    </w:pPr>
    <w:rPr>
      <w:b/>
    </w:rPr>
  </w:style>
  <w:style w:type="paragraph" w:styleId="SpireTableThStyle987f1893-c645-4d45-a2ae-f8dfae098738">
    <w:name w:val="SpireTableThStyle987f1893-c645-4d45-a2ae-f8dfae098738"/>
    <w:basedOn w:val="Normal"/>
    <w:qFormat/>
    <w:pPr>
      <w:jc w:val="center"/>
    </w:pPr>
    <w:rPr>
      <w:b/>
    </w:rPr>
  </w:style>
  <w:style w:type="paragraph" w:styleId="SpireTableThStyledd78b345-bbfd-411b-af75-7f2cdca03ca6">
    <w:name w:val="SpireTableThStyledd78b345-bbfd-411b-af75-7f2cdca03ca6"/>
    <w:basedOn w:val="Normal"/>
    <w:qFormat/>
    <w:pPr>
      <w:jc w:val="center"/>
    </w:pPr>
    <w:rPr>
      <w:b/>
    </w:rPr>
  </w:style>
  <w:style w:type="paragraph" w:styleId="SpireTableThStyle46756d80-0e6e-4971-824a-7ebf1da7931c">
    <w:name w:val="SpireTableThStyle46756d80-0e6e-4971-824a-7ebf1da7931c"/>
    <w:basedOn w:val="Normal"/>
    <w:qFormat/>
    <w:pPr>
      <w:jc w:val="center"/>
    </w:pPr>
    <w:rPr>
      <w:b/>
    </w:rPr>
  </w:style>
  <w:style w:type="paragraph" w:styleId="SpireTableThStyle487a03dc-a857-4c74-9320-930e5c3fa4f5">
    <w:name w:val="SpireTableThStyle487a03dc-a857-4c74-9320-930e5c3fa4f5"/>
    <w:basedOn w:val="Normal"/>
    <w:qFormat/>
    <w:pPr>
      <w:jc w:val="center"/>
    </w:pPr>
    <w:rPr>
      <w:b/>
    </w:rPr>
  </w:style>
  <w:style w:type="paragraph" w:styleId="SpireTableThStyle83e8f872-0f02-450d-bbde-d0cfe766613b">
    <w:name w:val="SpireTableThStyle83e8f872-0f02-450d-bbde-d0cfe766613b"/>
    <w:basedOn w:val="Normal"/>
    <w:qFormat/>
    <w:pPr>
      <w:jc w:val="center"/>
    </w:pPr>
    <w:rPr>
      <w:b/>
    </w:rPr>
  </w:style>
  <w:style w:type="paragraph" w:styleId="SpireTableThStyle158dc75c-a5c5-46c9-860d-36989c599988">
    <w:name w:val="SpireTableThStyle158dc75c-a5c5-46c9-860d-36989c599988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