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 w:rsidRPr="00980BF9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690"/>
      </w:tblGrid>
      <w:tr w:rsidTr="003F10B0">
        <w:trPr>
          <w:trHeight w:val="2665"/>
        </w:trPr>
        <w:tc>
          <w:tcPr>
            <w:tcW w:w="10690" w:type="dxa"/>
          </w:tcPr>
          <w:p>
            <w:pPr>
              <w:rPr>
                <w:rFonts w:ascii="Century Gothic" w:hAnsi="Century Gothic" w:cs="Arial"/>
                <w:b/>
                <w:color w:val="000000" w:themeColor="text1"/>
                <w:sz w:val="24"/>
                <w:szCs w:val="24"/>
              </w:rPr>
            </w:pPr>
            <w:r>
              <w:pict>
                <v:shape id="_x0000_s1025" o:spid="_x0000_s1033" type="#_x0000_t202" style="height:31.5pt;margin-left:273.25pt;margin-top:4.55pt;mso-height-relative:margin;mso-width-relative:margin;position:absolute;visibility:visible;width:246.3pt;z-index:251674624" filled="f" stroked="f">
                  <v:textbox>
                    <w:txbxContent>
                      <w:p>
                        <w:pPr>
                          <w:jc w:val="right"/>
                          <w:rPr>
                            <w:rFonts w:ascii="Century Gothic" w:hAnsi="Century Gothic"/>
                            <w:b/>
                            <w:color w:val="00B0F0"/>
                            <w:sz w:val="38"/>
                          </w:rPr>
                        </w:pPr>
                        <w:r w:rsidRPr="00B65310">
                          <w:rPr>
                            <w:rFonts w:ascii="Century Gothic" w:hAnsi="Century Gothic"/>
                            <w:b/>
                            <w:color w:val="1F497D" w:themeColor="text2"/>
                            <w:sz w:val="38"/>
                          </w:rPr>
                          <w:t xml:space="preserve">Sales Quotation</w:t>
                        </w:r>
                      </w:p>
                    </w:txbxContent>
                  </v:textbox>
                </v:shape>
              </w:pict>
            </w:r>
            <w:r w:rsidRPr="00D37EE2" w:rsidR="003F10B0">
              <w:rPr>
                <w:rFonts w:ascii="Century Gothic" w:hAnsi="Century Gothic" w:cs="Arial"/>
                <w:b/>
                <w:color w:val="000000" w:themeColor="text1"/>
                <w:sz w:val="24"/>
                <w:szCs w:val="24"/>
              </w:rPr>
              <w:t xml:space="preserve">ORBIT MACHINES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S.F No .458,Door No.47, Maruthamalai Gounder Layout, 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R.K Puram,  Sathy Road, Ganapathy,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pict>
                <v:shape id="_x0000_s1026" o:spid="_x0000_s1034" type="#_x0000_t202" style="height:73.9pt;margin-left:238.5pt;margin-top:9.7pt;mso-height-relative:margin;mso-width-relative:margin;position:absolute;visibility:visible;width:284.05pt;z-index:251666432" filled="f" stroked="f">
                  <v:textbox>
                    <w:txbxContent>
                      <w:p>
                        <w:pPr>
                          <w:spacing w:line="240" w:lineRule="auto"/>
                          <w:jc w:val="right"/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</w:pPr>
                        <w:r w:rsidRPr="00FE2DBC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Date</w:t>
                        </w:r>
                        <w:r w:rsidRPr="00FE2DBC" w:rsidR="00F33B80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:</w:t>
                        </w:r>
                        <w:r w:rsidRPr="00FE2DBC" w:rsidR="00D73602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B4692D" w:rsidR="00B4692D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Nov 30, 2021</w:t>
                        </w:r>
                      </w:p>
                      <w:p>
                        <w:pPr>
                          <w:spacing w:line="240" w:lineRule="auto"/>
                          <w:jc w:val="right"/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</w:pPr>
                        <w:r w:rsidRPr="00FE2DBC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Quotation No:</w:t>
                        </w:r>
                        <w:r w:rsidRPr="00FE2DBC" w:rsidR="00EA7809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B4692D" w:rsidR="00B4692D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624-A/QTN/OM/2021-2022/1</w:t>
                        </w:r>
                      </w:p>
                      <w:p>
                        <w:pPr>
                          <w:rPr>
                            <w:rFonts w:ascii="Century Gothic" w:hAnsi="Century Gothic" w:cs="Arial" w:cstheme="minorHAnsi"/>
                            <w:b/>
                          </w:rPr>
                        </w:pPr>
                      </w:p>
                      <w:p>
                        <w:pPr>
                          <w:jc w:val="right"/>
                          <w:rPr>
                            <w:rFonts w:cs="Arial" w:cstheme="minorHAnsi"/>
                            <w:sz w:val="20"/>
                          </w:rPr>
                        </w:pPr>
                        <w:r>
                          <w:rPr>
                            <w:rFonts w:cs="Arial" w:cstheme="minorHAnsi"/>
                            <w:sz w:val="20"/>
                          </w:rPr>
                          <w:t xml:space="preserve">no:</w:t>
                        </w:r>
                      </w:p>
                    </w:txbxContent>
                  </v:textbox>
                </v:shape>
              </w:pict>
            </w:r>
            <w:r w:rsidRPr="0061658B" w:rsidR="003F10B0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Coimbatore - Tamil Nadu, India</w:t>
            </w:r>
            <w:r w:rsidRPr="0061658B" w:rsidR="003F10B0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 Pin: 641006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 w:rsidRPr="0061658B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balasuresh34@gmail.com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Mob: 07971272680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www.orbitmachines.in</w:t>
            </w:r>
          </w:p>
          <w:p>
            <w:pPr>
              <w:rPr>
                <w:sz w:val="20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TIN: 33822104104  | GSTIN: 33BSVPB7613LIZE </w:t>
            </w:r>
          </w:p>
        </w:tc>
      </w:tr>
    </w:tbl>
    <w:p>
      <w:pPr>
        <w:ind w:left="-284" w:firstLine="142"/>
        <w:rPr>
          <w:sz w:val="20"/>
        </w:rPr>
      </w:pPr>
      <w:r>
        <w:pict>
          <v:shape id="_x0000_s1027" o:spid="_x0000_s1035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710" w:type="dxa"/>
                    <w:tblInd w:w="108" w:type="dxa"/>
                    <w:tblLook w:val="04A0" w:firstRow="1" w:lastRow="0" w:firstColumn="1" w:lastColumn="0" w:noHBand="0" w:noVBand="1"/>
                  </w:tblPr>
                  <w:tblGrid>
                    <w:gridCol w:w="6210"/>
                    <w:gridCol w:w="4500"/>
                  </w:tblGrid>
                  <w:tr w:rsidTr="003F10B0">
                    <w:trPr>
                      <w:trHeight w:val="1700"/>
                    </w:trPr>
                    <w:tc>
                      <w:tcPr>
                        <w:tcW w:w="621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parry agro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47,maruathamalaigounder layout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ganapthy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coimbatore</w:t>
                        </w: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641006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9952566615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balasuresh@gmail.com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parry agro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9952566615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/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400"/>
              <w:gridCol w:w="800"/>
              <w:gridCol w:w="10656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9d887319-6df8-4b89-a0c5-3320938b724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9922a57-52a1-4cbb-928a-89c708baa7c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b4258c45-a5fd-4f29-b66b-32da1294f450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type="pct" w:w="0"/>
                  <w:gridSpan w:val="7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0edddeb-577c-44c7-a520-a00c9558bfc6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36" type="#_x0000_t75" style="height:37.5pt;width:75pt" o:bordertopcolor="this" o:borderleftcolor="this" o:borderbottomcolor="this" o:borderrightcolor="this">
                        <v:imagedata r:id="rId3" o:title=""/>
                      </v:shape>
                    </w:pict>
                  </w:r>
                </w:p>
              </w:tc>
              <w:tc>
                <w:tcPr>
                  <w:tcW w:w="2000" w:type="pct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shredder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WOOD CHIPPER CUM PULVERIZER-100 HP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POWER  - 100HP 3PHASE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FINAL PARTICLE SIZE – BELOW 15 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OVER SIZE CHIPS : 2-5 %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MATERIAL : MS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BLADE CUTTING MATERIAL : SPECIAL ALLOY STEEL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ROTATING BLADES: 4  NOS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HAMMER BLADES : 24 NOS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NO OF BLADES  STATIONARY:3 NO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FEED OPENING : 300 X 300MM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FEEDING MATERIAL SIZE : 1.5 -8 INCHES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WORKING AREA: 950 X 300 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SHREDDING CAPACITY : 3-5 TON / HR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(SUBJECTED TO FIRE WOOD FEEDING EFFICIENCY AND MOISTURE WITH 30-40%)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MACHINE SIZE :2000 X 1400 X 1500mm   LXBXH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DRIVE: V-BELT DRIVE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SPARES: 1 SET 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MACHINE WEIGHT : 3200  KG(APPROX)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FINISHING : PAINTING 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2hp motor  tool grinder for blade sharpness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APPLICATION: WOOD LOG</w:t>
                  </w:r>
                  <w:r>
                    <w:rPr>
                      <w:b/>
                    </w:rPr>
                    <w:t xml:space="preserve">  </w:t>
                  </w:r>
                </w:p>
              </w:tc>
              <w:tc>
                <w:tcPr>
                  <w:tcW w:type="pct" w:w="0"/>
                  <w:gridSpan w:val="7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4230.00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type="auto" w:w="2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235000.00 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2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235000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  <w:gridCol w:w="400"/>
            </w:tblGrid>
            <w:tr>
              <w:trPr>
                <w:tblHeader/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3a913b7-ee54-4047-819c-93c5fd06df8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gridSpan w:val="2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9751d27-164e-40db-b180-daf4f2648c6f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0ec5fa4e-3e6f-465d-947e-bf7465064512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type="auto" w:w="40"/>
                  <w:gridSpan w:val="2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shredder</w:t>
                  </w:r>
                </w:p>
              </w:tc>
              <w:tc>
                <w:tcPr>
                  <w:tcW w:type="auto" w:w="2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Inclusive GST 18%</w:t>
                  </w:r>
                </w:p>
              </w:tc>
              <w:tc>
                <w:tcPr>
                  <w:tcW w:type="auto" w:w="40"/>
                  <w:gridSpan w:val="2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235000.00</w:t>
                  </w:r>
                </w:p>
              </w:tc>
            </w:tr>
          </w:tbl>
          <w:p>
            <w:pPr/>
          </w:p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  <w:p>
            <w:pPr>
              <w:rPr/>
            </w:pPr>
          </w:p>
        </w:tc>
      </w:tr>
      <w:tr w:rsidTr="007F6B3B">
        <w:trPr/>
        <w:tc>
          <w:tcPr>
            <w:tcW w:w="10656" w:type="dxa"/>
          </w:tcPr>
          <w:p>
            <w:pPr>
              <w:rPr/>
            </w:pPr>
          </w:p>
        </w:tc>
      </w:tr>
      <w:tr w:rsidTr="007F6B3B">
        <w:trPr/>
        <w:tc>
          <w:tcPr>
            <w:tcW w:w="10656" w:type="dxa"/>
          </w:tcPr>
          <w:p>
            <w:pPr>
              <w:rPr/>
            </w:pPr>
          </w:p>
        </w:tc>
      </w:tr>
    </w:tbl>
    <w:p>
      <w:pPr>
        <w:rPr/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1" name="_x0000_s1028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8"/>
                    <pic:cNvPicPr/>
                  </pic:nvPicPr>
                  <pic:blipFill>
                    <a:blip r:embed="rId4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5"/>
      <w:headerReference w:type="default" r:id="rId6"/>
      <w:headerReference w:type="first" r:id="rId7"/>
      <w:footerReference w:type="default" r:id="rId8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3" name="_x0000_s1030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30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31" o:spid="_x0000_s1043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37" o:spid="WordPictureWatermark1038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39" o:spid="WordPictureWatermark1040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2" name="_x0000_s1029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29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41" o:spid="WordPictureWatermark1042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8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3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yperlink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Heading1Char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pireTableThStyled258afeb-88f8-4d4b-afbd-4f972080d706">
    <w:name w:val="SpireTableThStyled258afeb-88f8-4d4b-afbd-4f972080d706"/>
    <w:basedOn w:val="Normal"/>
    <w:qFormat/>
    <w:rsid w:val="00204AFA"/>
    <w:pPr>
      <w:jc w:val="center"/>
    </w:pPr>
    <w:rPr>
      <w:b/>
    </w:rPr>
  </w:style>
  <w:style w:type="paragraph" w:customStyle="1" w:styleId="SpireTableThStylef4d73c52-607b-45bd-8533-766830fadaeb">
    <w:name w:val="SpireTableThStylef4d73c52-607b-45bd-8533-766830fadaeb"/>
    <w:basedOn w:val="Normal"/>
    <w:qFormat/>
    <w:rsid w:val="00204AFA"/>
    <w:pPr>
      <w:jc w:val="center"/>
    </w:pPr>
    <w:rPr>
      <w:b/>
    </w:rPr>
  </w:style>
  <w:style w:type="paragraph" w:customStyle="1" w:styleId="SpireTableThStyleedeba715-e84b-49d2-a759-1eb8555e002e">
    <w:name w:val="SpireTableThStyleedeba715-e84b-49d2-a759-1eb8555e002e"/>
    <w:basedOn w:val="Normal"/>
    <w:qFormat/>
    <w:rsid w:val="00204AFA"/>
    <w:pPr>
      <w:jc w:val="center"/>
    </w:pPr>
    <w:rPr>
      <w:b/>
    </w:rPr>
  </w:style>
  <w:style w:type="paragraph" w:customStyle="1" w:styleId="SpireTableThStyle5e0441d5-11fd-4ce0-aae8-40a217a8abbe">
    <w:name w:val="SpireTableThStyle5e0441d5-11fd-4ce0-aae8-40a217a8abbe"/>
    <w:basedOn w:val="Normal"/>
    <w:qFormat/>
    <w:rsid w:val="00204AFA"/>
    <w:pPr>
      <w:jc w:val="center"/>
    </w:pPr>
    <w:rPr>
      <w:b/>
    </w:rPr>
  </w:style>
  <w:style w:type="paragraph" w:styleId="SpireTableThStyle9d887319-6df8-4b89-a0c5-3320938b7248">
    <w:name w:val="SpireTableThStyle9d887319-6df8-4b89-a0c5-3320938b7248"/>
    <w:basedOn w:val="Normal"/>
    <w:qFormat/>
    <w:pPr>
      <w:jc w:val="center"/>
    </w:pPr>
    <w:rPr>
      <w:b/>
    </w:rPr>
  </w:style>
  <w:style w:type="paragraph" w:styleId="SpireTableThStylea9922a57-52a1-4cbb-928a-89c708baa7c3">
    <w:name w:val="SpireTableThStylea9922a57-52a1-4cbb-928a-89c708baa7c3"/>
    <w:basedOn w:val="Normal"/>
    <w:qFormat/>
    <w:pPr>
      <w:jc w:val="center"/>
    </w:pPr>
    <w:rPr>
      <w:b/>
    </w:rPr>
  </w:style>
  <w:style w:type="paragraph" w:styleId="SpireTableThStyleb4258c45-a5fd-4f29-b66b-32da1294f450">
    <w:name w:val="SpireTableThStyleb4258c45-a5fd-4f29-b66b-32da1294f450"/>
    <w:basedOn w:val="Normal"/>
    <w:qFormat/>
    <w:pPr>
      <w:jc w:val="center"/>
    </w:pPr>
    <w:rPr>
      <w:b/>
    </w:rPr>
  </w:style>
  <w:style w:type="paragraph" w:styleId="SpireTableThStylee0edddeb-577c-44c7-a520-a00c9558bfc6">
    <w:name w:val="SpireTableThStylee0edddeb-577c-44c7-a520-a00c9558bfc6"/>
    <w:basedOn w:val="Normal"/>
    <w:qFormat/>
    <w:pPr>
      <w:jc w:val="center"/>
    </w:pPr>
    <w:rPr>
      <w:b/>
    </w:rPr>
  </w:style>
  <w:style w:type="paragraph" w:styleId="SpireTableThStyle33a913b7-ee54-4047-819c-93c5fd06df89">
    <w:name w:val="SpireTableThStyle33a913b7-ee54-4047-819c-93c5fd06df89"/>
    <w:basedOn w:val="Normal"/>
    <w:qFormat/>
    <w:pPr>
      <w:jc w:val="center"/>
    </w:pPr>
    <w:rPr>
      <w:b/>
    </w:rPr>
  </w:style>
  <w:style w:type="paragraph" w:styleId="SpireTableThStyle39751d27-164e-40db-b180-daf4f2648c6f">
    <w:name w:val="SpireTableThStyle39751d27-164e-40db-b180-daf4f2648c6f"/>
    <w:basedOn w:val="Normal"/>
    <w:qFormat/>
    <w:pPr>
      <w:jc w:val="center"/>
    </w:pPr>
    <w:rPr>
      <w:b/>
    </w:rPr>
  </w:style>
  <w:style w:type="paragraph" w:styleId="SpireTableThStyle0ec5fa4e-3e6f-465d-947e-bf7465064512">
    <w:name w:val="SpireTableThStyle0ec5fa4e-3e6f-465d-947e-bf7465064512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tyles" Target="style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header" Target="header3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59</cp:revision>
  <cp:lastPrinted>2021-06-30T11:20:00Z</cp:lastPrinted>
  <dcterms:created xsi:type="dcterms:W3CDTF">2021-09-04T09:12:00Z</dcterms:created>
  <dcterms:modified xsi:type="dcterms:W3CDTF">2021-10-25T01:42:00Z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6326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1299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6326</TotalTime>
  <Pages>2</Pages>
  <Words>194</Words>
  <Characters>1107</Characters>
  <Application>Microsoft Office Word</Application>
  <DocSecurity>0</DocSecurity>
  <Lines>9</Lines>
  <Paragraphs>2</Paragraphs>
  <Company>Comsdev</Company>
  <CharactersWithSpaces>1299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59</cp:revision>
  <cp:lastPrinted>2021-06-30T11:20:00Z</cp:lastPrinted>
  <dcterms:created xsi:type="dcterms:W3CDTF">2021-09-04T09:12:00Z</dcterms:created>
  <dcterms:modified xsi:type="dcterms:W3CDTF">2021-10-25T01:42:00Z</dcterms:modified>
</cp:coreProperties>
</file>