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50" o:spid="_x0000_s106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51" o:spid="_x0000_s106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2" o:spid="_x0000_s1063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3" o:spid="_x0000_s106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2d62cec-6fa1-4a3e-86fb-fde804c8729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1c613b1-a36c-40da-83b4-c40680f8804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e9c1bba-aeaf-46df-86b0-15971d0f910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4249333-8da2-4635-ace9-4c5d1c8e7f1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4" o:spid="_x0000_i1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5" o:spid="_x0000_i1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6" o:spid="_x0000_i1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2013c30-4139-4f11-99d7-0e8bfe22902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67cdcdd-9cfd-4987-bf22-866f3c17e83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d469870-18b7-4bc6-b250-b6e930b275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60" o:spid="_x0000_s1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0" o:spid="WordPictureWatermark1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2" o:spid="WordPictureWatermark1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f2d62cec-6fa1-4a3e-86fb-fde804c87296">
    <w:name w:val="SpireTableThStylef2d62cec-6fa1-4a3e-86fb-fde804c87296"/>
    <w:basedOn w:val="Normal"/>
    <w:qFormat/>
    <w:pPr>
      <w:jc w:val="center"/>
    </w:pPr>
    <w:rPr>
      <w:b/>
    </w:rPr>
  </w:style>
  <w:style w:type="paragraph" w:styleId="SpireTableThStyle41c613b1-a36c-40da-83b4-c40680f8804c">
    <w:name w:val="SpireTableThStyle41c613b1-a36c-40da-83b4-c40680f8804c"/>
    <w:basedOn w:val="Normal"/>
    <w:qFormat/>
    <w:pPr>
      <w:jc w:val="center"/>
    </w:pPr>
    <w:rPr>
      <w:b/>
    </w:rPr>
  </w:style>
  <w:style w:type="paragraph" w:styleId="SpireTableThStylebe9c1bba-aeaf-46df-86b0-15971d0f910e">
    <w:name w:val="SpireTableThStylebe9c1bba-aeaf-46df-86b0-15971d0f910e"/>
    <w:basedOn w:val="Normal"/>
    <w:qFormat/>
    <w:pPr>
      <w:jc w:val="center"/>
    </w:pPr>
    <w:rPr>
      <w:b/>
    </w:rPr>
  </w:style>
  <w:style w:type="paragraph" w:styleId="SpireTableThStylee4249333-8da2-4635-ace9-4c5d1c8e7f17">
    <w:name w:val="SpireTableThStylee4249333-8da2-4635-ace9-4c5d1c8e7f17"/>
    <w:basedOn w:val="Normal"/>
    <w:qFormat/>
    <w:pPr>
      <w:jc w:val="center"/>
    </w:pPr>
    <w:rPr>
      <w:b/>
    </w:rPr>
  </w:style>
  <w:style w:type="paragraph" w:styleId="SpireTableThStylea2013c30-4139-4f11-99d7-0e8bfe229023">
    <w:name w:val="SpireTableThStylea2013c30-4139-4f11-99d7-0e8bfe229023"/>
    <w:basedOn w:val="Normal"/>
    <w:qFormat/>
    <w:pPr>
      <w:jc w:val="center"/>
    </w:pPr>
    <w:rPr>
      <w:b/>
    </w:rPr>
  </w:style>
  <w:style w:type="paragraph" w:styleId="SpireTableThStyle467cdcdd-9cfd-4987-bf22-866f3c17e83e">
    <w:name w:val="SpireTableThStyle467cdcdd-9cfd-4987-bf22-866f3c17e83e"/>
    <w:basedOn w:val="Normal"/>
    <w:qFormat/>
    <w:pPr>
      <w:jc w:val="center"/>
    </w:pPr>
    <w:rPr>
      <w:b/>
    </w:rPr>
  </w:style>
  <w:style w:type="paragraph" w:styleId="SpireTableThStyle5d469870-18b7-4bc6-b250-b6e930b27539">
    <w:name w:val="SpireTableThStyle5d469870-18b7-4bc6-b250-b6e930b27539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