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D94" w:rsidRDefault="00216D94" w:rsidP="00216D94">
      <w:pPr>
        <w:pStyle w:val="1"/>
      </w:pPr>
      <w:r>
        <w:rPr>
          <w:rFonts w:hint="eastAsia"/>
        </w:rPr>
        <w:t>一.刚入职</w:t>
      </w:r>
      <w:r w:rsidR="00E918BA">
        <w:rPr>
          <w:rFonts w:hint="eastAsia"/>
        </w:rPr>
        <w:t>，暂未接触项目</w:t>
      </w:r>
    </w:p>
    <w:p w:rsidR="004E2FD4" w:rsidRDefault="00216D94" w:rsidP="00216D94">
      <w:pPr>
        <w:pStyle w:val="2"/>
      </w:pPr>
      <w:r>
        <w:t>1.</w:t>
      </w:r>
      <w:r w:rsidR="008141B7">
        <w:rPr>
          <w:rFonts w:hint="eastAsia"/>
        </w:rPr>
        <w:t>OpenFileDialog</w:t>
      </w:r>
      <w:r w:rsidR="008141B7">
        <w:rPr>
          <w:rFonts w:hint="eastAsia"/>
        </w:rPr>
        <w:t>打开文件对话框</w:t>
      </w:r>
    </w:p>
    <w:p w:rsidR="008141B7" w:rsidRDefault="008141B7" w:rsidP="008141B7">
      <w:pPr>
        <w:rPr>
          <w:rFonts w:ascii="黑体" w:eastAsia="黑体" w:hAnsi="黑体" w:cs="Consolas"/>
          <w:color w:val="000000"/>
          <w:kern w:val="0"/>
          <w:sz w:val="24"/>
          <w:szCs w:val="24"/>
        </w:rPr>
      </w:pPr>
      <w:r w:rsidRPr="008141B7">
        <w:rPr>
          <w:rFonts w:ascii="黑体" w:eastAsia="黑体" w:hAnsi="黑体" w:cs="Consolas"/>
          <w:color w:val="000000"/>
          <w:kern w:val="0"/>
          <w:sz w:val="24"/>
          <w:szCs w:val="24"/>
          <w:highlight w:val="white"/>
        </w:rPr>
        <w:t xml:space="preserve">ofd.Filter = </w:t>
      </w:r>
      <w:r w:rsidRPr="008141B7">
        <w:rPr>
          <w:rFonts w:ascii="黑体" w:eastAsia="黑体" w:hAnsi="黑体" w:cs="Consolas"/>
          <w:color w:val="A31515"/>
          <w:kern w:val="0"/>
          <w:sz w:val="24"/>
          <w:szCs w:val="24"/>
          <w:highlight w:val="white"/>
        </w:rPr>
        <w:t>"DAT文件|*.DAT|所有文件|*.*"</w:t>
      </w:r>
      <w:r w:rsidRPr="008141B7">
        <w:rPr>
          <w:rFonts w:ascii="黑体" w:eastAsia="黑体" w:hAnsi="黑体" w:cs="Consolas"/>
          <w:color w:val="000000"/>
          <w:kern w:val="0"/>
          <w:sz w:val="24"/>
          <w:szCs w:val="24"/>
          <w:highlight w:val="white"/>
        </w:rPr>
        <w:t>;</w:t>
      </w:r>
      <w:r>
        <w:rPr>
          <w:rFonts w:ascii="黑体" w:eastAsia="黑体" w:hAnsi="黑体" w:cs="Consolas" w:hint="eastAsia"/>
          <w:color w:val="000000"/>
          <w:kern w:val="0"/>
          <w:sz w:val="24"/>
          <w:szCs w:val="24"/>
        </w:rPr>
        <w:t>//过滤打开对话框可选的文件格式</w:t>
      </w:r>
    </w:p>
    <w:p w:rsidR="008141B7" w:rsidRPr="00953CE0" w:rsidRDefault="00CD30CC" w:rsidP="008141B7">
      <w:pPr>
        <w:rPr>
          <w:rFonts w:ascii="黑体" w:eastAsia="黑体" w:hAnsi="黑体" w:cs="Consolas"/>
          <w:color w:val="000000"/>
          <w:kern w:val="0"/>
          <w:sz w:val="24"/>
          <w:szCs w:val="24"/>
        </w:rPr>
      </w:pPr>
      <w:r w:rsidRPr="00CD30CC">
        <w:rPr>
          <w:rFonts w:ascii="黑体" w:eastAsia="黑体" w:hAnsi="黑体" w:cs="Consolas"/>
          <w:color w:val="000000"/>
          <w:kern w:val="0"/>
          <w:sz w:val="24"/>
          <w:szCs w:val="24"/>
          <w:highlight w:val="white"/>
        </w:rPr>
        <w:t>ofd.Multiselect</w:t>
      </w:r>
      <w:r>
        <w:rPr>
          <w:rFonts w:ascii="黑体" w:eastAsia="黑体" w:hAnsi="黑体" w:cs="Consolas" w:hint="eastAsia"/>
          <w:color w:val="000000"/>
          <w:kern w:val="0"/>
          <w:sz w:val="24"/>
          <w:szCs w:val="24"/>
          <w:highlight w:val="white"/>
        </w:rPr>
        <w:t>//</w:t>
      </w:r>
      <w:r w:rsidR="004B6BB5">
        <w:rPr>
          <w:rFonts w:ascii="黑体" w:eastAsia="黑体" w:hAnsi="黑体" w:cs="Consolas" w:hint="eastAsia"/>
          <w:color w:val="000000"/>
          <w:kern w:val="0"/>
          <w:sz w:val="24"/>
          <w:szCs w:val="24"/>
          <w:highlight w:val="white"/>
        </w:rPr>
        <w:t>判断是否可以多选，默认false</w:t>
      </w:r>
    </w:p>
    <w:p w:rsidR="004474E2" w:rsidRPr="00953CE0" w:rsidRDefault="004474E2" w:rsidP="008141B7">
      <w:pPr>
        <w:rPr>
          <w:rFonts w:ascii="黑体" w:eastAsia="黑体" w:hAnsi="黑体" w:cs="Consolas"/>
          <w:color w:val="000000"/>
          <w:kern w:val="0"/>
          <w:sz w:val="24"/>
          <w:szCs w:val="24"/>
        </w:rPr>
      </w:pPr>
      <w:r w:rsidRPr="00953CE0">
        <w:rPr>
          <w:rFonts w:ascii="黑体" w:eastAsia="黑体" w:hAnsi="黑体" w:cs="Consolas"/>
          <w:color w:val="000000"/>
          <w:kern w:val="0"/>
          <w:sz w:val="24"/>
          <w:szCs w:val="24"/>
        </w:rPr>
        <w:t>ofd.CheckFileExists</w:t>
      </w:r>
      <w:r w:rsidRPr="00953CE0">
        <w:rPr>
          <w:rFonts w:ascii="黑体" w:eastAsia="黑体" w:hAnsi="黑体" w:cs="Consolas" w:hint="eastAsia"/>
          <w:color w:val="000000"/>
          <w:kern w:val="0"/>
          <w:sz w:val="24"/>
          <w:szCs w:val="24"/>
        </w:rPr>
        <w:t>//判断打开的文件是否存在，不存在发警告</w:t>
      </w:r>
    </w:p>
    <w:p w:rsidR="004474E2" w:rsidRPr="00953CE0" w:rsidRDefault="004474E2" w:rsidP="008141B7">
      <w:pPr>
        <w:rPr>
          <w:rFonts w:ascii="黑体" w:eastAsia="黑体" w:hAnsi="黑体" w:cs="Consolas"/>
          <w:color w:val="000000"/>
          <w:kern w:val="0"/>
          <w:sz w:val="24"/>
          <w:szCs w:val="24"/>
        </w:rPr>
      </w:pPr>
      <w:r w:rsidRPr="00953CE0">
        <w:rPr>
          <w:rFonts w:ascii="黑体" w:eastAsia="黑体" w:hAnsi="黑体" w:cs="Consolas"/>
          <w:color w:val="000000"/>
          <w:kern w:val="0"/>
          <w:sz w:val="24"/>
          <w:szCs w:val="24"/>
        </w:rPr>
        <w:t>ofd.AddExtension</w:t>
      </w:r>
      <w:r w:rsidRPr="00953CE0">
        <w:rPr>
          <w:rFonts w:ascii="黑体" w:eastAsia="黑体" w:hAnsi="黑体" w:cs="Consolas" w:hint="eastAsia"/>
          <w:color w:val="000000"/>
          <w:kern w:val="0"/>
          <w:sz w:val="24"/>
          <w:szCs w:val="24"/>
        </w:rPr>
        <w:t>//是否自动添加拓展名</w:t>
      </w:r>
    </w:p>
    <w:p w:rsidR="00953CE0" w:rsidRDefault="00C67A1D" w:rsidP="008141B7">
      <w:pPr>
        <w:rPr>
          <w:rFonts w:ascii="黑体" w:eastAsia="黑体" w:hAnsi="黑体" w:cs="Consolas"/>
          <w:color w:val="000000"/>
          <w:kern w:val="0"/>
          <w:sz w:val="24"/>
          <w:szCs w:val="24"/>
        </w:rPr>
      </w:pPr>
      <w:r w:rsidRPr="00953CE0">
        <w:rPr>
          <w:rFonts w:ascii="黑体" w:eastAsia="黑体" w:hAnsi="黑体" w:cs="Consolas"/>
          <w:color w:val="000000"/>
          <w:kern w:val="0"/>
          <w:sz w:val="24"/>
          <w:szCs w:val="24"/>
        </w:rPr>
        <w:t>ofd.AutoUpgradeEnabled</w:t>
      </w:r>
      <w:r w:rsidRPr="00953CE0">
        <w:rPr>
          <w:rFonts w:ascii="黑体" w:eastAsia="黑体" w:hAnsi="黑体" w:cs="Consolas" w:hint="eastAsia"/>
          <w:color w:val="000000"/>
          <w:kern w:val="0"/>
          <w:sz w:val="24"/>
          <w:szCs w:val="24"/>
        </w:rPr>
        <w:t>//是否自动升级外观和行为</w:t>
      </w:r>
    </w:p>
    <w:p w:rsidR="00953CE0" w:rsidRDefault="00216D94" w:rsidP="00216D94">
      <w:pPr>
        <w:pStyle w:val="2"/>
      </w:pPr>
      <w:r>
        <w:t>2.</w:t>
      </w:r>
      <w:r w:rsidR="004527FD" w:rsidRPr="004527FD">
        <w:rPr>
          <w:rFonts w:hint="eastAsia"/>
        </w:rPr>
        <w:t>ListView</w:t>
      </w:r>
      <w:r w:rsidR="004527FD" w:rsidRPr="004527FD">
        <w:rPr>
          <w:rFonts w:hint="eastAsia"/>
        </w:rPr>
        <w:t>列表控件</w:t>
      </w:r>
    </w:p>
    <w:p w:rsidR="00655FEA" w:rsidRPr="002021A5" w:rsidRDefault="004527FD"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属性：</w:t>
      </w:r>
    </w:p>
    <w:p w:rsidR="004527FD" w:rsidRPr="002021A5" w:rsidRDefault="004527FD"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View//显示视图</w:t>
      </w:r>
      <w:r w:rsidR="007B0560" w:rsidRPr="002021A5">
        <w:rPr>
          <w:rFonts w:ascii="黑体" w:eastAsia="黑体" w:hAnsi="黑体" w:cs="Consolas" w:hint="eastAsia"/>
          <w:color w:val="000000"/>
          <w:kern w:val="0"/>
          <w:sz w:val="24"/>
          <w:szCs w:val="24"/>
          <w:highlight w:val="white"/>
        </w:rPr>
        <w:t>样式，其中list为横行列表</w:t>
      </w:r>
    </w:p>
    <w:p w:rsidR="00655FEA" w:rsidRPr="002021A5" w:rsidRDefault="00655FEA"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事件：</w:t>
      </w:r>
    </w:p>
    <w:p w:rsidR="00655FEA" w:rsidRPr="002021A5" w:rsidRDefault="00655FEA"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DragEnter//鼠标拖放文件进入时发生</w:t>
      </w:r>
    </w:p>
    <w:p w:rsidR="00655FEA" w:rsidRPr="002021A5" w:rsidRDefault="00655FEA"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DragDrop//鼠标拖放的文件操作完成时发生</w:t>
      </w:r>
    </w:p>
    <w:p w:rsidR="002021A5" w:rsidRPr="002021A5" w:rsidRDefault="002021A5"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方法：</w:t>
      </w:r>
    </w:p>
    <w:p w:rsidR="002021A5" w:rsidRPr="002021A5" w:rsidRDefault="002021A5" w:rsidP="004527FD">
      <w:pPr>
        <w:rPr>
          <w:rFonts w:ascii="黑体" w:eastAsia="黑体" w:hAnsi="黑体" w:cs="Consolas"/>
          <w:color w:val="000000"/>
          <w:kern w:val="0"/>
          <w:sz w:val="24"/>
          <w:szCs w:val="24"/>
          <w:highlight w:val="white"/>
        </w:rPr>
      </w:pPr>
      <w:r w:rsidRPr="002021A5">
        <w:rPr>
          <w:rFonts w:ascii="黑体" w:eastAsia="黑体" w:hAnsi="黑体" w:cs="Consolas"/>
          <w:color w:val="000000"/>
          <w:kern w:val="0"/>
          <w:sz w:val="24"/>
          <w:szCs w:val="24"/>
          <w:highlight w:val="white"/>
        </w:rPr>
        <w:t>C</w:t>
      </w:r>
      <w:r w:rsidRPr="002021A5">
        <w:rPr>
          <w:rFonts w:ascii="黑体" w:eastAsia="黑体" w:hAnsi="黑体" w:cs="Consolas" w:hint="eastAsia"/>
          <w:color w:val="000000"/>
          <w:kern w:val="0"/>
          <w:sz w:val="24"/>
          <w:szCs w:val="24"/>
          <w:highlight w:val="white"/>
        </w:rPr>
        <w:t>ontains//判断元素是否存在，传入列表类型的参数，返回bool值</w:t>
      </w:r>
    </w:p>
    <w:p w:rsidR="002021A5" w:rsidRDefault="002021A5" w:rsidP="002021A5">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Find//指示是否包含某元素，传入string类型参数，返回元素的数组</w:t>
      </w:r>
    </w:p>
    <w:p w:rsidR="00113198" w:rsidRDefault="00113198" w:rsidP="002021A5">
      <w:pPr>
        <w:rPr>
          <w:rFonts w:ascii="黑体" w:eastAsia="黑体" w:hAnsi="黑体" w:cs="Consolas"/>
          <w:color w:val="000000"/>
          <w:kern w:val="0"/>
          <w:sz w:val="24"/>
          <w:szCs w:val="24"/>
          <w:highlight w:val="white"/>
        </w:rPr>
      </w:pPr>
    </w:p>
    <w:p w:rsidR="00113198" w:rsidRDefault="00113198" w:rsidP="002021A5">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PS：</w:t>
      </w:r>
    </w:p>
    <w:p w:rsidR="00113198" w:rsidRPr="002021A5" w:rsidRDefault="00113198" w:rsidP="002021A5">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列表元素属性text可以取到项中的内容，而使用item.tostring获得的不只是内容，而是</w:t>
      </w:r>
      <w:r w:rsidRPr="0020669D">
        <w:rPr>
          <w:rFonts w:ascii="黑体" w:eastAsia="黑体" w:hAnsi="黑体" w:cs="Consolas"/>
          <w:color w:val="000000"/>
          <w:kern w:val="0"/>
          <w:sz w:val="24"/>
          <w:szCs w:val="24"/>
          <w:highlight w:val="white"/>
        </w:rPr>
        <w:t>列表名：{"</w:t>
      </w:r>
      <w:r w:rsidRPr="0020669D">
        <w:rPr>
          <w:rFonts w:ascii="黑体" w:eastAsia="黑体" w:hAnsi="黑体" w:cs="Consolas" w:hint="eastAsia"/>
          <w:color w:val="000000"/>
          <w:kern w:val="0"/>
          <w:sz w:val="24"/>
          <w:szCs w:val="24"/>
          <w:highlight w:val="white"/>
        </w:rPr>
        <w:t>内容</w:t>
      </w:r>
      <w:r w:rsidRPr="0020669D">
        <w:rPr>
          <w:rFonts w:ascii="黑体" w:eastAsia="黑体" w:hAnsi="黑体" w:cs="Consolas"/>
          <w:color w:val="000000"/>
          <w:kern w:val="0"/>
          <w:sz w:val="24"/>
          <w:szCs w:val="24"/>
          <w:highlight w:val="white"/>
        </w:rPr>
        <w:t>"}</w:t>
      </w:r>
    </w:p>
    <w:p w:rsidR="002021A5" w:rsidRDefault="002021A5" w:rsidP="00216D94">
      <w:pPr>
        <w:pStyle w:val="3"/>
      </w:pPr>
      <w:r>
        <w:rPr>
          <w:rFonts w:hint="eastAsia"/>
        </w:rPr>
        <w:t>PS</w:t>
      </w:r>
      <w:r>
        <w:rPr>
          <w:rFonts w:hint="eastAsia"/>
        </w:rPr>
        <w:t>：判断列表中某元素是否存在</w:t>
      </w:r>
    </w:p>
    <w:p w:rsidR="002021A5" w:rsidRDefault="002021A5" w:rsidP="004527FD">
      <w:r w:rsidRPr="002021A5">
        <w:rPr>
          <w:rFonts w:ascii="黑体" w:eastAsia="黑体" w:hAnsi="黑体" w:cs="Consolas" w:hint="eastAsia"/>
          <w:color w:val="000000"/>
          <w:kern w:val="0"/>
          <w:sz w:val="24"/>
          <w:szCs w:val="24"/>
          <w:highlight w:val="white"/>
        </w:rPr>
        <w:t>当需要判断列表中是否存在某个字符串时，可以通过Find返回的数组的长度判断是否存在</w:t>
      </w:r>
    </w:p>
    <w:p w:rsidR="002021A5" w:rsidRDefault="00216D94" w:rsidP="00216D94">
      <w:pPr>
        <w:pStyle w:val="2"/>
      </w:pPr>
      <w:r>
        <w:rPr>
          <w:rFonts w:hint="eastAsia"/>
        </w:rPr>
        <w:t>3.</w:t>
      </w:r>
      <w:r w:rsidR="00A27553">
        <w:rPr>
          <w:rFonts w:hint="eastAsia"/>
        </w:rPr>
        <w:t>拖放文件相关操作</w:t>
      </w:r>
    </w:p>
    <w:p w:rsidR="00A27553" w:rsidRPr="00A27553" w:rsidRDefault="00A27553" w:rsidP="00A27553">
      <w:pPr>
        <w:rPr>
          <w:rFonts w:ascii="黑体" w:eastAsia="黑体" w:hAnsi="黑体" w:cs="Consolas"/>
          <w:color w:val="000000"/>
          <w:kern w:val="0"/>
          <w:sz w:val="24"/>
          <w:szCs w:val="24"/>
          <w:highlight w:val="white"/>
        </w:rPr>
      </w:pPr>
      <w:r w:rsidRPr="00A27553">
        <w:rPr>
          <w:rFonts w:ascii="黑体" w:eastAsia="黑体" w:hAnsi="黑体" w:cs="Consolas" w:hint="eastAsia"/>
          <w:color w:val="000000"/>
          <w:kern w:val="0"/>
          <w:sz w:val="24"/>
          <w:szCs w:val="24"/>
          <w:highlight w:val="white"/>
        </w:rPr>
        <w:t>PS：控件事件方法中</w:t>
      </w:r>
      <w:r w:rsidRPr="00A27553">
        <w:rPr>
          <w:rFonts w:ascii="黑体" w:eastAsia="黑体" w:hAnsi="黑体" w:cs="Consolas"/>
          <w:color w:val="000000"/>
          <w:kern w:val="0"/>
          <w:sz w:val="24"/>
          <w:szCs w:val="24"/>
          <w:highlight w:val="white"/>
        </w:rPr>
        <w:t>MouseEventArgs e 为事件鼠标参数,因此,e可以看成是鼠标</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DataFormats</w:t>
      </w:r>
      <w:r w:rsidRPr="00A27553">
        <w:rPr>
          <w:rFonts w:ascii="黑体" w:eastAsia="黑体" w:hAnsi="黑体" w:cs="Consolas" w:hint="eastAsia"/>
          <w:color w:val="000000"/>
          <w:kern w:val="0"/>
          <w:sz w:val="24"/>
          <w:szCs w:val="24"/>
          <w:highlight w:val="white"/>
        </w:rPr>
        <w:t>指示拖入的文件格式</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e.Data.GetDataPresent</w:t>
      </w:r>
      <w:r w:rsidRPr="00A27553">
        <w:rPr>
          <w:rFonts w:ascii="黑体" w:eastAsia="黑体" w:hAnsi="黑体" w:cs="Consolas" w:hint="eastAsia"/>
          <w:color w:val="000000"/>
          <w:kern w:val="0"/>
          <w:sz w:val="24"/>
          <w:szCs w:val="24"/>
          <w:highlight w:val="white"/>
        </w:rPr>
        <w:t>判断拖入的文件格式是否符合</w:t>
      </w:r>
      <w:r w:rsidRPr="00E97DE2">
        <w:rPr>
          <w:rFonts w:ascii="黑体" w:eastAsia="黑体" w:hAnsi="黑体" w:cs="Consolas" w:hint="eastAsia"/>
          <w:color w:val="000000"/>
          <w:kern w:val="0"/>
          <w:sz w:val="24"/>
          <w:szCs w:val="24"/>
          <w:highlight w:val="white"/>
          <w:lang w:val="es-MX"/>
        </w:rPr>
        <w:t>，</w:t>
      </w:r>
      <w:r w:rsidRPr="00A27553">
        <w:rPr>
          <w:rFonts w:ascii="黑体" w:eastAsia="黑体" w:hAnsi="黑体" w:cs="Consolas" w:hint="eastAsia"/>
          <w:color w:val="000000"/>
          <w:kern w:val="0"/>
          <w:sz w:val="24"/>
          <w:szCs w:val="24"/>
          <w:highlight w:val="white"/>
        </w:rPr>
        <w:t>返回</w:t>
      </w:r>
      <w:r w:rsidRPr="00E97DE2">
        <w:rPr>
          <w:rFonts w:ascii="黑体" w:eastAsia="黑体" w:hAnsi="黑体" w:cs="Consolas" w:hint="eastAsia"/>
          <w:color w:val="000000"/>
          <w:kern w:val="0"/>
          <w:sz w:val="24"/>
          <w:szCs w:val="24"/>
          <w:highlight w:val="white"/>
          <w:lang w:val="es-MX"/>
        </w:rPr>
        <w:t>bool</w:t>
      </w:r>
      <w:r w:rsidRPr="00A27553">
        <w:rPr>
          <w:rFonts w:ascii="黑体" w:eastAsia="黑体" w:hAnsi="黑体" w:cs="Consolas" w:hint="eastAsia"/>
          <w:color w:val="000000"/>
          <w:kern w:val="0"/>
          <w:sz w:val="24"/>
          <w:szCs w:val="24"/>
          <w:highlight w:val="white"/>
        </w:rPr>
        <w:t>类型</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DragDropEffects</w:t>
      </w:r>
      <w:r w:rsidRPr="00A27553">
        <w:rPr>
          <w:rFonts w:ascii="黑体" w:eastAsia="黑体" w:hAnsi="黑体" w:cs="Consolas" w:hint="eastAsia"/>
          <w:color w:val="000000"/>
          <w:kern w:val="0"/>
          <w:sz w:val="24"/>
          <w:szCs w:val="24"/>
          <w:highlight w:val="white"/>
        </w:rPr>
        <w:t>对拖入的文件操作效果</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e.Effect</w:t>
      </w:r>
      <w:r w:rsidRPr="00A27553">
        <w:rPr>
          <w:rFonts w:ascii="黑体" w:eastAsia="黑体" w:hAnsi="黑体" w:cs="Consolas" w:hint="eastAsia"/>
          <w:color w:val="000000"/>
          <w:kern w:val="0"/>
          <w:sz w:val="24"/>
          <w:szCs w:val="24"/>
          <w:highlight w:val="white"/>
        </w:rPr>
        <w:t>获得操作效果的属性</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e.Data.GetData</w:t>
      </w:r>
      <w:r w:rsidRPr="00A27553">
        <w:rPr>
          <w:rFonts w:ascii="黑体" w:eastAsia="黑体" w:hAnsi="黑体" w:cs="Consolas" w:hint="eastAsia"/>
          <w:color w:val="000000"/>
          <w:kern w:val="0"/>
          <w:sz w:val="24"/>
          <w:szCs w:val="24"/>
          <w:highlight w:val="white"/>
        </w:rPr>
        <w:t>获取拖入的符合指定格式的文件</w:t>
      </w:r>
      <w:r w:rsidRPr="00E97DE2">
        <w:rPr>
          <w:rFonts w:ascii="黑体" w:eastAsia="黑体" w:hAnsi="黑体" w:cs="Consolas" w:hint="eastAsia"/>
          <w:color w:val="000000"/>
          <w:kern w:val="0"/>
          <w:sz w:val="24"/>
          <w:szCs w:val="24"/>
          <w:highlight w:val="white"/>
          <w:lang w:val="es-MX"/>
        </w:rPr>
        <w:t>，</w:t>
      </w:r>
      <w:r w:rsidRPr="00A27553">
        <w:rPr>
          <w:rFonts w:ascii="黑体" w:eastAsia="黑体" w:hAnsi="黑体" w:cs="Consolas" w:hint="eastAsia"/>
          <w:color w:val="000000"/>
          <w:kern w:val="0"/>
          <w:sz w:val="24"/>
          <w:szCs w:val="24"/>
          <w:highlight w:val="white"/>
        </w:rPr>
        <w:t>返回一个</w:t>
      </w:r>
      <w:r w:rsidRPr="00E97DE2">
        <w:rPr>
          <w:rFonts w:ascii="黑体" w:eastAsia="黑体" w:hAnsi="黑体" w:cs="Consolas" w:hint="eastAsia"/>
          <w:color w:val="000000"/>
          <w:kern w:val="0"/>
          <w:sz w:val="24"/>
          <w:szCs w:val="24"/>
          <w:highlight w:val="white"/>
          <w:lang w:val="es-MX"/>
        </w:rPr>
        <w:t>object</w:t>
      </w:r>
      <w:r w:rsidRPr="00A27553">
        <w:rPr>
          <w:rFonts w:ascii="黑体" w:eastAsia="黑体" w:hAnsi="黑体" w:cs="Consolas" w:hint="eastAsia"/>
          <w:color w:val="000000"/>
          <w:kern w:val="0"/>
          <w:sz w:val="24"/>
          <w:szCs w:val="24"/>
          <w:highlight w:val="white"/>
        </w:rPr>
        <w:t>对象</w:t>
      </w:r>
      <w:r w:rsidRPr="00E97DE2">
        <w:rPr>
          <w:rFonts w:ascii="黑体" w:eastAsia="黑体" w:hAnsi="黑体" w:cs="Consolas" w:hint="eastAsia"/>
          <w:color w:val="000000"/>
          <w:kern w:val="0"/>
          <w:sz w:val="24"/>
          <w:szCs w:val="24"/>
          <w:highlight w:val="white"/>
          <w:lang w:val="es-MX"/>
        </w:rPr>
        <w:t>，</w:t>
      </w:r>
      <w:r w:rsidRPr="00A27553">
        <w:rPr>
          <w:rFonts w:ascii="黑体" w:eastAsia="黑体" w:hAnsi="黑体" w:cs="Consolas" w:hint="eastAsia"/>
          <w:color w:val="000000"/>
          <w:kern w:val="0"/>
          <w:sz w:val="24"/>
          <w:szCs w:val="24"/>
          <w:highlight w:val="white"/>
        </w:rPr>
        <w:t>里面包含所有已选文件</w:t>
      </w:r>
    </w:p>
    <w:p w:rsidR="00A27553" w:rsidRPr="00274043" w:rsidRDefault="004A5B3C" w:rsidP="004A5B3C">
      <w:pPr>
        <w:pStyle w:val="2"/>
      </w:pPr>
      <w:r>
        <w:lastRenderedPageBreak/>
        <w:t>4.</w:t>
      </w:r>
      <w:r w:rsidR="00A27553" w:rsidRPr="00274043">
        <w:rPr>
          <w:rFonts w:hint="eastAsia"/>
        </w:rPr>
        <w:t>object</w:t>
      </w:r>
      <w:r w:rsidR="00A27553" w:rsidRPr="00274043">
        <w:rPr>
          <w:rFonts w:hint="eastAsia"/>
        </w:rPr>
        <w:t>赋值给数组</w:t>
      </w:r>
    </w:p>
    <w:p w:rsidR="008C3A47" w:rsidRDefault="00274043" w:rsidP="00274043">
      <w:pPr>
        <w:rPr>
          <w:rFonts w:ascii="黑体" w:eastAsia="黑体" w:hAnsi="黑体" w:cs="Consolas"/>
          <w:color w:val="000000"/>
          <w:kern w:val="0"/>
          <w:sz w:val="24"/>
          <w:szCs w:val="24"/>
          <w:highlight w:val="white"/>
        </w:rPr>
      </w:pPr>
      <w:r w:rsidRPr="00274043">
        <w:rPr>
          <w:rFonts w:ascii="黑体" w:eastAsia="黑体" w:hAnsi="黑体" w:cs="Consolas" w:hint="eastAsia"/>
          <w:color w:val="000000"/>
          <w:kern w:val="0"/>
          <w:sz w:val="24"/>
          <w:szCs w:val="24"/>
          <w:highlight w:val="white"/>
        </w:rPr>
        <w:t>PS：数组虽然也是一个对象，但是object对象无法赋值给明确定义的数组，如string[]、int[]。object可以赋值给数组的基类Array，再通过该基类遍历成明确定义的数组</w:t>
      </w:r>
    </w:p>
    <w:p w:rsidR="008C3A47" w:rsidRDefault="004A5B3C" w:rsidP="004A5B3C">
      <w:pPr>
        <w:pStyle w:val="2"/>
      </w:pPr>
      <w:r>
        <w:rPr>
          <w:rFonts w:hint="eastAsia"/>
        </w:rPr>
        <w:t>5.</w:t>
      </w:r>
      <w:r w:rsidR="008C3A47" w:rsidRPr="008C3A47">
        <w:rPr>
          <w:rFonts w:hint="eastAsia"/>
        </w:rPr>
        <w:t>一些动态库</w:t>
      </w:r>
      <w:r w:rsidR="008C3A47" w:rsidRPr="008C3A47">
        <w:rPr>
          <w:rFonts w:hint="eastAsia"/>
        </w:rPr>
        <w:t>.DLL</w:t>
      </w:r>
    </w:p>
    <w:p w:rsidR="008C3A47" w:rsidRPr="008C3A47" w:rsidRDefault="008C3A47" w:rsidP="004A5B3C">
      <w:pPr>
        <w:pStyle w:val="3"/>
      </w:pPr>
      <w:r w:rsidRPr="008C3A47">
        <w:t>kernel32.dll</w:t>
      </w:r>
      <w:r w:rsidRPr="008C3A47">
        <w:rPr>
          <w:rFonts w:hint="eastAsia"/>
        </w:rPr>
        <w:t>：</w:t>
      </w:r>
    </w:p>
    <w:p w:rsidR="008C3A47" w:rsidRDefault="008C3A47" w:rsidP="008C3A47">
      <w:pPr>
        <w:rPr>
          <w:rFonts w:ascii="黑体" w:eastAsia="黑体" w:hAnsi="黑体" w:cs="Consolas"/>
          <w:color w:val="000000"/>
          <w:kern w:val="0"/>
          <w:sz w:val="24"/>
          <w:szCs w:val="24"/>
          <w:highlight w:val="white"/>
        </w:rPr>
      </w:pPr>
      <w:r w:rsidRPr="008C3A47">
        <w:rPr>
          <w:rFonts w:ascii="黑体" w:eastAsia="黑体" w:hAnsi="黑体" w:cs="Consolas"/>
          <w:color w:val="000000"/>
          <w:kern w:val="0"/>
          <w:sz w:val="24"/>
          <w:szCs w:val="24"/>
          <w:highlight w:val="white"/>
        </w:rPr>
        <w:t>是Windows 9x/Me中非常重要的32位</w:t>
      </w:r>
      <w:hyperlink r:id="rId7" w:tgtFrame="_blank" w:history="1">
        <w:r w:rsidRPr="008C3A47">
          <w:rPr>
            <w:rFonts w:ascii="黑体" w:eastAsia="黑体" w:hAnsi="黑体" w:cs="Consolas"/>
            <w:color w:val="000000"/>
            <w:kern w:val="0"/>
            <w:sz w:val="24"/>
            <w:szCs w:val="24"/>
            <w:highlight w:val="white"/>
          </w:rPr>
          <w:t>动态链接库文件</w:t>
        </w:r>
      </w:hyperlink>
      <w:r w:rsidRPr="008C3A47">
        <w:rPr>
          <w:rFonts w:ascii="黑体" w:eastAsia="黑体" w:hAnsi="黑体" w:cs="Consolas"/>
          <w:color w:val="000000"/>
          <w:kern w:val="0"/>
          <w:sz w:val="24"/>
          <w:szCs w:val="24"/>
          <w:highlight w:val="white"/>
        </w:rPr>
        <w:t>，属于内核级文件。它控制着系统的</w:t>
      </w:r>
      <w:hyperlink r:id="rId8" w:tgtFrame="_blank" w:history="1">
        <w:r w:rsidRPr="008C3A47">
          <w:rPr>
            <w:rFonts w:ascii="黑体" w:eastAsia="黑体" w:hAnsi="黑体" w:cs="Consolas"/>
            <w:color w:val="000000"/>
            <w:kern w:val="0"/>
            <w:sz w:val="24"/>
            <w:szCs w:val="24"/>
            <w:highlight w:val="white"/>
          </w:rPr>
          <w:t>内存管理</w:t>
        </w:r>
      </w:hyperlink>
      <w:r w:rsidRPr="008C3A47">
        <w:rPr>
          <w:rFonts w:ascii="黑体" w:eastAsia="黑体" w:hAnsi="黑体" w:cs="Consolas"/>
          <w:color w:val="000000"/>
          <w:kern w:val="0"/>
          <w:sz w:val="24"/>
          <w:szCs w:val="24"/>
          <w:highlight w:val="white"/>
        </w:rPr>
        <w:t>、数据的输入输出操作和</w:t>
      </w:r>
      <w:hyperlink r:id="rId9" w:tgtFrame="_blank" w:history="1">
        <w:r w:rsidRPr="008C3A47">
          <w:rPr>
            <w:rFonts w:ascii="黑体" w:eastAsia="黑体" w:hAnsi="黑体" w:cs="Consolas"/>
            <w:color w:val="000000"/>
            <w:kern w:val="0"/>
            <w:sz w:val="24"/>
            <w:szCs w:val="24"/>
            <w:highlight w:val="white"/>
          </w:rPr>
          <w:t>中断处理</w:t>
        </w:r>
      </w:hyperlink>
      <w:r w:rsidRPr="008C3A47">
        <w:rPr>
          <w:rFonts w:ascii="黑体" w:eastAsia="黑体" w:hAnsi="黑体" w:cs="Consolas"/>
          <w:color w:val="000000"/>
          <w:kern w:val="0"/>
          <w:sz w:val="24"/>
          <w:szCs w:val="24"/>
          <w:highlight w:val="white"/>
        </w:rPr>
        <w:t>，当Windows启动时，kernel32.dll就驻留在内存中特定的写保护区域，使别的程序无法占用这个内存区域。</w:t>
      </w:r>
    </w:p>
    <w:p w:rsidR="008C3A47" w:rsidRPr="00CA0BE1" w:rsidRDefault="004A5B3C" w:rsidP="004A5B3C">
      <w:pPr>
        <w:pStyle w:val="2"/>
      </w:pPr>
      <w:r>
        <w:rPr>
          <w:rFonts w:hint="eastAsia"/>
        </w:rPr>
        <w:t>6.</w:t>
      </w:r>
      <w:r w:rsidR="00CA0BE1" w:rsidRPr="00CA0BE1">
        <w:rPr>
          <w:rFonts w:hint="eastAsia"/>
        </w:rPr>
        <w:t>反射</w:t>
      </w:r>
    </w:p>
    <w:p w:rsidR="00CA0BE1" w:rsidRDefault="00F235C3" w:rsidP="004A5B3C">
      <w:pPr>
        <w:pStyle w:val="3"/>
      </w:pPr>
      <w:r w:rsidRPr="00F235C3">
        <w:rPr>
          <w:rFonts w:hint="eastAsia"/>
        </w:rPr>
        <w:t>微软官方的</w:t>
      </w:r>
      <w:r w:rsidRPr="00F235C3">
        <w:rPr>
          <w:rFonts w:hint="eastAsia"/>
        </w:rPr>
        <w:t>MSDN</w:t>
      </w:r>
      <w:r w:rsidRPr="00F235C3">
        <w:rPr>
          <w:rFonts w:hint="eastAsia"/>
        </w:rPr>
        <w:t>定义：</w:t>
      </w:r>
    </w:p>
    <w:p w:rsidR="00F235C3" w:rsidRDefault="00F235C3" w:rsidP="00F235C3">
      <w:pPr>
        <w:rPr>
          <w:rFonts w:ascii="黑体" w:eastAsia="黑体" w:hAnsi="黑体" w:cs="Consolas"/>
          <w:color w:val="000000"/>
          <w:kern w:val="0"/>
          <w:sz w:val="24"/>
          <w:szCs w:val="24"/>
          <w:highlight w:val="white"/>
        </w:rPr>
      </w:pPr>
      <w:r w:rsidRPr="00F235C3">
        <w:rPr>
          <w:rFonts w:ascii="黑体" w:eastAsia="黑体" w:hAnsi="黑体" w:cs="Consolas" w:hint="eastAsia"/>
          <w:color w:val="000000"/>
          <w:kern w:val="0"/>
          <w:sz w:val="24"/>
          <w:szCs w:val="24"/>
          <w:highlight w:val="white"/>
        </w:rPr>
        <w:t>通过 </w:t>
      </w:r>
      <w:hyperlink r:id="rId10" w:history="1">
        <w:r w:rsidRPr="00F235C3">
          <w:rPr>
            <w:rFonts w:ascii="黑体" w:eastAsia="黑体" w:hAnsi="黑体" w:cs="Consolas" w:hint="eastAsia"/>
            <w:color w:val="000000"/>
            <w:kern w:val="0"/>
            <w:sz w:val="24"/>
            <w:szCs w:val="24"/>
            <w:highlight w:val="white"/>
          </w:rPr>
          <w:t>System.Reflection</w:t>
        </w:r>
      </w:hyperlink>
      <w:r w:rsidRPr="00F235C3">
        <w:rPr>
          <w:rFonts w:ascii="黑体" w:eastAsia="黑体" w:hAnsi="黑体" w:cs="Consolas" w:hint="eastAsia"/>
          <w:color w:val="000000"/>
          <w:kern w:val="0"/>
          <w:sz w:val="24"/>
          <w:szCs w:val="24"/>
          <w:highlight w:val="white"/>
        </w:rPr>
        <w:t> 命名空间中的类以及 </w:t>
      </w:r>
      <w:hyperlink r:id="rId11" w:history="1">
        <w:r w:rsidRPr="00F235C3">
          <w:rPr>
            <w:rFonts w:ascii="黑体" w:eastAsia="黑体" w:hAnsi="黑体" w:cs="Consolas" w:hint="eastAsia"/>
            <w:color w:val="000000"/>
            <w:kern w:val="0"/>
            <w:sz w:val="24"/>
            <w:szCs w:val="24"/>
            <w:highlight w:val="white"/>
          </w:rPr>
          <w:t>System.Type</w:t>
        </w:r>
      </w:hyperlink>
      <w:r w:rsidRPr="00F235C3">
        <w:rPr>
          <w:rFonts w:ascii="黑体" w:eastAsia="黑体" w:hAnsi="黑体" w:cs="Consolas" w:hint="eastAsia"/>
          <w:color w:val="000000"/>
          <w:kern w:val="0"/>
          <w:sz w:val="24"/>
          <w:szCs w:val="24"/>
          <w:highlight w:val="white"/>
        </w:rPr>
        <w:t>，您可以获取有关已加载的</w:t>
      </w:r>
      <w:hyperlink r:id="rId12" w:history="1">
        <w:r w:rsidRPr="00F235C3">
          <w:rPr>
            <w:rFonts w:ascii="黑体" w:eastAsia="黑体" w:hAnsi="黑体" w:cs="Consolas" w:hint="eastAsia"/>
            <w:color w:val="000000"/>
            <w:kern w:val="0"/>
            <w:sz w:val="24"/>
            <w:szCs w:val="24"/>
            <w:highlight w:val="white"/>
          </w:rPr>
          <w:t>程序集</w:t>
        </w:r>
      </w:hyperlink>
      <w:r w:rsidRPr="00F235C3">
        <w:rPr>
          <w:rFonts w:ascii="黑体" w:eastAsia="黑体" w:hAnsi="黑体" w:cs="Consolas" w:hint="eastAsia"/>
          <w:color w:val="000000"/>
          <w:kern w:val="0"/>
          <w:sz w:val="24"/>
          <w:szCs w:val="24"/>
          <w:highlight w:val="white"/>
        </w:rPr>
        <w:t>和在其中定义的类型（如</w:t>
      </w:r>
      <w:hyperlink r:id="rId13" w:history="1">
        <w:r w:rsidRPr="00F235C3">
          <w:rPr>
            <w:rFonts w:ascii="黑体" w:eastAsia="黑体" w:hAnsi="黑体" w:cs="Consolas" w:hint="eastAsia"/>
            <w:color w:val="000000"/>
            <w:kern w:val="0"/>
            <w:sz w:val="24"/>
            <w:szCs w:val="24"/>
            <w:highlight w:val="white"/>
          </w:rPr>
          <w:t>类</w:t>
        </w:r>
      </w:hyperlink>
      <w:r w:rsidRPr="00F235C3">
        <w:rPr>
          <w:rFonts w:ascii="黑体" w:eastAsia="黑体" w:hAnsi="黑体" w:cs="Consolas" w:hint="eastAsia"/>
          <w:color w:val="000000"/>
          <w:kern w:val="0"/>
          <w:sz w:val="24"/>
          <w:szCs w:val="24"/>
          <w:highlight w:val="white"/>
        </w:rPr>
        <w:t>、</w:t>
      </w:r>
      <w:hyperlink r:id="rId14" w:history="1">
        <w:r w:rsidRPr="00F235C3">
          <w:rPr>
            <w:rFonts w:ascii="黑体" w:eastAsia="黑体" w:hAnsi="黑体" w:cs="Consolas" w:hint="eastAsia"/>
            <w:color w:val="000000"/>
            <w:kern w:val="0"/>
            <w:sz w:val="24"/>
            <w:szCs w:val="24"/>
            <w:highlight w:val="white"/>
          </w:rPr>
          <w:t>接口</w:t>
        </w:r>
      </w:hyperlink>
      <w:r w:rsidRPr="00F235C3">
        <w:rPr>
          <w:rFonts w:ascii="黑体" w:eastAsia="黑体" w:hAnsi="黑体" w:cs="Consolas" w:hint="eastAsia"/>
          <w:color w:val="000000"/>
          <w:kern w:val="0"/>
          <w:sz w:val="24"/>
          <w:szCs w:val="24"/>
          <w:highlight w:val="white"/>
        </w:rPr>
        <w:t>和</w:t>
      </w:r>
      <w:hyperlink r:id="rId15" w:history="1">
        <w:r w:rsidRPr="00F235C3">
          <w:rPr>
            <w:rFonts w:ascii="黑体" w:eastAsia="黑体" w:hAnsi="黑体" w:cs="Consolas" w:hint="eastAsia"/>
            <w:color w:val="000000"/>
            <w:kern w:val="0"/>
            <w:sz w:val="24"/>
            <w:szCs w:val="24"/>
            <w:highlight w:val="white"/>
          </w:rPr>
          <w:t>值类型</w:t>
        </w:r>
      </w:hyperlink>
      <w:r w:rsidRPr="00F235C3">
        <w:rPr>
          <w:rFonts w:ascii="黑体" w:eastAsia="黑体" w:hAnsi="黑体" w:cs="Consolas" w:hint="eastAsia"/>
          <w:color w:val="000000"/>
          <w:kern w:val="0"/>
          <w:sz w:val="24"/>
          <w:szCs w:val="24"/>
          <w:highlight w:val="white"/>
        </w:rPr>
        <w:t>）的信息。 您也可以使用反射在运行时创建类型实例，以及调用和访问这些实例。</w:t>
      </w:r>
    </w:p>
    <w:p w:rsidR="00F235C3" w:rsidRDefault="00F235C3" w:rsidP="00F235C3">
      <w:pPr>
        <w:rPr>
          <w:rFonts w:ascii="黑体" w:eastAsia="黑体" w:hAnsi="黑体" w:cs="Consolas"/>
          <w:color w:val="000000"/>
          <w:kern w:val="0"/>
          <w:sz w:val="24"/>
          <w:szCs w:val="24"/>
          <w:highlight w:val="white"/>
        </w:rPr>
      </w:pPr>
      <w:r w:rsidRPr="00F235C3">
        <w:rPr>
          <w:rFonts w:ascii="黑体" w:eastAsia="黑体" w:hAnsi="黑体" w:cs="Consolas" w:hint="eastAsia"/>
          <w:color w:val="000000"/>
          <w:kern w:val="0"/>
          <w:sz w:val="24"/>
          <w:szCs w:val="24"/>
          <w:highlight w:val="white"/>
        </w:rPr>
        <w:t>我们把它理解成计算机里的反射就是我用某中对象去反射我无法直接获取到的东西</w:t>
      </w:r>
    </w:p>
    <w:p w:rsidR="00F235C3" w:rsidRPr="00F235C3" w:rsidRDefault="00F235C3" w:rsidP="004A5B3C">
      <w:pPr>
        <w:pStyle w:val="3"/>
      </w:pPr>
      <w:r w:rsidRPr="00F235C3">
        <w:rPr>
          <w:rFonts w:hint="eastAsia"/>
        </w:rPr>
        <w:t>反射实例</w:t>
      </w:r>
      <w:r w:rsidR="008260B3">
        <w:rPr>
          <w:rFonts w:hint="eastAsia"/>
        </w:rPr>
        <w:t>范本</w:t>
      </w:r>
      <w:r w:rsidRPr="00F235C3">
        <w:rPr>
          <w:rFonts w:hint="eastAsia"/>
        </w:rPr>
        <w:t>：</w:t>
      </w:r>
    </w:p>
    <w:p w:rsidR="00F235C3" w:rsidRDefault="00F235C3"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在A项目中，</w:t>
      </w:r>
    </w:p>
    <w:p w:rsidR="00F235C3" w:rsidRDefault="00F235C3"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调用Assembly的方法LoadFile（项目B路径</w:t>
      </w:r>
      <w:r w:rsidR="009E6EAD">
        <w:rPr>
          <w:rFonts w:ascii="黑体" w:eastAsia="黑体" w:hAnsi="黑体" w:cs="Consolas" w:hint="eastAsia"/>
          <w:color w:val="000000"/>
          <w:kern w:val="0"/>
          <w:sz w:val="24"/>
          <w:szCs w:val="24"/>
          <w:highlight w:val="white"/>
        </w:rPr>
        <w:t>字符串</w:t>
      </w:r>
      <w:r>
        <w:rPr>
          <w:rFonts w:ascii="黑体" w:eastAsia="黑体" w:hAnsi="黑体" w:cs="Consolas" w:hint="eastAsia"/>
          <w:color w:val="000000"/>
          <w:kern w:val="0"/>
          <w:sz w:val="24"/>
          <w:szCs w:val="24"/>
          <w:highlight w:val="white"/>
        </w:rPr>
        <w:t>）</w:t>
      </w:r>
      <w:r w:rsidR="00E12D3B">
        <w:rPr>
          <w:rFonts w:ascii="黑体" w:eastAsia="黑体" w:hAnsi="黑体" w:cs="Consolas" w:hint="eastAsia"/>
          <w:color w:val="000000"/>
          <w:kern w:val="0"/>
          <w:sz w:val="24"/>
          <w:szCs w:val="24"/>
          <w:highlight w:val="white"/>
        </w:rPr>
        <w:t>获得B项目</w:t>
      </w:r>
      <w:r>
        <w:rPr>
          <w:rFonts w:ascii="黑体" w:eastAsia="黑体" w:hAnsi="黑体" w:cs="Consolas" w:hint="eastAsia"/>
          <w:color w:val="000000"/>
          <w:kern w:val="0"/>
          <w:sz w:val="24"/>
          <w:szCs w:val="24"/>
          <w:highlight w:val="white"/>
        </w:rPr>
        <w:t>，此方法返回值为Assembly类型</w:t>
      </w:r>
    </w:p>
    <w:p w:rsidR="00F235C3" w:rsidRDefault="00E12D3B"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再调用上</w:t>
      </w:r>
      <w:r w:rsidR="009E6EAD">
        <w:rPr>
          <w:rFonts w:ascii="黑体" w:eastAsia="黑体" w:hAnsi="黑体" w:cs="Consolas" w:hint="eastAsia"/>
          <w:color w:val="000000"/>
          <w:kern w:val="0"/>
          <w:sz w:val="24"/>
          <w:szCs w:val="24"/>
          <w:highlight w:val="white"/>
        </w:rPr>
        <w:t>一</w:t>
      </w:r>
      <w:r>
        <w:rPr>
          <w:rFonts w:ascii="黑体" w:eastAsia="黑体" w:hAnsi="黑体" w:cs="Consolas" w:hint="eastAsia"/>
          <w:color w:val="000000"/>
          <w:kern w:val="0"/>
          <w:sz w:val="24"/>
          <w:szCs w:val="24"/>
          <w:highlight w:val="white"/>
        </w:rPr>
        <w:t>返回对象的方法GetType</w:t>
      </w:r>
      <w:r w:rsidR="009E6EAD">
        <w:rPr>
          <w:rFonts w:ascii="黑体" w:eastAsia="黑体" w:hAnsi="黑体" w:cs="Consolas" w:hint="eastAsia"/>
          <w:color w:val="000000"/>
          <w:kern w:val="0"/>
          <w:sz w:val="24"/>
          <w:szCs w:val="24"/>
          <w:highlight w:val="white"/>
        </w:rPr>
        <w:t>（类名字符串，bool）</w:t>
      </w:r>
      <w:r>
        <w:rPr>
          <w:rFonts w:ascii="黑体" w:eastAsia="黑体" w:hAnsi="黑体" w:cs="Consolas" w:hint="eastAsia"/>
          <w:color w:val="000000"/>
          <w:kern w:val="0"/>
          <w:sz w:val="24"/>
          <w:szCs w:val="24"/>
          <w:highlight w:val="white"/>
        </w:rPr>
        <w:t>获得类，返回Type类型</w:t>
      </w:r>
    </w:p>
    <w:p w:rsidR="00E12D3B" w:rsidRDefault="009E6EAD"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再调用上一返回对象的方法GetMethod（方法名字符串）获得该类的方法，返回MethodInfo类型</w:t>
      </w:r>
    </w:p>
    <w:p w:rsidR="00CF6838" w:rsidRDefault="00CF6838"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最后调用上一返回对象，完成A项目中调用B项目中方法的反射</w:t>
      </w:r>
    </w:p>
    <w:p w:rsidR="00DC4C3B" w:rsidRPr="00DC4C3B" w:rsidRDefault="004A5B3C" w:rsidP="004A5B3C">
      <w:pPr>
        <w:pStyle w:val="2"/>
      </w:pPr>
      <w:r>
        <w:t>7.</w:t>
      </w:r>
      <w:r w:rsidR="00DC4C3B" w:rsidRPr="00DC4C3B">
        <w:rPr>
          <w:rFonts w:hint="eastAsia"/>
        </w:rPr>
        <w:t>ZK</w:t>
      </w:r>
      <w:r w:rsidR="00DC4C3B" w:rsidRPr="00DC4C3B">
        <w:rPr>
          <w:rFonts w:hint="eastAsia"/>
        </w:rPr>
        <w:t>读取</w:t>
      </w:r>
      <w:r w:rsidR="00DC4C3B" w:rsidRPr="00DC4C3B">
        <w:rPr>
          <w:rFonts w:hint="eastAsia"/>
        </w:rPr>
        <w:t>DAT</w:t>
      </w:r>
      <w:r w:rsidR="00DC4C3B" w:rsidRPr="00DC4C3B">
        <w:rPr>
          <w:rFonts w:hint="eastAsia"/>
        </w:rPr>
        <w:t>文档另存为</w:t>
      </w:r>
      <w:r w:rsidR="00DC4C3B" w:rsidRPr="00DC4C3B">
        <w:rPr>
          <w:rFonts w:hint="eastAsia"/>
        </w:rPr>
        <w:t>txt</w:t>
      </w:r>
      <w:r w:rsidR="00DC4C3B" w:rsidRPr="00DC4C3B">
        <w:rPr>
          <w:rFonts w:hint="eastAsia"/>
        </w:rPr>
        <w:t>文档的解密算法：</w:t>
      </w:r>
    </w:p>
    <w:p w:rsidR="00DC4C3B" w:rsidRDefault="00DC4C3B" w:rsidP="00DC4C3B">
      <w:pPr>
        <w:rPr>
          <w:rFonts w:ascii="黑体" w:eastAsia="黑体" w:hAnsi="黑体" w:cs="Consolas"/>
          <w:color w:val="000000"/>
          <w:kern w:val="0"/>
          <w:sz w:val="24"/>
          <w:szCs w:val="24"/>
          <w:highlight w:val="white"/>
        </w:rPr>
      </w:pPr>
      <w:r w:rsidRPr="00DC4C3B">
        <w:rPr>
          <w:rFonts w:ascii="黑体" w:eastAsia="黑体" w:hAnsi="黑体" w:cs="Consolas" w:hint="eastAsia"/>
          <w:color w:val="000000"/>
          <w:kern w:val="0"/>
          <w:sz w:val="24"/>
          <w:szCs w:val="24"/>
          <w:highlight w:val="white"/>
        </w:rPr>
        <w:t>传入</w:t>
      </w:r>
      <w:r w:rsidRPr="00DC4C3B">
        <w:rPr>
          <w:rFonts w:ascii="黑体" w:eastAsia="黑体" w:hAnsi="黑体" w:cs="Consolas"/>
          <w:color w:val="000000"/>
          <w:kern w:val="0"/>
          <w:sz w:val="24"/>
          <w:szCs w:val="24"/>
          <w:highlight w:val="white"/>
        </w:rPr>
        <w:t>要转换的文件的内容的字节数组</w:t>
      </w:r>
      <w:r w:rsidRPr="00DC4C3B">
        <w:rPr>
          <w:rFonts w:ascii="黑体" w:eastAsia="黑体" w:hAnsi="黑体" w:cs="Consolas" w:hint="eastAsia"/>
          <w:color w:val="000000"/>
          <w:kern w:val="0"/>
          <w:sz w:val="24"/>
          <w:szCs w:val="24"/>
          <w:highlight w:val="white"/>
        </w:rPr>
        <w:t>，遍历字节数组，第i个元素-</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x</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，并赋</w:t>
      </w:r>
      <w:r w:rsidRPr="00DC4C3B">
        <w:rPr>
          <w:rFonts w:ascii="黑体" w:eastAsia="黑体" w:hAnsi="黑体" w:cs="Consolas" w:hint="eastAsia"/>
          <w:color w:val="000000"/>
          <w:kern w:val="0"/>
          <w:sz w:val="24"/>
          <w:szCs w:val="24"/>
          <w:highlight w:val="white"/>
        </w:rPr>
        <w:lastRenderedPageBreak/>
        <w:t>值给h。第i+1个元素强转成short类型后-</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z</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。接着将h左移4位再+1后强转成byte。然后将此字节数组第一位赋给一个char数组的第j位，执行j++、i+=2</w:t>
      </w:r>
    </w:p>
    <w:p w:rsidR="00DC4C3B" w:rsidRDefault="004A5B3C" w:rsidP="004A5B3C">
      <w:pPr>
        <w:pStyle w:val="2"/>
      </w:pPr>
      <w:r>
        <w:rPr>
          <w:rFonts w:hint="eastAsia"/>
        </w:rPr>
        <w:t>8.</w:t>
      </w:r>
      <w:r w:rsidR="00B67418" w:rsidRPr="00B67418">
        <w:rPr>
          <w:rFonts w:hint="eastAsia"/>
        </w:rPr>
        <w:t>设置</w:t>
      </w:r>
      <w:r w:rsidR="00B67418" w:rsidRPr="00B67418">
        <w:rPr>
          <w:rFonts w:hint="eastAsia"/>
        </w:rPr>
        <w:t>XML</w:t>
      </w:r>
      <w:r w:rsidR="00B67418" w:rsidRPr="00B67418">
        <w:rPr>
          <w:rFonts w:hint="eastAsia"/>
        </w:rPr>
        <w:t>文档的内容</w:t>
      </w:r>
    </w:p>
    <w:p w:rsidR="004510E7" w:rsidRDefault="006C7509" w:rsidP="004A5B3C">
      <w:pPr>
        <w:pStyle w:val="3"/>
      </w:pPr>
      <w:r>
        <w:rPr>
          <w:rFonts w:hint="eastAsia"/>
        </w:rPr>
        <w:t>8.1</w:t>
      </w:r>
      <w:r w:rsidR="00202027">
        <w:rPr>
          <w:rFonts w:hint="eastAsia"/>
        </w:rPr>
        <w:t xml:space="preserve"> </w:t>
      </w:r>
      <w:r>
        <w:rPr>
          <w:rFonts w:hint="eastAsia"/>
        </w:rPr>
        <w:t>获得</w:t>
      </w:r>
      <w:r>
        <w:rPr>
          <w:rFonts w:hint="eastAsia"/>
        </w:rPr>
        <w:t>XML</w:t>
      </w:r>
      <w:r>
        <w:rPr>
          <w:rFonts w:hint="eastAsia"/>
        </w:rPr>
        <w:t>文档</w:t>
      </w:r>
    </w:p>
    <w:p w:rsidR="00B67418" w:rsidRPr="00F41953" w:rsidRDefault="006C7509"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即创建XmlDocument类的实例化对象doc</w:t>
      </w:r>
    </w:p>
    <w:p w:rsidR="006C7509" w:rsidRPr="00F41953" w:rsidRDefault="006C7509"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By the way：实例化DirectoryInfo类对象并通过构造方法设置参数可以获得目录，同理，实例化FileInfo类对象可以获得文件路径</w:t>
      </w:r>
    </w:p>
    <w:p w:rsidR="006C7509" w:rsidRPr="00F41953" w:rsidRDefault="006C7509"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若存在XML文件，则调用doc.Load（文件全路径）加载XML文档；若不存在XML文档，则</w:t>
      </w:r>
      <w:r w:rsidR="003B41E5" w:rsidRPr="00F41953">
        <w:rPr>
          <w:rFonts w:ascii="黑体" w:eastAsia="黑体" w:hAnsi="黑体" w:cs="Consolas" w:hint="eastAsia"/>
          <w:color w:val="000000"/>
          <w:kern w:val="0"/>
          <w:sz w:val="24"/>
          <w:szCs w:val="24"/>
          <w:highlight w:val="white"/>
        </w:rPr>
        <w:t>将XML开头标志字符串通过流写入文件全路径中，再调用doc.LoadXml（字符串）从字符串中加载XML文档</w:t>
      </w:r>
    </w:p>
    <w:p w:rsidR="004510E7" w:rsidRDefault="004510E7" w:rsidP="004A5B3C">
      <w:pPr>
        <w:pStyle w:val="3"/>
      </w:pPr>
      <w:r>
        <w:rPr>
          <w:rFonts w:hint="eastAsia"/>
        </w:rPr>
        <w:t>8.2</w:t>
      </w:r>
      <w:r w:rsidR="00202027">
        <w:rPr>
          <w:rFonts w:hint="eastAsia"/>
        </w:rPr>
        <w:t xml:space="preserve"> </w:t>
      </w:r>
      <w:r>
        <w:rPr>
          <w:rFonts w:hint="eastAsia"/>
        </w:rPr>
        <w:t>获得根节点</w:t>
      </w:r>
    </w:p>
    <w:p w:rsidR="003B41E5" w:rsidRPr="00F41953" w:rsidRDefault="004510E7"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即创建XmlNode类的实例化对象root，调用doc.DocumentElement属性</w:t>
      </w:r>
    </w:p>
    <w:p w:rsidR="00582009" w:rsidRDefault="00582009" w:rsidP="004A5B3C">
      <w:pPr>
        <w:pStyle w:val="3"/>
      </w:pPr>
      <w:r>
        <w:rPr>
          <w:rFonts w:hint="eastAsia"/>
        </w:rPr>
        <w:t>8.3</w:t>
      </w:r>
      <w:r w:rsidR="00202027">
        <w:rPr>
          <w:rFonts w:hint="eastAsia"/>
        </w:rPr>
        <w:t xml:space="preserve"> </w:t>
      </w:r>
      <w:r>
        <w:rPr>
          <w:rFonts w:hint="eastAsia"/>
        </w:rPr>
        <w:t>获取配置节点，即子节点</w:t>
      </w:r>
    </w:p>
    <w:p w:rsidR="00F41953" w:rsidRDefault="00582009" w:rsidP="00B67418">
      <w:pPr>
        <w:rPr>
          <w:rFonts w:ascii="黑体" w:eastAsia="黑体" w:hAnsi="黑体" w:cs="Consolas"/>
          <w:color w:val="000000"/>
          <w:kern w:val="0"/>
          <w:sz w:val="24"/>
          <w:szCs w:val="24"/>
        </w:rPr>
      </w:pPr>
      <w:r w:rsidRPr="00F41953">
        <w:rPr>
          <w:rFonts w:ascii="黑体" w:eastAsia="黑体" w:hAnsi="黑体" w:cs="Consolas" w:hint="eastAsia"/>
          <w:color w:val="000000"/>
          <w:kern w:val="0"/>
          <w:sz w:val="24"/>
          <w:szCs w:val="24"/>
          <w:highlight w:val="white"/>
        </w:rPr>
        <w:t>若根节点存在，则调用root.ChildNodes</w:t>
      </w:r>
      <w:r w:rsidR="00F24779" w:rsidRPr="00F41953">
        <w:rPr>
          <w:rFonts w:ascii="黑体" w:eastAsia="黑体" w:hAnsi="黑体" w:cs="Consolas" w:hint="eastAsia"/>
          <w:color w:val="000000"/>
          <w:kern w:val="0"/>
          <w:sz w:val="24"/>
          <w:szCs w:val="24"/>
          <w:highlight w:val="white"/>
        </w:rPr>
        <w:t>返回一个</w:t>
      </w:r>
      <w:r w:rsidR="00F24779" w:rsidRPr="00F41953">
        <w:rPr>
          <w:rFonts w:ascii="黑体" w:eastAsia="黑体" w:hAnsi="黑体" w:cs="Consolas"/>
          <w:color w:val="000000"/>
          <w:kern w:val="0"/>
          <w:sz w:val="24"/>
          <w:szCs w:val="24"/>
          <w:highlight w:val="white"/>
        </w:rPr>
        <w:t>XmlNodeList</w:t>
      </w:r>
      <w:r w:rsidR="00F24779" w:rsidRPr="00F41953">
        <w:rPr>
          <w:rFonts w:ascii="黑体" w:eastAsia="黑体" w:hAnsi="黑体" w:cs="Consolas" w:hint="eastAsia"/>
          <w:color w:val="000000"/>
          <w:kern w:val="0"/>
          <w:sz w:val="24"/>
          <w:szCs w:val="24"/>
          <w:highlight w:val="white"/>
        </w:rPr>
        <w:t>对象、节点集合，若不存在，则调用doc.CreateNode（XmlNodeType.Element，</w:t>
      </w:r>
      <w:r w:rsidR="005B532E" w:rsidRPr="00F41953">
        <w:rPr>
          <w:rFonts w:ascii="黑体" w:eastAsia="黑体" w:hAnsi="黑体" w:cs="Consolas" w:hint="eastAsia"/>
          <w:color w:val="000000"/>
          <w:kern w:val="0"/>
          <w:sz w:val="24"/>
          <w:szCs w:val="24"/>
          <w:highlight w:val="white"/>
        </w:rPr>
        <w:t>指定的</w:t>
      </w:r>
      <w:r w:rsidR="00F24779" w:rsidRPr="00F41953">
        <w:rPr>
          <w:rFonts w:ascii="黑体" w:eastAsia="黑体" w:hAnsi="黑体" w:cs="Consolas" w:hint="eastAsia"/>
          <w:color w:val="000000"/>
          <w:kern w:val="0"/>
          <w:sz w:val="24"/>
          <w:szCs w:val="24"/>
          <w:highlight w:val="white"/>
        </w:rPr>
        <w:t>节点名，空字符串）创建返回一个XmlNode类节点，然后通过root.AppendChild将刚创建的节点追加为根节点的子节点</w:t>
      </w:r>
    </w:p>
    <w:p w:rsidR="00F41953" w:rsidRDefault="00F41953" w:rsidP="004A5B3C">
      <w:pPr>
        <w:pStyle w:val="3"/>
      </w:pPr>
      <w:r w:rsidRPr="00F41953">
        <w:rPr>
          <w:rFonts w:hint="eastAsia"/>
        </w:rPr>
        <w:t>8.4</w:t>
      </w:r>
      <w:r w:rsidR="00202027">
        <w:rPr>
          <w:rFonts w:hint="eastAsia"/>
        </w:rPr>
        <w:t xml:space="preserve"> </w:t>
      </w:r>
      <w:r w:rsidRPr="00F41953">
        <w:rPr>
          <w:rFonts w:hint="eastAsia"/>
        </w:rPr>
        <w:t>ZKAccess</w:t>
      </w:r>
      <w:r w:rsidRPr="00F41953">
        <w:rPr>
          <w:rFonts w:hint="eastAsia"/>
        </w:rPr>
        <w:t>中的</w:t>
      </w:r>
      <w:r w:rsidRPr="00F41953">
        <w:rPr>
          <w:rFonts w:hint="eastAsia"/>
        </w:rPr>
        <w:t>ConfigManager</w:t>
      </w:r>
      <w:r w:rsidRPr="00F41953">
        <w:rPr>
          <w:rFonts w:hint="eastAsia"/>
        </w:rPr>
        <w:t>项目中的</w:t>
      </w:r>
      <w:r w:rsidRPr="00F41953">
        <w:rPr>
          <w:rFonts w:hint="eastAsia"/>
        </w:rPr>
        <w:t>initLang</w:t>
      </w:r>
      <w:r w:rsidRPr="00F41953">
        <w:rPr>
          <w:rFonts w:hint="eastAsia"/>
        </w:rPr>
        <w:t>类中子节点的操作</w:t>
      </w:r>
    </w:p>
    <w:p w:rsidR="00F41953" w:rsidRPr="006C37DF" w:rsidRDefault="004B5115" w:rsidP="00F41953">
      <w:pPr>
        <w:rPr>
          <w:rFonts w:ascii="黑体" w:eastAsia="黑体" w:hAnsi="黑体" w:cs="Consolas"/>
          <w:color w:val="000000"/>
          <w:kern w:val="0"/>
          <w:sz w:val="24"/>
          <w:szCs w:val="24"/>
          <w:highlight w:val="white"/>
        </w:rPr>
      </w:pPr>
      <w:r w:rsidRPr="006C37DF">
        <w:rPr>
          <w:rFonts w:ascii="黑体" w:eastAsia="黑体" w:hAnsi="黑体" w:cs="Consolas" w:hint="eastAsia"/>
          <w:color w:val="000000"/>
          <w:kern w:val="0"/>
          <w:sz w:val="24"/>
          <w:szCs w:val="24"/>
          <w:highlight w:val="white"/>
        </w:rPr>
        <w:t>1）从根节点中获取子节点</w:t>
      </w:r>
      <w:r w:rsidR="00C93101" w:rsidRPr="006C37DF">
        <w:rPr>
          <w:rFonts w:ascii="黑体" w:eastAsia="黑体" w:hAnsi="黑体" w:cs="Consolas"/>
          <w:color w:val="000000"/>
          <w:kern w:val="0"/>
          <w:sz w:val="24"/>
          <w:szCs w:val="24"/>
          <w:highlight w:val="white"/>
        </w:rPr>
        <w:t>”</w:t>
      </w:r>
      <w:r w:rsidR="00C93101" w:rsidRPr="006C37DF">
        <w:rPr>
          <w:rFonts w:ascii="黑体" w:eastAsia="黑体" w:hAnsi="黑体" w:cs="Consolas" w:hint="eastAsia"/>
          <w:color w:val="000000"/>
          <w:kern w:val="0"/>
          <w:sz w:val="24"/>
          <w:szCs w:val="24"/>
          <w:highlight w:val="white"/>
        </w:rPr>
        <w:t>ComboBoxs</w:t>
      </w:r>
      <w:r w:rsidR="00C93101" w:rsidRPr="006C37DF">
        <w:rPr>
          <w:rFonts w:ascii="黑体" w:eastAsia="黑体" w:hAnsi="黑体" w:cs="Consolas"/>
          <w:color w:val="000000"/>
          <w:kern w:val="0"/>
          <w:sz w:val="24"/>
          <w:szCs w:val="24"/>
          <w:highlight w:val="white"/>
        </w:rPr>
        <w:t>”</w:t>
      </w:r>
      <w:r w:rsidR="00D71D9D" w:rsidRPr="006C37DF">
        <w:rPr>
          <w:rFonts w:ascii="黑体" w:eastAsia="黑体" w:hAnsi="黑体" w:cs="Consolas" w:hint="eastAsia"/>
          <w:color w:val="000000"/>
          <w:kern w:val="0"/>
          <w:sz w:val="24"/>
          <w:szCs w:val="24"/>
          <w:highlight w:val="white"/>
        </w:rPr>
        <w:t>，</w:t>
      </w:r>
      <w:r w:rsidR="00724502" w:rsidRPr="006C37DF">
        <w:rPr>
          <w:rFonts w:ascii="黑体" w:eastAsia="黑体" w:hAnsi="黑体" w:cs="Consolas" w:hint="eastAsia"/>
          <w:color w:val="000000"/>
          <w:kern w:val="0"/>
          <w:sz w:val="24"/>
          <w:szCs w:val="24"/>
          <w:highlight w:val="white"/>
        </w:rPr>
        <w:t>（</w:t>
      </w:r>
      <w:r w:rsidR="00D71D9D" w:rsidRPr="006C37DF">
        <w:rPr>
          <w:rFonts w:ascii="黑体" w:eastAsia="黑体" w:hAnsi="黑体" w:cs="Consolas" w:hint="eastAsia"/>
          <w:color w:val="000000"/>
          <w:kern w:val="0"/>
          <w:sz w:val="24"/>
          <w:szCs w:val="24"/>
          <w:highlight w:val="white"/>
        </w:rPr>
        <w:t>得到combobox类型的节点</w:t>
      </w:r>
      <w:r w:rsidR="00724502" w:rsidRPr="006C37DF">
        <w:rPr>
          <w:rFonts w:ascii="黑体" w:eastAsia="黑体" w:hAnsi="黑体" w:cs="Consolas" w:hint="eastAsia"/>
          <w:color w:val="000000"/>
          <w:kern w:val="0"/>
          <w:sz w:val="24"/>
          <w:szCs w:val="24"/>
          <w:highlight w:val="white"/>
        </w:rPr>
        <w:t>）</w:t>
      </w:r>
    </w:p>
    <w:p w:rsidR="004B5115" w:rsidRPr="006C37DF" w:rsidRDefault="004B5115" w:rsidP="00F41953">
      <w:pPr>
        <w:rPr>
          <w:rFonts w:ascii="黑体" w:eastAsia="黑体" w:hAnsi="黑体" w:cs="Consolas"/>
          <w:color w:val="000000"/>
          <w:kern w:val="0"/>
          <w:sz w:val="24"/>
          <w:szCs w:val="24"/>
          <w:highlight w:val="white"/>
        </w:rPr>
      </w:pPr>
      <w:r w:rsidRPr="006C37DF">
        <w:rPr>
          <w:rFonts w:ascii="黑体" w:eastAsia="黑体" w:hAnsi="黑体" w:cs="Consolas" w:hint="eastAsia"/>
          <w:color w:val="000000"/>
          <w:kern w:val="0"/>
          <w:sz w:val="24"/>
          <w:szCs w:val="24"/>
          <w:highlight w:val="white"/>
        </w:rPr>
        <w:t>2）若1）</w:t>
      </w:r>
      <w:r w:rsidR="006B3A68" w:rsidRPr="006C37DF">
        <w:rPr>
          <w:rFonts w:ascii="黑体" w:eastAsia="黑体" w:hAnsi="黑体" w:cs="Consolas" w:hint="eastAsia"/>
          <w:color w:val="000000"/>
          <w:kern w:val="0"/>
          <w:sz w:val="24"/>
          <w:szCs w:val="24"/>
          <w:highlight w:val="white"/>
        </w:rPr>
        <w:t>中获取的</w:t>
      </w:r>
      <w:r w:rsidRPr="006C37DF">
        <w:rPr>
          <w:rFonts w:ascii="黑体" w:eastAsia="黑体" w:hAnsi="黑体" w:cs="Consolas" w:hint="eastAsia"/>
          <w:color w:val="000000"/>
          <w:kern w:val="0"/>
          <w:sz w:val="24"/>
          <w:szCs w:val="24"/>
          <w:highlight w:val="white"/>
        </w:rPr>
        <w:t>节点存在，</w:t>
      </w:r>
      <w:r w:rsidR="00724502" w:rsidRPr="006C37DF">
        <w:rPr>
          <w:rFonts w:ascii="黑体" w:eastAsia="黑体" w:hAnsi="黑体" w:cs="Consolas" w:hint="eastAsia"/>
          <w:color w:val="000000"/>
          <w:kern w:val="0"/>
          <w:sz w:val="24"/>
          <w:szCs w:val="24"/>
          <w:highlight w:val="white"/>
        </w:rPr>
        <w:t>那么从这个子节点中获取再下一级的节点</w:t>
      </w:r>
      <w:r w:rsidR="00724502" w:rsidRPr="006C37DF">
        <w:rPr>
          <w:rFonts w:ascii="黑体" w:eastAsia="黑体" w:hAnsi="黑体" w:cs="Consolas"/>
          <w:color w:val="000000"/>
          <w:kern w:val="0"/>
          <w:sz w:val="24"/>
          <w:szCs w:val="24"/>
          <w:highlight w:val="white"/>
        </w:rPr>
        <w:t>”</w:t>
      </w:r>
      <w:r w:rsidR="00724502" w:rsidRPr="006C37DF">
        <w:rPr>
          <w:rFonts w:ascii="黑体" w:eastAsia="黑体" w:hAnsi="黑体" w:cs="Consolas" w:hint="eastAsia"/>
          <w:color w:val="000000"/>
          <w:kern w:val="0"/>
          <w:sz w:val="24"/>
          <w:szCs w:val="24"/>
          <w:highlight w:val="white"/>
        </w:rPr>
        <w:t>combobox</w:t>
      </w:r>
      <w:r w:rsidR="00724502" w:rsidRPr="006C37DF">
        <w:rPr>
          <w:rFonts w:ascii="黑体" w:eastAsia="黑体" w:hAnsi="黑体" w:cs="Consolas"/>
          <w:color w:val="000000"/>
          <w:kern w:val="0"/>
          <w:sz w:val="24"/>
          <w:szCs w:val="24"/>
          <w:highlight w:val="white"/>
        </w:rPr>
        <w:t>”</w:t>
      </w:r>
      <w:r w:rsidR="00724502" w:rsidRPr="00905CA2">
        <w:rPr>
          <w:rFonts w:ascii="黑体" w:eastAsia="黑体" w:hAnsi="黑体" w:cs="Consolas" w:hint="eastAsia"/>
          <w:color w:val="000000"/>
          <w:kern w:val="0"/>
          <w:sz w:val="24"/>
          <w:szCs w:val="24"/>
          <w:highlight w:val="white"/>
        </w:rPr>
        <w:t>，且这个combobox包含属性（即子节点）--node.Attributes.Count&gt;0，第一个属性的值.Attributes[0].Value为指定的名称</w:t>
      </w:r>
      <w:r w:rsidR="006C37DF" w:rsidRPr="006C37DF">
        <w:rPr>
          <w:rFonts w:ascii="黑体" w:eastAsia="黑体" w:hAnsi="黑体" w:cs="Consolas" w:hint="eastAsia"/>
          <w:color w:val="000000"/>
          <w:kern w:val="0"/>
          <w:sz w:val="24"/>
          <w:szCs w:val="24"/>
          <w:highlight w:val="white"/>
        </w:rPr>
        <w:t>。</w:t>
      </w:r>
      <w:r w:rsidR="008A0982">
        <w:rPr>
          <w:rFonts w:ascii="黑体" w:eastAsia="黑体" w:hAnsi="黑体" w:cs="Consolas" w:hint="eastAsia"/>
          <w:color w:val="000000"/>
          <w:kern w:val="0"/>
          <w:sz w:val="24"/>
          <w:szCs w:val="24"/>
          <w:highlight w:val="white"/>
        </w:rPr>
        <w:t>否则类似8.3，</w:t>
      </w:r>
      <w:r w:rsidR="008A0982" w:rsidRPr="00F41953">
        <w:rPr>
          <w:rFonts w:ascii="黑体" w:eastAsia="黑体" w:hAnsi="黑体" w:cs="Consolas" w:hint="eastAsia"/>
          <w:color w:val="000000"/>
          <w:kern w:val="0"/>
          <w:sz w:val="24"/>
          <w:szCs w:val="24"/>
          <w:highlight w:val="white"/>
        </w:rPr>
        <w:t>调用doc.CreateNode（XmlNodeType.Element，指定的节点名，空字符串）创建返回一个XmlNode类节点，然后</w:t>
      </w:r>
      <w:r w:rsidR="008A0982">
        <w:rPr>
          <w:rFonts w:ascii="黑体" w:eastAsia="黑体" w:hAnsi="黑体" w:cs="Consolas" w:hint="eastAsia"/>
          <w:color w:val="000000"/>
          <w:kern w:val="0"/>
          <w:sz w:val="24"/>
          <w:szCs w:val="24"/>
          <w:highlight w:val="white"/>
        </w:rPr>
        <w:t>给这个节点添加已经有名称的属性</w:t>
      </w:r>
      <w:r w:rsidR="008A0982" w:rsidRPr="005809F9">
        <w:rPr>
          <w:rFonts w:ascii="黑体" w:eastAsia="黑体" w:hAnsi="黑体" w:cs="Consolas" w:hint="eastAsia"/>
          <w:color w:val="000000"/>
          <w:kern w:val="0"/>
          <w:sz w:val="24"/>
          <w:szCs w:val="24"/>
          <w:highlight w:val="white"/>
        </w:rPr>
        <w:t>，即调用</w:t>
      </w:r>
      <w:r w:rsidR="008A0982" w:rsidRPr="005809F9">
        <w:rPr>
          <w:rFonts w:ascii="黑体" w:eastAsia="黑体" w:hAnsi="黑体" w:cs="Consolas"/>
          <w:color w:val="000000"/>
          <w:kern w:val="0"/>
          <w:sz w:val="24"/>
          <w:szCs w:val="24"/>
          <w:highlight w:val="white"/>
        </w:rPr>
        <w:t>doc.CreateAttribute(</w:t>
      </w:r>
      <w:r w:rsidR="008A0982" w:rsidRPr="005809F9">
        <w:rPr>
          <w:rFonts w:ascii="黑体" w:eastAsia="黑体" w:hAnsi="黑体" w:cs="Consolas" w:hint="eastAsia"/>
          <w:color w:val="000000"/>
          <w:kern w:val="0"/>
          <w:sz w:val="24"/>
          <w:szCs w:val="24"/>
          <w:highlight w:val="white"/>
        </w:rPr>
        <w:t>属性名</w:t>
      </w:r>
      <w:r w:rsidR="008A0982" w:rsidRPr="005809F9">
        <w:rPr>
          <w:rFonts w:ascii="黑体" w:eastAsia="黑体" w:hAnsi="黑体" w:cs="Consolas"/>
          <w:color w:val="000000"/>
          <w:kern w:val="0"/>
          <w:sz w:val="24"/>
          <w:szCs w:val="24"/>
          <w:highlight w:val="white"/>
        </w:rPr>
        <w:t>)</w:t>
      </w:r>
      <w:r w:rsidR="008A0982" w:rsidRPr="005809F9">
        <w:rPr>
          <w:rFonts w:ascii="黑体" w:eastAsia="黑体" w:hAnsi="黑体" w:cs="Consolas" w:hint="eastAsia"/>
          <w:color w:val="000000"/>
          <w:kern w:val="0"/>
          <w:sz w:val="24"/>
          <w:szCs w:val="24"/>
          <w:highlight w:val="white"/>
        </w:rPr>
        <w:t>返回</w:t>
      </w:r>
      <w:r w:rsidR="008A0982" w:rsidRPr="005809F9">
        <w:rPr>
          <w:rFonts w:ascii="黑体" w:eastAsia="黑体" w:hAnsi="黑体" w:cs="Consolas"/>
          <w:color w:val="000000"/>
          <w:kern w:val="0"/>
          <w:sz w:val="24"/>
          <w:szCs w:val="24"/>
          <w:highlight w:val="white"/>
        </w:rPr>
        <w:t>XmlAttribute</w:t>
      </w:r>
      <w:r w:rsidR="008A0982" w:rsidRPr="005809F9">
        <w:rPr>
          <w:rFonts w:ascii="黑体" w:eastAsia="黑体" w:hAnsi="黑体" w:cs="Consolas" w:hint="eastAsia"/>
          <w:color w:val="000000"/>
          <w:kern w:val="0"/>
          <w:sz w:val="24"/>
          <w:szCs w:val="24"/>
          <w:highlight w:val="white"/>
        </w:rPr>
        <w:t>对象并调用</w:t>
      </w:r>
      <w:r w:rsidR="008A0982" w:rsidRPr="005809F9">
        <w:rPr>
          <w:rFonts w:ascii="黑体" w:eastAsia="黑体" w:hAnsi="黑体" w:cs="Consolas"/>
          <w:color w:val="000000"/>
          <w:kern w:val="0"/>
          <w:sz w:val="24"/>
          <w:szCs w:val="24"/>
          <w:highlight w:val="white"/>
        </w:rPr>
        <w:t>newnode.Attributes.Append(XmlAttribute</w:t>
      </w:r>
      <w:r w:rsidR="008A0982" w:rsidRPr="005809F9">
        <w:rPr>
          <w:rFonts w:ascii="黑体" w:eastAsia="黑体" w:hAnsi="黑体" w:cs="Consolas" w:hint="eastAsia"/>
          <w:color w:val="000000"/>
          <w:kern w:val="0"/>
          <w:sz w:val="24"/>
          <w:szCs w:val="24"/>
          <w:highlight w:val="white"/>
        </w:rPr>
        <w:t>对象</w:t>
      </w:r>
      <w:r w:rsidR="008A0982" w:rsidRPr="005809F9">
        <w:rPr>
          <w:rFonts w:ascii="黑体" w:eastAsia="黑体" w:hAnsi="黑体" w:cs="Consolas"/>
          <w:color w:val="000000"/>
          <w:kern w:val="0"/>
          <w:sz w:val="24"/>
          <w:szCs w:val="24"/>
          <w:highlight w:val="white"/>
        </w:rPr>
        <w:t>)</w:t>
      </w:r>
      <w:r w:rsidR="008A0982" w:rsidRPr="005809F9">
        <w:rPr>
          <w:rFonts w:ascii="黑体" w:eastAsia="黑体" w:hAnsi="黑体" w:cs="Consolas" w:hint="eastAsia"/>
          <w:color w:val="000000"/>
          <w:kern w:val="0"/>
          <w:sz w:val="24"/>
          <w:szCs w:val="24"/>
          <w:highlight w:val="white"/>
        </w:rPr>
        <w:t>添加属性</w:t>
      </w:r>
      <w:r w:rsidR="008A0982">
        <w:rPr>
          <w:rFonts w:ascii="黑体" w:eastAsia="黑体" w:hAnsi="黑体" w:cs="Consolas" w:hint="eastAsia"/>
          <w:color w:val="000000"/>
          <w:kern w:val="0"/>
          <w:sz w:val="24"/>
          <w:szCs w:val="24"/>
          <w:highlight w:val="white"/>
        </w:rPr>
        <w:t>，再</w:t>
      </w:r>
      <w:r w:rsidR="008A0982" w:rsidRPr="00F41953">
        <w:rPr>
          <w:rFonts w:ascii="黑体" w:eastAsia="黑体" w:hAnsi="黑体" w:cs="Consolas" w:hint="eastAsia"/>
          <w:color w:val="000000"/>
          <w:kern w:val="0"/>
          <w:sz w:val="24"/>
          <w:szCs w:val="24"/>
          <w:highlight w:val="white"/>
        </w:rPr>
        <w:t>通过</w:t>
      </w:r>
      <w:r w:rsidR="008A0982">
        <w:rPr>
          <w:rFonts w:ascii="黑体" w:eastAsia="黑体" w:hAnsi="黑体" w:cs="Consolas" w:hint="eastAsia"/>
          <w:color w:val="000000"/>
          <w:kern w:val="0"/>
          <w:sz w:val="24"/>
          <w:szCs w:val="24"/>
          <w:highlight w:val="white"/>
        </w:rPr>
        <w:t>node</w:t>
      </w:r>
      <w:r w:rsidR="008A0982" w:rsidRPr="00F41953">
        <w:rPr>
          <w:rFonts w:ascii="黑体" w:eastAsia="黑体" w:hAnsi="黑体" w:cs="Consolas" w:hint="eastAsia"/>
          <w:color w:val="000000"/>
          <w:kern w:val="0"/>
          <w:sz w:val="24"/>
          <w:szCs w:val="24"/>
          <w:highlight w:val="white"/>
        </w:rPr>
        <w:t>.AppendChild</w:t>
      </w:r>
      <w:r w:rsidR="008A0982">
        <w:rPr>
          <w:rFonts w:ascii="黑体" w:eastAsia="黑体" w:hAnsi="黑体" w:cs="Consolas" w:hint="eastAsia"/>
          <w:color w:val="000000"/>
          <w:kern w:val="0"/>
          <w:sz w:val="24"/>
          <w:szCs w:val="24"/>
          <w:highlight w:val="white"/>
        </w:rPr>
        <w:t>（newnode）</w:t>
      </w:r>
      <w:r w:rsidR="008A0982" w:rsidRPr="00F41953">
        <w:rPr>
          <w:rFonts w:ascii="黑体" w:eastAsia="黑体" w:hAnsi="黑体" w:cs="Consolas" w:hint="eastAsia"/>
          <w:color w:val="000000"/>
          <w:kern w:val="0"/>
          <w:sz w:val="24"/>
          <w:szCs w:val="24"/>
          <w:highlight w:val="white"/>
        </w:rPr>
        <w:t>将刚创建的节点追加为根节点的子节点</w:t>
      </w:r>
      <w:r w:rsidR="008A0982">
        <w:rPr>
          <w:rFonts w:ascii="黑体" w:eastAsia="黑体" w:hAnsi="黑体" w:cs="Consolas" w:hint="eastAsia"/>
          <w:color w:val="000000"/>
          <w:kern w:val="0"/>
          <w:sz w:val="24"/>
          <w:szCs w:val="24"/>
          <w:highlight w:val="white"/>
        </w:rPr>
        <w:t>。</w:t>
      </w:r>
    </w:p>
    <w:p w:rsidR="00C33C18" w:rsidRDefault="00C33C18" w:rsidP="00F41953">
      <w:pPr>
        <w:rPr>
          <w:rFonts w:ascii="黑体" w:eastAsia="黑体" w:hAnsi="黑体" w:cs="Consolas"/>
          <w:color w:val="000000"/>
          <w:kern w:val="0"/>
          <w:sz w:val="24"/>
          <w:szCs w:val="24"/>
          <w:highlight w:val="white"/>
        </w:rPr>
      </w:pPr>
      <w:r w:rsidRPr="006C37DF">
        <w:rPr>
          <w:rFonts w:ascii="黑体" w:eastAsia="黑体" w:hAnsi="黑体" w:cs="Consolas" w:hint="eastAsia"/>
          <w:color w:val="000000"/>
          <w:kern w:val="0"/>
          <w:sz w:val="24"/>
          <w:szCs w:val="24"/>
          <w:highlight w:val="white"/>
        </w:rPr>
        <w:t>3）若2）中获取的节点存在，</w:t>
      </w:r>
      <w:r w:rsidR="005B6C1A" w:rsidRPr="006C37DF">
        <w:rPr>
          <w:rFonts w:ascii="黑体" w:eastAsia="黑体" w:hAnsi="黑体" w:cs="Consolas" w:hint="eastAsia"/>
          <w:color w:val="000000"/>
          <w:kern w:val="0"/>
          <w:sz w:val="24"/>
          <w:szCs w:val="24"/>
          <w:highlight w:val="white"/>
        </w:rPr>
        <w:t>那么</w:t>
      </w:r>
      <w:r w:rsidR="000D71F5">
        <w:rPr>
          <w:rFonts w:ascii="黑体" w:eastAsia="黑体" w:hAnsi="黑体" w:cs="Consolas" w:hint="eastAsia"/>
          <w:color w:val="000000"/>
          <w:kern w:val="0"/>
          <w:sz w:val="24"/>
          <w:szCs w:val="24"/>
          <w:highlight w:val="white"/>
        </w:rPr>
        <w:t>遍历将要保存入XML文档的二维键值对集合，</w:t>
      </w:r>
      <w:r w:rsidR="005B6C1A" w:rsidRPr="006C37DF">
        <w:rPr>
          <w:rFonts w:ascii="黑体" w:eastAsia="黑体" w:hAnsi="黑体" w:cs="Consolas" w:hint="eastAsia"/>
          <w:color w:val="000000"/>
          <w:kern w:val="0"/>
          <w:sz w:val="24"/>
          <w:szCs w:val="24"/>
          <w:highlight w:val="white"/>
        </w:rPr>
        <w:t>从这个子节点中获取再下一级的节点</w:t>
      </w:r>
      <w:r w:rsidR="005B6C1A">
        <w:rPr>
          <w:rFonts w:ascii="黑体" w:eastAsia="黑体" w:hAnsi="黑体" w:cs="Consolas"/>
          <w:color w:val="000000"/>
          <w:kern w:val="0"/>
          <w:sz w:val="24"/>
          <w:szCs w:val="24"/>
          <w:highlight w:val="white"/>
        </w:rPr>
        <w:t>”</w:t>
      </w:r>
      <w:r w:rsidR="005B6C1A">
        <w:rPr>
          <w:rFonts w:ascii="黑体" w:eastAsia="黑体" w:hAnsi="黑体" w:cs="Consolas" w:hint="eastAsia"/>
          <w:color w:val="000000"/>
          <w:kern w:val="0"/>
          <w:sz w:val="24"/>
          <w:szCs w:val="24"/>
          <w:highlight w:val="white"/>
        </w:rPr>
        <w:t>Type</w:t>
      </w:r>
      <w:r w:rsidR="005B6C1A">
        <w:rPr>
          <w:rFonts w:ascii="黑体" w:eastAsia="黑体" w:hAnsi="黑体" w:cs="Consolas"/>
          <w:color w:val="000000"/>
          <w:kern w:val="0"/>
          <w:sz w:val="24"/>
          <w:szCs w:val="24"/>
          <w:highlight w:val="white"/>
        </w:rPr>
        <w:t>”</w:t>
      </w:r>
      <w:r w:rsidR="005B6C1A">
        <w:rPr>
          <w:rFonts w:ascii="黑体" w:eastAsia="黑体" w:hAnsi="黑体" w:cs="Consolas" w:hint="eastAsia"/>
          <w:color w:val="000000"/>
          <w:kern w:val="0"/>
          <w:sz w:val="24"/>
          <w:szCs w:val="24"/>
          <w:highlight w:val="white"/>
        </w:rPr>
        <w:t>（反潜或联动的类型</w:t>
      </w:r>
      <w:r w:rsidR="00DF0423">
        <w:rPr>
          <w:rFonts w:ascii="黑体" w:eastAsia="黑体" w:hAnsi="黑体" w:cs="Consolas" w:hint="eastAsia"/>
          <w:color w:val="000000"/>
          <w:kern w:val="0"/>
          <w:sz w:val="24"/>
          <w:szCs w:val="24"/>
          <w:highlight w:val="white"/>
        </w:rPr>
        <w:t>，一般值为数</w:t>
      </w:r>
      <w:r w:rsidR="00DF0423">
        <w:rPr>
          <w:rFonts w:ascii="黑体" w:eastAsia="黑体" w:hAnsi="黑体" w:cs="Consolas" w:hint="eastAsia"/>
          <w:color w:val="000000"/>
          <w:kern w:val="0"/>
          <w:sz w:val="24"/>
          <w:szCs w:val="24"/>
          <w:highlight w:val="white"/>
        </w:rPr>
        <w:lastRenderedPageBreak/>
        <w:t>字</w:t>
      </w:r>
      <w:r w:rsidR="006008AB">
        <w:rPr>
          <w:rFonts w:ascii="黑体" w:eastAsia="黑体" w:hAnsi="黑体" w:cs="Consolas" w:hint="eastAsia"/>
          <w:color w:val="000000"/>
          <w:kern w:val="0"/>
          <w:sz w:val="24"/>
          <w:szCs w:val="24"/>
          <w:highlight w:val="white"/>
        </w:rPr>
        <w:t>，即用数字代表类型</w:t>
      </w:r>
      <w:r w:rsidR="000D71F5">
        <w:rPr>
          <w:rFonts w:ascii="黑体" w:eastAsia="黑体" w:hAnsi="黑体" w:cs="Consolas" w:hint="eastAsia"/>
          <w:color w:val="000000"/>
          <w:kern w:val="0"/>
          <w:sz w:val="24"/>
          <w:szCs w:val="24"/>
          <w:highlight w:val="white"/>
        </w:rPr>
        <w:t>，二维键值对集合的键</w:t>
      </w:r>
      <w:r w:rsidR="005B6C1A">
        <w:rPr>
          <w:rFonts w:ascii="黑体" w:eastAsia="黑体" w:hAnsi="黑体" w:cs="Consolas" w:hint="eastAsia"/>
          <w:color w:val="000000"/>
          <w:kern w:val="0"/>
          <w:sz w:val="24"/>
          <w:szCs w:val="24"/>
          <w:highlight w:val="white"/>
        </w:rPr>
        <w:t>）</w:t>
      </w:r>
      <w:r w:rsidR="00905CA2" w:rsidRPr="00905CA2">
        <w:rPr>
          <w:rFonts w:ascii="黑体" w:eastAsia="黑体" w:hAnsi="黑体" w:cs="Consolas" w:hint="eastAsia"/>
          <w:color w:val="000000"/>
          <w:kern w:val="0"/>
          <w:sz w:val="24"/>
          <w:szCs w:val="24"/>
          <w:highlight w:val="white"/>
        </w:rPr>
        <w:t>，且这个</w:t>
      </w:r>
      <w:r w:rsidR="00905CA2">
        <w:rPr>
          <w:rFonts w:ascii="黑体" w:eastAsia="黑体" w:hAnsi="黑体" w:cs="Consolas" w:hint="eastAsia"/>
          <w:color w:val="000000"/>
          <w:kern w:val="0"/>
          <w:sz w:val="24"/>
          <w:szCs w:val="24"/>
          <w:highlight w:val="white"/>
        </w:rPr>
        <w:t>Type</w:t>
      </w:r>
      <w:r w:rsidR="00905CA2" w:rsidRPr="00905CA2">
        <w:rPr>
          <w:rFonts w:ascii="黑体" w:eastAsia="黑体" w:hAnsi="黑体" w:cs="Consolas" w:hint="eastAsia"/>
          <w:color w:val="000000"/>
          <w:kern w:val="0"/>
          <w:sz w:val="24"/>
          <w:szCs w:val="24"/>
          <w:highlight w:val="white"/>
        </w:rPr>
        <w:t>包含属性（即子节点）--node.Attributes.Count&gt;0，第一个属性的值.Attributes[0].Value为指定的名称</w:t>
      </w:r>
      <w:r w:rsidR="005B6C1A">
        <w:rPr>
          <w:rFonts w:ascii="黑体" w:eastAsia="黑体" w:hAnsi="黑体" w:cs="Consolas" w:hint="eastAsia"/>
          <w:color w:val="000000"/>
          <w:kern w:val="0"/>
          <w:sz w:val="24"/>
          <w:szCs w:val="24"/>
          <w:highlight w:val="white"/>
        </w:rPr>
        <w:t>。</w:t>
      </w:r>
      <w:r w:rsidR="008A0982">
        <w:rPr>
          <w:rFonts w:ascii="黑体" w:eastAsia="黑体" w:hAnsi="黑体" w:cs="Consolas" w:hint="eastAsia"/>
          <w:color w:val="000000"/>
          <w:kern w:val="0"/>
          <w:sz w:val="24"/>
          <w:szCs w:val="24"/>
          <w:highlight w:val="white"/>
        </w:rPr>
        <w:t>与2）中否则一样。</w:t>
      </w:r>
    </w:p>
    <w:p w:rsidR="000B350A" w:rsidRDefault="00202027"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4）若3）中获取的节点存在，</w:t>
      </w:r>
      <w:r w:rsidR="00A73D82">
        <w:rPr>
          <w:rFonts w:ascii="黑体" w:eastAsia="黑体" w:hAnsi="黑体" w:cs="Consolas" w:hint="eastAsia"/>
          <w:color w:val="000000"/>
          <w:kern w:val="0"/>
          <w:sz w:val="24"/>
          <w:szCs w:val="24"/>
          <w:highlight w:val="white"/>
        </w:rPr>
        <w:t>那么遍历二维键值对中的值，即一维键值对</w:t>
      </w:r>
      <w:r w:rsidR="00527E80">
        <w:rPr>
          <w:rFonts w:ascii="黑体" w:eastAsia="黑体" w:hAnsi="黑体" w:cs="Consolas" w:hint="eastAsia"/>
          <w:color w:val="000000"/>
          <w:kern w:val="0"/>
          <w:sz w:val="24"/>
          <w:szCs w:val="24"/>
          <w:highlight w:val="white"/>
        </w:rPr>
        <w:t>，</w:t>
      </w:r>
      <w:r w:rsidR="00AD19AF" w:rsidRPr="006C37DF">
        <w:rPr>
          <w:rFonts w:ascii="黑体" w:eastAsia="黑体" w:hAnsi="黑体" w:cs="Consolas" w:hint="eastAsia"/>
          <w:color w:val="000000"/>
          <w:kern w:val="0"/>
          <w:sz w:val="24"/>
          <w:szCs w:val="24"/>
          <w:highlight w:val="white"/>
        </w:rPr>
        <w:t>从这个子节点中获取再下一级的节点</w:t>
      </w:r>
      <w:r w:rsidR="00AD19AF">
        <w:rPr>
          <w:rFonts w:ascii="黑体" w:eastAsia="黑体" w:hAnsi="黑体" w:cs="Consolas" w:hint="eastAsia"/>
          <w:color w:val="000000"/>
          <w:kern w:val="0"/>
          <w:sz w:val="24"/>
          <w:szCs w:val="24"/>
          <w:highlight w:val="white"/>
        </w:rPr>
        <w:t>（反潜或联动中代表门关系的数字，即一维键值对的键）</w:t>
      </w:r>
      <w:r w:rsidR="00E358DE">
        <w:rPr>
          <w:rFonts w:ascii="黑体" w:eastAsia="黑体" w:hAnsi="黑体" w:cs="Consolas" w:hint="eastAsia"/>
          <w:color w:val="000000"/>
          <w:kern w:val="0"/>
          <w:sz w:val="24"/>
          <w:szCs w:val="24"/>
          <w:highlight w:val="white"/>
        </w:rPr>
        <w:t>，最后将一维键值对的值赋给对应的节点的具体数据</w:t>
      </w:r>
      <w:r w:rsidR="005809F9">
        <w:rPr>
          <w:rFonts w:ascii="黑体" w:eastAsia="黑体" w:hAnsi="黑体" w:cs="Consolas" w:hint="eastAsia"/>
          <w:color w:val="000000"/>
          <w:kern w:val="0"/>
          <w:sz w:val="24"/>
          <w:szCs w:val="24"/>
          <w:highlight w:val="white"/>
        </w:rPr>
        <w:t>。</w:t>
      </w:r>
      <w:r w:rsidR="008A0982">
        <w:rPr>
          <w:rFonts w:ascii="黑体" w:eastAsia="黑体" w:hAnsi="黑体" w:cs="Consolas" w:hint="eastAsia"/>
          <w:color w:val="000000"/>
          <w:kern w:val="0"/>
          <w:sz w:val="24"/>
          <w:szCs w:val="24"/>
          <w:highlight w:val="white"/>
        </w:rPr>
        <w:t>与2）中否则一样。</w:t>
      </w:r>
    </w:p>
    <w:p w:rsidR="00E358DE" w:rsidRPr="00B01A3F" w:rsidRDefault="004A5B3C" w:rsidP="004A5B3C">
      <w:pPr>
        <w:pStyle w:val="2"/>
      </w:pPr>
      <w:r>
        <w:rPr>
          <w:rFonts w:hint="eastAsia"/>
        </w:rPr>
        <w:t>9.</w:t>
      </w:r>
      <w:r w:rsidR="00452E9B">
        <w:rPr>
          <w:rFonts w:hint="eastAsia"/>
        </w:rPr>
        <w:t>类</w:t>
      </w:r>
      <w:r w:rsidR="00B01A3F" w:rsidRPr="00B01A3F">
        <w:t>KeyPressEventArgs</w:t>
      </w:r>
      <w:r w:rsidR="00B01A3F" w:rsidRPr="00B01A3F">
        <w:rPr>
          <w:rFonts w:hint="eastAsia"/>
        </w:rPr>
        <w:t>：指定在用户按键时撰写的字符</w:t>
      </w:r>
    </w:p>
    <w:p w:rsidR="00B01A3F" w:rsidRDefault="00B01A3F" w:rsidP="00F90873">
      <w:pPr>
        <w:rPr>
          <w:rFonts w:ascii="黑体" w:eastAsia="黑体" w:hAnsi="黑体" w:cs="Consolas"/>
          <w:color w:val="000000"/>
          <w:kern w:val="0"/>
          <w:sz w:val="24"/>
          <w:szCs w:val="24"/>
          <w:highlight w:val="white"/>
        </w:rPr>
      </w:pPr>
      <w:r w:rsidRPr="00B01A3F">
        <w:rPr>
          <w:rFonts w:ascii="黑体" w:eastAsia="黑体" w:hAnsi="黑体" w:cs="Consolas" w:hint="eastAsia"/>
          <w:color w:val="000000"/>
          <w:kern w:val="0"/>
          <w:sz w:val="24"/>
          <w:szCs w:val="24"/>
          <w:highlight w:val="white"/>
        </w:rPr>
        <w:t>当用户按下任意键时，发生 KeyPress 事件。与 KeyPress 事件紧密相关的两个事件为 </w:t>
      </w:r>
      <w:hyperlink r:id="rId16" w:history="1">
        <w:r w:rsidRPr="00B01A3F">
          <w:rPr>
            <w:rFonts w:ascii="黑体" w:eastAsia="黑体" w:hAnsi="黑体" w:cs="Consolas" w:hint="eastAsia"/>
            <w:color w:val="000000"/>
            <w:kern w:val="0"/>
            <w:sz w:val="24"/>
            <w:szCs w:val="24"/>
            <w:highlight w:val="white"/>
          </w:rPr>
          <w:t>KeyUp</w:t>
        </w:r>
      </w:hyperlink>
      <w:r w:rsidRPr="00B01A3F">
        <w:rPr>
          <w:rFonts w:ascii="黑体" w:eastAsia="黑体" w:hAnsi="黑体" w:cs="Consolas" w:hint="eastAsia"/>
          <w:color w:val="000000"/>
          <w:kern w:val="0"/>
          <w:sz w:val="24"/>
          <w:szCs w:val="24"/>
          <w:highlight w:val="white"/>
        </w:rPr>
        <w:t> 和 </w:t>
      </w:r>
      <w:hyperlink r:id="rId17" w:history="1">
        <w:r w:rsidRPr="00B01A3F">
          <w:rPr>
            <w:rFonts w:ascii="黑体" w:eastAsia="黑体" w:hAnsi="黑体" w:cs="Consolas" w:hint="eastAsia"/>
            <w:color w:val="000000"/>
            <w:kern w:val="0"/>
            <w:sz w:val="24"/>
            <w:szCs w:val="24"/>
            <w:highlight w:val="white"/>
          </w:rPr>
          <w:t>KeyDown</w:t>
        </w:r>
      </w:hyperlink>
      <w:r w:rsidRPr="00B01A3F">
        <w:rPr>
          <w:rFonts w:ascii="黑体" w:eastAsia="黑体" w:hAnsi="黑体" w:cs="Consolas" w:hint="eastAsia"/>
          <w:color w:val="000000"/>
          <w:kern w:val="0"/>
          <w:sz w:val="24"/>
          <w:szCs w:val="24"/>
          <w:highlight w:val="white"/>
        </w:rPr>
        <w:t>。当用户按下某个键时，KeyDown 事件先于每个 KeyPress 事件发生；当用户释放某个键时发生 KeyUp 事件。当用户按住某个键时，每次字符重复时，KeyDown 和 KeyPress 事件也都重复发生。一个 KeyUp 事件在释放按键时生成。</w:t>
      </w:r>
    </w:p>
    <w:p w:rsidR="00B01A3F" w:rsidRDefault="00B01A3F"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属性：</w:t>
      </w:r>
    </w:p>
    <w:p w:rsidR="00B01A3F" w:rsidRDefault="00B01A3F"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KeyChar：获取或设置用户按下键对应的字符</w:t>
      </w:r>
      <w:r w:rsidR="00F43383">
        <w:rPr>
          <w:rFonts w:ascii="黑体" w:eastAsia="黑体" w:hAnsi="黑体" w:cs="Consolas" w:hint="eastAsia"/>
          <w:color w:val="000000"/>
          <w:kern w:val="0"/>
          <w:sz w:val="24"/>
          <w:szCs w:val="24"/>
          <w:highlight w:val="white"/>
        </w:rPr>
        <w:t>，如e.KeyChar&gt;=65297&amp;&amp;</w:t>
      </w:r>
      <w:r w:rsidR="00F43383">
        <w:rPr>
          <w:rFonts w:ascii="黑体" w:eastAsia="黑体" w:hAnsi="黑体" w:cs="Consolas"/>
          <w:color w:val="000000"/>
          <w:kern w:val="0"/>
          <w:sz w:val="24"/>
          <w:szCs w:val="24"/>
          <w:highlight w:val="white"/>
        </w:rPr>
        <w:t>…</w:t>
      </w:r>
      <w:r w:rsidR="00F43383">
        <w:rPr>
          <w:rFonts w:ascii="黑体" w:eastAsia="黑体" w:hAnsi="黑体" w:cs="Consolas" w:hint="eastAsia"/>
          <w:color w:val="000000"/>
          <w:kern w:val="0"/>
          <w:sz w:val="24"/>
          <w:szCs w:val="24"/>
          <w:highlight w:val="white"/>
        </w:rPr>
        <w:t>&lt;65307表示按下键对应字符是全角字符</w:t>
      </w:r>
    </w:p>
    <w:p w:rsidR="00B01A3F" w:rsidRDefault="00B01A3F"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Handled：</w:t>
      </w:r>
      <w:r w:rsidRPr="00B01A3F">
        <w:rPr>
          <w:rFonts w:ascii="黑体" w:eastAsia="黑体" w:hAnsi="黑体" w:cs="Consolas" w:hint="eastAsia"/>
          <w:color w:val="000000"/>
          <w:kern w:val="0"/>
          <w:sz w:val="24"/>
          <w:szCs w:val="24"/>
          <w:highlight w:val="white"/>
        </w:rPr>
        <w:t>将 </w:t>
      </w:r>
      <w:hyperlink r:id="rId18" w:history="1">
        <w:r w:rsidRPr="00B01A3F">
          <w:rPr>
            <w:rFonts w:ascii="黑体" w:eastAsia="黑体" w:hAnsi="黑体" w:cs="Consolas" w:hint="eastAsia"/>
            <w:color w:val="000000"/>
            <w:kern w:val="0"/>
            <w:sz w:val="24"/>
            <w:szCs w:val="24"/>
            <w:highlight w:val="white"/>
          </w:rPr>
          <w:t>Handled</w:t>
        </w:r>
      </w:hyperlink>
      <w:r w:rsidRPr="00B01A3F">
        <w:rPr>
          <w:rFonts w:ascii="黑体" w:eastAsia="黑体" w:hAnsi="黑体" w:cs="Consolas" w:hint="eastAsia"/>
          <w:color w:val="000000"/>
          <w:kern w:val="0"/>
          <w:sz w:val="24"/>
          <w:szCs w:val="24"/>
          <w:highlight w:val="white"/>
        </w:rPr>
        <w:t> 设置为 true，以取消 KeyPress 事件。这可防止控件处理按键</w:t>
      </w:r>
      <w:r>
        <w:rPr>
          <w:rFonts w:ascii="黑体" w:eastAsia="黑体" w:hAnsi="黑体" w:cs="Consolas" w:hint="eastAsia"/>
          <w:color w:val="000000"/>
          <w:kern w:val="0"/>
          <w:sz w:val="24"/>
          <w:szCs w:val="24"/>
          <w:highlight w:val="white"/>
        </w:rPr>
        <w:t>，即为true时说明已处理过事件</w:t>
      </w:r>
      <w:r w:rsidRPr="00B01A3F">
        <w:rPr>
          <w:rFonts w:ascii="黑体" w:eastAsia="黑体" w:hAnsi="黑体" w:cs="Consolas" w:hint="eastAsia"/>
          <w:color w:val="000000"/>
          <w:kern w:val="0"/>
          <w:sz w:val="24"/>
          <w:szCs w:val="24"/>
          <w:highlight w:val="white"/>
        </w:rPr>
        <w:t>。</w:t>
      </w:r>
    </w:p>
    <w:p w:rsidR="00B01A3F" w:rsidRPr="001E733D" w:rsidRDefault="004A5B3C" w:rsidP="004A5B3C">
      <w:pPr>
        <w:pStyle w:val="2"/>
      </w:pPr>
      <w:r>
        <w:rPr>
          <w:rFonts w:hint="eastAsia"/>
        </w:rPr>
        <w:t>10.</w:t>
      </w:r>
      <w:r w:rsidR="00A34F4D" w:rsidRPr="001E733D">
        <w:rPr>
          <w:rFonts w:hint="eastAsia"/>
        </w:rPr>
        <w:t>正则表达式</w:t>
      </w:r>
    </w:p>
    <w:p w:rsidR="00A34F4D" w:rsidRPr="001E733D" w:rsidRDefault="00A34F4D" w:rsidP="00A34F4D">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浅解：</w:t>
      </w:r>
    </w:p>
    <w:p w:rsidR="00DE5CB1" w:rsidRDefault="00A34F4D" w:rsidP="00A34F4D">
      <w:pPr>
        <w:rPr>
          <w:rFonts w:ascii="黑体" w:eastAsia="黑体" w:hAnsi="黑体" w:cs="Consolas"/>
          <w:color w:val="000000"/>
          <w:kern w:val="0"/>
          <w:sz w:val="24"/>
          <w:szCs w:val="24"/>
          <w:highlight w:val="white"/>
        </w:rPr>
      </w:pPr>
      <w:r w:rsidRPr="001E733D">
        <w:rPr>
          <w:rFonts w:ascii="黑体" w:eastAsia="黑体" w:hAnsi="黑体" w:cs="Consolas"/>
          <w:b/>
          <w:bCs/>
          <w:color w:val="000000"/>
          <w:kern w:val="0"/>
          <w:sz w:val="24"/>
          <w:szCs w:val="24"/>
          <w:highlight w:val="white"/>
        </w:rPr>
        <w:t>正则表达式</w:t>
      </w:r>
      <w:r w:rsidRPr="001E733D">
        <w:rPr>
          <w:rFonts w:ascii="黑体" w:eastAsia="黑体" w:hAnsi="黑体" w:cs="Consolas"/>
          <w:color w:val="000000"/>
          <w:kern w:val="0"/>
          <w:sz w:val="24"/>
          <w:szCs w:val="24"/>
          <w:highlight w:val="white"/>
        </w:rPr>
        <w:t>，又称</w:t>
      </w:r>
      <w:r w:rsidRPr="001E733D">
        <w:rPr>
          <w:rFonts w:ascii="黑体" w:eastAsia="黑体" w:hAnsi="黑体" w:cs="Consolas"/>
          <w:b/>
          <w:bCs/>
          <w:color w:val="000000"/>
          <w:kern w:val="0"/>
          <w:sz w:val="24"/>
          <w:szCs w:val="24"/>
          <w:highlight w:val="white"/>
        </w:rPr>
        <w:t>正规表示法</w:t>
      </w:r>
      <w:r w:rsidRPr="001E733D">
        <w:rPr>
          <w:rFonts w:ascii="黑体" w:eastAsia="黑体" w:hAnsi="黑体" w:cs="Consolas"/>
          <w:color w:val="000000"/>
          <w:kern w:val="0"/>
          <w:sz w:val="24"/>
          <w:szCs w:val="24"/>
          <w:highlight w:val="white"/>
        </w:rPr>
        <w:t>、</w:t>
      </w:r>
      <w:r w:rsidRPr="001E733D">
        <w:rPr>
          <w:rFonts w:ascii="黑体" w:eastAsia="黑体" w:hAnsi="黑体" w:cs="Consolas"/>
          <w:b/>
          <w:bCs/>
          <w:color w:val="000000"/>
          <w:kern w:val="0"/>
          <w:sz w:val="24"/>
          <w:szCs w:val="24"/>
          <w:highlight w:val="white"/>
        </w:rPr>
        <w:t>常规表示法</w:t>
      </w:r>
      <w:r w:rsidRPr="001E733D">
        <w:rPr>
          <w:rFonts w:ascii="黑体" w:eastAsia="黑体" w:hAnsi="黑体" w:cs="Consolas"/>
          <w:color w:val="000000"/>
          <w:kern w:val="0"/>
          <w:sz w:val="24"/>
          <w:szCs w:val="24"/>
          <w:highlight w:val="white"/>
        </w:rPr>
        <w:t>(英语:Regular Expression，在代码中常简写为regex、regexp或RE)，计算机科学的一个概念。在</w:t>
      </w:r>
      <w:hyperlink r:id="rId19" w:tgtFrame="_blank" w:history="1">
        <w:r w:rsidRPr="001E733D">
          <w:rPr>
            <w:rFonts w:ascii="黑体" w:eastAsia="黑体" w:hAnsi="黑体" w:cs="Consolas"/>
            <w:color w:val="000000"/>
            <w:kern w:val="0"/>
            <w:sz w:val="24"/>
            <w:szCs w:val="24"/>
            <w:highlight w:val="white"/>
          </w:rPr>
          <w:t>计算机</w:t>
        </w:r>
      </w:hyperlink>
      <w:r w:rsidRPr="001E733D">
        <w:rPr>
          <w:rFonts w:ascii="黑体" w:eastAsia="黑体" w:hAnsi="黑体" w:cs="Consolas"/>
          <w:color w:val="000000"/>
          <w:kern w:val="0"/>
          <w:sz w:val="24"/>
          <w:szCs w:val="24"/>
          <w:highlight w:val="white"/>
        </w:rPr>
        <w:t>科学中，是指一个用来描述或者匹配一系列符合某个句法规则的</w:t>
      </w:r>
      <w:hyperlink r:id="rId20" w:tgtFrame="_blank" w:history="1">
        <w:r w:rsidRPr="001E733D">
          <w:rPr>
            <w:rFonts w:ascii="黑体" w:eastAsia="黑体" w:hAnsi="黑体" w:cs="Consolas"/>
            <w:color w:val="000000"/>
            <w:kern w:val="0"/>
            <w:sz w:val="24"/>
            <w:szCs w:val="24"/>
            <w:highlight w:val="white"/>
          </w:rPr>
          <w:t>字符串</w:t>
        </w:r>
      </w:hyperlink>
      <w:r w:rsidRPr="001E733D">
        <w:rPr>
          <w:rFonts w:ascii="黑体" w:eastAsia="黑体" w:hAnsi="黑体" w:cs="Consolas"/>
          <w:color w:val="000000"/>
          <w:kern w:val="0"/>
          <w:sz w:val="24"/>
          <w:szCs w:val="24"/>
          <w:highlight w:val="white"/>
        </w:rPr>
        <w:t>的单个字符串。在很多文本</w:t>
      </w:r>
      <w:hyperlink r:id="rId21" w:tgtFrame="_blank" w:history="1">
        <w:r w:rsidRPr="001E733D">
          <w:rPr>
            <w:rFonts w:ascii="黑体" w:eastAsia="黑体" w:hAnsi="黑体" w:cs="Consolas"/>
            <w:color w:val="000000"/>
            <w:kern w:val="0"/>
            <w:sz w:val="24"/>
            <w:szCs w:val="24"/>
            <w:highlight w:val="white"/>
          </w:rPr>
          <w:t>编辑器</w:t>
        </w:r>
      </w:hyperlink>
      <w:r w:rsidRPr="001E733D">
        <w:rPr>
          <w:rFonts w:ascii="黑体" w:eastAsia="黑体" w:hAnsi="黑体" w:cs="Consolas"/>
          <w:color w:val="000000"/>
          <w:kern w:val="0"/>
          <w:sz w:val="24"/>
          <w:szCs w:val="24"/>
          <w:highlight w:val="white"/>
        </w:rPr>
        <w:t>或其他工具里，正则表达式通常被用来检索和/或替换那些符合某个模式的文本内容。</w:t>
      </w:r>
    </w:p>
    <w:p w:rsidR="00A34F4D" w:rsidRPr="001E733D" w:rsidRDefault="00A34F4D" w:rsidP="00A34F4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正则表达式由一些普通</w:t>
      </w:r>
      <w:hyperlink r:id="rId22" w:tgtFrame="_blank" w:history="1">
        <w:r w:rsidRPr="001E733D">
          <w:rPr>
            <w:rFonts w:ascii="黑体" w:eastAsia="黑体" w:hAnsi="黑体" w:cs="Consolas"/>
            <w:color w:val="000000"/>
            <w:kern w:val="0"/>
            <w:sz w:val="24"/>
            <w:szCs w:val="24"/>
            <w:highlight w:val="white"/>
          </w:rPr>
          <w:t>字符</w:t>
        </w:r>
      </w:hyperlink>
      <w:r w:rsidRPr="001E733D">
        <w:rPr>
          <w:rFonts w:ascii="黑体" w:eastAsia="黑体" w:hAnsi="黑体" w:cs="Consolas"/>
          <w:color w:val="000000"/>
          <w:kern w:val="0"/>
          <w:sz w:val="24"/>
          <w:szCs w:val="24"/>
          <w:highlight w:val="white"/>
        </w:rPr>
        <w:t>和一些</w:t>
      </w:r>
      <w:hyperlink r:id="rId23" w:tgtFrame="_blank" w:history="1">
        <w:r w:rsidRPr="001E733D">
          <w:rPr>
            <w:rFonts w:ascii="黑体" w:eastAsia="黑体" w:hAnsi="黑体" w:cs="Consolas"/>
            <w:color w:val="000000"/>
            <w:kern w:val="0"/>
            <w:sz w:val="24"/>
            <w:szCs w:val="24"/>
            <w:highlight w:val="white"/>
          </w:rPr>
          <w:t>元字符</w:t>
        </w:r>
      </w:hyperlink>
      <w:r w:rsidRPr="001E733D">
        <w:rPr>
          <w:rFonts w:ascii="黑体" w:eastAsia="黑体" w:hAnsi="黑体" w:cs="Consolas"/>
          <w:color w:val="000000"/>
          <w:kern w:val="0"/>
          <w:sz w:val="24"/>
          <w:szCs w:val="24"/>
          <w:highlight w:val="white"/>
        </w:rPr>
        <w:t>（metacharacters）组成。普通字符包括大小写的字母和数字，而元字符则具有特殊的含义</w:t>
      </w:r>
      <w:r w:rsidRPr="001E733D">
        <w:rPr>
          <w:rFonts w:ascii="黑体" w:eastAsia="黑体" w:hAnsi="黑体" w:cs="Consolas" w:hint="eastAsia"/>
          <w:color w:val="000000"/>
          <w:kern w:val="0"/>
          <w:sz w:val="24"/>
          <w:szCs w:val="24"/>
          <w:highlight w:val="white"/>
        </w:rPr>
        <w:t>（可查询元字符表）</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hint="eastAsia"/>
          <w:color w:val="000000"/>
          <w:kern w:val="0"/>
          <w:sz w:val="24"/>
          <w:szCs w:val="24"/>
          <w:highlight w:val="white"/>
        </w:rPr>
        <w:t>基本术语：</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正则表达式应用——替换指定内容到行尾</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正则表达式应用——数字替换</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正则表达式应用——删除每一行行尾的指定</w:t>
      </w:r>
      <w:hyperlink r:id="rId24" w:tgtFrame="_blank" w:history="1">
        <w:r w:rsidRPr="001E733D">
          <w:rPr>
            <w:rFonts w:ascii="黑体" w:eastAsia="黑体" w:hAnsi="黑体" w:cs="Consolas"/>
            <w:color w:val="000000"/>
            <w:kern w:val="0"/>
            <w:sz w:val="24"/>
            <w:szCs w:val="24"/>
            <w:highlight w:val="white"/>
          </w:rPr>
          <w:t>字符</w:t>
        </w:r>
      </w:hyperlink>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正则表达式应用——替换带有半角括号的多行</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正则表达式应用——删除空行</w:t>
      </w:r>
    </w:p>
    <w:p w:rsid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正则表达式应用——实例应用</w:t>
      </w:r>
      <w:r w:rsidRPr="001E733D">
        <w:rPr>
          <w:rFonts w:ascii="黑体" w:eastAsia="黑体" w:hAnsi="黑体" w:cs="Consolas" w:hint="eastAsia"/>
          <w:color w:val="000000"/>
          <w:kern w:val="0"/>
          <w:sz w:val="24"/>
          <w:szCs w:val="24"/>
          <w:highlight w:val="white"/>
        </w:rPr>
        <w:t>：通过普通字符和元字符组成并完成一系列命令</w:t>
      </w:r>
    </w:p>
    <w:p w:rsidR="001E733D" w:rsidRPr="004D4C6E" w:rsidRDefault="004D4C6E" w:rsidP="003936C9">
      <w:pPr>
        <w:pStyle w:val="3"/>
      </w:pPr>
      <w:r>
        <w:rPr>
          <w:rFonts w:hint="eastAsia"/>
          <w:highlight w:val="white"/>
        </w:rPr>
        <w:t>类</w:t>
      </w:r>
      <w:r>
        <w:rPr>
          <w:rFonts w:hint="eastAsia"/>
          <w:highlight w:val="white"/>
        </w:rPr>
        <w:t>Regex</w:t>
      </w:r>
      <w:r>
        <w:rPr>
          <w:rFonts w:hint="eastAsia"/>
          <w:highlight w:val="white"/>
        </w:rPr>
        <w:t>：表示不可变的正则表达式</w:t>
      </w:r>
    </w:p>
    <w:p w:rsidR="004D4C6E" w:rsidRDefault="004D4C6E" w:rsidP="001E733D">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.IsMatch：指定的正则表达式在输入字符串中是否找到匹配</w:t>
      </w:r>
    </w:p>
    <w:p w:rsidR="004D4C6E" w:rsidRPr="00884438" w:rsidRDefault="003936C9" w:rsidP="003936C9">
      <w:pPr>
        <w:pStyle w:val="2"/>
      </w:pPr>
      <w:r>
        <w:rPr>
          <w:rFonts w:hint="eastAsia"/>
        </w:rPr>
        <w:lastRenderedPageBreak/>
        <w:t>11.</w:t>
      </w:r>
      <w:r w:rsidR="00884438" w:rsidRPr="00884438">
        <w:rPr>
          <w:rFonts w:hint="eastAsia"/>
        </w:rPr>
        <w:t>一些陌生的类</w:t>
      </w:r>
    </w:p>
    <w:p w:rsidR="00884438" w:rsidRPr="00884438" w:rsidRDefault="00884438" w:rsidP="00884438">
      <w:pPr>
        <w:pStyle w:val="a7"/>
        <w:numPr>
          <w:ilvl w:val="0"/>
          <w:numId w:val="3"/>
        </w:numPr>
        <w:ind w:firstLineChars="0"/>
        <w:rPr>
          <w:rFonts w:ascii="黑体" w:eastAsia="黑体" w:hAnsi="黑体" w:cs="Consolas"/>
          <w:color w:val="000000"/>
          <w:kern w:val="0"/>
          <w:sz w:val="24"/>
          <w:szCs w:val="24"/>
          <w:highlight w:val="white"/>
        </w:rPr>
      </w:pPr>
      <w:r w:rsidRPr="00884438">
        <w:rPr>
          <w:rFonts w:ascii="黑体" w:eastAsia="黑体" w:hAnsi="黑体" w:cs="Consolas"/>
          <w:color w:val="000000"/>
          <w:kern w:val="0"/>
          <w:sz w:val="24"/>
          <w:szCs w:val="24"/>
          <w:highlight w:val="white"/>
        </w:rPr>
        <w:t>ManagementClass</w:t>
      </w:r>
      <w:r w:rsidRPr="00884438">
        <w:rPr>
          <w:rFonts w:ascii="黑体" w:eastAsia="黑体" w:hAnsi="黑体" w:cs="Consolas" w:hint="eastAsia"/>
          <w:color w:val="000000"/>
          <w:kern w:val="0"/>
          <w:sz w:val="24"/>
          <w:szCs w:val="24"/>
          <w:highlight w:val="white"/>
        </w:rPr>
        <w:t>：管理类，构造函数可指定路径：Win32-LogicalDisk和Win32-Process，前者表示磁盘驱动器，后者表示进程</w:t>
      </w:r>
    </w:p>
    <w:p w:rsidR="00884438" w:rsidRPr="002359E9" w:rsidRDefault="002359E9" w:rsidP="00884438">
      <w:pPr>
        <w:pStyle w:val="a7"/>
        <w:numPr>
          <w:ilvl w:val="0"/>
          <w:numId w:val="3"/>
        </w:numPr>
        <w:ind w:firstLineChars="0"/>
        <w:rPr>
          <w:rFonts w:ascii="黑体" w:eastAsia="黑体" w:hAnsi="黑体" w:cs="Consolas"/>
          <w:color w:val="000000"/>
          <w:kern w:val="0"/>
          <w:sz w:val="24"/>
          <w:szCs w:val="24"/>
          <w:highlight w:val="white"/>
        </w:rPr>
      </w:pPr>
      <w:r w:rsidRPr="002359E9">
        <w:rPr>
          <w:rFonts w:ascii="黑体" w:eastAsia="黑体" w:hAnsi="黑体" w:cs="Consolas"/>
          <w:color w:val="000000"/>
          <w:kern w:val="0"/>
          <w:sz w:val="24"/>
          <w:szCs w:val="24"/>
          <w:highlight w:val="white"/>
        </w:rPr>
        <w:t>ManagementObjectCollection</w:t>
      </w:r>
      <w:r w:rsidRPr="002359E9">
        <w:rPr>
          <w:rFonts w:ascii="黑体" w:eastAsia="黑体" w:hAnsi="黑体" w:cs="Consolas" w:hint="eastAsia"/>
          <w:color w:val="000000"/>
          <w:kern w:val="0"/>
          <w:sz w:val="24"/>
          <w:szCs w:val="24"/>
          <w:highlight w:val="white"/>
        </w:rPr>
        <w:t>：管理对象和管理类的集合类</w:t>
      </w:r>
    </w:p>
    <w:p w:rsidR="002359E9" w:rsidRDefault="002359E9" w:rsidP="00884438">
      <w:pPr>
        <w:pStyle w:val="a7"/>
        <w:numPr>
          <w:ilvl w:val="0"/>
          <w:numId w:val="3"/>
        </w:numPr>
        <w:ind w:firstLineChars="0"/>
        <w:rPr>
          <w:rFonts w:ascii="黑体" w:eastAsia="黑体" w:hAnsi="黑体" w:cs="Consolas"/>
          <w:color w:val="000000"/>
          <w:kern w:val="0"/>
          <w:sz w:val="24"/>
          <w:szCs w:val="24"/>
          <w:highlight w:val="white"/>
        </w:rPr>
      </w:pPr>
      <w:r w:rsidRPr="002359E9">
        <w:rPr>
          <w:rFonts w:ascii="黑体" w:eastAsia="黑体" w:hAnsi="黑体" w:cs="Consolas" w:hint="eastAsia"/>
          <w:color w:val="000000"/>
          <w:kern w:val="0"/>
          <w:sz w:val="24"/>
          <w:szCs w:val="24"/>
          <w:highlight w:val="white"/>
        </w:rPr>
        <w:t>ManagementObjectSearcher：可执行WMI查询</w:t>
      </w:r>
    </w:p>
    <w:p w:rsidR="002359E9" w:rsidRPr="00E66D59" w:rsidRDefault="00581A34" w:rsidP="00581A34">
      <w:pPr>
        <w:pStyle w:val="2"/>
      </w:pPr>
      <w:r>
        <w:t>12.</w:t>
      </w:r>
      <w:r w:rsidR="00E66D59" w:rsidRPr="00E66D59">
        <w:rPr>
          <w:rFonts w:hint="eastAsia"/>
        </w:rPr>
        <w:t>Default</w:t>
      </w:r>
    </w:p>
    <w:p w:rsidR="00D44514" w:rsidRPr="00D44514" w:rsidRDefault="00D44514" w:rsidP="006F507F">
      <w:pPr>
        <w:pStyle w:val="3"/>
        <w:rPr>
          <w:highlight w:val="white"/>
        </w:rPr>
      </w:pPr>
      <w:r>
        <w:rPr>
          <w:rFonts w:hint="eastAsia"/>
          <w:highlight w:val="white"/>
        </w:rPr>
        <w:t>1</w:t>
      </w:r>
      <w:r>
        <w:rPr>
          <w:rFonts w:hint="eastAsia"/>
          <w:highlight w:val="white"/>
        </w:rPr>
        <w:t>）</w:t>
      </w:r>
      <w:r w:rsidRPr="00D44514">
        <w:rPr>
          <w:rFonts w:hint="eastAsia"/>
          <w:highlight w:val="white"/>
        </w:rPr>
        <w:t>熟悉的使用</w:t>
      </w:r>
    </w:p>
    <w:p w:rsidR="00E66D59" w:rsidRPr="00E66D59" w:rsidRDefault="00E66D59" w:rsidP="00D44514">
      <w:pPr>
        <w:pStyle w:val="a7"/>
        <w:ind w:left="360" w:firstLineChars="0" w:firstLine="0"/>
        <w:rPr>
          <w:rFonts w:ascii="Verdana" w:hAnsi="Verdana"/>
          <w:color w:val="000000"/>
          <w:szCs w:val="21"/>
        </w:rPr>
      </w:pPr>
      <w:r w:rsidRPr="00E66D59">
        <w:rPr>
          <w:rFonts w:ascii="Verdana" w:hAnsi="Verdana"/>
          <w:color w:val="000000"/>
          <w:szCs w:val="21"/>
        </w:rPr>
        <w:t>在</w:t>
      </w:r>
      <w:r w:rsidRPr="00E66D59">
        <w:rPr>
          <w:rFonts w:ascii="Verdana" w:hAnsi="Verdana"/>
          <w:color w:val="000000"/>
          <w:szCs w:val="21"/>
        </w:rPr>
        <w:t>switch</w:t>
      </w:r>
      <w:r w:rsidRPr="00E66D59">
        <w:rPr>
          <w:rFonts w:ascii="Verdana" w:hAnsi="Verdana"/>
          <w:color w:val="000000"/>
          <w:szCs w:val="21"/>
        </w:rPr>
        <w:t>语句中，如果没有任何</w:t>
      </w:r>
      <w:r w:rsidRPr="00E66D59">
        <w:rPr>
          <w:rFonts w:ascii="Verdana" w:hAnsi="Verdana"/>
          <w:color w:val="000000"/>
          <w:szCs w:val="21"/>
        </w:rPr>
        <w:t xml:space="preserve"> case </w:t>
      </w:r>
      <w:r w:rsidRPr="00E66D59">
        <w:rPr>
          <w:rFonts w:ascii="Verdana" w:hAnsi="Verdana"/>
          <w:color w:val="000000"/>
          <w:szCs w:val="21"/>
        </w:rPr>
        <w:t>表达式与开关值匹配，则控制传递给跟在可选</w:t>
      </w:r>
      <w:r w:rsidRPr="00E66D59">
        <w:rPr>
          <w:rFonts w:ascii="Verdana" w:hAnsi="Verdana"/>
          <w:color w:val="000000"/>
          <w:szCs w:val="21"/>
        </w:rPr>
        <w:t xml:space="preserve"> default </w:t>
      </w:r>
      <w:r w:rsidRPr="00E66D59">
        <w:rPr>
          <w:rFonts w:ascii="Verdana" w:hAnsi="Verdana"/>
          <w:color w:val="000000"/>
          <w:szCs w:val="21"/>
        </w:rPr>
        <w:t>标签后的语句。如果没有</w:t>
      </w:r>
      <w:r w:rsidRPr="00E66D59">
        <w:rPr>
          <w:rFonts w:ascii="Verdana" w:hAnsi="Verdana"/>
          <w:color w:val="000000"/>
          <w:szCs w:val="21"/>
        </w:rPr>
        <w:t xml:space="preserve"> default </w:t>
      </w:r>
      <w:r w:rsidRPr="00E66D59">
        <w:rPr>
          <w:rFonts w:ascii="Verdana" w:hAnsi="Verdana"/>
          <w:color w:val="000000"/>
          <w:szCs w:val="21"/>
        </w:rPr>
        <w:t>标签，则控制传递到</w:t>
      </w:r>
      <w:r w:rsidRPr="00E66D59">
        <w:rPr>
          <w:rFonts w:ascii="Verdana" w:hAnsi="Verdana"/>
          <w:color w:val="000000"/>
          <w:szCs w:val="21"/>
        </w:rPr>
        <w:t xml:space="preserve"> switch </w:t>
      </w:r>
      <w:r w:rsidRPr="00E66D59">
        <w:rPr>
          <w:rFonts w:ascii="Verdana" w:hAnsi="Verdana"/>
          <w:color w:val="000000"/>
          <w:szCs w:val="21"/>
        </w:rPr>
        <w:t>以外</w:t>
      </w:r>
    </w:p>
    <w:p w:rsidR="00D44514" w:rsidRPr="00D44514" w:rsidRDefault="00D44514" w:rsidP="006F507F">
      <w:pPr>
        <w:pStyle w:val="3"/>
        <w:rPr>
          <w:highlight w:val="white"/>
        </w:rPr>
      </w:pPr>
      <w:r>
        <w:rPr>
          <w:rFonts w:hint="eastAsia"/>
          <w:highlight w:val="white"/>
        </w:rPr>
        <w:t>2</w:t>
      </w:r>
      <w:r>
        <w:rPr>
          <w:rFonts w:hint="eastAsia"/>
          <w:highlight w:val="white"/>
        </w:rPr>
        <w:t>）泛型应用</w:t>
      </w:r>
    </w:p>
    <w:p w:rsidR="00E66D59" w:rsidRPr="00E66D59" w:rsidRDefault="00E66D59" w:rsidP="00D44514">
      <w:pPr>
        <w:pStyle w:val="a7"/>
        <w:ind w:left="360" w:firstLineChars="0" w:firstLine="0"/>
        <w:rPr>
          <w:rFonts w:ascii="黑体" w:eastAsia="黑体" w:hAnsi="黑体" w:cs="Consolas"/>
          <w:color w:val="000000"/>
          <w:kern w:val="0"/>
          <w:sz w:val="24"/>
          <w:szCs w:val="24"/>
          <w:highlight w:val="white"/>
        </w:rPr>
      </w:pPr>
      <w:r>
        <w:rPr>
          <w:rFonts w:ascii="Verdana" w:hAnsi="Verdana"/>
          <w:color w:val="000000"/>
          <w:szCs w:val="21"/>
        </w:rPr>
        <w:t>需要在不知道类型参数为值类型还是引用类型的情况下，为对象实例赋初值</w:t>
      </w:r>
    </w:p>
    <w:p w:rsidR="00E66D59" w:rsidRDefault="00E66D59" w:rsidP="00E66D59">
      <w:pPr>
        <w:rPr>
          <w:rFonts w:ascii="Verdana" w:hAnsi="Verdana"/>
          <w:color w:val="000000"/>
          <w:szCs w:val="21"/>
        </w:rPr>
      </w:pPr>
      <w:r>
        <w:rPr>
          <w:rFonts w:ascii="Verdana" w:hAnsi="Verdana"/>
          <w:color w:val="000000"/>
          <w:szCs w:val="21"/>
        </w:rPr>
        <w:t>如果我们用</w:t>
      </w:r>
      <w:r>
        <w:rPr>
          <w:rFonts w:ascii="Verdana" w:hAnsi="Verdana"/>
          <w:color w:val="000000"/>
          <w:szCs w:val="21"/>
        </w:rPr>
        <w:t>int</w:t>
      </w:r>
      <w:r>
        <w:rPr>
          <w:rFonts w:ascii="Verdana" w:hAnsi="Verdana"/>
          <w:color w:val="000000"/>
          <w:szCs w:val="21"/>
        </w:rPr>
        <w:t>型来绑定泛型参数，那么</w:t>
      </w:r>
      <w:r>
        <w:rPr>
          <w:rFonts w:ascii="Verdana" w:hAnsi="Verdana"/>
          <w:color w:val="000000"/>
          <w:szCs w:val="21"/>
        </w:rPr>
        <w:t>T</w:t>
      </w:r>
      <w:r>
        <w:rPr>
          <w:rFonts w:ascii="Verdana" w:hAnsi="Verdana"/>
          <w:color w:val="000000"/>
          <w:szCs w:val="21"/>
        </w:rPr>
        <w:t>就是</w:t>
      </w:r>
      <w:r>
        <w:rPr>
          <w:rFonts w:ascii="Verdana" w:hAnsi="Verdana"/>
          <w:color w:val="000000"/>
          <w:szCs w:val="21"/>
        </w:rPr>
        <w:t>int</w:t>
      </w:r>
      <w:r>
        <w:rPr>
          <w:rFonts w:ascii="Verdana" w:hAnsi="Verdana"/>
          <w:color w:val="000000"/>
          <w:szCs w:val="21"/>
        </w:rPr>
        <w:t>型，那么注释的那一行就变成了</w:t>
      </w:r>
      <w:r>
        <w:rPr>
          <w:rFonts w:ascii="Verdana" w:hAnsi="Verdana"/>
          <w:color w:val="000000"/>
          <w:szCs w:val="21"/>
        </w:rPr>
        <w:t xml:space="preserve"> int t = null</w:t>
      </w:r>
      <w:r>
        <w:rPr>
          <w:rFonts w:ascii="Verdana" w:hAnsi="Verdana"/>
          <w:color w:val="000000"/>
          <w:szCs w:val="21"/>
        </w:rPr>
        <w:t>；显然这是无意义的。</w:t>
      </w:r>
    </w:p>
    <w:p w:rsidR="00E66D59" w:rsidRDefault="00E66D59" w:rsidP="00E66D59">
      <w:pPr>
        <w:rPr>
          <w:rFonts w:ascii="黑体" w:eastAsia="黑体" w:hAnsi="黑体" w:cs="Consolas"/>
          <w:color w:val="000000"/>
          <w:kern w:val="0"/>
          <w:sz w:val="24"/>
          <w:szCs w:val="24"/>
        </w:rPr>
      </w:pPr>
      <w:r>
        <w:rPr>
          <w:rFonts w:ascii="黑体" w:eastAsia="黑体" w:hAnsi="黑体" w:cs="Consolas"/>
          <w:noProof/>
          <w:color w:val="000000"/>
          <w:kern w:val="0"/>
          <w:sz w:val="24"/>
          <w:szCs w:val="24"/>
        </w:rPr>
        <mc:AlternateContent>
          <mc:Choice Requires="wps">
            <w:drawing>
              <wp:anchor distT="0" distB="0" distL="114300" distR="114300" simplePos="0" relativeHeight="251659264" behindDoc="0" locked="0" layoutInCell="1" allowOverlap="1" wp14:anchorId="1F76F4B3" wp14:editId="31962A21">
                <wp:simplePos x="0" y="0"/>
                <wp:positionH relativeFrom="column">
                  <wp:posOffset>171450</wp:posOffset>
                </wp:positionH>
                <wp:positionV relativeFrom="paragraph">
                  <wp:posOffset>11430</wp:posOffset>
                </wp:positionV>
                <wp:extent cx="2152650" cy="212407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152650" cy="2124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6D59" w:rsidRDefault="00E66D59" w:rsidP="00E66D59">
                            <w:pPr>
                              <w:rPr>
                                <w:rFonts w:ascii="Verdana" w:hAnsi="Verdana"/>
                                <w:color w:val="000000"/>
                                <w:szCs w:val="21"/>
                              </w:rPr>
                            </w:pPr>
                            <w:r>
                              <w:rPr>
                                <w:rFonts w:ascii="Verdana" w:hAnsi="Verdana"/>
                                <w:color w:val="000000"/>
                                <w:szCs w:val="21"/>
                              </w:rPr>
                              <w:t>class TestDefault&lt;T&gt;</w:t>
                            </w:r>
                          </w:p>
                          <w:p w:rsidR="00E66D59" w:rsidRPr="00E66D59" w:rsidRDefault="00E66D59" w:rsidP="00E66D59">
                            <w:pPr>
                              <w:rPr>
                                <w:rFonts w:ascii="Verdana" w:hAnsi="Verdana"/>
                                <w:color w:val="000000"/>
                                <w:szCs w:val="21"/>
                              </w:rPr>
                            </w:pPr>
                            <w:r>
                              <w:rPr>
                                <w:rFonts w:ascii="Verdana" w:hAnsi="Verdana"/>
                                <w:color w:val="000000"/>
                                <w:szCs w:val="21"/>
                              </w:rP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T t = null; //???</w:t>
                            </w:r>
                            <w:r>
                              <w:rPr>
                                <w:rFonts w:ascii="Verdana" w:hAnsi="Verdana"/>
                                <w:color w:val="000000"/>
                                <w:szCs w:val="21"/>
                              </w:rPr>
                              <w:br/>
                              <w:t>         return t;</w:t>
                            </w:r>
                            <w:r>
                              <w:rPr>
                                <w:rFonts w:ascii="Verdana" w:hAnsi="Verdana"/>
                                <w:color w:val="000000"/>
                                <w:szCs w:val="21"/>
                              </w:rPr>
                              <w:br/>
                              <w:t>     }</w:t>
                            </w:r>
                            <w:r>
                              <w:rPr>
                                <w:rFonts w:ascii="Verdana" w:hAnsi="Verdana"/>
                                <w:color w:val="000000"/>
                                <w:szCs w:val="2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76F4B3" id="圆角矩形 1" o:spid="_x0000_s1026" style="position:absolute;left:0;text-align:left;margin-left:13.5pt;margin-top:.9pt;width:169.5pt;height:16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34mQIAAFgFAAAOAAAAZHJzL2Uyb0RvYy54bWysVM1q3DAQvhf6DkL3xj/sJu0Sb1gSUgoh&#10;CdmUnLWyFBtkjSpp194+QB+g50Khl9KH6OOE9jE6kr1OSEIPpT7II83MNz/6RodHXaPIRlhXgy5o&#10;tpdSIjSHsta3BX1/ffrqNSXOM10yBVoUdCscPZq/fHHYmpnIoQJVCksQRLtZawpaeW9mSeJ4JRrm&#10;9sAIjUoJtmEet/Y2KS1rEb1RSZ6m+0kLtjQWuHAOT096JZ1HfCkF9xdSOuGJKijm5uNq47oKazI/&#10;ZLNby0xV8yEN9g9ZNKzWGHSEOmGekbWtn0A1NbfgQPo9Dk0CUtZcxBqwmix9VM2yYkbEWrA5zoxt&#10;cv8Plp9vLi2pS7w7SjRr8Iruvnz6/f3zr68/7n5+I1noUGvcDA2X5tIOO4diKLeTtgl/LIR0savb&#10;saui84TjYZ5N8/0pNp+jLs/ySXowDajJvbuxzr8V0JAgFNTCWpdXeHexpWxz5nxvv7MLITWc1kqF&#10;85Ben1CU/FaJYKD0lZBYWkghAkVSiWNlyYYhHRjnQvusV1WsFP3xNMVvyG/0iNlGwIAsMfCIPQAE&#10;wj7F7tMe7IOriJwcndO/JdY7jx4xMmg/Oje1BvscgMKqhsi9/a5JfWtCl3y36tAkiCsot8gBC/1w&#10;OMNPa7yGM+b8JbM4DXh1OOH+AhepoC0oDBIlFdiPz50HeyQpailpcboK6j6smRWUqHca6fsmm0zC&#10;OMbNZHqQ48Y+1KweavS6OQa8MaQoZhfFYO/VTpQWmht8CBYhKqqY5hi7oNzb3ebY91OPTwkXi0U0&#10;wxE0zJ/ppeEBPDQ4MOy6u2HWDFz0SONz2E0imz1iY28bPDUs1h5kHal639eh9Ti+kUPDUxPeh4f7&#10;aHX/IM7/AAAA//8DAFBLAwQUAAYACAAAACEAHxB1Y90AAAAIAQAADwAAAGRycy9kb3ducmV2Lnht&#10;bEyPwU7DMBBE70j9B2uRuCDqNIHQhjgVICHRGw18gBtvk6jxOrXdNvw9ywluOzur2XnlerKDOKMP&#10;vSMFi3kCAqlxpqdWwdfn290SRIiajB4coYJvDLCuZlelLoy70BbPdWwFh1AotIIuxrGQMjQdWh3m&#10;bkRib++81ZGlb6Xx+sLhdpBpkuTS6p74Q6dHfO2wOdQnq8Av3vfZke79Kv14kIeN3d6a+kWpm+vp&#10;+QlExCn+HcNvfa4OFXfauROZIAYF6SOjRN4zANtZnrPe8ZDlGciqlP8Bqh8AAAD//wMAUEsBAi0A&#10;FAAGAAgAAAAhALaDOJL+AAAA4QEAABMAAAAAAAAAAAAAAAAAAAAAAFtDb250ZW50X1R5cGVzXS54&#10;bWxQSwECLQAUAAYACAAAACEAOP0h/9YAAACUAQAACwAAAAAAAAAAAAAAAAAvAQAAX3JlbHMvLnJl&#10;bHNQSwECLQAUAAYACAAAACEAJwBN+JkCAABYBQAADgAAAAAAAAAAAAAAAAAuAgAAZHJzL2Uyb0Rv&#10;Yy54bWxQSwECLQAUAAYACAAAACEAHxB1Y90AAAAIAQAADwAAAAAAAAAAAAAAAADzBAAAZHJzL2Rv&#10;d25yZXYueG1sUEsFBgAAAAAEAAQA8wAAAP0FAAAAAA==&#10;" filled="f" strokecolor="#243f60 [1604]" strokeweight="2pt">
                <v:textbox>
                  <w:txbxContent>
                    <w:p w:rsidR="00E66D59" w:rsidRDefault="00E66D59" w:rsidP="00E66D59">
                      <w:pPr>
                        <w:rPr>
                          <w:rFonts w:ascii="Verdana" w:hAnsi="Verdana"/>
                          <w:color w:val="000000"/>
                          <w:szCs w:val="21"/>
                        </w:rPr>
                      </w:pPr>
                      <w:r>
                        <w:rPr>
                          <w:rFonts w:ascii="Verdana" w:hAnsi="Verdana"/>
                          <w:color w:val="000000"/>
                          <w:szCs w:val="21"/>
                        </w:rPr>
                        <w:t>class TestDefault&lt;T&gt;</w:t>
                      </w:r>
                    </w:p>
                    <w:p w:rsidR="00E66D59" w:rsidRPr="00E66D59" w:rsidRDefault="00E66D59" w:rsidP="00E66D59">
                      <w:pPr>
                        <w:rPr>
                          <w:rFonts w:ascii="Verdana" w:hAnsi="Verdana"/>
                          <w:color w:val="000000"/>
                          <w:szCs w:val="21"/>
                        </w:rPr>
                      </w:pPr>
                      <w:r>
                        <w:rPr>
                          <w:rFonts w:ascii="Verdana" w:hAnsi="Verdana"/>
                          <w:color w:val="000000"/>
                          <w:szCs w:val="21"/>
                        </w:rP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T t = null; //???</w:t>
                      </w:r>
                      <w:r>
                        <w:rPr>
                          <w:rFonts w:ascii="Verdana" w:hAnsi="Verdana"/>
                          <w:color w:val="000000"/>
                          <w:szCs w:val="21"/>
                        </w:rPr>
                        <w:br/>
                        <w:t>         return t;</w:t>
                      </w:r>
                      <w:r>
                        <w:rPr>
                          <w:rFonts w:ascii="Verdana" w:hAnsi="Verdana"/>
                          <w:color w:val="000000"/>
                          <w:szCs w:val="21"/>
                        </w:rPr>
                        <w:br/>
                        <w:t>     }</w:t>
                      </w:r>
                      <w:r>
                        <w:rPr>
                          <w:rFonts w:ascii="Verdana" w:hAnsi="Verdana"/>
                          <w:color w:val="000000"/>
                          <w:szCs w:val="21"/>
                        </w:rPr>
                        <w:br/>
                        <w:t>}</w:t>
                      </w:r>
                    </w:p>
                  </w:txbxContent>
                </v:textbox>
              </v:roundrect>
            </w:pict>
          </mc:Fallback>
        </mc:AlternateContent>
      </w:r>
      <w:r>
        <w:rPr>
          <w:rFonts w:ascii="黑体" w:eastAsia="黑体" w:hAnsi="黑体" w:cs="Consolas"/>
          <w:noProof/>
          <w:color w:val="000000"/>
          <w:kern w:val="0"/>
          <w:sz w:val="24"/>
          <w:szCs w:val="24"/>
        </w:rPr>
        <mc:AlternateContent>
          <mc:Choice Requires="wps">
            <w:drawing>
              <wp:anchor distT="0" distB="0" distL="114300" distR="114300" simplePos="0" relativeHeight="251661312" behindDoc="0" locked="0" layoutInCell="1" allowOverlap="1" wp14:anchorId="75F79C9A" wp14:editId="373FA3AD">
                <wp:simplePos x="0" y="0"/>
                <wp:positionH relativeFrom="column">
                  <wp:posOffset>2990850</wp:posOffset>
                </wp:positionH>
                <wp:positionV relativeFrom="paragraph">
                  <wp:posOffset>11430</wp:posOffset>
                </wp:positionV>
                <wp:extent cx="2152650" cy="2124075"/>
                <wp:effectExtent l="0" t="0" r="19050" b="28575"/>
                <wp:wrapNone/>
                <wp:docPr id="3" name="圆角矩形 3"/>
                <wp:cNvGraphicFramePr/>
                <a:graphic xmlns:a="http://schemas.openxmlformats.org/drawingml/2006/main">
                  <a:graphicData uri="http://schemas.microsoft.com/office/word/2010/wordprocessingShape">
                    <wps:wsp>
                      <wps:cNvSpPr/>
                      <wps:spPr>
                        <a:xfrm>
                          <a:off x="0" y="0"/>
                          <a:ext cx="2152650" cy="2124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6D59" w:rsidRPr="00E66D59" w:rsidRDefault="00E66D59" w:rsidP="00E66D59">
                            <w:pPr>
                              <w:rPr>
                                <w:rFonts w:ascii="Verdana" w:hAnsi="Verdana"/>
                                <w:color w:val="000000"/>
                                <w:szCs w:val="21"/>
                              </w:rPr>
                            </w:pPr>
                            <w:r>
                              <w:rPr>
                                <w:rFonts w:ascii="Verdana" w:hAnsi="Verdana"/>
                                <w:color w:val="000000"/>
                                <w:szCs w:val="21"/>
                              </w:rPr>
                              <w:t>class TestDefault&lt;T&gt;</w:t>
                            </w:r>
                            <w:r>
                              <w:rPr>
                                <w:rFonts w:ascii="Verdana" w:hAnsi="Verdana"/>
                                <w:color w:val="000000"/>
                                <w:szCs w:val="21"/>
                              </w:rPr>
                              <w:b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return default(T);</w:t>
                            </w:r>
                            <w:r>
                              <w:rPr>
                                <w:rFonts w:ascii="Verdana" w:hAnsi="Verdana"/>
                                <w:color w:val="000000"/>
                                <w:szCs w:val="21"/>
                              </w:rPr>
                              <w:br/>
                              <w:t>    }</w:t>
                            </w:r>
                            <w:r>
                              <w:rPr>
                                <w:rFonts w:ascii="Verdana" w:hAnsi="Verdana"/>
                                <w:color w:val="000000"/>
                                <w:szCs w:val="2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F79C9A" id="圆角矩形 3" o:spid="_x0000_s1027" style="position:absolute;left:0;text-align:left;margin-left:235.5pt;margin-top:.9pt;width:169.5pt;height:16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HonQIAAF8FAAAOAAAAZHJzL2Uyb0RvYy54bWysVM1u1DAQviPxDpbvND/dbWHVbLVqVYRU&#10;tVVb1LPXsZtIjsfY3k2WB+ABOCMhcUE8BI9TwWMwdrJp1VYcEDk4tmfmm79vfHDYNYqshXU16IJm&#10;OyklQnMoa31b0PfXJ69eU+I80yVToEVBN8LRw/nLFwetmYkcKlClsARBtJu1pqCV92aWJI5XomFu&#10;B4zQKJRgG+bxaG+T0rIW0RuV5Gm6l7RgS2OBC+fw9rgX0nnEl1Jwfy6lE56ogmJsPq42rsuwJvMD&#10;Nru1zFQ1H8Jg/xBFw2qNTkeoY+YZWdn6CVRTcwsOpN/h0CQgZc1FzAGzydJH2VxVzIiYCxbHmbFM&#10;7v/B8rP1hSV1WdBdSjRrsEV3Xz79/v7519cfdz+/kd1Qoda4GSpemQs7nBxuQ7qdtE34YyKki1Xd&#10;jFUVnSccL/Nsmu9NsfgcZXmWT9L9aUBN7s2Ndf6tgIaETUEtrHR5ib2LJWXrU+d7/a1ecKnhpFYq&#10;3Ifw+oDizm+UCApKXwqJqYUQIlAklThSlqwZ0oFxLrTPelHFStFfT1P8hvhGixhtBAzIEh2P2ANA&#10;IOxT7D7sQT+YisjJ0Tj9W2C98WgRPYP2o3FTa7DPASjMavDc62+L1JcmVMl3yy62PWqGmyWUG6SC&#10;hX5GnOEnNXbjlDl/wSwOBXYQB92f4yIVtAWFYUdJBfbjc/dBH7mKUkpaHLKCug8rZgUl6p1GFr/J&#10;JpMwlfEwme7neLAPJcuHEr1qjgAbl+GTYnjcBn2vtltpobnB92ARvKKIaY6+C8q93R6OfD/8+KJw&#10;sVhENZxEw/ypvjI8gIc6B6JddzfMmoGSHtl8BtuBZLNHpOx1g6WGxcqDrCNj7+s6dACnOFJpeHHC&#10;M/HwHLXu38X5HwAAAP//AwBQSwMEFAAGAAgAAAAhACCLbyXeAAAACQEAAA8AAABkcnMvZG93bnJl&#10;di54bWxMj0FOwzAQRfdIvYM1ldgg6qQppYQ4VUFCojsaOIAbT5Oo8Ti13TbcnmEFy68/+vNesR5t&#10;Ly7oQ+dIQTpLQCDVznTUKPj6fLtfgQhRk9G9I1TwjQHW5eSm0LlxV9rhpYqN4BEKuVbQxjjkUoa6&#10;RavDzA1I3B2ctzpy9I00Xl953PZyniRLaXVH/KHVA762WB+rs1Xg0/dDdqKFf5p/PMjj1u7uTPWi&#10;1O103DyDiDjGv2P4xWd0KJlp785kgugVLB5TdolcsAH3qzThvFeQZcsMZFnI/wblDwAAAP//AwBQ&#10;SwECLQAUAAYACAAAACEAtoM4kv4AAADhAQAAEwAAAAAAAAAAAAAAAAAAAAAAW0NvbnRlbnRfVHlw&#10;ZXNdLnhtbFBLAQItABQABgAIAAAAIQA4/SH/1gAAAJQBAAALAAAAAAAAAAAAAAAAAC8BAABfcmVs&#10;cy8ucmVsc1BLAQItABQABgAIAAAAIQBWNqHonQIAAF8FAAAOAAAAAAAAAAAAAAAAAC4CAABkcnMv&#10;ZTJvRG9jLnhtbFBLAQItABQABgAIAAAAIQAgi28l3gAAAAkBAAAPAAAAAAAAAAAAAAAAAPcEAABk&#10;cnMvZG93bnJldi54bWxQSwUGAAAAAAQABADzAAAAAgYAAAAA&#10;" filled="f" strokecolor="#243f60 [1604]" strokeweight="2pt">
                <v:textbox>
                  <w:txbxContent>
                    <w:p w:rsidR="00E66D59" w:rsidRPr="00E66D59" w:rsidRDefault="00E66D59" w:rsidP="00E66D59">
                      <w:pPr>
                        <w:rPr>
                          <w:rFonts w:ascii="Verdana" w:hAnsi="Verdana"/>
                          <w:color w:val="000000"/>
                          <w:szCs w:val="21"/>
                        </w:rPr>
                      </w:pPr>
                      <w:r>
                        <w:rPr>
                          <w:rFonts w:ascii="Verdana" w:hAnsi="Verdana"/>
                          <w:color w:val="000000"/>
                          <w:szCs w:val="21"/>
                        </w:rPr>
                        <w:t>class TestDefault&lt;T&gt;</w:t>
                      </w:r>
                      <w:r>
                        <w:rPr>
                          <w:rFonts w:ascii="Verdana" w:hAnsi="Verdana"/>
                          <w:color w:val="000000"/>
                          <w:szCs w:val="21"/>
                        </w:rPr>
                        <w:b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return default(T);</w:t>
                      </w:r>
                      <w:r>
                        <w:rPr>
                          <w:rFonts w:ascii="Verdana" w:hAnsi="Verdana"/>
                          <w:color w:val="000000"/>
                          <w:szCs w:val="21"/>
                        </w:rPr>
                        <w:br/>
                        <w:t>    }</w:t>
                      </w:r>
                      <w:r>
                        <w:rPr>
                          <w:rFonts w:ascii="Verdana" w:hAnsi="Verdana"/>
                          <w:color w:val="000000"/>
                          <w:szCs w:val="21"/>
                        </w:rPr>
                        <w:br/>
                        <w:t>}</w:t>
                      </w:r>
                    </w:p>
                  </w:txbxContent>
                </v:textbox>
              </v:roundrect>
            </w:pict>
          </mc:Fallback>
        </mc:AlternateContent>
      </w:r>
    </w:p>
    <w:p w:rsidR="00E66D59" w:rsidRDefault="00E66D59" w:rsidP="00E66D59">
      <w:pPr>
        <w:rPr>
          <w:rFonts w:ascii="黑体" w:eastAsia="黑体" w:hAnsi="黑体" w:cs="Consolas"/>
          <w:color w:val="000000"/>
          <w:kern w:val="0"/>
          <w:sz w:val="24"/>
          <w:szCs w:val="24"/>
        </w:rPr>
      </w:pPr>
    </w:p>
    <w:p w:rsidR="00E66D59" w:rsidRDefault="00E66D59" w:rsidP="00E66D59">
      <w:pPr>
        <w:rPr>
          <w:rFonts w:ascii="黑体" w:eastAsia="黑体" w:hAnsi="黑体" w:cs="Consolas"/>
          <w:color w:val="000000"/>
          <w:kern w:val="0"/>
          <w:sz w:val="24"/>
          <w:szCs w:val="24"/>
        </w:rPr>
      </w:pPr>
    </w:p>
    <w:p w:rsidR="00E66D59" w:rsidRDefault="00E66D59" w:rsidP="00E66D59">
      <w:pPr>
        <w:rPr>
          <w:rFonts w:ascii="黑体" w:eastAsia="黑体" w:hAnsi="黑体" w:cs="Consolas"/>
          <w:color w:val="000000"/>
          <w:kern w:val="0"/>
          <w:sz w:val="24"/>
          <w:szCs w:val="24"/>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D44514" w:rsidP="002C07E6">
      <w:pPr>
        <w:pStyle w:val="3"/>
        <w:rPr>
          <w:highlight w:val="white"/>
        </w:rPr>
      </w:pPr>
      <w:r>
        <w:rPr>
          <w:rFonts w:hint="eastAsia"/>
          <w:highlight w:val="white"/>
        </w:rPr>
        <w:t>总结</w:t>
      </w:r>
    </w:p>
    <w:p w:rsidR="00E66D59" w:rsidRDefault="00E66D59" w:rsidP="00E66D59">
      <w:pPr>
        <w:rPr>
          <w:rFonts w:ascii="Verdana" w:hAnsi="Verdana"/>
          <w:color w:val="000000"/>
          <w:szCs w:val="21"/>
        </w:rPr>
      </w:pPr>
      <w:r>
        <w:rPr>
          <w:rFonts w:ascii="Verdana" w:hAnsi="Verdana"/>
          <w:color w:val="000000"/>
          <w:szCs w:val="21"/>
        </w:rPr>
        <w:t>给定参数化类型</w:t>
      </w:r>
      <w:r>
        <w:rPr>
          <w:rFonts w:ascii="Verdana" w:hAnsi="Verdana"/>
          <w:color w:val="000000"/>
          <w:szCs w:val="21"/>
        </w:rPr>
        <w:t xml:space="preserve"> T </w:t>
      </w:r>
      <w:r>
        <w:rPr>
          <w:rFonts w:ascii="Verdana" w:hAnsi="Verdana"/>
          <w:color w:val="000000"/>
          <w:szCs w:val="21"/>
        </w:rPr>
        <w:t>的一个变量</w:t>
      </w:r>
      <w:r>
        <w:rPr>
          <w:rFonts w:ascii="Verdana" w:hAnsi="Verdana"/>
          <w:color w:val="000000"/>
          <w:szCs w:val="21"/>
        </w:rPr>
        <w:t xml:space="preserve"> t</w:t>
      </w:r>
      <w:r>
        <w:rPr>
          <w:rFonts w:ascii="Verdana" w:hAnsi="Verdana"/>
          <w:color w:val="000000"/>
          <w:szCs w:val="21"/>
        </w:rPr>
        <w:t>，只有当</w:t>
      </w:r>
      <w:r>
        <w:rPr>
          <w:rFonts w:ascii="Verdana" w:hAnsi="Verdana"/>
          <w:color w:val="000000"/>
          <w:szCs w:val="21"/>
        </w:rPr>
        <w:t xml:space="preserve"> T </w:t>
      </w:r>
      <w:r>
        <w:rPr>
          <w:rFonts w:ascii="Verdana" w:hAnsi="Verdana"/>
          <w:color w:val="000000"/>
          <w:szCs w:val="21"/>
        </w:rPr>
        <w:t>为引用类型时，语句</w:t>
      </w:r>
      <w:r>
        <w:rPr>
          <w:rFonts w:ascii="Verdana" w:hAnsi="Verdana"/>
          <w:color w:val="000000"/>
          <w:szCs w:val="21"/>
        </w:rPr>
        <w:t xml:space="preserve"> t = null </w:t>
      </w:r>
      <w:r>
        <w:rPr>
          <w:rFonts w:ascii="Verdana" w:hAnsi="Verdana"/>
          <w:color w:val="000000"/>
          <w:szCs w:val="21"/>
        </w:rPr>
        <w:t>才有效；只有当</w:t>
      </w:r>
      <w:r>
        <w:rPr>
          <w:rFonts w:ascii="Verdana" w:hAnsi="Verdana"/>
          <w:color w:val="000000"/>
          <w:szCs w:val="21"/>
        </w:rPr>
        <w:t xml:space="preserve"> T </w:t>
      </w:r>
      <w:r>
        <w:rPr>
          <w:rFonts w:ascii="Verdana" w:hAnsi="Verdana"/>
          <w:color w:val="000000"/>
          <w:szCs w:val="21"/>
        </w:rPr>
        <w:t>为数值类型而不是结构时，语句</w:t>
      </w:r>
      <w:r>
        <w:rPr>
          <w:rFonts w:ascii="Verdana" w:hAnsi="Verdana"/>
          <w:color w:val="000000"/>
          <w:szCs w:val="21"/>
        </w:rPr>
        <w:t xml:space="preserve"> t = 0 </w:t>
      </w:r>
      <w:r>
        <w:rPr>
          <w:rFonts w:ascii="Verdana" w:hAnsi="Verdana"/>
          <w:color w:val="000000"/>
          <w:szCs w:val="21"/>
        </w:rPr>
        <w:t>才能正常使用。解决方案是使用</w:t>
      </w:r>
      <w:r>
        <w:rPr>
          <w:rFonts w:ascii="Verdana" w:hAnsi="Verdana"/>
          <w:color w:val="000000"/>
          <w:szCs w:val="21"/>
        </w:rPr>
        <w:t xml:space="preserve"> default </w:t>
      </w:r>
      <w:r>
        <w:rPr>
          <w:rFonts w:ascii="Verdana" w:hAnsi="Verdana"/>
          <w:color w:val="000000"/>
          <w:szCs w:val="21"/>
        </w:rPr>
        <w:t>关键字，此关键字对于引用类型会返回空，对于数值类型会返回零。对于结构，此关键字将返回初始化为零或空的每个结构成员，具体取决于这些结构是值类型还是引用类型。</w:t>
      </w:r>
    </w:p>
    <w:p w:rsidR="00E66D59" w:rsidRDefault="00DA4AD5" w:rsidP="00DA4AD5">
      <w:pPr>
        <w:pStyle w:val="2"/>
      </w:pPr>
      <w:r>
        <w:lastRenderedPageBreak/>
        <w:t>13.</w:t>
      </w:r>
      <w:r w:rsidR="00A64236" w:rsidRPr="00A64236">
        <w:rPr>
          <w:rFonts w:hint="eastAsia"/>
        </w:rPr>
        <w:t>where</w:t>
      </w:r>
      <w:r w:rsidR="00A64236" w:rsidRPr="00A64236">
        <w:rPr>
          <w:rFonts w:hint="eastAsia"/>
        </w:rPr>
        <w:t>（泛型类型约束）</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hint="eastAsia"/>
          <w:color w:val="000000"/>
          <w:kern w:val="2"/>
          <w:sz w:val="21"/>
          <w:szCs w:val="21"/>
        </w:rPr>
        <w:t>可以实现接口约束（</w:t>
      </w:r>
      <w:r w:rsidRPr="00AB4FD6">
        <w:rPr>
          <w:rFonts w:ascii="Verdana" w:eastAsiaTheme="minorEastAsia" w:hAnsi="Verdana" w:cstheme="minorBidi"/>
          <w:color w:val="000000"/>
          <w:kern w:val="2"/>
          <w:sz w:val="21"/>
          <w:szCs w:val="21"/>
        </w:rPr>
        <w:t>public class MyGenericClass&lt;T&gt; where T:IComparable { }</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hint="eastAsia"/>
          <w:color w:val="000000"/>
          <w:kern w:val="2"/>
          <w:sz w:val="21"/>
          <w:szCs w:val="21"/>
        </w:rPr>
        <w:t>）、基类（结构）约束（</w:t>
      </w:r>
      <w:r w:rsidRPr="00AB4FD6">
        <w:rPr>
          <w:rFonts w:ascii="Verdana" w:eastAsiaTheme="minorEastAsia" w:hAnsi="Verdana" w:cstheme="minorBidi"/>
          <w:color w:val="000000"/>
          <w:kern w:val="2"/>
          <w:sz w:val="21"/>
          <w:szCs w:val="21"/>
        </w:rPr>
        <w:t>class MyClass&lt;T, U&gt;</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color w:val="000000"/>
          <w:kern w:val="2"/>
          <w:sz w:val="21"/>
          <w:szCs w:val="21"/>
        </w:rPr>
        <w:t xml:space="preserve">        where T : class</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color w:val="000000"/>
          <w:kern w:val="2"/>
          <w:sz w:val="21"/>
          <w:szCs w:val="21"/>
        </w:rPr>
        <w:t xml:space="preserve">        where U : struct</w:t>
      </w:r>
    </w:p>
    <w:p w:rsid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color w:val="000000"/>
          <w:kern w:val="2"/>
          <w:sz w:val="21"/>
          <w:szCs w:val="21"/>
        </w:rPr>
        <w:t>{ }</w:t>
      </w:r>
      <w:r w:rsidRPr="00AB4FD6">
        <w:rPr>
          <w:rFonts w:ascii="Verdana" w:eastAsiaTheme="minorEastAsia" w:hAnsi="Verdana" w:cstheme="minorBidi" w:hint="eastAsia"/>
          <w:color w:val="000000"/>
          <w:kern w:val="2"/>
          <w:sz w:val="21"/>
          <w:szCs w:val="21"/>
        </w:rPr>
        <w:t>）</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hint="eastAsia"/>
          <w:color w:val="000000"/>
          <w:kern w:val="2"/>
          <w:sz w:val="21"/>
          <w:szCs w:val="21"/>
        </w:rPr>
        <w:t>还可以包括构造函数约束。</w:t>
      </w:r>
      <w:r w:rsidRPr="00AB4FD6">
        <w:rPr>
          <w:rFonts w:ascii="Verdana" w:eastAsiaTheme="minorEastAsia" w:hAnsi="Verdana" w:cstheme="minorBidi" w:hint="eastAsia"/>
          <w:color w:val="000000"/>
          <w:kern w:val="2"/>
          <w:sz w:val="21"/>
          <w:szCs w:val="21"/>
        </w:rPr>
        <w:t xml:space="preserve"> </w:t>
      </w:r>
      <w:r w:rsidRPr="00AB4FD6">
        <w:rPr>
          <w:rFonts w:ascii="Verdana" w:eastAsiaTheme="minorEastAsia" w:hAnsi="Verdana" w:cstheme="minorBidi" w:hint="eastAsia"/>
          <w:color w:val="000000"/>
          <w:kern w:val="2"/>
          <w:sz w:val="21"/>
          <w:szCs w:val="21"/>
        </w:rPr>
        <w:t>可以使用</w:t>
      </w:r>
      <w:r w:rsidRPr="00AB4FD6">
        <w:rPr>
          <w:rFonts w:ascii="Verdana" w:eastAsiaTheme="minorEastAsia" w:hAnsi="Verdana" w:cstheme="minorBidi" w:hint="eastAsia"/>
          <w:color w:val="000000"/>
          <w:kern w:val="2"/>
          <w:sz w:val="21"/>
          <w:szCs w:val="21"/>
        </w:rPr>
        <w:t xml:space="preserve"> new </w:t>
      </w:r>
      <w:r w:rsidRPr="00AB4FD6">
        <w:rPr>
          <w:rFonts w:ascii="Verdana" w:eastAsiaTheme="minorEastAsia" w:hAnsi="Verdana" w:cstheme="minorBidi" w:hint="eastAsia"/>
          <w:color w:val="000000"/>
          <w:kern w:val="2"/>
          <w:sz w:val="21"/>
          <w:szCs w:val="21"/>
        </w:rPr>
        <w:t>运算符创建类型参数的实例；但类型参数为此必须受构造函数约束</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color w:val="000000"/>
          <w:kern w:val="2"/>
          <w:sz w:val="21"/>
          <w:szCs w:val="21"/>
        </w:rPr>
        <w:t>new()</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hint="eastAsia"/>
          <w:color w:val="000000"/>
          <w:kern w:val="2"/>
          <w:sz w:val="21"/>
          <w:szCs w:val="21"/>
        </w:rPr>
        <w:t>的约束。</w:t>
      </w:r>
      <w:r w:rsidRPr="00AB4FD6">
        <w:rPr>
          <w:rFonts w:ascii="Verdana" w:eastAsiaTheme="minorEastAsia" w:hAnsi="Verdana" w:cstheme="minorBidi" w:hint="eastAsia"/>
          <w:color w:val="000000"/>
          <w:kern w:val="2"/>
          <w:sz w:val="21"/>
          <w:szCs w:val="21"/>
        </w:rPr>
        <w:t> </w:t>
      </w:r>
      <w:hyperlink r:id="rId25" w:history="1">
        <w:r w:rsidRPr="00AB4FD6">
          <w:rPr>
            <w:rFonts w:ascii="Verdana" w:eastAsiaTheme="minorEastAsia" w:hAnsi="Verdana" w:cstheme="minorBidi" w:hint="eastAsia"/>
            <w:color w:val="000000"/>
            <w:kern w:val="2"/>
            <w:sz w:val="21"/>
            <w:szCs w:val="21"/>
          </w:rPr>
          <w:t xml:space="preserve">new() </w:t>
        </w:r>
        <w:r w:rsidRPr="00AB4FD6">
          <w:rPr>
            <w:rFonts w:ascii="Verdana" w:eastAsiaTheme="minorEastAsia" w:hAnsi="Verdana" w:cstheme="minorBidi" w:hint="eastAsia"/>
            <w:color w:val="000000"/>
            <w:kern w:val="2"/>
            <w:sz w:val="21"/>
            <w:szCs w:val="21"/>
          </w:rPr>
          <w:t>约束</w:t>
        </w:r>
      </w:hyperlink>
      <w:r w:rsidRPr="00AB4FD6">
        <w:rPr>
          <w:rFonts w:ascii="Verdana" w:eastAsiaTheme="minorEastAsia" w:hAnsi="Verdana" w:cstheme="minorBidi" w:hint="eastAsia"/>
          <w:color w:val="000000"/>
          <w:kern w:val="2"/>
          <w:sz w:val="21"/>
          <w:szCs w:val="21"/>
        </w:rPr>
        <w:t>可以让编译器知道：提供的任何类型参数都必须具有可访问的无参数（或默认）构造函数。</w:t>
      </w:r>
      <w:r w:rsidRPr="00AB4FD6">
        <w:rPr>
          <w:rFonts w:ascii="Verdana" w:eastAsiaTheme="minorEastAsia" w:hAnsi="Verdana" w:cstheme="minorBidi"/>
          <w:color w:val="000000"/>
          <w:kern w:val="2"/>
          <w:sz w:val="21"/>
          <w:szCs w:val="21"/>
        </w:rPr>
        <w:t>new()</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hint="eastAsia"/>
          <w:color w:val="000000"/>
          <w:kern w:val="2"/>
          <w:sz w:val="21"/>
          <w:szCs w:val="21"/>
        </w:rPr>
        <w:t>约束出现在</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color w:val="000000"/>
          <w:kern w:val="2"/>
          <w:sz w:val="21"/>
          <w:szCs w:val="21"/>
        </w:rPr>
        <w:t>where</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hint="eastAsia"/>
          <w:color w:val="000000"/>
          <w:kern w:val="2"/>
          <w:sz w:val="21"/>
          <w:szCs w:val="21"/>
        </w:rPr>
        <w:t>子句的最后</w:t>
      </w:r>
    </w:p>
    <w:p w:rsidR="00535F69" w:rsidRDefault="0007200D" w:rsidP="0007200D">
      <w:pPr>
        <w:pStyle w:val="2"/>
      </w:pPr>
      <w:r>
        <w:rPr>
          <w:rFonts w:hint="eastAsia"/>
        </w:rPr>
        <w:t>14.</w:t>
      </w:r>
      <w:r w:rsidR="00535F69" w:rsidRPr="00535F69">
        <w:rPr>
          <w:rFonts w:hint="eastAsia"/>
        </w:rPr>
        <w:t>位域</w:t>
      </w:r>
    </w:p>
    <w:p w:rsidR="00535F69" w:rsidRDefault="00535F69" w:rsidP="00535F69">
      <w:pPr>
        <w:rPr>
          <w:rFonts w:ascii="Arial" w:hAnsi="Arial" w:cs="Arial"/>
          <w:color w:val="333333"/>
          <w:szCs w:val="21"/>
          <w:shd w:val="clear" w:color="auto" w:fill="FFFFFF"/>
        </w:rPr>
      </w:pPr>
      <w:r>
        <w:rPr>
          <w:rFonts w:ascii="Arial" w:hAnsi="Arial" w:cs="Arial"/>
          <w:color w:val="333333"/>
          <w:szCs w:val="21"/>
          <w:shd w:val="clear" w:color="auto" w:fill="FFFFFF"/>
        </w:rPr>
        <w:t>位域是指信息在存储时，并不需要占用一个完整的字节，</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而只需占几个或一个二进制位。为了节省存储空间，并使处理简便</w:t>
      </w:r>
      <w:r>
        <w:rPr>
          <w:rFonts w:ascii="Arial" w:hAnsi="Arial" w:cs="Arial" w:hint="eastAsia"/>
          <w:color w:val="333333"/>
          <w:szCs w:val="21"/>
          <w:shd w:val="clear" w:color="auto" w:fill="FFFFFF"/>
        </w:rPr>
        <w:t>。</w:t>
      </w:r>
    </w:p>
    <w:p w:rsidR="00535F69" w:rsidRDefault="00535F69" w:rsidP="00535F69">
      <w:pPr>
        <w:rPr>
          <w:rFonts w:ascii="Arial" w:hAnsi="Arial" w:cs="Arial"/>
          <w:color w:val="333333"/>
          <w:szCs w:val="21"/>
          <w:shd w:val="clear" w:color="auto" w:fill="FFFFFF"/>
        </w:rPr>
      </w:pPr>
      <w:r>
        <w:rPr>
          <w:rFonts w:ascii="Arial" w:hAnsi="Arial" w:cs="Arial" w:hint="eastAsia"/>
          <w:color w:val="333333"/>
          <w:szCs w:val="21"/>
          <w:shd w:val="clear" w:color="auto" w:fill="FFFFFF"/>
        </w:rPr>
        <w:t>在枚举定义前</w:t>
      </w:r>
      <w:r>
        <w:rPr>
          <w:rFonts w:ascii="Arial" w:hAnsi="Arial" w:cs="Arial" w:hint="eastAsia"/>
          <w:color w:val="333333"/>
          <w:szCs w:val="21"/>
          <w:shd w:val="clear" w:color="auto" w:fill="FFFFFF"/>
        </w:rPr>
        <w:t>+[Flags</w:t>
      </w:r>
      <w:r>
        <w:rPr>
          <w:rFonts w:ascii="Arial" w:hAnsi="Arial" w:cs="Arial"/>
          <w:color w:val="333333"/>
          <w:szCs w:val="21"/>
          <w:shd w:val="clear" w:color="auto" w:fill="FFFFFF"/>
        </w:rPr>
        <w:t>]</w:t>
      </w:r>
      <w:r>
        <w:rPr>
          <w:rFonts w:ascii="Arial" w:hAnsi="Arial" w:cs="Arial" w:hint="eastAsia"/>
          <w:color w:val="333333"/>
          <w:szCs w:val="21"/>
          <w:shd w:val="clear" w:color="auto" w:fill="FFFFFF"/>
        </w:rPr>
        <w:t>即可以把此枚举</w:t>
      </w:r>
      <w:r w:rsidR="003B04DC">
        <w:rPr>
          <w:rFonts w:ascii="Arial" w:hAnsi="Arial" w:cs="Arial" w:hint="eastAsia"/>
          <w:color w:val="333333"/>
          <w:szCs w:val="21"/>
          <w:shd w:val="clear" w:color="auto" w:fill="FFFFFF"/>
        </w:rPr>
        <w:t>作为</w:t>
      </w:r>
      <w:r>
        <w:rPr>
          <w:rFonts w:ascii="Arial" w:hAnsi="Arial" w:cs="Arial" w:hint="eastAsia"/>
          <w:color w:val="333333"/>
          <w:szCs w:val="21"/>
          <w:shd w:val="clear" w:color="auto" w:fill="FFFFFF"/>
        </w:rPr>
        <w:t>位域处理</w:t>
      </w:r>
    </w:p>
    <w:p w:rsidR="001F24E1" w:rsidRDefault="0007200D" w:rsidP="0007200D">
      <w:pPr>
        <w:pStyle w:val="2"/>
      </w:pPr>
      <w:r>
        <w:t>15.</w:t>
      </w:r>
      <w:r w:rsidR="00702D10">
        <w:rPr>
          <w:rFonts w:hint="eastAsia"/>
        </w:rPr>
        <w:t>sql</w:t>
      </w:r>
      <w:r w:rsidR="00702D10">
        <w:rPr>
          <w:rFonts w:hint="eastAsia"/>
        </w:rPr>
        <w:t>语句</w:t>
      </w:r>
    </w:p>
    <w:p w:rsidR="00BB3C07" w:rsidRPr="001F24E1" w:rsidRDefault="00BB2A44" w:rsidP="00BB2A44">
      <w:pPr>
        <w:pStyle w:val="3"/>
      </w:pPr>
      <w:r>
        <w:t>1</w:t>
      </w:r>
      <w:r>
        <w:rPr>
          <w:rFonts w:hint="eastAsia"/>
        </w:rPr>
        <w:t>）</w:t>
      </w:r>
      <w:r w:rsidR="001F24E1">
        <w:rPr>
          <w:rFonts w:hint="eastAsia"/>
        </w:rPr>
        <w:t>VS</w:t>
      </w:r>
      <w:r w:rsidR="001F24E1">
        <w:rPr>
          <w:rFonts w:hint="eastAsia"/>
        </w:rPr>
        <w:t>中对</w:t>
      </w:r>
      <w:r w:rsidR="001F24E1">
        <w:rPr>
          <w:rFonts w:hint="eastAsia"/>
        </w:rPr>
        <w:t>sql</w:t>
      </w:r>
      <w:r w:rsidR="00702D10" w:rsidRPr="001F24E1">
        <w:rPr>
          <w:rFonts w:hint="eastAsia"/>
        </w:rPr>
        <w:t>规定</w:t>
      </w:r>
      <w:r w:rsidR="00702D10" w:rsidRPr="001F24E1">
        <w:rPr>
          <w:rFonts w:hint="eastAsia"/>
        </w:rPr>
        <w:t>DateTime</w:t>
      </w:r>
      <w:r w:rsidR="00702D10" w:rsidRPr="001F24E1">
        <w:rPr>
          <w:rFonts w:hint="eastAsia"/>
        </w:rPr>
        <w:t>的格式</w:t>
      </w:r>
    </w:p>
    <w:p w:rsidR="00486EE2" w:rsidRDefault="00702D10" w:rsidP="00702D10">
      <w:pPr>
        <w:rPr>
          <w:rFonts w:ascii="Arial" w:hAnsi="Arial" w:cs="Arial"/>
          <w:color w:val="333333"/>
          <w:szCs w:val="21"/>
          <w:shd w:val="clear" w:color="auto" w:fill="FFFFFF"/>
        </w:rPr>
      </w:pPr>
      <w:r w:rsidRPr="00702D10">
        <w:rPr>
          <w:rFonts w:ascii="Arial" w:hAnsi="Arial" w:cs="Arial" w:hint="eastAsia"/>
          <w:color w:val="333333"/>
          <w:szCs w:val="21"/>
          <w:shd w:val="clear" w:color="auto" w:fill="FFFFFF"/>
        </w:rPr>
        <w:t>Access</w:t>
      </w:r>
      <w:r w:rsidRPr="00702D10">
        <w:rPr>
          <w:rFonts w:ascii="Arial" w:hAnsi="Arial" w:cs="Arial" w:hint="eastAsia"/>
          <w:color w:val="333333"/>
          <w:szCs w:val="21"/>
          <w:shd w:val="clear" w:color="auto" w:fill="FFFFFF"/>
        </w:rPr>
        <w:t>数据库：</w:t>
      </w:r>
    </w:p>
    <w:p w:rsidR="00702D10" w:rsidRPr="00702D10" w:rsidRDefault="00702D10" w:rsidP="00702D10">
      <w:pPr>
        <w:rPr>
          <w:rFonts w:ascii="Arial" w:hAnsi="Arial" w:cs="Arial"/>
          <w:color w:val="333333"/>
          <w:szCs w:val="21"/>
          <w:shd w:val="clear" w:color="auto" w:fill="FFFFFF"/>
        </w:rPr>
      </w:pPr>
      <w:r w:rsidRPr="00702D10">
        <w:rPr>
          <w:rFonts w:ascii="Arial" w:hAnsi="Arial" w:cs="Arial"/>
          <w:color w:val="333333"/>
          <w:szCs w:val="21"/>
          <w:shd w:val="clear" w:color="auto" w:fill="FFFFFF"/>
        </w:rPr>
        <w:t>string.Format("[time]&gt;=#{0}# and [time]&lt;#{1}#", dateTime.Date.ToString("yyyy-MM-dd HH:mm:ss"), dateTime.Date.AddDays(1).AddSeconds(-1).ToString("yyyy-MM-dd HH:mm:ss"))</w:t>
      </w:r>
    </w:p>
    <w:p w:rsidR="00486EE2" w:rsidRDefault="00702D10" w:rsidP="00702D10">
      <w:pPr>
        <w:rPr>
          <w:rFonts w:ascii="Arial" w:hAnsi="Arial" w:cs="Arial"/>
          <w:color w:val="333333"/>
          <w:szCs w:val="21"/>
          <w:shd w:val="clear" w:color="auto" w:fill="FFFFFF"/>
        </w:rPr>
      </w:pPr>
      <w:r w:rsidRPr="00702D10">
        <w:rPr>
          <w:rFonts w:ascii="Arial" w:hAnsi="Arial" w:cs="Arial" w:hint="eastAsia"/>
          <w:color w:val="333333"/>
          <w:szCs w:val="21"/>
          <w:shd w:val="clear" w:color="auto" w:fill="FFFFFF"/>
        </w:rPr>
        <w:t>SQL Server</w:t>
      </w:r>
      <w:r w:rsidRPr="00702D10">
        <w:rPr>
          <w:rFonts w:ascii="Arial" w:hAnsi="Arial" w:cs="Arial" w:hint="eastAsia"/>
          <w:color w:val="333333"/>
          <w:szCs w:val="21"/>
          <w:shd w:val="clear" w:color="auto" w:fill="FFFFFF"/>
        </w:rPr>
        <w:t>数据库：</w:t>
      </w:r>
    </w:p>
    <w:p w:rsidR="00702D10" w:rsidRPr="00702D10" w:rsidRDefault="00702D10" w:rsidP="00702D10">
      <w:pPr>
        <w:rPr>
          <w:rFonts w:ascii="Arial" w:hAnsi="Arial" w:cs="Arial"/>
          <w:color w:val="333333"/>
          <w:szCs w:val="21"/>
          <w:shd w:val="clear" w:color="auto" w:fill="FFFFFF"/>
        </w:rPr>
      </w:pPr>
      <w:r w:rsidRPr="00702D10">
        <w:rPr>
          <w:rFonts w:ascii="Arial" w:hAnsi="Arial" w:cs="Arial"/>
          <w:color w:val="333333"/>
          <w:szCs w:val="21"/>
          <w:shd w:val="clear" w:color="auto" w:fill="FFFFFF"/>
        </w:rPr>
        <w:t xml:space="preserve">string.Format("aml.[time]&gt;={{ts '{0}'}} and aml.[time]&lt;{{ts '{1}'}}", dateTime.Date.ToString("yyyy-MM-dd HH:mm:ss"), dateTime.Date.AddDays(1).AddSeconds(-1).ToString("yyyy-MM-dd HH:mm:ss")) </w:t>
      </w:r>
    </w:p>
    <w:p w:rsidR="00702D10" w:rsidRDefault="00702D10" w:rsidP="00702D10">
      <w:pPr>
        <w:rPr>
          <w:rFonts w:ascii="Arial" w:hAnsi="Arial" w:cs="Arial"/>
          <w:color w:val="333333"/>
          <w:szCs w:val="21"/>
          <w:shd w:val="clear" w:color="auto" w:fill="FFFFFF"/>
        </w:rPr>
      </w:pPr>
      <w:r w:rsidRPr="00702D10">
        <w:rPr>
          <w:rFonts w:ascii="Arial" w:hAnsi="Arial" w:cs="Arial" w:hint="eastAsia"/>
          <w:color w:val="333333"/>
          <w:szCs w:val="21"/>
          <w:shd w:val="clear" w:color="auto" w:fill="FFFFFF"/>
        </w:rPr>
        <w:t>存放类名：</w:t>
      </w:r>
      <w:r w:rsidRPr="00702D10">
        <w:rPr>
          <w:rFonts w:ascii="Arial" w:hAnsi="Arial" w:cs="Arial"/>
          <w:color w:val="333333"/>
          <w:szCs w:val="21"/>
          <w:shd w:val="clear" w:color="auto" w:fill="FFFFFF"/>
        </w:rPr>
        <w:t>AccMonitorLog</w:t>
      </w:r>
    </w:p>
    <w:p w:rsidR="001F24E1" w:rsidRPr="00B91132" w:rsidRDefault="00BB2A44" w:rsidP="00BB2A44">
      <w:pPr>
        <w:pStyle w:val="3"/>
      </w:pPr>
      <w:r>
        <w:rPr>
          <w:rFonts w:hint="eastAsia"/>
        </w:rPr>
        <w:t>2</w:t>
      </w:r>
      <w:r>
        <w:rPr>
          <w:rFonts w:hint="eastAsia"/>
        </w:rPr>
        <w:t>）</w:t>
      </w:r>
      <w:r w:rsidR="001F24E1" w:rsidRPr="00B91132">
        <w:rPr>
          <w:rFonts w:hint="eastAsia"/>
        </w:rPr>
        <w:t>排序</w:t>
      </w:r>
    </w:p>
    <w:p w:rsidR="001F24E1" w:rsidRDefault="001F24E1" w:rsidP="001F24E1">
      <w:pPr>
        <w:widowControl/>
        <w:jc w:val="left"/>
        <w:rPr>
          <w:rFonts w:ascii="宋体" w:eastAsia="宋体" w:hAnsi="宋体" w:cs="宋体"/>
          <w:kern w:val="0"/>
          <w:sz w:val="24"/>
          <w:szCs w:val="24"/>
        </w:rPr>
      </w:pPr>
      <w:r w:rsidRPr="001F24E1">
        <w:rPr>
          <w:rFonts w:ascii="宋体" w:eastAsia="宋体" w:hAnsi="宋体" w:cs="宋体"/>
          <w:kern w:val="0"/>
          <w:sz w:val="24"/>
          <w:szCs w:val="24"/>
        </w:rPr>
        <w:t>Order</w:t>
      </w:r>
      <w:r>
        <w:rPr>
          <w:rFonts w:ascii="宋体" w:eastAsia="宋体" w:hAnsi="宋体" w:cs="宋体" w:hint="eastAsia"/>
          <w:kern w:val="0"/>
          <w:sz w:val="24"/>
          <w:szCs w:val="24"/>
        </w:rPr>
        <w:t xml:space="preserve"> </w:t>
      </w:r>
      <w:r w:rsidRPr="001F24E1">
        <w:rPr>
          <w:rFonts w:ascii="宋体" w:eastAsia="宋体" w:hAnsi="宋体" w:cs="宋体"/>
          <w:kern w:val="0"/>
          <w:sz w:val="24"/>
          <w:szCs w:val="24"/>
        </w:rPr>
        <w:t>by</w:t>
      </w:r>
      <w:r>
        <w:rPr>
          <w:rFonts w:ascii="宋体" w:eastAsia="宋体" w:hAnsi="宋体" w:cs="宋体" w:hint="eastAsia"/>
          <w:kern w:val="0"/>
          <w:sz w:val="24"/>
          <w:szCs w:val="24"/>
        </w:rPr>
        <w:t xml:space="preserve"> </w:t>
      </w:r>
      <w:r w:rsidRPr="001F24E1">
        <w:rPr>
          <w:rFonts w:ascii="宋体" w:eastAsia="宋体" w:hAnsi="宋体" w:cs="宋体"/>
          <w:kern w:val="0"/>
          <w:sz w:val="24"/>
          <w:szCs w:val="24"/>
        </w:rPr>
        <w:t>time</w:t>
      </w:r>
      <w:r>
        <w:rPr>
          <w:rFonts w:ascii="宋体" w:eastAsia="宋体" w:hAnsi="宋体" w:cs="宋体" w:hint="eastAsia"/>
          <w:kern w:val="0"/>
          <w:sz w:val="24"/>
          <w:szCs w:val="24"/>
        </w:rPr>
        <w:t xml:space="preserve"> </w:t>
      </w:r>
      <w:r w:rsidRPr="001F24E1">
        <w:rPr>
          <w:rFonts w:ascii="宋体" w:eastAsia="宋体" w:hAnsi="宋体" w:cs="宋体"/>
          <w:kern w:val="0"/>
          <w:sz w:val="24"/>
          <w:szCs w:val="24"/>
        </w:rPr>
        <w:t>desc</w:t>
      </w:r>
      <w:r>
        <w:rPr>
          <w:rFonts w:ascii="宋体" w:eastAsia="宋体" w:hAnsi="宋体" w:cs="宋体" w:hint="eastAsia"/>
          <w:kern w:val="0"/>
          <w:sz w:val="24"/>
          <w:szCs w:val="24"/>
        </w:rPr>
        <w:t>根据时间降序排序</w:t>
      </w:r>
    </w:p>
    <w:p w:rsidR="00B91132" w:rsidRPr="00B91132" w:rsidRDefault="00BB2A44" w:rsidP="00BB2A44">
      <w:pPr>
        <w:pStyle w:val="3"/>
      </w:pPr>
      <w:r>
        <w:rPr>
          <w:rFonts w:hint="eastAsia"/>
        </w:rPr>
        <w:t>3</w:t>
      </w:r>
      <w:r>
        <w:rPr>
          <w:rFonts w:hint="eastAsia"/>
        </w:rPr>
        <w:t>）</w:t>
      </w:r>
      <w:r w:rsidR="00B91132" w:rsidRPr="00B91132">
        <w:rPr>
          <w:rFonts w:hint="eastAsia"/>
        </w:rPr>
        <w:t>给数据表添加字段</w:t>
      </w:r>
    </w:p>
    <w:p w:rsidR="00B91132" w:rsidRDefault="00F74C6E" w:rsidP="00B91132">
      <w:pPr>
        <w:widowControl/>
        <w:jc w:val="left"/>
      </w:pPr>
      <w:r>
        <w:t xml:space="preserve">alter table UserLevel add column </w:t>
      </w:r>
      <w:r>
        <w:t>字段名</w:t>
      </w:r>
      <w:r>
        <w:t xml:space="preserve"> </w:t>
      </w:r>
      <w:r>
        <w:t>数据类型</w:t>
      </w:r>
      <w:r>
        <w:rPr>
          <w:rFonts w:hint="eastAsia"/>
        </w:rPr>
        <w:t xml:space="preserve"> </w:t>
      </w:r>
      <w:r>
        <w:t>如</w:t>
      </w:r>
      <w:r>
        <w:t>:varchar(6)</w:t>
      </w:r>
    </w:p>
    <w:p w:rsidR="00BB4588" w:rsidRDefault="00BB2A44" w:rsidP="00BB2A44">
      <w:pPr>
        <w:pStyle w:val="3"/>
      </w:pPr>
      <w:r>
        <w:lastRenderedPageBreak/>
        <w:t>4</w:t>
      </w:r>
      <w:r>
        <w:rPr>
          <w:rFonts w:hint="eastAsia"/>
        </w:rPr>
        <w:t>）</w:t>
      </w:r>
      <w:r w:rsidR="00BB4588">
        <w:rPr>
          <w:rFonts w:hint="eastAsia"/>
        </w:rPr>
        <w:t>Access</w:t>
      </w:r>
      <w:r w:rsidR="00BB4588">
        <w:rPr>
          <w:rFonts w:hint="eastAsia"/>
        </w:rPr>
        <w:t>数据库中的自动编号</w:t>
      </w:r>
    </w:p>
    <w:p w:rsidR="0006539B" w:rsidRDefault="00BB4588" w:rsidP="0006539B">
      <w:pPr>
        <w:widowControl/>
        <w:jc w:val="left"/>
      </w:pPr>
      <w:r>
        <w:rPr>
          <w:rFonts w:ascii="Arial" w:hAnsi="Arial" w:cs="Arial" w:hint="eastAsia"/>
          <w:color w:val="333333"/>
          <w:szCs w:val="21"/>
          <w:shd w:val="clear" w:color="auto" w:fill="FFFFFF"/>
        </w:rPr>
        <w:t>在</w:t>
      </w:r>
      <w:r>
        <w:rPr>
          <w:rFonts w:ascii="Arial" w:hAnsi="Arial" w:cs="Arial" w:hint="eastAsia"/>
          <w:color w:val="333333"/>
          <w:szCs w:val="21"/>
          <w:shd w:val="clear" w:color="auto" w:fill="FFFFFF"/>
        </w:rPr>
        <w:t>Access</w:t>
      </w:r>
      <w:r>
        <w:rPr>
          <w:rFonts w:ascii="Arial" w:hAnsi="Arial" w:cs="Arial" w:hint="eastAsia"/>
          <w:color w:val="333333"/>
          <w:szCs w:val="21"/>
          <w:shd w:val="clear" w:color="auto" w:fill="FFFFFF"/>
        </w:rPr>
        <w:t>中，自动编号是一个数据类型，用</w:t>
      </w:r>
      <w:r w:rsidRPr="00BB4588">
        <w:t>AUTOINCREMENT</w:t>
      </w:r>
      <w:r>
        <w:rPr>
          <w:rFonts w:hint="eastAsia"/>
        </w:rPr>
        <w:t>代替</w:t>
      </w:r>
      <w:r>
        <w:rPr>
          <w:rFonts w:hint="eastAsia"/>
        </w:rPr>
        <w:t>int</w:t>
      </w:r>
      <w:r>
        <w:rPr>
          <w:rFonts w:hint="eastAsia"/>
        </w:rPr>
        <w:t>等直接作为数据类型即为自动编号</w:t>
      </w:r>
    </w:p>
    <w:p w:rsidR="0006539B" w:rsidRDefault="00BB2A44" w:rsidP="00BB2A44">
      <w:pPr>
        <w:pStyle w:val="3"/>
      </w:pPr>
      <w:r>
        <w:t>5</w:t>
      </w:r>
      <w:r>
        <w:rPr>
          <w:rFonts w:hint="eastAsia"/>
        </w:rPr>
        <w:t>）</w:t>
      </w:r>
      <w:r w:rsidR="0006539B">
        <w:rPr>
          <w:rFonts w:hint="eastAsia"/>
        </w:rPr>
        <w:t>mid</w:t>
      </w:r>
      <w:r w:rsidR="0006539B">
        <w:rPr>
          <w:rFonts w:hint="eastAsia"/>
        </w:rPr>
        <w:t>函数</w:t>
      </w:r>
    </w:p>
    <w:p w:rsidR="0006539B" w:rsidRDefault="0006539B" w:rsidP="0006539B">
      <w:pPr>
        <w:widowControl/>
        <w:jc w:val="left"/>
      </w:pPr>
      <w:r>
        <w:rPr>
          <w:rFonts w:hint="eastAsia"/>
        </w:rPr>
        <w:t>如</w:t>
      </w:r>
      <w:r>
        <w:rPr>
          <w:rFonts w:hint="eastAsia"/>
        </w:rPr>
        <w:t>MID</w:t>
      </w:r>
      <w:r>
        <w:rPr>
          <w:rFonts w:hint="eastAsia"/>
        </w:rPr>
        <w:t>（列</w:t>
      </w:r>
      <w:r>
        <w:rPr>
          <w:rFonts w:hint="eastAsia"/>
        </w:rPr>
        <w:t>1</w:t>
      </w:r>
      <w:r>
        <w:rPr>
          <w:rFonts w:hint="eastAsia"/>
        </w:rPr>
        <w:t>，起始位置</w:t>
      </w:r>
      <w:r>
        <w:rPr>
          <w:rFonts w:hint="eastAsia"/>
        </w:rPr>
        <w:t>int</w:t>
      </w:r>
      <w:r>
        <w:rPr>
          <w:rFonts w:hint="eastAsia"/>
        </w:rPr>
        <w:t>（</w:t>
      </w:r>
      <w:r>
        <w:rPr>
          <w:rFonts w:hint="eastAsia"/>
        </w:rPr>
        <w:t>1</w:t>
      </w:r>
      <w:r>
        <w:rPr>
          <w:rFonts w:hint="eastAsia"/>
        </w:rPr>
        <w:t>开始），几位</w:t>
      </w:r>
      <w:r>
        <w:rPr>
          <w:rFonts w:hint="eastAsia"/>
        </w:rPr>
        <w:t>int</w:t>
      </w:r>
      <w:r>
        <w:rPr>
          <w:rFonts w:hint="eastAsia"/>
        </w:rPr>
        <w:t>）</w:t>
      </w:r>
      <w:r>
        <w:rPr>
          <w:rFonts w:hint="eastAsia"/>
        </w:rPr>
        <w:t xml:space="preserve"> from </w:t>
      </w:r>
      <w:r>
        <w:rPr>
          <w:rFonts w:hint="eastAsia"/>
        </w:rPr>
        <w:t>表</w:t>
      </w:r>
      <w:r>
        <w:rPr>
          <w:rFonts w:hint="eastAsia"/>
        </w:rPr>
        <w:t>1</w:t>
      </w:r>
      <w:r>
        <w:rPr>
          <w:rFonts w:hint="eastAsia"/>
        </w:rPr>
        <w:t>，表示在表</w:t>
      </w:r>
      <w:r>
        <w:rPr>
          <w:rFonts w:hint="eastAsia"/>
        </w:rPr>
        <w:t>1</w:t>
      </w:r>
      <w:r>
        <w:rPr>
          <w:rFonts w:hint="eastAsia"/>
        </w:rPr>
        <w:t>的列</w:t>
      </w:r>
      <w:r>
        <w:rPr>
          <w:rFonts w:hint="eastAsia"/>
        </w:rPr>
        <w:t>1</w:t>
      </w:r>
      <w:r>
        <w:rPr>
          <w:rFonts w:hint="eastAsia"/>
        </w:rPr>
        <w:t>中提取起始位置开始到后几位。</w:t>
      </w:r>
    </w:p>
    <w:p w:rsidR="0006539B" w:rsidRDefault="00BB2A44" w:rsidP="00BB2A44">
      <w:pPr>
        <w:pStyle w:val="3"/>
      </w:pPr>
      <w:r>
        <w:t>6</w:t>
      </w:r>
      <w:r>
        <w:rPr>
          <w:rFonts w:hint="eastAsia"/>
        </w:rPr>
        <w:t>）</w:t>
      </w:r>
      <w:r w:rsidR="0006539B">
        <w:rPr>
          <w:rFonts w:hint="eastAsia"/>
        </w:rPr>
        <w:t>week</w:t>
      </w:r>
      <w:r w:rsidR="00361996">
        <w:rPr>
          <w:rFonts w:hint="eastAsia"/>
        </w:rPr>
        <w:t>day</w:t>
      </w:r>
      <w:r w:rsidR="0006539B">
        <w:rPr>
          <w:rFonts w:hint="eastAsia"/>
        </w:rPr>
        <w:t>函数</w:t>
      </w:r>
    </w:p>
    <w:p w:rsidR="0006539B" w:rsidRPr="0006539B" w:rsidRDefault="0006539B" w:rsidP="0006539B">
      <w:pPr>
        <w:widowControl/>
        <w:jc w:val="left"/>
      </w:pPr>
    </w:p>
    <w:p w:rsidR="00D03CBC" w:rsidRDefault="001F24E1" w:rsidP="00F94B26">
      <w:pPr>
        <w:pStyle w:val="2"/>
      </w:pPr>
      <w:r>
        <w:rPr>
          <w:rFonts w:hint="eastAsia"/>
        </w:rPr>
        <w:t>16.</w:t>
      </w:r>
      <w:r w:rsidR="00D03CBC">
        <w:rPr>
          <w:rFonts w:hint="eastAsia"/>
        </w:rPr>
        <w:t>DevExpress.XtraReports</w:t>
      </w:r>
      <w:r w:rsidR="00D03CBC">
        <w:rPr>
          <w:rFonts w:hint="eastAsia"/>
        </w:rPr>
        <w:t>第三方报表控件</w:t>
      </w:r>
    </w:p>
    <w:p w:rsidR="00054F64" w:rsidRDefault="00054F64" w:rsidP="00054F64">
      <w:r>
        <w:rPr>
          <w:rFonts w:hint="eastAsia"/>
        </w:rPr>
        <w:t>xrTable</w:t>
      </w:r>
      <w:r>
        <w:rPr>
          <w:rFonts w:hint="eastAsia"/>
        </w:rPr>
        <w:t>：可右键添加行列，默认无边框</w:t>
      </w:r>
    </w:p>
    <w:p w:rsidR="00054F64" w:rsidRDefault="00054F64" w:rsidP="00054F64">
      <w:pPr>
        <w:pStyle w:val="a7"/>
        <w:ind w:left="360" w:firstLineChars="0" w:firstLine="0"/>
      </w:pPr>
      <w:r>
        <w:rPr>
          <w:rFonts w:hint="eastAsia"/>
        </w:rPr>
        <w:t>属性</w:t>
      </w:r>
      <w:r>
        <w:rPr>
          <w:rFonts w:hint="eastAsia"/>
        </w:rPr>
        <w:t>Borders</w:t>
      </w:r>
      <w:r>
        <w:rPr>
          <w:rFonts w:hint="eastAsia"/>
        </w:rPr>
        <w:t>可以设置边框</w:t>
      </w:r>
    </w:p>
    <w:p w:rsidR="00054F64" w:rsidRDefault="00054F64" w:rsidP="00054F64">
      <w:pPr>
        <w:pStyle w:val="a7"/>
        <w:ind w:left="360" w:firstLineChars="0" w:firstLine="0"/>
      </w:pPr>
      <w:r>
        <w:rPr>
          <w:rFonts w:hint="eastAsia"/>
        </w:rPr>
        <w:t>属性</w:t>
      </w:r>
      <w:r>
        <w:rPr>
          <w:rFonts w:hint="eastAsia"/>
        </w:rPr>
        <w:t>TextAlignment</w:t>
      </w:r>
      <w:r>
        <w:rPr>
          <w:rFonts w:hint="eastAsia"/>
        </w:rPr>
        <w:t>可以设置文本位置，可居中</w:t>
      </w:r>
    </w:p>
    <w:p w:rsidR="00054F64" w:rsidRDefault="00054F64" w:rsidP="00054F64">
      <w:r>
        <w:rPr>
          <w:rFonts w:hint="eastAsia"/>
        </w:rPr>
        <w:t>在代码中赋值：</w:t>
      </w:r>
    </w:p>
    <w:p w:rsidR="00054F64" w:rsidRDefault="00054F64" w:rsidP="00054F64">
      <w:pPr>
        <w:pStyle w:val="a7"/>
        <w:ind w:left="360" w:firstLineChars="0" w:firstLine="0"/>
      </w:pPr>
      <w:r>
        <w:rPr>
          <w:rFonts w:hint="eastAsia"/>
        </w:rPr>
        <w:tab/>
      </w:r>
      <w:r>
        <w:rPr>
          <w:rFonts w:hint="eastAsia"/>
        </w:rPr>
        <w:t>通过自定义内存表存储从数据库中得到的表格（为了避免为空）</w:t>
      </w:r>
    </w:p>
    <w:p w:rsidR="00D03CBC" w:rsidRDefault="00054F64" w:rsidP="00054F64">
      <w:r>
        <w:rPr>
          <w:rFonts w:hint="eastAsia"/>
        </w:rPr>
        <w:tab/>
      </w:r>
      <w:r>
        <w:rPr>
          <w:rFonts w:hint="eastAsia"/>
        </w:rPr>
        <w:t>在这个控件中，一般是通过第一行的绑定而自动填充下面的数据的，使用方法</w:t>
      </w:r>
      <w:r w:rsidRPr="002036A2">
        <w:t>.DataBindings.Add</w:t>
      </w:r>
      <w:r>
        <w:rPr>
          <w:rFonts w:hint="eastAsia"/>
        </w:rPr>
        <w:t>(</w:t>
      </w:r>
      <w:r>
        <w:t>“</w:t>
      </w:r>
      <w:r>
        <w:rPr>
          <w:rFonts w:hint="eastAsia"/>
        </w:rPr>
        <w:t>表中代表一列的字段</w:t>
      </w:r>
      <w:r>
        <w:t>”</w:t>
      </w:r>
      <w:r>
        <w:rPr>
          <w:rFonts w:hint="eastAsia"/>
        </w:rPr>
        <w:t>,</w:t>
      </w:r>
      <w:r>
        <w:rPr>
          <w:rFonts w:hint="eastAsia"/>
        </w:rPr>
        <w:t>数据源（即要录入的自定义表）</w:t>
      </w:r>
      <w:r>
        <w:rPr>
          <w:rFonts w:hint="eastAsia"/>
        </w:rPr>
        <w:t>,</w:t>
      </w:r>
      <w:r>
        <w:t>”</w:t>
      </w:r>
      <w:r>
        <w:rPr>
          <w:rFonts w:hint="eastAsia"/>
        </w:rPr>
        <w:t>自定义表中的对应字段</w:t>
      </w:r>
      <w:r>
        <w:t>”</w:t>
      </w:r>
      <w:r>
        <w:rPr>
          <w:rFonts w:hint="eastAsia"/>
        </w:rPr>
        <w:t>；当然若要使其自动填充，那么在此之前需要将自定义表先绑定到数据源中，即是将表赋值给</w:t>
      </w:r>
      <w:r w:rsidRPr="002036A2">
        <w:t>this.DataSource</w:t>
      </w:r>
      <w:r>
        <w:rPr>
          <w:rFonts w:hint="eastAsia"/>
        </w:rPr>
        <w:t>。</w:t>
      </w:r>
    </w:p>
    <w:p w:rsidR="00E40698" w:rsidRDefault="001F24E1" w:rsidP="00F94B26">
      <w:pPr>
        <w:pStyle w:val="2"/>
      </w:pPr>
      <w:r>
        <w:rPr>
          <w:rFonts w:hint="eastAsia"/>
        </w:rPr>
        <w:t>17.</w:t>
      </w:r>
      <w:r w:rsidR="00E40698">
        <w:rPr>
          <w:rFonts w:hint="eastAsia"/>
        </w:rPr>
        <w:t>combobox</w:t>
      </w:r>
      <w:r w:rsidR="00E40698">
        <w:rPr>
          <w:rFonts w:hint="eastAsia"/>
        </w:rPr>
        <w:t>控件</w:t>
      </w:r>
    </w:p>
    <w:p w:rsidR="00E16EC6" w:rsidRDefault="00E40698" w:rsidP="00E40698">
      <w:r w:rsidRPr="0073381F">
        <w:rPr>
          <w:rFonts w:hint="eastAsia"/>
        </w:rPr>
        <w:t>其值可以通过</w:t>
      </w:r>
      <w:r w:rsidRPr="0073381F">
        <w:t>ValueMember</w:t>
      </w:r>
      <w:r w:rsidRPr="0073381F">
        <w:rPr>
          <w:rFonts w:hint="eastAsia"/>
        </w:rPr>
        <w:t>与</w:t>
      </w:r>
      <w:r w:rsidRPr="0073381F">
        <w:t>DisplayMember</w:t>
      </w:r>
      <w:r w:rsidRPr="0073381F">
        <w:rPr>
          <w:rFonts w:hint="eastAsia"/>
        </w:rPr>
        <w:t>属性来获取，类似于键值对，例如定义一个键值对，</w:t>
      </w:r>
      <w:r w:rsidR="00A70C04" w:rsidRPr="0073381F">
        <w:rPr>
          <w:rFonts w:hint="eastAsia"/>
        </w:rPr>
        <w:t>将其存入一个表中，而此表作为</w:t>
      </w:r>
      <w:r w:rsidR="00A70C04" w:rsidRPr="0073381F">
        <w:rPr>
          <w:rFonts w:hint="eastAsia"/>
        </w:rPr>
        <w:t>combobox</w:t>
      </w:r>
      <w:r w:rsidR="00A70C04" w:rsidRPr="0073381F">
        <w:rPr>
          <w:rFonts w:hint="eastAsia"/>
        </w:rPr>
        <w:t>的数据源，然后此前将表的列名与</w:t>
      </w:r>
      <w:r w:rsidR="00A70C04" w:rsidRPr="0073381F">
        <w:t>ValueMember</w:t>
      </w:r>
      <w:r w:rsidR="00A70C04" w:rsidRPr="0073381F">
        <w:rPr>
          <w:rFonts w:hint="eastAsia"/>
        </w:rPr>
        <w:t>、</w:t>
      </w:r>
      <w:r w:rsidR="00A70C04" w:rsidRPr="0073381F">
        <w:t>DisplayMember</w:t>
      </w:r>
      <w:r w:rsidR="00A70C04" w:rsidRPr="0073381F">
        <w:rPr>
          <w:rFonts w:hint="eastAsia"/>
        </w:rPr>
        <w:t>两属性的名称一致即可绑定数据</w:t>
      </w:r>
    </w:p>
    <w:p w:rsidR="002E7F19" w:rsidRDefault="002E7F19" w:rsidP="00E40698">
      <w:r>
        <w:rPr>
          <w:rFonts w:hint="eastAsia"/>
        </w:rPr>
        <w:t>此控件的项不能出现</w:t>
      </w:r>
      <w:r>
        <w:rPr>
          <w:rFonts w:hint="eastAsia"/>
        </w:rPr>
        <w:t>null</w:t>
      </w:r>
      <w:r>
        <w:rPr>
          <w:rFonts w:hint="eastAsia"/>
        </w:rPr>
        <w:t>，因此</w:t>
      </w:r>
      <w:r>
        <w:rPr>
          <w:rFonts w:hint="eastAsia"/>
        </w:rPr>
        <w:t>.items.add</w:t>
      </w:r>
      <w:r>
        <w:rPr>
          <w:rFonts w:hint="eastAsia"/>
        </w:rPr>
        <w:t>（）不能添加</w:t>
      </w:r>
      <w:r>
        <w:rPr>
          <w:rFonts w:hint="eastAsia"/>
        </w:rPr>
        <w:t>null</w:t>
      </w:r>
      <w:r>
        <w:rPr>
          <w:rFonts w:hint="eastAsia"/>
        </w:rPr>
        <w:t>，否则将抛异常</w:t>
      </w:r>
    </w:p>
    <w:p w:rsidR="0073381F" w:rsidRDefault="002E7F19" w:rsidP="00F94B26">
      <w:pPr>
        <w:pStyle w:val="2"/>
      </w:pPr>
      <w:r>
        <w:rPr>
          <w:rFonts w:hint="eastAsia"/>
        </w:rPr>
        <w:t>18.</w:t>
      </w:r>
      <w:r w:rsidR="00D04C5B">
        <w:rPr>
          <w:rFonts w:hint="eastAsia"/>
        </w:rPr>
        <w:t>将一个窗体的控件拖入另一个窗体</w:t>
      </w:r>
    </w:p>
    <w:p w:rsidR="00D04C5B" w:rsidRDefault="00D04C5B" w:rsidP="00E40698">
      <w:r>
        <w:rPr>
          <w:rFonts w:hint="eastAsia"/>
        </w:rPr>
        <w:t>1</w:t>
      </w:r>
      <w:r>
        <w:rPr>
          <w:rFonts w:hint="eastAsia"/>
        </w:rPr>
        <w:t>）在新窗体中声明该控件，并实例化该控件对象</w:t>
      </w:r>
    </w:p>
    <w:p w:rsidR="00D04C5B" w:rsidRDefault="00D04C5B" w:rsidP="00E40698">
      <w:r>
        <w:rPr>
          <w:rFonts w:hint="eastAsia"/>
        </w:rPr>
        <w:t>2</w:t>
      </w:r>
      <w:r>
        <w:rPr>
          <w:rFonts w:hint="eastAsia"/>
        </w:rPr>
        <w:t>）给该控件的基本属性赋初值</w:t>
      </w:r>
    </w:p>
    <w:p w:rsidR="00D04C5B" w:rsidRDefault="00D04C5B" w:rsidP="00E40698">
      <w:r>
        <w:rPr>
          <w:rFonts w:hint="eastAsia"/>
        </w:rPr>
        <w:t>3</w:t>
      </w:r>
      <w:r>
        <w:rPr>
          <w:rFonts w:hint="eastAsia"/>
        </w:rPr>
        <w:t>）将该控件添加到父窗体中</w:t>
      </w:r>
    </w:p>
    <w:p w:rsidR="000C3C47" w:rsidRDefault="00BD4218" w:rsidP="00F94B26">
      <w:pPr>
        <w:pStyle w:val="2"/>
      </w:pPr>
      <w:r>
        <w:rPr>
          <w:rFonts w:hint="eastAsia"/>
        </w:rPr>
        <w:lastRenderedPageBreak/>
        <w:t>19.</w:t>
      </w:r>
      <w:r w:rsidRPr="00BD4218">
        <w:rPr>
          <w:rFonts w:hint="eastAsia"/>
        </w:rPr>
        <w:t xml:space="preserve"> </w:t>
      </w:r>
      <w:r>
        <w:rPr>
          <w:rFonts w:hint="eastAsia"/>
        </w:rPr>
        <w:t>DevExpress.GridControl</w:t>
      </w:r>
      <w:r>
        <w:rPr>
          <w:rFonts w:hint="eastAsia"/>
        </w:rPr>
        <w:t>与</w:t>
      </w:r>
      <w:r w:rsidR="00EA1E16">
        <w:rPr>
          <w:rFonts w:hint="eastAsia"/>
        </w:rPr>
        <w:t>DevExpress.Gridview</w:t>
      </w:r>
    </w:p>
    <w:p w:rsidR="00BD4218" w:rsidRDefault="00BD4218" w:rsidP="00E40698">
      <w:r>
        <w:rPr>
          <w:rFonts w:hint="eastAsia"/>
        </w:rPr>
        <w:t>两个都是列表控件，</w:t>
      </w:r>
      <w:r>
        <w:rPr>
          <w:rFonts w:hint="eastAsia"/>
        </w:rPr>
        <w:t>control</w:t>
      </w:r>
      <w:r>
        <w:rPr>
          <w:rFonts w:hint="eastAsia"/>
        </w:rPr>
        <w:t>中列</w:t>
      </w:r>
      <w:r>
        <w:rPr>
          <w:rFonts w:hint="eastAsia"/>
        </w:rPr>
        <w:t>visibled</w:t>
      </w:r>
      <w:r>
        <w:rPr>
          <w:rFonts w:hint="eastAsia"/>
        </w:rPr>
        <w:t>为</w:t>
      </w:r>
      <w:r>
        <w:rPr>
          <w:rFonts w:hint="eastAsia"/>
        </w:rPr>
        <w:t>true</w:t>
      </w:r>
      <w:r>
        <w:rPr>
          <w:rFonts w:hint="eastAsia"/>
        </w:rPr>
        <w:t>便是</w:t>
      </w:r>
      <w:r>
        <w:rPr>
          <w:rFonts w:hint="eastAsia"/>
        </w:rPr>
        <w:t>view</w:t>
      </w:r>
    </w:p>
    <w:p w:rsidR="00BD4218" w:rsidRDefault="00BD4218" w:rsidP="00E40698">
      <w:r>
        <w:rPr>
          <w:rFonts w:hint="eastAsia"/>
        </w:rPr>
        <w:t>但是，在列表控件中配有过滤器，即可以根据条件显示要显示的行，而这样做不会使得</w:t>
      </w:r>
      <w:r>
        <w:rPr>
          <w:rFonts w:hint="eastAsia"/>
        </w:rPr>
        <w:t>control</w:t>
      </w:r>
      <w:r>
        <w:rPr>
          <w:rFonts w:hint="eastAsia"/>
        </w:rPr>
        <w:t>的列的</w:t>
      </w:r>
      <w:r>
        <w:rPr>
          <w:rFonts w:hint="eastAsia"/>
        </w:rPr>
        <w:t>visibled</w:t>
      </w:r>
      <w:r w:rsidR="00EF637A">
        <w:rPr>
          <w:rFonts w:hint="eastAsia"/>
        </w:rPr>
        <w:t>变为</w:t>
      </w:r>
      <w:r w:rsidR="00EF637A">
        <w:rPr>
          <w:rFonts w:hint="eastAsia"/>
        </w:rPr>
        <w:t>false</w:t>
      </w:r>
      <w:r w:rsidR="00EF637A">
        <w:rPr>
          <w:rFonts w:hint="eastAsia"/>
        </w:rPr>
        <w:t>，即过滤器不影响</w:t>
      </w:r>
      <w:r w:rsidR="00EF637A">
        <w:rPr>
          <w:rFonts w:hint="eastAsia"/>
        </w:rPr>
        <w:t>view</w:t>
      </w:r>
      <w:r w:rsidR="00EF637A">
        <w:rPr>
          <w:rFonts w:hint="eastAsia"/>
        </w:rPr>
        <w:t>。</w:t>
      </w:r>
    </w:p>
    <w:p w:rsidR="00EF637A" w:rsidRDefault="00EF637A" w:rsidP="00E40698">
      <w:pPr>
        <w:rPr>
          <w:rFonts w:ascii="Consolas" w:hAnsi="Consolas" w:cs="Consolas"/>
          <w:color w:val="000000"/>
          <w:kern w:val="0"/>
          <w:sz w:val="19"/>
          <w:szCs w:val="19"/>
        </w:rPr>
      </w:pPr>
      <w:r>
        <w:t>B</w:t>
      </w:r>
      <w:r>
        <w:rPr>
          <w:rFonts w:hint="eastAsia"/>
        </w:rPr>
        <w:t>y the way</w:t>
      </w:r>
      <w:r>
        <w:rPr>
          <w:rFonts w:hint="eastAsia"/>
        </w:rPr>
        <w:t>：</w:t>
      </w:r>
      <w:r>
        <w:rPr>
          <w:rFonts w:hint="eastAsia"/>
        </w:rPr>
        <w:t>1</w:t>
      </w:r>
      <w:r>
        <w:rPr>
          <w:rFonts w:hint="eastAsia"/>
        </w:rPr>
        <w:t>）可以通过列的</w:t>
      </w:r>
      <w:r>
        <w:rPr>
          <w:rFonts w:ascii="Consolas" w:hAnsi="Consolas" w:cs="Consolas"/>
          <w:color w:val="000000"/>
          <w:kern w:val="0"/>
          <w:sz w:val="19"/>
          <w:szCs w:val="19"/>
          <w:highlight w:val="white"/>
        </w:rPr>
        <w:t>.FilterInfo.FilterString</w:t>
      </w:r>
      <w:r>
        <w:rPr>
          <w:rFonts w:ascii="Consolas" w:hAnsi="Consolas" w:cs="Consolas" w:hint="eastAsia"/>
          <w:color w:val="000000"/>
          <w:kern w:val="0"/>
          <w:sz w:val="19"/>
          <w:szCs w:val="19"/>
        </w:rPr>
        <w:t>属性得到此列的过滤条件</w:t>
      </w:r>
    </w:p>
    <w:p w:rsidR="00EF637A" w:rsidRDefault="004C072B" w:rsidP="004C072B">
      <w:pPr>
        <w:pStyle w:val="a7"/>
        <w:ind w:left="1140" w:firstLineChars="0" w:firstLine="0"/>
        <w:rPr>
          <w:rFonts w:ascii="Consolas" w:hAnsi="Consolas" w:cs="Consolas"/>
          <w:color w:val="000000"/>
          <w:kern w:val="0"/>
          <w:sz w:val="19"/>
          <w:szCs w:val="19"/>
        </w:rPr>
      </w:pPr>
      <w:r>
        <w:rPr>
          <w:rFonts w:ascii="Consolas" w:hAnsi="Consolas" w:cs="Consolas" w:hint="eastAsia"/>
          <w:color w:val="000000"/>
          <w:kern w:val="0"/>
          <w:sz w:val="19"/>
          <w:szCs w:val="19"/>
        </w:rPr>
        <w:t>2</w:t>
      </w:r>
      <w:r>
        <w:rPr>
          <w:rFonts w:ascii="Consolas" w:hAnsi="Consolas" w:cs="Consolas" w:hint="eastAsia"/>
          <w:color w:val="000000"/>
          <w:kern w:val="0"/>
          <w:sz w:val="19"/>
          <w:szCs w:val="19"/>
        </w:rPr>
        <w:t>）</w:t>
      </w:r>
      <w:r w:rsidRPr="004C072B">
        <w:rPr>
          <w:rFonts w:ascii="Consolas" w:hAnsi="Consolas" w:cs="Consolas" w:hint="eastAsia"/>
          <w:color w:val="000000"/>
          <w:kern w:val="0"/>
          <w:sz w:val="19"/>
          <w:szCs w:val="19"/>
        </w:rPr>
        <w:t>通过</w:t>
      </w:r>
      <w:r>
        <w:rPr>
          <w:rFonts w:hint="eastAsia"/>
        </w:rPr>
        <w:t>DevExpress.Gridview</w:t>
      </w:r>
      <w:r>
        <w:rPr>
          <w:rFonts w:hint="eastAsia"/>
        </w:rPr>
        <w:t>的</w:t>
      </w:r>
      <w:r w:rsidRPr="004C072B">
        <w:rPr>
          <w:rFonts w:ascii="Consolas" w:hAnsi="Consolas" w:cs="Consolas"/>
          <w:color w:val="000000"/>
          <w:kern w:val="0"/>
          <w:sz w:val="19"/>
          <w:szCs w:val="19"/>
          <w:highlight w:val="white"/>
        </w:rPr>
        <w:t>ActiveFilterString</w:t>
      </w:r>
      <w:r w:rsidRPr="004C072B">
        <w:rPr>
          <w:rFonts w:ascii="Consolas" w:hAnsi="Consolas" w:cs="Consolas" w:hint="eastAsia"/>
          <w:color w:val="000000"/>
          <w:kern w:val="0"/>
          <w:sz w:val="19"/>
          <w:szCs w:val="19"/>
        </w:rPr>
        <w:t>属性可以得到全部的过滤条件</w:t>
      </w:r>
    </w:p>
    <w:p w:rsidR="004C072B" w:rsidRPr="004C072B" w:rsidRDefault="004C072B" w:rsidP="004C072B">
      <w:pPr>
        <w:pStyle w:val="a7"/>
        <w:ind w:left="1140" w:firstLineChars="0" w:firstLine="0"/>
        <w:rPr>
          <w:rFonts w:ascii="Consolas" w:hAnsi="Consolas" w:cs="Consolas"/>
          <w:color w:val="000000"/>
          <w:kern w:val="0"/>
          <w:sz w:val="19"/>
          <w:szCs w:val="19"/>
        </w:rPr>
      </w:pPr>
      <w:r w:rsidRPr="004C072B">
        <w:rPr>
          <w:rFonts w:ascii="Consolas" w:hAnsi="Consolas" w:cs="Consolas" w:hint="eastAsia"/>
          <w:b/>
          <w:color w:val="000000"/>
          <w:kern w:val="0"/>
          <w:sz w:val="19"/>
          <w:szCs w:val="19"/>
        </w:rPr>
        <w:t>PS</w:t>
      </w:r>
      <w:r>
        <w:rPr>
          <w:rFonts w:ascii="Consolas" w:hAnsi="Consolas" w:cs="Consolas" w:hint="eastAsia"/>
          <w:color w:val="000000"/>
          <w:kern w:val="0"/>
          <w:sz w:val="19"/>
          <w:szCs w:val="19"/>
        </w:rPr>
        <w:t>：在窗体中，有关闭与取消选中两种方式确定是否使用过滤条件，若选择关闭即是清除过滤条件，而若选择取消选中即是依然存在过滤条件但是不使用</w:t>
      </w:r>
    </w:p>
    <w:p w:rsidR="004C072B" w:rsidRPr="00EF637A" w:rsidRDefault="004C072B" w:rsidP="004C072B">
      <w:pPr>
        <w:pStyle w:val="a7"/>
        <w:ind w:left="720" w:firstLineChars="0" w:firstLine="0"/>
      </w:pPr>
      <w:r>
        <w:rPr>
          <w:rFonts w:hint="eastAsia"/>
        </w:rPr>
        <w:tab/>
        <w:t xml:space="preserve">   3</w:t>
      </w:r>
      <w:r>
        <w:rPr>
          <w:rFonts w:hint="eastAsia"/>
        </w:rPr>
        <w:t>）</w:t>
      </w:r>
      <w:r>
        <w:rPr>
          <w:rFonts w:hint="eastAsia"/>
        </w:rPr>
        <w:t>DevExpress.Gridview</w:t>
      </w:r>
      <w:r>
        <w:rPr>
          <w:rFonts w:hint="eastAsia"/>
        </w:rPr>
        <w:t>的</w:t>
      </w:r>
      <w:r>
        <w:rPr>
          <w:rFonts w:ascii="Consolas" w:hAnsi="Consolas" w:cs="Consolas"/>
          <w:color w:val="000000"/>
          <w:kern w:val="0"/>
          <w:sz w:val="19"/>
          <w:szCs w:val="19"/>
          <w:highlight w:val="white"/>
        </w:rPr>
        <w:t>ActiveFilterEnabled</w:t>
      </w:r>
      <w:r>
        <w:rPr>
          <w:rFonts w:ascii="Consolas" w:hAnsi="Consolas" w:cs="Consolas" w:hint="eastAsia"/>
          <w:color w:val="000000"/>
          <w:kern w:val="0"/>
          <w:sz w:val="19"/>
          <w:szCs w:val="19"/>
        </w:rPr>
        <w:t>可以判断过滤条件是否使用</w:t>
      </w:r>
      <w:r w:rsidR="004313F6">
        <w:rPr>
          <w:rFonts w:ascii="Consolas" w:hAnsi="Consolas" w:cs="Consolas" w:hint="eastAsia"/>
          <w:color w:val="000000"/>
          <w:kern w:val="0"/>
          <w:sz w:val="19"/>
          <w:szCs w:val="19"/>
        </w:rPr>
        <w:t>，</w:t>
      </w:r>
      <w:r w:rsidR="00E032D9">
        <w:rPr>
          <w:rFonts w:ascii="Consolas" w:hAnsi="Consolas" w:cs="Consolas" w:hint="eastAsia"/>
          <w:color w:val="000000"/>
          <w:kern w:val="0"/>
          <w:sz w:val="19"/>
          <w:szCs w:val="19"/>
        </w:rPr>
        <w:t>即过滤条件是否被选中</w:t>
      </w:r>
    </w:p>
    <w:p w:rsidR="000C3C47" w:rsidRDefault="00836C60" w:rsidP="00C66738">
      <w:pPr>
        <w:pStyle w:val="2"/>
      </w:pPr>
      <w:r>
        <w:rPr>
          <w:rFonts w:hint="eastAsia"/>
        </w:rPr>
        <w:t>20.</w:t>
      </w:r>
      <w:r>
        <w:rPr>
          <w:rFonts w:hint="eastAsia"/>
        </w:rPr>
        <w:t>师傅传授</w:t>
      </w:r>
      <w:r w:rsidR="00BD1F18">
        <w:rPr>
          <w:rFonts w:hint="eastAsia"/>
        </w:rPr>
        <w:t>：破解版制作</w:t>
      </w:r>
    </w:p>
    <w:p w:rsidR="00836C60" w:rsidRDefault="00836C60" w:rsidP="00E40698">
      <w:r>
        <w:rPr>
          <w:rFonts w:hint="eastAsia"/>
        </w:rPr>
        <w:t>1</w:t>
      </w:r>
      <w:r>
        <w:rPr>
          <w:rFonts w:hint="eastAsia"/>
        </w:rPr>
        <w:t>）使用次数存储在注册表中，可以写一个</w:t>
      </w:r>
      <w:r>
        <w:rPr>
          <w:rFonts w:hint="eastAsia"/>
        </w:rPr>
        <w:t>dll</w:t>
      </w:r>
      <w:r>
        <w:rPr>
          <w:rFonts w:hint="eastAsia"/>
        </w:rPr>
        <w:t>文件，每打开一次软件就删一次注册表</w:t>
      </w:r>
    </w:p>
    <w:p w:rsidR="00836C60" w:rsidRDefault="00836C60" w:rsidP="00E40698">
      <w:r>
        <w:rPr>
          <w:rFonts w:hint="eastAsia"/>
        </w:rPr>
        <w:t>2</w:t>
      </w:r>
      <w:r>
        <w:rPr>
          <w:rFonts w:hint="eastAsia"/>
        </w:rPr>
        <w:t>）</w:t>
      </w:r>
      <w:r w:rsidR="00FD5919">
        <w:rPr>
          <w:rFonts w:hint="eastAsia"/>
        </w:rPr>
        <w:t>写一个配置文件，使每次使用时的时间与次数不符合实际</w:t>
      </w:r>
    </w:p>
    <w:p w:rsidR="00FD5919" w:rsidRDefault="00FD5919" w:rsidP="00E40698">
      <w:r>
        <w:rPr>
          <w:rFonts w:hint="eastAsia"/>
        </w:rPr>
        <w:t>3</w:t>
      </w:r>
      <w:r>
        <w:rPr>
          <w:rFonts w:hint="eastAsia"/>
        </w:rPr>
        <w:t>）</w:t>
      </w:r>
      <w:r w:rsidR="00A55686">
        <w:rPr>
          <w:rFonts w:hint="eastAsia"/>
        </w:rPr>
        <w:t>写一个配置文件，使验证号每次更新</w:t>
      </w:r>
    </w:p>
    <w:p w:rsidR="00836C60" w:rsidRDefault="00152A4E" w:rsidP="00C66738">
      <w:pPr>
        <w:pStyle w:val="2"/>
      </w:pPr>
      <w:r>
        <w:rPr>
          <w:rFonts w:hint="eastAsia"/>
        </w:rPr>
        <w:t>21.</w:t>
      </w:r>
      <w:r>
        <w:rPr>
          <w:rFonts w:hint="eastAsia"/>
        </w:rPr>
        <w:t>值传递与引用传递的传参问题</w:t>
      </w:r>
    </w:p>
    <w:p w:rsidR="00152A4E" w:rsidRDefault="00152A4E" w:rsidP="00E40698">
      <w:r>
        <w:rPr>
          <w:rFonts w:hint="eastAsia"/>
        </w:rPr>
        <w:t>值传递通过形实参传递数值时，不论方法中</w:t>
      </w:r>
      <w:r w:rsidR="00EB42C3">
        <w:rPr>
          <w:rFonts w:hint="eastAsia"/>
        </w:rPr>
        <w:t>的值怎么改变，外面的那个变量也不会改变；而引用传递则不同，内外变量的数值是同步的（</w:t>
      </w:r>
      <w:r w:rsidR="00EB42C3">
        <w:rPr>
          <w:rFonts w:hint="eastAsia"/>
        </w:rPr>
        <w:t>string</w:t>
      </w:r>
      <w:r w:rsidR="00EB42C3">
        <w:rPr>
          <w:rFonts w:hint="eastAsia"/>
        </w:rPr>
        <w:t>除外）</w:t>
      </w:r>
    </w:p>
    <w:p w:rsidR="00EB42C3" w:rsidRDefault="00AB5732" w:rsidP="00C66738">
      <w:pPr>
        <w:pStyle w:val="2"/>
      </w:pPr>
      <w:r>
        <w:rPr>
          <w:rFonts w:hint="eastAsia"/>
        </w:rPr>
        <w:t>22.</w:t>
      </w:r>
      <w:r w:rsidRPr="00AB5732">
        <w:rPr>
          <w:rFonts w:ascii="Consolas" w:hAnsi="Consolas" w:cs="Consolas"/>
          <w:color w:val="0000FF"/>
          <w:kern w:val="0"/>
          <w:sz w:val="19"/>
          <w:szCs w:val="19"/>
          <w:highlight w:val="white"/>
        </w:rPr>
        <w:t xml:space="preserve"> </w:t>
      </w:r>
      <w:r w:rsidRPr="00AB5732">
        <w:t>dynamic</w:t>
      </w:r>
      <w:r w:rsidR="00806EC4">
        <w:rPr>
          <w:rFonts w:hint="eastAsia"/>
        </w:rPr>
        <w:t>与</w:t>
      </w:r>
      <w:r w:rsidR="00806EC4">
        <w:rPr>
          <w:rFonts w:hint="eastAsia"/>
        </w:rPr>
        <w:t>var</w:t>
      </w:r>
    </w:p>
    <w:p w:rsidR="00AB5732" w:rsidRDefault="00FE6B6E" w:rsidP="00AB5732">
      <w:r w:rsidRPr="00FE6B6E">
        <w:t>dynamic</w:t>
      </w:r>
      <w:r w:rsidRPr="00FE6B6E">
        <w:t>被编译后，实际是一个</w:t>
      </w:r>
      <w:r w:rsidRPr="00FE6B6E">
        <w:t>object</w:t>
      </w:r>
      <w:r w:rsidRPr="00FE6B6E">
        <w:t>类型，只不过编译器会对</w:t>
      </w:r>
      <w:r w:rsidRPr="00FE6B6E">
        <w:t>dynamic</w:t>
      </w:r>
      <w:r w:rsidRPr="00FE6B6E">
        <w:t>类型进行特殊处理，让它在编译期间不进行任何的类型检查，而是将类型检查放到了运行期</w:t>
      </w:r>
      <w:r w:rsidRPr="00FE6B6E">
        <w:rPr>
          <w:rFonts w:hint="eastAsia"/>
        </w:rPr>
        <w:t>。</w:t>
      </w:r>
    </w:p>
    <w:p w:rsidR="00FE6B6E" w:rsidRDefault="00FE6B6E" w:rsidP="00AB5732">
      <w:r w:rsidRPr="00FE6B6E">
        <w:t>var</w:t>
      </w:r>
      <w:r w:rsidRPr="00FE6B6E">
        <w:t>实际上是编译期抛给我们的</w:t>
      </w:r>
      <w:r w:rsidRPr="00FE6B6E">
        <w:t>“</w:t>
      </w:r>
      <w:r w:rsidRPr="00FE6B6E">
        <w:t>语法糖</w:t>
      </w:r>
      <w:r w:rsidRPr="00FE6B6E">
        <w:t>”</w:t>
      </w:r>
      <w:r w:rsidRPr="00FE6B6E">
        <w:t>，一旦被编译，编译期会自动匹配</w:t>
      </w:r>
      <w:r w:rsidRPr="00FE6B6E">
        <w:t xml:space="preserve">var </w:t>
      </w:r>
      <w:r w:rsidRPr="00FE6B6E">
        <w:t>变量的实际类型，并用实际类型来替换该变量的申明，这看上去就好像我们在编码的时候是用实际类型进行申明的</w:t>
      </w:r>
      <w:r>
        <w:rPr>
          <w:rFonts w:hint="eastAsia"/>
        </w:rPr>
        <w:t>。</w:t>
      </w:r>
    </w:p>
    <w:p w:rsidR="00806EC4" w:rsidRDefault="00806EC4" w:rsidP="00AB5732">
      <w:r w:rsidRPr="00806EC4">
        <w:t>以</w:t>
      </w:r>
      <w:r w:rsidRPr="00806EC4">
        <w:t>var</w:t>
      </w:r>
      <w:r w:rsidRPr="00806EC4">
        <w:t>声明的变量，支持</w:t>
      </w:r>
      <w:r w:rsidRPr="00806EC4">
        <w:t>“</w:t>
      </w:r>
      <w:r w:rsidRPr="00806EC4">
        <w:t>智能感知</w:t>
      </w:r>
      <w:r w:rsidRPr="00806EC4">
        <w:t>”</w:t>
      </w:r>
      <w:r w:rsidRPr="00806EC4">
        <w:t>，因为</w:t>
      </w:r>
      <w:r w:rsidRPr="00806EC4">
        <w:t>visual studion</w:t>
      </w:r>
      <w:r w:rsidRPr="00806EC4">
        <w:t>能推断出</w:t>
      </w:r>
      <w:r w:rsidRPr="00806EC4">
        <w:t>var</w:t>
      </w:r>
      <w:r w:rsidRPr="00806EC4">
        <w:t>类型的实际类型，而以</w:t>
      </w:r>
      <w:r w:rsidRPr="00806EC4">
        <w:t>dynamic</w:t>
      </w:r>
      <w:r w:rsidRPr="00806EC4">
        <w:t>声明的变量却不支持</w:t>
      </w:r>
      <w:r w:rsidRPr="00806EC4">
        <w:t>“</w:t>
      </w:r>
      <w:r w:rsidRPr="00806EC4">
        <w:t>智能感知</w:t>
      </w:r>
      <w:r w:rsidRPr="00806EC4">
        <w:t>”</w:t>
      </w:r>
      <w:r w:rsidRPr="00806EC4">
        <w:t>，因为编译器对其运行期的类型一无所知。对</w:t>
      </w:r>
      <w:r w:rsidRPr="00806EC4">
        <w:t>dynamic</w:t>
      </w:r>
      <w:r w:rsidRPr="00806EC4">
        <w:t>变量使用</w:t>
      </w:r>
      <w:r w:rsidRPr="00806EC4">
        <w:t>“</w:t>
      </w:r>
      <w:r w:rsidRPr="00806EC4">
        <w:t>智能感知</w:t>
      </w:r>
      <w:r w:rsidRPr="00806EC4">
        <w:t>”</w:t>
      </w:r>
      <w:r w:rsidRPr="00806EC4">
        <w:t>，会提示</w:t>
      </w:r>
      <w:r w:rsidRPr="00806EC4">
        <w:t>“</w:t>
      </w:r>
      <w:r w:rsidRPr="00806EC4">
        <w:t>此操作将在运行时解析</w:t>
      </w:r>
      <w:r w:rsidRPr="00806EC4">
        <w:t>”</w:t>
      </w:r>
      <w:r>
        <w:rPr>
          <w:rFonts w:hint="eastAsia"/>
        </w:rPr>
        <w:t>。</w:t>
      </w:r>
    </w:p>
    <w:p w:rsidR="002D5A2C" w:rsidRDefault="002D5A2C" w:rsidP="00C66738">
      <w:pPr>
        <w:pStyle w:val="2"/>
      </w:pPr>
      <w:r>
        <w:rPr>
          <w:rFonts w:hint="eastAsia"/>
        </w:rPr>
        <w:t>23.</w:t>
      </w:r>
      <w:r w:rsidR="00A929BC">
        <w:rPr>
          <w:rFonts w:hint="eastAsia"/>
        </w:rPr>
        <w:t xml:space="preserve"> </w:t>
      </w:r>
      <w:r>
        <w:rPr>
          <w:rFonts w:hint="eastAsia"/>
        </w:rPr>
        <w:t>MessageBox</w:t>
      </w:r>
    </w:p>
    <w:p w:rsidR="002D5A2C" w:rsidRDefault="002D5A2C" w:rsidP="002D5A2C">
      <w:r>
        <w:t>使用</w:t>
      </w:r>
      <w:r>
        <w:t>MessageBox</w:t>
      </w:r>
      <w:r>
        <w:t>时，如果使用了</w:t>
      </w:r>
      <w:r>
        <w:t>YESNO </w:t>
      </w:r>
      <w:r>
        <w:t>或者</w:t>
      </w:r>
      <w:r>
        <w:t>OKCANCEL</w:t>
      </w:r>
      <w:r>
        <w:t>时，右上角的关闭按钮会变灰。</w:t>
      </w:r>
      <w:r>
        <w:rPr>
          <w:rFonts w:hint="eastAsia"/>
        </w:rPr>
        <w:t>即</w:t>
      </w:r>
      <w:r>
        <w:rPr>
          <w:rFonts w:hint="eastAsia"/>
        </w:rPr>
        <w:t>Eabled</w:t>
      </w:r>
      <w:r>
        <w:rPr>
          <w:rFonts w:hint="eastAsia"/>
        </w:rPr>
        <w:t>被设置为</w:t>
      </w:r>
      <w:r>
        <w:rPr>
          <w:rFonts w:hint="eastAsia"/>
        </w:rPr>
        <w:t>false</w:t>
      </w:r>
    </w:p>
    <w:p w:rsidR="00D609A2" w:rsidRPr="00D609A2" w:rsidRDefault="00D609A2" w:rsidP="00C66738">
      <w:pPr>
        <w:pStyle w:val="2"/>
      </w:pPr>
      <w:r>
        <w:rPr>
          <w:rFonts w:hint="eastAsia"/>
        </w:rPr>
        <w:lastRenderedPageBreak/>
        <w:t>24.</w:t>
      </w:r>
      <w:r w:rsidR="00A929BC">
        <w:rPr>
          <w:rFonts w:hint="eastAsia"/>
        </w:rPr>
        <w:t xml:space="preserve"> </w:t>
      </w:r>
      <w:r>
        <w:rPr>
          <w:rFonts w:hint="eastAsia"/>
        </w:rPr>
        <w:t>#if-#endif</w:t>
      </w:r>
    </w:p>
    <w:p w:rsidR="00D609A2" w:rsidRDefault="00F15524" w:rsidP="002D5A2C">
      <w:r>
        <w:rPr>
          <w:rFonts w:hint="eastAsia"/>
        </w:rPr>
        <w:t>#if</w:t>
      </w:r>
      <w:r>
        <w:rPr>
          <w:rFonts w:hint="eastAsia"/>
        </w:rPr>
        <w:t>一般以</w:t>
      </w:r>
      <w:r>
        <w:rPr>
          <w:rFonts w:hint="eastAsia"/>
        </w:rPr>
        <w:t>#endif</w:t>
      </w:r>
      <w:r>
        <w:rPr>
          <w:rFonts w:hint="eastAsia"/>
        </w:rPr>
        <w:t>结束，指告诉编译器，当满足条件时才编译。</w:t>
      </w:r>
    </w:p>
    <w:p w:rsidR="00F15524" w:rsidRDefault="00F15524" w:rsidP="002D5A2C">
      <w:r>
        <w:rPr>
          <w:rFonts w:hint="eastAsia"/>
        </w:rPr>
        <w:t>而</w:t>
      </w:r>
      <w:r>
        <w:rPr>
          <w:rFonts w:hint="eastAsia"/>
        </w:rPr>
        <w:t>if</w:t>
      </w:r>
      <w:r>
        <w:rPr>
          <w:rFonts w:hint="eastAsia"/>
        </w:rPr>
        <w:t>是条件判断，是直接编译与执行的。</w:t>
      </w:r>
    </w:p>
    <w:p w:rsidR="00F114A8" w:rsidRDefault="00F114A8" w:rsidP="00C66738">
      <w:pPr>
        <w:pStyle w:val="2"/>
      </w:pPr>
      <w:r>
        <w:rPr>
          <w:rFonts w:hint="eastAsia"/>
        </w:rPr>
        <w:t>25</w:t>
      </w:r>
      <w:r>
        <w:rPr>
          <w:rFonts w:hint="eastAsia"/>
        </w:rPr>
        <w:t>．类库的引用</w:t>
      </w:r>
    </w:p>
    <w:p w:rsidR="00F114A8" w:rsidRDefault="00F114A8" w:rsidP="002D5A2C">
      <w:r>
        <w:rPr>
          <w:rFonts w:hint="eastAsia"/>
        </w:rPr>
        <w:t>在每一个</w:t>
      </w:r>
      <w:r>
        <w:rPr>
          <w:rFonts w:hint="eastAsia"/>
        </w:rPr>
        <w:t>C#</w:t>
      </w:r>
      <w:r>
        <w:rPr>
          <w:rFonts w:hint="eastAsia"/>
        </w:rPr>
        <w:t>的引用类库中，当右键选择属性时，均有嵌入选项可选，当选择</w:t>
      </w:r>
      <w:r>
        <w:rPr>
          <w:rFonts w:hint="eastAsia"/>
        </w:rPr>
        <w:t>true</w:t>
      </w:r>
      <w:r>
        <w:rPr>
          <w:rFonts w:hint="eastAsia"/>
        </w:rPr>
        <w:t>时，则说明此类库将从指定路径引用，此时若将生成的</w:t>
      </w:r>
      <w:r>
        <w:rPr>
          <w:rFonts w:hint="eastAsia"/>
        </w:rPr>
        <w:t>dll</w:t>
      </w:r>
      <w:r>
        <w:rPr>
          <w:rFonts w:hint="eastAsia"/>
        </w:rPr>
        <w:t>给客户使用，则软件也将从指定路径获取此类库，而当选择</w:t>
      </w:r>
      <w:r>
        <w:rPr>
          <w:rFonts w:hint="eastAsia"/>
        </w:rPr>
        <w:t>false</w:t>
      </w:r>
      <w:r>
        <w:rPr>
          <w:rFonts w:hint="eastAsia"/>
        </w:rPr>
        <w:t>时，则说明此类库从指定路径引用后当生成</w:t>
      </w:r>
      <w:r>
        <w:rPr>
          <w:rFonts w:hint="eastAsia"/>
        </w:rPr>
        <w:t>dll</w:t>
      </w:r>
      <w:r>
        <w:rPr>
          <w:rFonts w:hint="eastAsia"/>
        </w:rPr>
        <w:t>时会一并复制，客户使用时软件从当前路径获取生成时复制的类库。</w:t>
      </w:r>
    </w:p>
    <w:p w:rsidR="00036494" w:rsidRDefault="00036494" w:rsidP="00C66738">
      <w:pPr>
        <w:pStyle w:val="2"/>
      </w:pPr>
      <w:r>
        <w:rPr>
          <w:rFonts w:hint="eastAsia"/>
        </w:rPr>
        <w:t>26.sqlserver</w:t>
      </w:r>
      <w:r>
        <w:rPr>
          <w:rFonts w:hint="eastAsia"/>
        </w:rPr>
        <w:t>数据库还原</w:t>
      </w:r>
    </w:p>
    <w:p w:rsidR="00036494" w:rsidRDefault="00154DA9" w:rsidP="002D5A2C">
      <w:r>
        <w:rPr>
          <w:rFonts w:hint="eastAsia"/>
        </w:rPr>
        <w:t>问题</w:t>
      </w:r>
      <w:r>
        <w:rPr>
          <w:rFonts w:hint="eastAsia"/>
        </w:rPr>
        <w:t>1</w:t>
      </w:r>
      <w:r>
        <w:rPr>
          <w:rFonts w:hint="eastAsia"/>
        </w:rPr>
        <w:t>：</w:t>
      </w:r>
      <w:r w:rsidR="00036494" w:rsidRPr="00036494">
        <w:rPr>
          <w:rFonts w:hint="eastAsia"/>
        </w:rPr>
        <w:t xml:space="preserve">System.Data.SqlClient.SqlError: </w:t>
      </w:r>
      <w:r w:rsidR="00036494" w:rsidRPr="00036494">
        <w:rPr>
          <w:rFonts w:hint="eastAsia"/>
        </w:rPr>
        <w:t>无法执行</w:t>
      </w:r>
      <w:r w:rsidR="00036494" w:rsidRPr="00036494">
        <w:rPr>
          <w:rFonts w:hint="eastAsia"/>
        </w:rPr>
        <w:t xml:space="preserve"> BACKUP LOG</w:t>
      </w:r>
      <w:r w:rsidR="00036494" w:rsidRPr="00036494">
        <w:rPr>
          <w:rFonts w:hint="eastAsia"/>
        </w:rPr>
        <w:t>，因为当前没有数据库备份。</w:t>
      </w:r>
    </w:p>
    <w:p w:rsidR="00154DA9" w:rsidRDefault="00154DA9" w:rsidP="002D5A2C">
      <w:r>
        <w:rPr>
          <w:rFonts w:hint="eastAsia"/>
        </w:rPr>
        <w:t>解决方案</w:t>
      </w:r>
      <w:r>
        <w:rPr>
          <w:rFonts w:hint="eastAsia"/>
        </w:rPr>
        <w:t>1</w:t>
      </w:r>
      <w:r>
        <w:rPr>
          <w:rFonts w:hint="eastAsia"/>
        </w:rPr>
        <w:t>：结尾日志问题，如图去掉结尾日志即可</w:t>
      </w:r>
    </w:p>
    <w:p w:rsidR="00154DA9" w:rsidRDefault="005242F0" w:rsidP="002D5A2C">
      <w:r>
        <w:rPr>
          <w:noProof/>
        </w:rPr>
        <w:drawing>
          <wp:inline distT="0" distB="0" distL="0" distR="0" wp14:anchorId="7DC73517" wp14:editId="40773C5A">
            <wp:extent cx="3371850" cy="28262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75711" cy="2829503"/>
                    </a:xfrm>
                    <a:prstGeom prst="rect">
                      <a:avLst/>
                    </a:prstGeom>
                  </pic:spPr>
                </pic:pic>
              </a:graphicData>
            </a:graphic>
          </wp:inline>
        </w:drawing>
      </w:r>
    </w:p>
    <w:p w:rsidR="007A6F91" w:rsidRDefault="007A6F91" w:rsidP="002D5A2C">
      <w:r>
        <w:rPr>
          <w:rFonts w:hint="eastAsia"/>
        </w:rPr>
        <w:t>问题</w:t>
      </w:r>
      <w:r>
        <w:rPr>
          <w:rFonts w:hint="eastAsia"/>
        </w:rPr>
        <w:t>2</w:t>
      </w:r>
      <w:r>
        <w:rPr>
          <w:rFonts w:hint="eastAsia"/>
        </w:rPr>
        <w:t>：</w:t>
      </w:r>
      <w:r w:rsidR="00CE668E" w:rsidRPr="00CE668E">
        <w:rPr>
          <w:rFonts w:hint="eastAsia"/>
        </w:rPr>
        <w:t xml:space="preserve">System.Data.SqlClient.SqlError: </w:t>
      </w:r>
      <w:r w:rsidR="00CE668E" w:rsidRPr="00CE668E">
        <w:rPr>
          <w:rFonts w:hint="eastAsia"/>
        </w:rPr>
        <w:t>备份集中的数据库备份与现有的</w:t>
      </w:r>
      <w:r w:rsidR="00CE668E" w:rsidRPr="00CE668E">
        <w:rPr>
          <w:rFonts w:hint="eastAsia"/>
        </w:rPr>
        <w:t xml:space="preserve"> '</w:t>
      </w:r>
      <w:r w:rsidR="00CE668E">
        <w:rPr>
          <w:rFonts w:hint="eastAsia"/>
        </w:rPr>
        <w:t>xxx</w:t>
      </w:r>
      <w:r w:rsidR="00CE668E" w:rsidRPr="00CE668E">
        <w:rPr>
          <w:rFonts w:hint="eastAsia"/>
        </w:rPr>
        <w:t xml:space="preserve">' </w:t>
      </w:r>
      <w:r w:rsidR="00CE668E" w:rsidRPr="00CE668E">
        <w:rPr>
          <w:rFonts w:hint="eastAsia"/>
        </w:rPr>
        <w:t>数据库不同。</w:t>
      </w:r>
    </w:p>
    <w:p w:rsidR="00CE668E" w:rsidRDefault="00CE668E" w:rsidP="002D5A2C">
      <w:r>
        <w:rPr>
          <w:rFonts w:hint="eastAsia"/>
        </w:rPr>
        <w:t>解决方案</w:t>
      </w:r>
      <w:r>
        <w:rPr>
          <w:rFonts w:hint="eastAsia"/>
        </w:rPr>
        <w:t>2:</w:t>
      </w:r>
      <w:r>
        <w:rPr>
          <w:rFonts w:hint="eastAsia"/>
        </w:rPr>
        <w:tab/>
        <w:t>1</w:t>
      </w:r>
      <w:r>
        <w:rPr>
          <w:rFonts w:hint="eastAsia"/>
        </w:rPr>
        <w:t>）删除已存在的同名数据库</w:t>
      </w:r>
      <w:r>
        <w:rPr>
          <w:rFonts w:hint="eastAsia"/>
        </w:rPr>
        <w:tab/>
        <w:t>2</w:t>
      </w:r>
      <w:r>
        <w:rPr>
          <w:rFonts w:hint="eastAsia"/>
        </w:rPr>
        <w:t>）将问题</w:t>
      </w:r>
      <w:r>
        <w:rPr>
          <w:rFonts w:hint="eastAsia"/>
        </w:rPr>
        <w:t>1</w:t>
      </w:r>
      <w:r>
        <w:rPr>
          <w:rFonts w:hint="eastAsia"/>
        </w:rPr>
        <w:t>配图中覆盖现有数据库勾选</w:t>
      </w:r>
    </w:p>
    <w:p w:rsidR="00326F69" w:rsidRDefault="004E6784" w:rsidP="00326F69">
      <w:r>
        <w:rPr>
          <w:rFonts w:hint="eastAsia"/>
        </w:rPr>
        <w:t>问题</w:t>
      </w:r>
      <w:r>
        <w:rPr>
          <w:rFonts w:hint="eastAsia"/>
        </w:rPr>
        <w:t>3</w:t>
      </w:r>
      <w:r>
        <w:rPr>
          <w:rFonts w:hint="eastAsia"/>
        </w:rPr>
        <w:t>：</w:t>
      </w:r>
      <w:hyperlink r:id="rId27" w:history="1">
        <w:r w:rsidR="00326F69" w:rsidRPr="00326F69">
          <w:t xml:space="preserve">sql System.Data.SqlClient.SqlError: </w:t>
        </w:r>
        <w:r w:rsidR="00326F69" w:rsidRPr="00326F69">
          <w:t>无法覆盖文件</w:t>
        </w:r>
        <w:r w:rsidR="00326F69" w:rsidRPr="00326F69">
          <w:t xml:space="preserve"> 'C:\Program Files\Microsoft SQL Server\MSSQL\data\</w:t>
        </w:r>
        <w:r w:rsidR="00326F69">
          <w:rPr>
            <w:rFonts w:hint="eastAsia"/>
          </w:rPr>
          <w:t>xxx</w:t>
        </w:r>
        <w:r w:rsidR="00326F69" w:rsidRPr="00326F69">
          <w:t>.MDF'</w:t>
        </w:r>
        <w:r w:rsidR="00326F69" w:rsidRPr="00326F69">
          <w:t>。数据库</w:t>
        </w:r>
        <w:r w:rsidR="00326F69" w:rsidRPr="00326F69">
          <w:t xml:space="preserve"> '</w:t>
        </w:r>
        <w:r w:rsidR="00326F69">
          <w:rPr>
            <w:rFonts w:hint="eastAsia"/>
          </w:rPr>
          <w:t>xxx</w:t>
        </w:r>
        <w:r w:rsidR="00326F69" w:rsidRPr="00326F69">
          <w:t xml:space="preserve">' </w:t>
        </w:r>
        <w:r w:rsidR="00326F69" w:rsidRPr="00326F69">
          <w:t>正在使用该文件。</w:t>
        </w:r>
      </w:hyperlink>
    </w:p>
    <w:p w:rsidR="004E6784" w:rsidRDefault="00326F69" w:rsidP="002D5A2C">
      <w:r>
        <w:rPr>
          <w:rFonts w:hint="eastAsia"/>
        </w:rPr>
        <w:t>解决方案</w:t>
      </w:r>
      <w:r>
        <w:rPr>
          <w:rFonts w:hint="eastAsia"/>
        </w:rPr>
        <w:t>3</w:t>
      </w:r>
      <w:r>
        <w:rPr>
          <w:rFonts w:hint="eastAsia"/>
        </w:rPr>
        <w:t>：与</w:t>
      </w:r>
      <w:r>
        <w:rPr>
          <w:rFonts w:hint="eastAsia"/>
        </w:rPr>
        <w:t>2</w:t>
      </w:r>
      <w:r>
        <w:rPr>
          <w:rFonts w:hint="eastAsia"/>
        </w:rPr>
        <w:t>有些类似，路径下的</w:t>
      </w:r>
      <w:r>
        <w:rPr>
          <w:rFonts w:hint="eastAsia"/>
        </w:rPr>
        <w:t>xxx.MDF</w:t>
      </w:r>
      <w:r>
        <w:rPr>
          <w:rFonts w:hint="eastAsia"/>
        </w:rPr>
        <w:t>已经存在，只需要将图示路径中的</w:t>
      </w:r>
      <w:r>
        <w:rPr>
          <w:rFonts w:hint="eastAsia"/>
        </w:rPr>
        <w:t>xxx.MDF</w:t>
      </w:r>
      <w:r>
        <w:rPr>
          <w:rFonts w:hint="eastAsia"/>
        </w:rPr>
        <w:t>改名即可</w:t>
      </w:r>
    </w:p>
    <w:p w:rsidR="00CE668E" w:rsidRDefault="000F1099" w:rsidP="002D5A2C">
      <w:r>
        <w:rPr>
          <w:noProof/>
        </w:rPr>
        <w:lastRenderedPageBreak/>
        <w:drawing>
          <wp:inline distT="0" distB="0" distL="0" distR="0" wp14:anchorId="1B4A4E29" wp14:editId="37D1259B">
            <wp:extent cx="3431841" cy="2876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32848" cy="2877394"/>
                    </a:xfrm>
                    <a:prstGeom prst="rect">
                      <a:avLst/>
                    </a:prstGeom>
                  </pic:spPr>
                </pic:pic>
              </a:graphicData>
            </a:graphic>
          </wp:inline>
        </w:drawing>
      </w:r>
    </w:p>
    <w:p w:rsidR="003D2CDA" w:rsidRDefault="003D2CDA" w:rsidP="002D5A2C">
      <w:r>
        <w:rPr>
          <w:rFonts w:hint="eastAsia"/>
        </w:rPr>
        <w:t>问题</w:t>
      </w:r>
      <w:r>
        <w:rPr>
          <w:rFonts w:hint="eastAsia"/>
        </w:rPr>
        <w:t>4</w:t>
      </w:r>
      <w:r>
        <w:rPr>
          <w:rFonts w:hint="eastAsia"/>
        </w:rPr>
        <w:t>：提示“</w:t>
      </w:r>
      <w:r w:rsidRPr="003D2CDA">
        <w:t>不能将值</w:t>
      </w:r>
      <w:r w:rsidRPr="003D2CDA">
        <w:t>NULL</w:t>
      </w:r>
      <w:r w:rsidRPr="003D2CDA">
        <w:t>插入列</w:t>
      </w:r>
      <w:r w:rsidRPr="003D2CDA">
        <w:t>'id'</w:t>
      </w:r>
      <w:r w:rsidRPr="003D2CDA">
        <w:t>，表</w:t>
      </w:r>
      <w:r w:rsidRPr="003D2CDA">
        <w:t>'web.dbo.player'</w:t>
      </w:r>
      <w:r w:rsidRPr="003D2CDA">
        <w:t>；列不允许有空值</w:t>
      </w:r>
      <w:r>
        <w:rPr>
          <w:rFonts w:hint="eastAsia"/>
        </w:rPr>
        <w:t>。</w:t>
      </w:r>
      <w:r>
        <w:t>I</w:t>
      </w:r>
      <w:r>
        <w:rPr>
          <w:rFonts w:hint="eastAsia"/>
        </w:rPr>
        <w:t>nsert</w:t>
      </w:r>
      <w:r>
        <w:rPr>
          <w:rFonts w:hint="eastAsia"/>
        </w:rPr>
        <w:t>失败”</w:t>
      </w:r>
    </w:p>
    <w:p w:rsidR="003D2CDA" w:rsidRDefault="003D2CDA" w:rsidP="002D5A2C">
      <w:r>
        <w:rPr>
          <w:rFonts w:hint="eastAsia"/>
        </w:rPr>
        <w:t>解决方案：首先，此列被设置了不能为空值，其次，若此列还作为主键列，那么它必须是被标识的，即将属性中的标识改为是，这样才会自增长，不予与赋值也不会为</w:t>
      </w:r>
      <w:r>
        <w:rPr>
          <w:rFonts w:hint="eastAsia"/>
        </w:rPr>
        <w:t>null</w:t>
      </w:r>
      <w:r>
        <w:rPr>
          <w:rFonts w:hint="eastAsia"/>
        </w:rPr>
        <w:t>。</w:t>
      </w:r>
    </w:p>
    <w:p w:rsidR="004C1150" w:rsidRPr="007B0FAD" w:rsidRDefault="007B0FAD" w:rsidP="00C66738">
      <w:pPr>
        <w:pStyle w:val="2"/>
      </w:pPr>
      <w:r>
        <w:rPr>
          <w:rFonts w:hint="eastAsia"/>
        </w:rPr>
        <w:t>27.</w:t>
      </w:r>
      <w:r w:rsidRPr="007B0FAD">
        <w:t xml:space="preserve"> DevExpress</w:t>
      </w:r>
      <w:r w:rsidRPr="007B0FAD">
        <w:rPr>
          <w:rFonts w:hint="eastAsia"/>
        </w:rPr>
        <w:t>控件</w:t>
      </w:r>
      <w:r w:rsidRPr="007B0FAD">
        <w:t>GridView</w:t>
      </w:r>
    </w:p>
    <w:p w:rsidR="007B0FAD" w:rsidRDefault="007B0FAD" w:rsidP="002D5A2C">
      <w:r w:rsidRPr="007B0FAD">
        <w:t>DevExpress.XtraGrid.Views.Grid.GridView</w:t>
      </w:r>
      <w:r>
        <w:rPr>
          <w:rFonts w:hint="eastAsia"/>
        </w:rPr>
        <w:t>也是一个列表控件</w:t>
      </w:r>
    </w:p>
    <w:p w:rsidR="00A307CF" w:rsidRDefault="00A307CF" w:rsidP="002D5A2C">
      <w:r>
        <w:rPr>
          <w:rFonts w:hint="eastAsia"/>
        </w:rPr>
        <w:t>属性：</w:t>
      </w:r>
      <w:r w:rsidR="00A4255E">
        <w:rPr>
          <w:rFonts w:hint="eastAsia"/>
        </w:rPr>
        <w:t>ColumnEdit</w:t>
      </w:r>
      <w:r w:rsidR="00A4255E">
        <w:rPr>
          <w:rFonts w:hint="eastAsia"/>
        </w:rPr>
        <w:t>可以控制列所显示的类型，如</w:t>
      </w:r>
      <w:r w:rsidR="00A4255E">
        <w:rPr>
          <w:rFonts w:hint="eastAsia"/>
        </w:rPr>
        <w:t>check</w:t>
      </w:r>
      <w:r w:rsidR="00A4255E">
        <w:rPr>
          <w:rFonts w:hint="eastAsia"/>
        </w:rPr>
        <w:t>或者</w:t>
      </w:r>
      <w:r w:rsidR="00A4255E">
        <w:rPr>
          <w:rFonts w:hint="eastAsia"/>
        </w:rPr>
        <w:t>text</w:t>
      </w:r>
      <w:r w:rsidR="00A4255E">
        <w:rPr>
          <w:rFonts w:hint="eastAsia"/>
        </w:rPr>
        <w:t>等</w:t>
      </w:r>
    </w:p>
    <w:p w:rsidR="00EE4CB7" w:rsidRDefault="00EE4CB7" w:rsidP="002D5A2C">
      <w:pPr>
        <w:rPr>
          <w:rFonts w:ascii="Consolas" w:hAnsi="Consolas" w:cs="Consolas"/>
          <w:color w:val="000000"/>
          <w:kern w:val="0"/>
          <w:sz w:val="19"/>
          <w:szCs w:val="19"/>
        </w:rPr>
      </w:pPr>
      <w:r>
        <w:rPr>
          <w:rFonts w:hint="eastAsia"/>
        </w:rPr>
        <w:t>事件：</w:t>
      </w:r>
      <w:r w:rsidR="002B375C">
        <w:rPr>
          <w:rFonts w:ascii="Consolas" w:hAnsi="Consolas" w:cs="Consolas"/>
          <w:color w:val="000000"/>
          <w:kern w:val="0"/>
          <w:sz w:val="19"/>
          <w:szCs w:val="19"/>
          <w:highlight w:val="white"/>
        </w:rPr>
        <w:t>CustomDrawCell</w:t>
      </w:r>
      <w:r w:rsidR="002B375C">
        <w:rPr>
          <w:rFonts w:ascii="Consolas" w:hAnsi="Consolas" w:cs="Consolas" w:hint="eastAsia"/>
          <w:color w:val="000000"/>
          <w:kern w:val="0"/>
          <w:sz w:val="19"/>
          <w:szCs w:val="19"/>
        </w:rPr>
        <w:t>、</w:t>
      </w:r>
      <w:r w:rsidR="002B375C">
        <w:rPr>
          <w:rFonts w:ascii="Consolas" w:hAnsi="Consolas" w:cs="Consolas"/>
          <w:color w:val="000000"/>
          <w:kern w:val="0"/>
          <w:sz w:val="19"/>
          <w:szCs w:val="19"/>
          <w:highlight w:val="white"/>
        </w:rPr>
        <w:t>CustomDrawColumnHeader</w:t>
      </w:r>
      <w:r w:rsidR="002B375C">
        <w:rPr>
          <w:rFonts w:ascii="Consolas" w:hAnsi="Consolas" w:cs="Consolas" w:hint="eastAsia"/>
          <w:color w:val="000000"/>
          <w:kern w:val="0"/>
          <w:sz w:val="19"/>
          <w:szCs w:val="19"/>
        </w:rPr>
        <w:t>—这两个事件会为列表中除了列名一行外的所有行自动绑定列名行的所设置的图片，如构造函数中为列名行设置了复选框，经过这两个事件中的其中一个，列表中其他所有行都会被设置好复选框。</w:t>
      </w:r>
    </w:p>
    <w:p w:rsidR="00FF2088" w:rsidRPr="00FF2088" w:rsidRDefault="00FF2088" w:rsidP="00C66738">
      <w:pPr>
        <w:pStyle w:val="2"/>
      </w:pPr>
      <w:r w:rsidRPr="00FF2088">
        <w:rPr>
          <w:rFonts w:hint="eastAsia"/>
        </w:rPr>
        <w:t>28.List</w:t>
      </w:r>
      <w:r w:rsidRPr="00FF2088">
        <w:rPr>
          <w:rFonts w:hint="eastAsia"/>
        </w:rPr>
        <w:t>集合与自定义对象实例</w:t>
      </w:r>
    </w:p>
    <w:p w:rsidR="00FF2088" w:rsidRDefault="004A4F32" w:rsidP="002D5A2C">
      <w:r>
        <w:rPr>
          <w:rFonts w:hint="eastAsia"/>
        </w:rPr>
        <w:t>当需要循环给</w:t>
      </w:r>
      <w:r>
        <w:rPr>
          <w:rFonts w:hint="eastAsia"/>
        </w:rPr>
        <w:t>List</w:t>
      </w:r>
      <w:r>
        <w:rPr>
          <w:rFonts w:hint="eastAsia"/>
        </w:rPr>
        <w:t>添加对象实例，即使用</w:t>
      </w:r>
      <w:r>
        <w:rPr>
          <w:rFonts w:hint="eastAsia"/>
        </w:rPr>
        <w:t>List</w:t>
      </w:r>
      <w:r>
        <w:rPr>
          <w:rFonts w:hint="eastAsia"/>
        </w:rPr>
        <w:t>方法</w:t>
      </w:r>
      <w:r>
        <w:rPr>
          <w:rFonts w:hint="eastAsia"/>
        </w:rPr>
        <w:t>Add</w:t>
      </w:r>
      <w:r>
        <w:rPr>
          <w:rFonts w:hint="eastAsia"/>
        </w:rPr>
        <w:t>时，</w:t>
      </w:r>
      <w:r w:rsidR="00F933F6">
        <w:rPr>
          <w:rFonts w:hint="eastAsia"/>
        </w:rPr>
        <w:t>每进一次循环均需要重新</w:t>
      </w:r>
      <w:r w:rsidR="00F933F6">
        <w:rPr>
          <w:rFonts w:hint="eastAsia"/>
        </w:rPr>
        <w:t>new</w:t>
      </w:r>
      <w:r w:rsidR="00F933F6">
        <w:rPr>
          <w:rFonts w:hint="eastAsia"/>
        </w:rPr>
        <w:t>一次对象实例，重新分配空间，否则直接修改对象的值的话会令已经添加到</w:t>
      </w:r>
      <w:r w:rsidR="00F933F6">
        <w:rPr>
          <w:rFonts w:hint="eastAsia"/>
        </w:rPr>
        <w:t>List</w:t>
      </w:r>
      <w:r w:rsidR="00F933F6">
        <w:rPr>
          <w:rFonts w:hint="eastAsia"/>
        </w:rPr>
        <w:t>的</w:t>
      </w:r>
      <w:r w:rsidR="008A73E0">
        <w:rPr>
          <w:rFonts w:hint="eastAsia"/>
        </w:rPr>
        <w:t>对象的值也修改。</w:t>
      </w:r>
    </w:p>
    <w:p w:rsidR="00E97DE2" w:rsidRPr="005B5147" w:rsidRDefault="00E97DE2" w:rsidP="00C66738">
      <w:pPr>
        <w:pStyle w:val="3"/>
        <w:rPr>
          <w:highlight w:val="white"/>
        </w:rPr>
      </w:pPr>
      <w:r w:rsidRPr="005B5147">
        <w:rPr>
          <w:rFonts w:hint="eastAsia"/>
          <w:highlight w:val="white"/>
        </w:rPr>
        <w:t>注意：</w:t>
      </w:r>
    </w:p>
    <w:p w:rsidR="00E97DE2" w:rsidRDefault="00E97DE2" w:rsidP="002D5A2C">
      <w:r>
        <w:rPr>
          <w:rFonts w:hint="eastAsia"/>
        </w:rPr>
        <w:t>其</w:t>
      </w:r>
      <w:r>
        <w:rPr>
          <w:rFonts w:hint="eastAsia"/>
        </w:rPr>
        <w:t>sort</w:t>
      </w:r>
      <w:r>
        <w:rPr>
          <w:rFonts w:hint="eastAsia"/>
        </w:rPr>
        <w:t>排序规则比较难懂，测试：若</w:t>
      </w:r>
      <w:r>
        <w:rPr>
          <w:rFonts w:hint="eastAsia"/>
        </w:rPr>
        <w:t>list</w:t>
      </w:r>
      <w:r>
        <w:rPr>
          <w:rFonts w:hint="eastAsia"/>
        </w:rPr>
        <w:t>只有两个元素，在某种排序规则下会比对</w:t>
      </w:r>
      <w:r>
        <w:rPr>
          <w:rFonts w:hint="eastAsia"/>
        </w:rPr>
        <w:t>5</w:t>
      </w:r>
      <w:r>
        <w:rPr>
          <w:rFonts w:hint="eastAsia"/>
        </w:rPr>
        <w:t>次。值</w:t>
      </w:r>
      <w:r>
        <w:rPr>
          <w:rFonts w:hint="eastAsia"/>
        </w:rPr>
        <w:t>1</w:t>
      </w:r>
      <w:r>
        <w:rPr>
          <w:rFonts w:hint="eastAsia"/>
        </w:rPr>
        <w:t>与值</w:t>
      </w:r>
      <w:r>
        <w:rPr>
          <w:rFonts w:hint="eastAsia"/>
        </w:rPr>
        <w:t>2</w:t>
      </w:r>
      <w:r>
        <w:rPr>
          <w:rFonts w:hint="eastAsia"/>
        </w:rPr>
        <w:t>，值</w:t>
      </w:r>
      <w:r>
        <w:rPr>
          <w:rFonts w:hint="eastAsia"/>
        </w:rPr>
        <w:t>2</w:t>
      </w:r>
      <w:r>
        <w:rPr>
          <w:rFonts w:hint="eastAsia"/>
        </w:rPr>
        <w:t>与值</w:t>
      </w:r>
      <w:r>
        <w:rPr>
          <w:rFonts w:hint="eastAsia"/>
        </w:rPr>
        <w:t>1</w:t>
      </w:r>
      <w:r>
        <w:rPr>
          <w:rFonts w:hint="eastAsia"/>
        </w:rPr>
        <w:t>，值</w:t>
      </w:r>
      <w:r>
        <w:rPr>
          <w:rFonts w:hint="eastAsia"/>
        </w:rPr>
        <w:t>2</w:t>
      </w:r>
      <w:r>
        <w:rPr>
          <w:rFonts w:hint="eastAsia"/>
        </w:rPr>
        <w:t>与值</w:t>
      </w:r>
      <w:r>
        <w:rPr>
          <w:rFonts w:hint="eastAsia"/>
        </w:rPr>
        <w:t>2</w:t>
      </w:r>
      <w:r>
        <w:rPr>
          <w:rFonts w:hint="eastAsia"/>
        </w:rPr>
        <w:t>，值</w:t>
      </w:r>
      <w:r>
        <w:rPr>
          <w:rFonts w:hint="eastAsia"/>
        </w:rPr>
        <w:t>2</w:t>
      </w:r>
      <w:r>
        <w:rPr>
          <w:rFonts w:hint="eastAsia"/>
        </w:rPr>
        <w:t>与值</w:t>
      </w:r>
      <w:r>
        <w:rPr>
          <w:rFonts w:hint="eastAsia"/>
        </w:rPr>
        <w:t>1</w:t>
      </w:r>
      <w:r>
        <w:rPr>
          <w:rFonts w:hint="eastAsia"/>
        </w:rPr>
        <w:t>，值</w:t>
      </w:r>
      <w:r>
        <w:rPr>
          <w:rFonts w:hint="eastAsia"/>
        </w:rPr>
        <w:t>1</w:t>
      </w:r>
      <w:r>
        <w:rPr>
          <w:rFonts w:hint="eastAsia"/>
        </w:rPr>
        <w:t>与值</w:t>
      </w:r>
      <w:r>
        <w:rPr>
          <w:rFonts w:hint="eastAsia"/>
        </w:rPr>
        <w:t>2</w:t>
      </w:r>
    </w:p>
    <w:p w:rsidR="0070391E" w:rsidRDefault="0070391E" w:rsidP="00C66738">
      <w:pPr>
        <w:pStyle w:val="2"/>
      </w:pPr>
      <w:r>
        <w:rPr>
          <w:rFonts w:hint="eastAsia"/>
        </w:rPr>
        <w:t>29.SMTP</w:t>
      </w:r>
      <w:r>
        <w:rPr>
          <w:rFonts w:hint="eastAsia"/>
        </w:rPr>
        <w:t>协议</w:t>
      </w:r>
    </w:p>
    <w:p w:rsidR="0070391E" w:rsidRDefault="0070391E" w:rsidP="002D5A2C">
      <w:r>
        <w:rPr>
          <w:rFonts w:hint="eastAsia"/>
        </w:rPr>
        <w:t>SMTP</w:t>
      </w:r>
      <w:r>
        <w:rPr>
          <w:rFonts w:hint="eastAsia"/>
        </w:rPr>
        <w:t>协议用来发送和接收邮件</w:t>
      </w:r>
    </w:p>
    <w:p w:rsidR="00334C99" w:rsidRDefault="00334C99" w:rsidP="00334C99">
      <w:pPr>
        <w:pStyle w:val="a7"/>
        <w:numPr>
          <w:ilvl w:val="0"/>
          <w:numId w:val="7"/>
        </w:numPr>
        <w:ind w:firstLineChars="0"/>
      </w:pPr>
      <w:r>
        <w:rPr>
          <w:rFonts w:hint="eastAsia"/>
        </w:rPr>
        <w:t>使用</w:t>
      </w:r>
      <w:r w:rsidRPr="00334C99">
        <w:rPr>
          <w:rFonts w:hint="eastAsia"/>
        </w:rPr>
        <w:t>时</w:t>
      </w:r>
      <w:r w:rsidRPr="00334C99">
        <w:rPr>
          <w:bCs/>
        </w:rPr>
        <w:t>一定要先设置</w:t>
      </w:r>
      <w:r w:rsidRPr="00334C99">
        <w:rPr>
          <w:bCs/>
        </w:rPr>
        <w:t> EnableSsl</w:t>
      </w:r>
      <w:r w:rsidRPr="00334C99">
        <w:rPr>
          <w:bCs/>
        </w:rPr>
        <w:t>和</w:t>
      </w:r>
      <w:r w:rsidRPr="00334C99">
        <w:rPr>
          <w:bCs/>
        </w:rPr>
        <w:t>UseDefaultCredentials</w:t>
      </w:r>
      <w:r w:rsidRPr="00334C99">
        <w:rPr>
          <w:bCs/>
        </w:rPr>
        <w:t>，再实例化</w:t>
      </w:r>
      <w:r w:rsidRPr="00334C99">
        <w:rPr>
          <w:bCs/>
        </w:rPr>
        <w:t>Credentials</w:t>
      </w:r>
      <w:r w:rsidRPr="00334C99">
        <w:rPr>
          <w:rFonts w:hint="eastAsia"/>
        </w:rPr>
        <w:t>，</w:t>
      </w:r>
      <w:r>
        <w:rPr>
          <w:rFonts w:hint="eastAsia"/>
        </w:rPr>
        <w:t>否则会</w:t>
      </w:r>
      <w:r>
        <w:rPr>
          <w:rFonts w:hint="eastAsia"/>
        </w:rPr>
        <w:lastRenderedPageBreak/>
        <w:t>抛出异常</w:t>
      </w:r>
      <w:bookmarkStart w:id="0" w:name="OLE_LINK1"/>
      <w:bookmarkStart w:id="1" w:name="OLE_LINK2"/>
      <w:r w:rsidRPr="00334C99">
        <w:t>Error: need EHLO and AUTH first</w:t>
      </w:r>
      <w:bookmarkEnd w:id="0"/>
      <w:bookmarkEnd w:id="1"/>
    </w:p>
    <w:p w:rsidR="00334C99" w:rsidRDefault="00C149A6" w:rsidP="00C149A6">
      <w:pPr>
        <w:pStyle w:val="a7"/>
        <w:numPr>
          <w:ilvl w:val="0"/>
          <w:numId w:val="7"/>
        </w:numPr>
        <w:ind w:firstLineChars="0"/>
      </w:pPr>
      <w:r>
        <w:rPr>
          <w:rFonts w:hint="eastAsia"/>
        </w:rPr>
        <w:t>异常：</w:t>
      </w:r>
      <w:r w:rsidRPr="00C149A6">
        <w:t>mail from address must be same as authorization user</w:t>
      </w:r>
    </w:p>
    <w:p w:rsidR="00FD72CE" w:rsidRDefault="00FD72CE" w:rsidP="00FD72CE">
      <w:pPr>
        <w:pStyle w:val="a7"/>
        <w:ind w:left="360" w:firstLineChars="0" w:firstLine="0"/>
      </w:pPr>
      <w:r>
        <w:rPr>
          <w:rFonts w:hint="eastAsia"/>
        </w:rPr>
        <w:t>解决方案：发件人的</w:t>
      </w:r>
      <w:r>
        <w:rPr>
          <w:rFonts w:hint="eastAsia"/>
        </w:rPr>
        <w:t>PC</w:t>
      </w:r>
      <w:r>
        <w:rPr>
          <w:rFonts w:hint="eastAsia"/>
        </w:rPr>
        <w:t>端上所用的邮箱客户端必须开启</w:t>
      </w:r>
      <w:r>
        <w:rPr>
          <w:rFonts w:hint="eastAsia"/>
        </w:rPr>
        <w:t>POP3</w:t>
      </w:r>
      <w:r>
        <w:rPr>
          <w:rFonts w:hint="eastAsia"/>
        </w:rPr>
        <w:t>和</w:t>
      </w:r>
      <w:r>
        <w:rPr>
          <w:rFonts w:hint="eastAsia"/>
        </w:rPr>
        <w:t>SMTP</w:t>
      </w:r>
      <w:r>
        <w:rPr>
          <w:rFonts w:hint="eastAsia"/>
        </w:rPr>
        <w:t>，且对应</w:t>
      </w:r>
      <w:r>
        <w:rPr>
          <w:rFonts w:hint="eastAsia"/>
        </w:rPr>
        <w:t>SMTP</w:t>
      </w:r>
      <w:r>
        <w:rPr>
          <w:rFonts w:hint="eastAsia"/>
        </w:rPr>
        <w:t>的账号是活跃状态。</w:t>
      </w:r>
    </w:p>
    <w:p w:rsidR="005C630A" w:rsidRDefault="005C630A" w:rsidP="00C66738">
      <w:pPr>
        <w:pStyle w:val="2"/>
      </w:pPr>
      <w:r>
        <w:rPr>
          <w:rFonts w:hint="eastAsia"/>
        </w:rPr>
        <w:t>30.</w:t>
      </w:r>
      <w:r w:rsidRPr="005C630A">
        <w:rPr>
          <w:rFonts w:hint="eastAsia"/>
        </w:rPr>
        <w:t xml:space="preserve"> c# </w:t>
      </w:r>
      <w:r w:rsidRPr="005C630A">
        <w:rPr>
          <w:rFonts w:hint="eastAsia"/>
        </w:rPr>
        <w:t>软件安装</w:t>
      </w:r>
      <w:r w:rsidR="00586FC4">
        <w:rPr>
          <w:rFonts w:hint="eastAsia"/>
        </w:rPr>
        <w:t>或者打开</w:t>
      </w:r>
      <w:r w:rsidRPr="005C630A">
        <w:rPr>
          <w:rFonts w:hint="eastAsia"/>
        </w:rPr>
        <w:t>权限设置</w:t>
      </w:r>
    </w:p>
    <w:p w:rsidR="00586FC4" w:rsidRPr="00586FC4" w:rsidRDefault="00586FC4" w:rsidP="00C66738">
      <w:pPr>
        <w:pStyle w:val="3"/>
        <w:rPr>
          <w:highlight w:val="white"/>
        </w:rPr>
      </w:pPr>
      <w:r w:rsidRPr="00586FC4">
        <w:rPr>
          <w:rFonts w:hint="eastAsia"/>
          <w:highlight w:val="white"/>
        </w:rPr>
        <w:t>1.</w:t>
      </w:r>
      <w:r w:rsidRPr="00586FC4">
        <w:rPr>
          <w:rFonts w:hint="eastAsia"/>
          <w:highlight w:val="white"/>
        </w:rPr>
        <w:t>打开</w:t>
      </w:r>
    </w:p>
    <w:p w:rsidR="005C630A" w:rsidRDefault="00AE4638" w:rsidP="005C630A">
      <w:r w:rsidRPr="00AE4638">
        <w:t>在源码的</w:t>
      </w:r>
      <w:r w:rsidRPr="00AE4638">
        <w:t>Properties</w:t>
      </w:r>
      <w:r w:rsidRPr="00AE4638">
        <w:t>目录中找到</w:t>
      </w:r>
      <w:r w:rsidRPr="00AE4638">
        <w:t xml:space="preserve"> app.manifest,</w:t>
      </w:r>
      <w:r w:rsidRPr="00AE4638">
        <w:t>将其中</w:t>
      </w:r>
      <w:r w:rsidRPr="00AE4638">
        <w:t xml:space="preserve">level="asInvoker" </w:t>
      </w:r>
      <w:r w:rsidRPr="00AE4638">
        <w:t>改成</w:t>
      </w:r>
      <w:r w:rsidRPr="00AE4638">
        <w:t xml:space="preserve"> level="requireAdministrator"</w:t>
      </w:r>
      <w:r>
        <w:rPr>
          <w:rFonts w:hint="eastAsia"/>
        </w:rPr>
        <w:t>，即可实现自动适应管理员权限运行</w:t>
      </w:r>
      <w:r w:rsidR="00D5262E">
        <w:rPr>
          <w:rFonts w:hint="eastAsia"/>
        </w:rPr>
        <w:t>。</w:t>
      </w:r>
    </w:p>
    <w:p w:rsidR="00746270" w:rsidRDefault="00746270" w:rsidP="005C630A">
      <w:r>
        <w:rPr>
          <w:noProof/>
        </w:rPr>
        <w:drawing>
          <wp:inline distT="0" distB="0" distL="0" distR="0" wp14:anchorId="22601093" wp14:editId="25E347EA">
            <wp:extent cx="4958066" cy="52863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5506" cy="5294308"/>
                    </a:xfrm>
                    <a:prstGeom prst="rect">
                      <a:avLst/>
                    </a:prstGeom>
                  </pic:spPr>
                </pic:pic>
              </a:graphicData>
            </a:graphic>
          </wp:inline>
        </w:drawing>
      </w:r>
    </w:p>
    <w:p w:rsidR="00586FC4" w:rsidRDefault="00586FC4" w:rsidP="00C66738">
      <w:pPr>
        <w:pStyle w:val="3"/>
        <w:rPr>
          <w:highlight w:val="white"/>
        </w:rPr>
      </w:pPr>
      <w:r w:rsidRPr="00586FC4">
        <w:rPr>
          <w:rFonts w:hint="eastAsia"/>
          <w:highlight w:val="white"/>
        </w:rPr>
        <w:t>2.</w:t>
      </w:r>
      <w:r w:rsidRPr="00586FC4">
        <w:rPr>
          <w:rFonts w:hint="eastAsia"/>
          <w:highlight w:val="white"/>
        </w:rPr>
        <w:t>安装</w:t>
      </w:r>
    </w:p>
    <w:p w:rsidR="00586FC4" w:rsidRPr="00586FC4" w:rsidRDefault="00840B44" w:rsidP="00586FC4">
      <w:pPr>
        <w:rPr>
          <w:highlight w:val="white"/>
        </w:rPr>
      </w:pPr>
      <w:r>
        <w:rPr>
          <w:rFonts w:hint="eastAsia"/>
          <w:highlight w:val="white"/>
        </w:rPr>
        <w:t>需要修改</w:t>
      </w:r>
      <w:r>
        <w:rPr>
          <w:rFonts w:hint="eastAsia"/>
          <w:highlight w:val="white"/>
        </w:rPr>
        <w:t>Setup</w:t>
      </w:r>
      <w:r>
        <w:rPr>
          <w:rFonts w:hint="eastAsia"/>
          <w:highlight w:val="white"/>
        </w:rPr>
        <w:t>脚本</w:t>
      </w:r>
    </w:p>
    <w:p w:rsidR="00D933DD" w:rsidRDefault="00D933DD" w:rsidP="00C66738">
      <w:pPr>
        <w:pStyle w:val="2"/>
      </w:pPr>
      <w:r>
        <w:rPr>
          <w:rFonts w:hint="eastAsia"/>
        </w:rPr>
        <w:lastRenderedPageBreak/>
        <w:t>31.C#</w:t>
      </w:r>
      <w:r>
        <w:rPr>
          <w:rFonts w:hint="eastAsia"/>
        </w:rPr>
        <w:t>设置数据库密码</w:t>
      </w:r>
    </w:p>
    <w:p w:rsidR="00D933DD" w:rsidRDefault="00D933DD" w:rsidP="005C630A">
      <w:r>
        <w:rPr>
          <w:rFonts w:hint="eastAsia"/>
        </w:rPr>
        <w:t>Access</w:t>
      </w:r>
      <w:r>
        <w:rPr>
          <w:rFonts w:hint="eastAsia"/>
        </w:rPr>
        <w:t>：</w:t>
      </w:r>
      <w:r w:rsidR="00196BCA">
        <w:rPr>
          <w:rFonts w:hint="eastAsia"/>
        </w:rPr>
        <w:t>sql</w:t>
      </w:r>
      <w:r w:rsidR="00196BCA">
        <w:rPr>
          <w:rFonts w:hint="eastAsia"/>
        </w:rPr>
        <w:t>语句——</w:t>
      </w:r>
      <w:r w:rsidR="001A1AD6" w:rsidRPr="00121DFE">
        <w:t xml:space="preserve">ALTER DATABASE PASSWORD </w:t>
      </w:r>
      <w:r w:rsidR="001A1AD6" w:rsidRPr="00121DFE">
        <w:rPr>
          <w:rFonts w:hint="eastAsia"/>
        </w:rPr>
        <w:t>新密码</w:t>
      </w:r>
      <w:r w:rsidR="001A1AD6" w:rsidRPr="00121DFE">
        <w:t xml:space="preserve"> </w:t>
      </w:r>
      <w:r w:rsidR="001A1AD6" w:rsidRPr="00121DFE">
        <w:rPr>
          <w:rFonts w:hint="eastAsia"/>
        </w:rPr>
        <w:t>旧密码</w:t>
      </w:r>
      <w:r w:rsidR="00E45F19">
        <w:rPr>
          <w:rFonts w:hint="eastAsia"/>
        </w:rPr>
        <w:t>，其中</w:t>
      </w:r>
      <w:r w:rsidR="00E45F19">
        <w:rPr>
          <w:rFonts w:hint="eastAsia"/>
        </w:rPr>
        <w:t>null</w:t>
      </w:r>
      <w:r w:rsidR="00E45F19">
        <w:rPr>
          <w:rFonts w:hint="eastAsia"/>
        </w:rPr>
        <w:t>表示无密码</w:t>
      </w:r>
    </w:p>
    <w:p w:rsidR="00196BCA" w:rsidRDefault="00196BCA" w:rsidP="005C630A">
      <w:r>
        <w:tab/>
      </w:r>
      <w:r>
        <w:tab/>
      </w:r>
      <w:r w:rsidR="00F84F32">
        <w:rPr>
          <w:rFonts w:hint="eastAsia"/>
        </w:rPr>
        <w:t>若只用普通的连接字符串，将会出现“不能改变一个打开的共享数据库的密码。”的异常，此时需要在连接字符串中添加</w:t>
      </w:r>
      <w:r w:rsidR="00F84F32">
        <w:t>”</w:t>
      </w:r>
      <w:r w:rsidR="00F84F32">
        <w:rPr>
          <w:rFonts w:hint="eastAsia"/>
        </w:rPr>
        <w:t>mode=</w:t>
      </w:r>
      <w:r w:rsidR="00F84F32">
        <w:t>12;”</w:t>
      </w:r>
      <w:r w:rsidR="00F84F32">
        <w:rPr>
          <w:rFonts w:hint="eastAsia"/>
        </w:rPr>
        <w:t>表示以独占的方式打开，这样才可以修改密码。</w:t>
      </w:r>
    </w:p>
    <w:p w:rsidR="00EB760D" w:rsidRDefault="00EB760D" w:rsidP="00C66738">
      <w:pPr>
        <w:pStyle w:val="2"/>
      </w:pPr>
      <w:r>
        <w:rPr>
          <w:rFonts w:hint="eastAsia"/>
        </w:rPr>
        <w:t>32.</w:t>
      </w:r>
      <w:r>
        <w:rPr>
          <w:rFonts w:hint="eastAsia"/>
        </w:rPr>
        <w:t>特殊字符</w:t>
      </w:r>
    </w:p>
    <w:p w:rsidR="00EB760D" w:rsidRDefault="00035401" w:rsidP="00C66738">
      <w:pPr>
        <w:pStyle w:val="3"/>
        <w:rPr>
          <w:highlight w:val="white"/>
        </w:rPr>
      </w:pPr>
      <w:r w:rsidRPr="00035401">
        <w:rPr>
          <w:highlight w:val="white"/>
        </w:rPr>
        <w:t>1</w:t>
      </w:r>
      <w:r w:rsidR="008074A0">
        <w:rPr>
          <w:rFonts w:hint="eastAsia"/>
          <w:highlight w:val="white"/>
        </w:rPr>
        <w:t>）</w:t>
      </w:r>
      <w:r w:rsidRPr="00035401">
        <w:rPr>
          <w:rFonts w:hint="eastAsia"/>
          <w:highlight w:val="white"/>
        </w:rPr>
        <w:t>$</w:t>
      </w:r>
      <w:r>
        <w:rPr>
          <w:rFonts w:hint="eastAsia"/>
          <w:highlight w:val="white"/>
        </w:rPr>
        <w:t>字符</w:t>
      </w:r>
    </w:p>
    <w:p w:rsidR="00035401" w:rsidRDefault="00B2276D" w:rsidP="00035401">
      <w:pPr>
        <w:rPr>
          <w:highlight w:val="white"/>
        </w:rPr>
      </w:pPr>
      <w:r>
        <w:rPr>
          <w:highlight w:val="white"/>
        </w:rPr>
        <w:tab/>
      </w:r>
      <w:r>
        <w:rPr>
          <w:rFonts w:hint="eastAsia"/>
          <w:highlight w:val="white"/>
        </w:rPr>
        <w:t>可以相当于</w:t>
      </w:r>
      <w:r>
        <w:rPr>
          <w:rFonts w:hint="eastAsia"/>
          <w:highlight w:val="white"/>
        </w:rPr>
        <w:t>string</w:t>
      </w:r>
      <w:r>
        <w:rPr>
          <w:highlight w:val="white"/>
        </w:rPr>
        <w:t>.</w:t>
      </w:r>
      <w:r>
        <w:rPr>
          <w:rFonts w:hint="eastAsia"/>
          <w:highlight w:val="white"/>
        </w:rPr>
        <w:t>Format</w:t>
      </w:r>
      <w:r>
        <w:rPr>
          <w:rFonts w:hint="eastAsia"/>
          <w:highlight w:val="white"/>
        </w:rPr>
        <w:t>，只是将其中的占位符里面的数字改为对应的变量名而已。</w:t>
      </w:r>
    </w:p>
    <w:p w:rsidR="003D7860" w:rsidRDefault="003D7860" w:rsidP="00D40581">
      <w:pPr>
        <w:pStyle w:val="1"/>
        <w:rPr>
          <w:highlight w:val="white"/>
        </w:rPr>
      </w:pPr>
      <w:r>
        <w:rPr>
          <w:rFonts w:hint="eastAsia"/>
          <w:highlight w:val="white"/>
        </w:rPr>
        <w:t>二.有些项目经验</w:t>
      </w:r>
    </w:p>
    <w:p w:rsidR="003D7860" w:rsidRDefault="008074A0" w:rsidP="008460B8">
      <w:pPr>
        <w:pStyle w:val="2"/>
        <w:rPr>
          <w:highlight w:val="white"/>
        </w:rPr>
      </w:pPr>
      <w:r>
        <w:rPr>
          <w:rFonts w:hint="eastAsia"/>
          <w:highlight w:val="white"/>
        </w:rPr>
        <w:t>1.</w:t>
      </w:r>
      <w:r w:rsidR="007A7A4F">
        <w:rPr>
          <w:rFonts w:hint="eastAsia"/>
          <w:highlight w:val="white"/>
        </w:rPr>
        <w:t>Timer</w:t>
      </w:r>
      <w:r w:rsidR="007A7A4F">
        <w:rPr>
          <w:rFonts w:hint="eastAsia"/>
          <w:highlight w:val="white"/>
        </w:rPr>
        <w:t>：在应用程序中生成定期事件</w:t>
      </w:r>
    </w:p>
    <w:p w:rsidR="003D7860" w:rsidRDefault="00FE1A60" w:rsidP="00035401">
      <w:pPr>
        <w:rPr>
          <w:rFonts w:asciiTheme="minorEastAsia" w:hAnsiTheme="minorEastAsia"/>
          <w:sz w:val="24"/>
          <w:szCs w:val="24"/>
          <w:highlight w:val="white"/>
        </w:rPr>
      </w:pPr>
      <w:r w:rsidRPr="00EC007C">
        <w:rPr>
          <w:rFonts w:asciiTheme="minorEastAsia" w:hAnsiTheme="minorEastAsia"/>
          <w:sz w:val="24"/>
          <w:szCs w:val="24"/>
          <w:highlight w:val="white"/>
        </w:rPr>
        <w:tab/>
      </w:r>
      <w:r w:rsidR="00EC007C" w:rsidRPr="00EC007C">
        <w:rPr>
          <w:rFonts w:asciiTheme="minorEastAsia" w:hAnsiTheme="minorEastAsia"/>
          <w:sz w:val="24"/>
          <w:szCs w:val="24"/>
          <w:highlight w:val="white"/>
        </w:rPr>
        <w:t>T</w:t>
      </w:r>
      <w:r w:rsidR="00EC007C" w:rsidRPr="00EC007C">
        <w:rPr>
          <w:rFonts w:asciiTheme="minorEastAsia" w:hAnsiTheme="minorEastAsia" w:hint="eastAsia"/>
          <w:sz w:val="24"/>
          <w:szCs w:val="24"/>
          <w:highlight w:val="white"/>
        </w:rPr>
        <w:t>imer</w:t>
      </w:r>
      <w:r w:rsidR="00015DCB">
        <w:rPr>
          <w:rFonts w:asciiTheme="minorEastAsia" w:hAnsiTheme="minorEastAsia" w:hint="eastAsia"/>
          <w:sz w:val="24"/>
          <w:szCs w:val="24"/>
          <w:highlight w:val="white"/>
        </w:rPr>
        <w:t>类的三个属性：Elapsed（绑定事件，达到一定间隔就发生），Interval（时间间隔），Enabled（指示是否触发此定时器）</w:t>
      </w:r>
    </w:p>
    <w:p w:rsidR="00FB31AB" w:rsidRDefault="00FB31AB" w:rsidP="00035401">
      <w:pPr>
        <w:rPr>
          <w:rFonts w:asciiTheme="minorEastAsia" w:hAnsiTheme="minorEastAsia"/>
          <w:sz w:val="24"/>
          <w:szCs w:val="24"/>
          <w:highlight w:val="white"/>
        </w:rPr>
      </w:pPr>
      <w:r>
        <w:rPr>
          <w:rFonts w:asciiTheme="minorEastAsia" w:hAnsiTheme="minorEastAsia"/>
          <w:sz w:val="24"/>
          <w:szCs w:val="24"/>
          <w:highlight w:val="white"/>
        </w:rPr>
        <w:tab/>
      </w:r>
      <w:r w:rsidRPr="000A1B2E">
        <w:rPr>
          <w:rFonts w:asciiTheme="minorEastAsia" w:hAnsiTheme="minorEastAsia" w:hint="eastAsia"/>
          <w:b/>
          <w:sz w:val="24"/>
          <w:szCs w:val="24"/>
          <w:highlight w:val="white"/>
        </w:rPr>
        <w:t>个人理解</w:t>
      </w:r>
      <w:r>
        <w:rPr>
          <w:rFonts w:asciiTheme="minorEastAsia" w:hAnsiTheme="minorEastAsia" w:hint="eastAsia"/>
          <w:sz w:val="24"/>
          <w:szCs w:val="24"/>
          <w:highlight w:val="white"/>
        </w:rPr>
        <w:t>：产生新线程，并当达到时间间隔时，会发生那个事件。例如：可用来实现定时发生邮件。</w:t>
      </w:r>
    </w:p>
    <w:p w:rsidR="000A1B2E" w:rsidRDefault="000A1B2E" w:rsidP="00035401">
      <w:pPr>
        <w:rPr>
          <w:rFonts w:asciiTheme="minorEastAsia" w:hAnsiTheme="minorEastAsia"/>
          <w:sz w:val="24"/>
          <w:szCs w:val="24"/>
          <w:highlight w:val="white"/>
        </w:rPr>
      </w:pPr>
    </w:p>
    <w:p w:rsidR="000A1B2E" w:rsidRDefault="000A1B2E" w:rsidP="00035401">
      <w:pPr>
        <w:rPr>
          <w:rFonts w:asciiTheme="minorEastAsia" w:hAnsiTheme="minorEastAsia"/>
          <w:sz w:val="24"/>
          <w:szCs w:val="24"/>
          <w:highlight w:val="white"/>
        </w:rPr>
      </w:pPr>
    </w:p>
    <w:p w:rsidR="000A1B2E" w:rsidRDefault="000A1B2E" w:rsidP="00035401">
      <w:pPr>
        <w:rPr>
          <w:rFonts w:asciiTheme="minorEastAsia" w:hAnsiTheme="minorEastAsia"/>
          <w:sz w:val="24"/>
          <w:szCs w:val="24"/>
          <w:highlight w:val="white"/>
        </w:rPr>
      </w:pPr>
    </w:p>
    <w:p w:rsidR="000A1B2E" w:rsidRDefault="000A1B2E" w:rsidP="00035401">
      <w:pPr>
        <w:rPr>
          <w:rFonts w:asciiTheme="minorEastAsia" w:hAnsiTheme="minorEastAsia"/>
          <w:sz w:val="24"/>
          <w:szCs w:val="24"/>
          <w:highlight w:val="white"/>
        </w:rPr>
      </w:pPr>
    </w:p>
    <w:p w:rsidR="000A1B2E" w:rsidRPr="00EC007C" w:rsidRDefault="000A1B2E" w:rsidP="00035401">
      <w:pPr>
        <w:rPr>
          <w:rFonts w:asciiTheme="minorEastAsia" w:hAnsiTheme="minorEastAsia" w:hint="eastAsia"/>
          <w:sz w:val="24"/>
          <w:szCs w:val="24"/>
          <w:highlight w:val="white"/>
        </w:rPr>
      </w:pPr>
      <w:bookmarkStart w:id="2" w:name="_GoBack"/>
      <w:bookmarkEnd w:id="2"/>
    </w:p>
    <w:sectPr w:rsidR="000A1B2E" w:rsidRPr="00EC00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D06" w:rsidRDefault="00D66D06" w:rsidP="00CA0BE1">
      <w:r>
        <w:separator/>
      </w:r>
    </w:p>
  </w:endnote>
  <w:endnote w:type="continuationSeparator" w:id="0">
    <w:p w:rsidR="00D66D06" w:rsidRDefault="00D66D06" w:rsidP="00CA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D06" w:rsidRDefault="00D66D06" w:rsidP="00CA0BE1">
      <w:r>
        <w:separator/>
      </w:r>
    </w:p>
  </w:footnote>
  <w:footnote w:type="continuationSeparator" w:id="0">
    <w:p w:rsidR="00D66D06" w:rsidRDefault="00D66D06" w:rsidP="00CA0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5C3D"/>
    <w:multiLevelType w:val="hybridMultilevel"/>
    <w:tmpl w:val="C66CA12E"/>
    <w:lvl w:ilvl="0" w:tplc="42A4E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6C67A7"/>
    <w:multiLevelType w:val="hybridMultilevel"/>
    <w:tmpl w:val="6B1C9316"/>
    <w:lvl w:ilvl="0" w:tplc="51523B2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B1075C"/>
    <w:multiLevelType w:val="hybridMultilevel"/>
    <w:tmpl w:val="9E5A4B1C"/>
    <w:lvl w:ilvl="0" w:tplc="EAC08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6918C0"/>
    <w:multiLevelType w:val="hybridMultilevel"/>
    <w:tmpl w:val="9D5C6FF2"/>
    <w:lvl w:ilvl="0" w:tplc="9490DC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8D42D4"/>
    <w:multiLevelType w:val="hybridMultilevel"/>
    <w:tmpl w:val="4C76AF1A"/>
    <w:lvl w:ilvl="0" w:tplc="496AF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24A420E"/>
    <w:multiLevelType w:val="hybridMultilevel"/>
    <w:tmpl w:val="CBFE844C"/>
    <w:lvl w:ilvl="0" w:tplc="6A8040A0">
      <w:start w:val="1"/>
      <w:numFmt w:val="decimal"/>
      <w:lvlText w:val="%1）"/>
      <w:lvlJc w:val="left"/>
      <w:pPr>
        <w:ind w:left="360" w:hanging="360"/>
      </w:pPr>
      <w:rPr>
        <w:rFonts w:ascii="黑体" w:eastAsia="黑体" w:hAnsi="黑体" w:cs="Consola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287847"/>
    <w:multiLevelType w:val="hybridMultilevel"/>
    <w:tmpl w:val="479C94F0"/>
    <w:lvl w:ilvl="0" w:tplc="0590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CF7"/>
    <w:rsid w:val="00015DCB"/>
    <w:rsid w:val="00035401"/>
    <w:rsid w:val="00036494"/>
    <w:rsid w:val="00054F64"/>
    <w:rsid w:val="0006539B"/>
    <w:rsid w:val="0007200D"/>
    <w:rsid w:val="000A1B2E"/>
    <w:rsid w:val="000A2A76"/>
    <w:rsid w:val="000A7C4E"/>
    <w:rsid w:val="000B350A"/>
    <w:rsid w:val="000C3C47"/>
    <w:rsid w:val="000D71F5"/>
    <w:rsid w:val="000F1099"/>
    <w:rsid w:val="000F7CA5"/>
    <w:rsid w:val="00113198"/>
    <w:rsid w:val="00121DFE"/>
    <w:rsid w:val="001325CC"/>
    <w:rsid w:val="00152A4E"/>
    <w:rsid w:val="00154DA9"/>
    <w:rsid w:val="00166CD2"/>
    <w:rsid w:val="00195CF7"/>
    <w:rsid w:val="00196BCA"/>
    <w:rsid w:val="001A0485"/>
    <w:rsid w:val="001A1AD6"/>
    <w:rsid w:val="001E733D"/>
    <w:rsid w:val="001F24E1"/>
    <w:rsid w:val="00200192"/>
    <w:rsid w:val="00202027"/>
    <w:rsid w:val="002021A5"/>
    <w:rsid w:val="0020669D"/>
    <w:rsid w:val="00216D94"/>
    <w:rsid w:val="00221F5B"/>
    <w:rsid w:val="002359E9"/>
    <w:rsid w:val="0023791F"/>
    <w:rsid w:val="00263823"/>
    <w:rsid w:val="00274043"/>
    <w:rsid w:val="002B14E0"/>
    <w:rsid w:val="002B375C"/>
    <w:rsid w:val="002B5468"/>
    <w:rsid w:val="002C07E6"/>
    <w:rsid w:val="002D5A2C"/>
    <w:rsid w:val="002E7F19"/>
    <w:rsid w:val="00326F69"/>
    <w:rsid w:val="00334C99"/>
    <w:rsid w:val="00355212"/>
    <w:rsid w:val="00361996"/>
    <w:rsid w:val="003936C9"/>
    <w:rsid w:val="003B04DC"/>
    <w:rsid w:val="003B3811"/>
    <w:rsid w:val="003B41E5"/>
    <w:rsid w:val="003C18CE"/>
    <w:rsid w:val="003D2CDA"/>
    <w:rsid w:val="003D7860"/>
    <w:rsid w:val="003D7BBF"/>
    <w:rsid w:val="004313F6"/>
    <w:rsid w:val="004474E2"/>
    <w:rsid w:val="004510E7"/>
    <w:rsid w:val="004527FD"/>
    <w:rsid w:val="00452E9B"/>
    <w:rsid w:val="00454C08"/>
    <w:rsid w:val="00454F24"/>
    <w:rsid w:val="00486EE2"/>
    <w:rsid w:val="004A4F32"/>
    <w:rsid w:val="004A5B3C"/>
    <w:rsid w:val="004B5115"/>
    <w:rsid w:val="004B6BB5"/>
    <w:rsid w:val="004C072B"/>
    <w:rsid w:val="004C1150"/>
    <w:rsid w:val="004D4C6E"/>
    <w:rsid w:val="004E4656"/>
    <w:rsid w:val="004E6784"/>
    <w:rsid w:val="004F118A"/>
    <w:rsid w:val="004F706B"/>
    <w:rsid w:val="005242F0"/>
    <w:rsid w:val="00527E80"/>
    <w:rsid w:val="00535F69"/>
    <w:rsid w:val="00572050"/>
    <w:rsid w:val="005809F9"/>
    <w:rsid w:val="00581A34"/>
    <w:rsid w:val="00582009"/>
    <w:rsid w:val="00586FC4"/>
    <w:rsid w:val="005B5147"/>
    <w:rsid w:val="005B532E"/>
    <w:rsid w:val="005B6C1A"/>
    <w:rsid w:val="005C630A"/>
    <w:rsid w:val="006008AB"/>
    <w:rsid w:val="00602117"/>
    <w:rsid w:val="00644C98"/>
    <w:rsid w:val="00655FEA"/>
    <w:rsid w:val="006B3A68"/>
    <w:rsid w:val="006C37DF"/>
    <w:rsid w:val="006C7509"/>
    <w:rsid w:val="006F507F"/>
    <w:rsid w:val="00702D10"/>
    <w:rsid w:val="0070391E"/>
    <w:rsid w:val="00704FCD"/>
    <w:rsid w:val="00723C77"/>
    <w:rsid w:val="00724502"/>
    <w:rsid w:val="0073381F"/>
    <w:rsid w:val="0074193F"/>
    <w:rsid w:val="00746270"/>
    <w:rsid w:val="007537E3"/>
    <w:rsid w:val="00785473"/>
    <w:rsid w:val="007A6F91"/>
    <w:rsid w:val="007A7A4F"/>
    <w:rsid w:val="007B0560"/>
    <w:rsid w:val="007B0FAD"/>
    <w:rsid w:val="007F0514"/>
    <w:rsid w:val="007F22E0"/>
    <w:rsid w:val="00806EC4"/>
    <w:rsid w:val="008074A0"/>
    <w:rsid w:val="008141B7"/>
    <w:rsid w:val="008260B3"/>
    <w:rsid w:val="00833FE4"/>
    <w:rsid w:val="00836C60"/>
    <w:rsid w:val="00840B44"/>
    <w:rsid w:val="008460B8"/>
    <w:rsid w:val="008519FC"/>
    <w:rsid w:val="00884438"/>
    <w:rsid w:val="00885659"/>
    <w:rsid w:val="008A0982"/>
    <w:rsid w:val="008A73E0"/>
    <w:rsid w:val="008C3A47"/>
    <w:rsid w:val="008E48C1"/>
    <w:rsid w:val="00905CA2"/>
    <w:rsid w:val="00953CE0"/>
    <w:rsid w:val="009E6EAD"/>
    <w:rsid w:val="00A27553"/>
    <w:rsid w:val="00A307CF"/>
    <w:rsid w:val="00A34F4D"/>
    <w:rsid w:val="00A4255E"/>
    <w:rsid w:val="00A46202"/>
    <w:rsid w:val="00A55686"/>
    <w:rsid w:val="00A64236"/>
    <w:rsid w:val="00A70C04"/>
    <w:rsid w:val="00A73D82"/>
    <w:rsid w:val="00A80679"/>
    <w:rsid w:val="00A929BC"/>
    <w:rsid w:val="00AB4FD6"/>
    <w:rsid w:val="00AB5732"/>
    <w:rsid w:val="00AB62A9"/>
    <w:rsid w:val="00AD19AF"/>
    <w:rsid w:val="00AD4F8A"/>
    <w:rsid w:val="00AE4638"/>
    <w:rsid w:val="00B01A3F"/>
    <w:rsid w:val="00B2276D"/>
    <w:rsid w:val="00B67418"/>
    <w:rsid w:val="00B91132"/>
    <w:rsid w:val="00BA0968"/>
    <w:rsid w:val="00BB2A44"/>
    <w:rsid w:val="00BB3C07"/>
    <w:rsid w:val="00BB4588"/>
    <w:rsid w:val="00BD1F18"/>
    <w:rsid w:val="00BD4218"/>
    <w:rsid w:val="00C109B2"/>
    <w:rsid w:val="00C149A6"/>
    <w:rsid w:val="00C33C18"/>
    <w:rsid w:val="00C4646C"/>
    <w:rsid w:val="00C52394"/>
    <w:rsid w:val="00C66738"/>
    <w:rsid w:val="00C67A1D"/>
    <w:rsid w:val="00C93101"/>
    <w:rsid w:val="00CA0BE1"/>
    <w:rsid w:val="00CD30CC"/>
    <w:rsid w:val="00CE0893"/>
    <w:rsid w:val="00CE668E"/>
    <w:rsid w:val="00CF6838"/>
    <w:rsid w:val="00D03CBC"/>
    <w:rsid w:val="00D04C5B"/>
    <w:rsid w:val="00D40581"/>
    <w:rsid w:val="00D44514"/>
    <w:rsid w:val="00D5262E"/>
    <w:rsid w:val="00D609A2"/>
    <w:rsid w:val="00D638B3"/>
    <w:rsid w:val="00D66D06"/>
    <w:rsid w:val="00D71D9D"/>
    <w:rsid w:val="00D933DD"/>
    <w:rsid w:val="00DA4AD5"/>
    <w:rsid w:val="00DC4C3B"/>
    <w:rsid w:val="00DE5CB1"/>
    <w:rsid w:val="00DF0423"/>
    <w:rsid w:val="00E032D9"/>
    <w:rsid w:val="00E12D3B"/>
    <w:rsid w:val="00E16EC6"/>
    <w:rsid w:val="00E358DE"/>
    <w:rsid w:val="00E40698"/>
    <w:rsid w:val="00E45F19"/>
    <w:rsid w:val="00E66D59"/>
    <w:rsid w:val="00E918BA"/>
    <w:rsid w:val="00E97DE2"/>
    <w:rsid w:val="00EA1E16"/>
    <w:rsid w:val="00EB42C3"/>
    <w:rsid w:val="00EB760D"/>
    <w:rsid w:val="00EC007C"/>
    <w:rsid w:val="00EE2EE8"/>
    <w:rsid w:val="00EE4CB7"/>
    <w:rsid w:val="00EE5AD8"/>
    <w:rsid w:val="00EF637A"/>
    <w:rsid w:val="00F04766"/>
    <w:rsid w:val="00F114A8"/>
    <w:rsid w:val="00F14489"/>
    <w:rsid w:val="00F15524"/>
    <w:rsid w:val="00F235C3"/>
    <w:rsid w:val="00F24779"/>
    <w:rsid w:val="00F24D52"/>
    <w:rsid w:val="00F41953"/>
    <w:rsid w:val="00F43383"/>
    <w:rsid w:val="00F74C6E"/>
    <w:rsid w:val="00F84F32"/>
    <w:rsid w:val="00F90873"/>
    <w:rsid w:val="00F933F6"/>
    <w:rsid w:val="00F94B26"/>
    <w:rsid w:val="00FA4B85"/>
    <w:rsid w:val="00FB31AB"/>
    <w:rsid w:val="00FB5468"/>
    <w:rsid w:val="00FD5919"/>
    <w:rsid w:val="00FD72CE"/>
    <w:rsid w:val="00FE1A60"/>
    <w:rsid w:val="00FE6B6E"/>
    <w:rsid w:val="00FF2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E825D"/>
  <w15:docId w15:val="{3222AE9D-9F53-41AE-91E3-62AC4050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26F6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16D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6D9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2A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41B7"/>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141B7"/>
    <w:rPr>
      <w:rFonts w:asciiTheme="majorHAnsi" w:eastAsia="宋体" w:hAnsiTheme="majorHAnsi" w:cstheme="majorBidi"/>
      <w:b/>
      <w:bCs/>
      <w:sz w:val="32"/>
      <w:szCs w:val="32"/>
    </w:rPr>
  </w:style>
  <w:style w:type="paragraph" w:styleId="a5">
    <w:name w:val="Subtitle"/>
    <w:basedOn w:val="a"/>
    <w:next w:val="a"/>
    <w:link w:val="a6"/>
    <w:uiPriority w:val="11"/>
    <w:qFormat/>
    <w:rsid w:val="002021A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2021A5"/>
    <w:rPr>
      <w:rFonts w:asciiTheme="majorHAnsi" w:eastAsia="宋体" w:hAnsiTheme="majorHAnsi" w:cstheme="majorBidi"/>
      <w:b/>
      <w:bCs/>
      <w:kern w:val="28"/>
      <w:sz w:val="32"/>
      <w:szCs w:val="32"/>
    </w:rPr>
  </w:style>
  <w:style w:type="paragraph" w:styleId="a7">
    <w:name w:val="List Paragraph"/>
    <w:basedOn w:val="a"/>
    <w:uiPriority w:val="34"/>
    <w:qFormat/>
    <w:rsid w:val="00274043"/>
    <w:pPr>
      <w:ind w:firstLineChars="200" w:firstLine="420"/>
    </w:pPr>
  </w:style>
  <w:style w:type="character" w:styleId="a8">
    <w:name w:val="Hyperlink"/>
    <w:basedOn w:val="a0"/>
    <w:uiPriority w:val="99"/>
    <w:semiHidden/>
    <w:unhideWhenUsed/>
    <w:rsid w:val="008C3A47"/>
    <w:rPr>
      <w:color w:val="0000FF"/>
      <w:u w:val="single"/>
    </w:rPr>
  </w:style>
  <w:style w:type="paragraph" w:styleId="a9">
    <w:name w:val="header"/>
    <w:basedOn w:val="a"/>
    <w:link w:val="aa"/>
    <w:uiPriority w:val="99"/>
    <w:unhideWhenUsed/>
    <w:rsid w:val="00CA0BE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A0BE1"/>
    <w:rPr>
      <w:sz w:val="18"/>
      <w:szCs w:val="18"/>
    </w:rPr>
  </w:style>
  <w:style w:type="paragraph" w:styleId="ab">
    <w:name w:val="footer"/>
    <w:basedOn w:val="a"/>
    <w:link w:val="ac"/>
    <w:uiPriority w:val="99"/>
    <w:unhideWhenUsed/>
    <w:rsid w:val="00CA0BE1"/>
    <w:pPr>
      <w:tabs>
        <w:tab w:val="center" w:pos="4153"/>
        <w:tab w:val="right" w:pos="8306"/>
      </w:tabs>
      <w:snapToGrid w:val="0"/>
      <w:jc w:val="left"/>
    </w:pPr>
    <w:rPr>
      <w:sz w:val="18"/>
      <w:szCs w:val="18"/>
    </w:rPr>
  </w:style>
  <w:style w:type="character" w:customStyle="1" w:styleId="ac">
    <w:name w:val="页脚 字符"/>
    <w:basedOn w:val="a0"/>
    <w:link w:val="ab"/>
    <w:uiPriority w:val="99"/>
    <w:rsid w:val="00CA0BE1"/>
    <w:rPr>
      <w:sz w:val="18"/>
      <w:szCs w:val="18"/>
    </w:rPr>
  </w:style>
  <w:style w:type="character" w:customStyle="1" w:styleId="sentence">
    <w:name w:val="sentence"/>
    <w:basedOn w:val="a0"/>
    <w:rsid w:val="00F235C3"/>
  </w:style>
  <w:style w:type="character" w:customStyle="1" w:styleId="apple-converted-space">
    <w:name w:val="apple-converted-space"/>
    <w:basedOn w:val="a0"/>
    <w:rsid w:val="00F235C3"/>
  </w:style>
  <w:style w:type="character" w:styleId="ad">
    <w:name w:val="Strong"/>
    <w:basedOn w:val="a0"/>
    <w:uiPriority w:val="22"/>
    <w:qFormat/>
    <w:rsid w:val="00A34F4D"/>
    <w:rPr>
      <w:b/>
      <w:bCs/>
    </w:rPr>
  </w:style>
  <w:style w:type="paragraph" w:styleId="ae">
    <w:name w:val="Normal (Web)"/>
    <w:basedOn w:val="a"/>
    <w:uiPriority w:val="99"/>
    <w:unhideWhenUsed/>
    <w:rsid w:val="001E733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AB4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4FD6"/>
    <w:rPr>
      <w:rFonts w:ascii="宋体" w:eastAsia="宋体" w:hAnsi="宋体" w:cs="宋体"/>
      <w:kern w:val="0"/>
      <w:sz w:val="24"/>
      <w:szCs w:val="24"/>
    </w:rPr>
  </w:style>
  <w:style w:type="character" w:styleId="HTML1">
    <w:name w:val="HTML Code"/>
    <w:basedOn w:val="a0"/>
    <w:uiPriority w:val="99"/>
    <w:semiHidden/>
    <w:unhideWhenUsed/>
    <w:rsid w:val="00AB4FD6"/>
    <w:rPr>
      <w:rFonts w:ascii="宋体" w:eastAsia="宋体" w:hAnsi="宋体" w:cs="宋体"/>
      <w:sz w:val="24"/>
      <w:szCs w:val="24"/>
    </w:rPr>
  </w:style>
  <w:style w:type="paragraph" w:styleId="af">
    <w:name w:val="Balloon Text"/>
    <w:basedOn w:val="a"/>
    <w:link w:val="af0"/>
    <w:uiPriority w:val="99"/>
    <w:semiHidden/>
    <w:unhideWhenUsed/>
    <w:rsid w:val="005242F0"/>
    <w:rPr>
      <w:sz w:val="18"/>
      <w:szCs w:val="18"/>
    </w:rPr>
  </w:style>
  <w:style w:type="character" w:customStyle="1" w:styleId="af0">
    <w:name w:val="批注框文本 字符"/>
    <w:basedOn w:val="a0"/>
    <w:link w:val="af"/>
    <w:uiPriority w:val="99"/>
    <w:semiHidden/>
    <w:rsid w:val="005242F0"/>
    <w:rPr>
      <w:sz w:val="18"/>
      <w:szCs w:val="18"/>
    </w:rPr>
  </w:style>
  <w:style w:type="character" w:customStyle="1" w:styleId="10">
    <w:name w:val="标题 1 字符"/>
    <w:basedOn w:val="a0"/>
    <w:link w:val="1"/>
    <w:uiPriority w:val="9"/>
    <w:rsid w:val="00326F69"/>
    <w:rPr>
      <w:rFonts w:ascii="宋体" w:eastAsia="宋体" w:hAnsi="宋体" w:cs="宋体"/>
      <w:b/>
      <w:bCs/>
      <w:kern w:val="36"/>
      <w:sz w:val="48"/>
      <w:szCs w:val="48"/>
    </w:rPr>
  </w:style>
  <w:style w:type="character" w:customStyle="1" w:styleId="20">
    <w:name w:val="标题 2 字符"/>
    <w:basedOn w:val="a0"/>
    <w:link w:val="2"/>
    <w:uiPriority w:val="9"/>
    <w:rsid w:val="00216D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6D94"/>
    <w:rPr>
      <w:b/>
      <w:bCs/>
      <w:sz w:val="32"/>
      <w:szCs w:val="32"/>
    </w:rPr>
  </w:style>
  <w:style w:type="character" w:customStyle="1" w:styleId="40">
    <w:name w:val="标题 4 字符"/>
    <w:basedOn w:val="a0"/>
    <w:link w:val="4"/>
    <w:uiPriority w:val="9"/>
    <w:rsid w:val="00BB2A4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199256">
      <w:bodyDiv w:val="1"/>
      <w:marLeft w:val="0"/>
      <w:marRight w:val="0"/>
      <w:marTop w:val="0"/>
      <w:marBottom w:val="0"/>
      <w:divBdr>
        <w:top w:val="none" w:sz="0" w:space="0" w:color="auto"/>
        <w:left w:val="none" w:sz="0" w:space="0" w:color="auto"/>
        <w:bottom w:val="none" w:sz="0" w:space="0" w:color="auto"/>
        <w:right w:val="none" w:sz="0" w:space="0" w:color="auto"/>
      </w:divBdr>
    </w:div>
    <w:div w:id="350036742">
      <w:bodyDiv w:val="1"/>
      <w:marLeft w:val="0"/>
      <w:marRight w:val="0"/>
      <w:marTop w:val="0"/>
      <w:marBottom w:val="0"/>
      <w:divBdr>
        <w:top w:val="none" w:sz="0" w:space="0" w:color="auto"/>
        <w:left w:val="none" w:sz="0" w:space="0" w:color="auto"/>
        <w:bottom w:val="none" w:sz="0" w:space="0" w:color="auto"/>
        <w:right w:val="none" w:sz="0" w:space="0" w:color="auto"/>
      </w:divBdr>
    </w:div>
    <w:div w:id="376585213">
      <w:bodyDiv w:val="1"/>
      <w:marLeft w:val="0"/>
      <w:marRight w:val="0"/>
      <w:marTop w:val="0"/>
      <w:marBottom w:val="0"/>
      <w:divBdr>
        <w:top w:val="none" w:sz="0" w:space="0" w:color="auto"/>
        <w:left w:val="none" w:sz="0" w:space="0" w:color="auto"/>
        <w:bottom w:val="none" w:sz="0" w:space="0" w:color="auto"/>
        <w:right w:val="none" w:sz="0" w:space="0" w:color="auto"/>
      </w:divBdr>
      <w:divsChild>
        <w:div w:id="290789111">
          <w:marLeft w:val="0"/>
          <w:marRight w:val="0"/>
          <w:marTop w:val="0"/>
          <w:marBottom w:val="0"/>
          <w:divBdr>
            <w:top w:val="none" w:sz="0" w:space="0" w:color="auto"/>
            <w:left w:val="none" w:sz="0" w:space="0" w:color="auto"/>
            <w:bottom w:val="none" w:sz="0" w:space="0" w:color="auto"/>
            <w:right w:val="none" w:sz="0" w:space="0" w:color="auto"/>
          </w:divBdr>
        </w:div>
      </w:divsChild>
    </w:div>
    <w:div w:id="508716493">
      <w:bodyDiv w:val="1"/>
      <w:marLeft w:val="0"/>
      <w:marRight w:val="0"/>
      <w:marTop w:val="0"/>
      <w:marBottom w:val="0"/>
      <w:divBdr>
        <w:top w:val="none" w:sz="0" w:space="0" w:color="auto"/>
        <w:left w:val="none" w:sz="0" w:space="0" w:color="auto"/>
        <w:bottom w:val="none" w:sz="0" w:space="0" w:color="auto"/>
        <w:right w:val="none" w:sz="0" w:space="0" w:color="auto"/>
      </w:divBdr>
      <w:divsChild>
        <w:div w:id="1431857280">
          <w:marLeft w:val="0"/>
          <w:marRight w:val="0"/>
          <w:marTop w:val="0"/>
          <w:marBottom w:val="0"/>
          <w:divBdr>
            <w:top w:val="none" w:sz="0" w:space="0" w:color="auto"/>
            <w:left w:val="none" w:sz="0" w:space="0" w:color="auto"/>
            <w:bottom w:val="none" w:sz="0" w:space="0" w:color="auto"/>
            <w:right w:val="none" w:sz="0" w:space="0" w:color="auto"/>
          </w:divBdr>
        </w:div>
      </w:divsChild>
    </w:div>
    <w:div w:id="812596735">
      <w:bodyDiv w:val="1"/>
      <w:marLeft w:val="0"/>
      <w:marRight w:val="0"/>
      <w:marTop w:val="0"/>
      <w:marBottom w:val="0"/>
      <w:divBdr>
        <w:top w:val="none" w:sz="0" w:space="0" w:color="auto"/>
        <w:left w:val="none" w:sz="0" w:space="0" w:color="auto"/>
        <w:bottom w:val="none" w:sz="0" w:space="0" w:color="auto"/>
        <w:right w:val="none" w:sz="0" w:space="0" w:color="auto"/>
      </w:divBdr>
    </w:div>
    <w:div w:id="908803146">
      <w:bodyDiv w:val="1"/>
      <w:marLeft w:val="0"/>
      <w:marRight w:val="0"/>
      <w:marTop w:val="0"/>
      <w:marBottom w:val="0"/>
      <w:divBdr>
        <w:top w:val="none" w:sz="0" w:space="0" w:color="auto"/>
        <w:left w:val="none" w:sz="0" w:space="0" w:color="auto"/>
        <w:bottom w:val="none" w:sz="0" w:space="0" w:color="auto"/>
        <w:right w:val="none" w:sz="0" w:space="0" w:color="auto"/>
      </w:divBdr>
    </w:div>
    <w:div w:id="1358506217">
      <w:bodyDiv w:val="1"/>
      <w:marLeft w:val="0"/>
      <w:marRight w:val="0"/>
      <w:marTop w:val="0"/>
      <w:marBottom w:val="0"/>
      <w:divBdr>
        <w:top w:val="none" w:sz="0" w:space="0" w:color="auto"/>
        <w:left w:val="none" w:sz="0" w:space="0" w:color="auto"/>
        <w:bottom w:val="none" w:sz="0" w:space="0" w:color="auto"/>
        <w:right w:val="none" w:sz="0" w:space="0" w:color="auto"/>
      </w:divBdr>
      <w:divsChild>
        <w:div w:id="1911378408">
          <w:marLeft w:val="0"/>
          <w:marRight w:val="0"/>
          <w:marTop w:val="0"/>
          <w:marBottom w:val="0"/>
          <w:divBdr>
            <w:top w:val="none" w:sz="0" w:space="0" w:color="auto"/>
            <w:left w:val="none" w:sz="0" w:space="0" w:color="auto"/>
            <w:bottom w:val="none" w:sz="0" w:space="0" w:color="auto"/>
            <w:right w:val="none" w:sz="0" w:space="0" w:color="auto"/>
          </w:divBdr>
        </w:div>
      </w:divsChild>
    </w:div>
    <w:div w:id="1498379644">
      <w:bodyDiv w:val="1"/>
      <w:marLeft w:val="0"/>
      <w:marRight w:val="0"/>
      <w:marTop w:val="0"/>
      <w:marBottom w:val="0"/>
      <w:divBdr>
        <w:top w:val="none" w:sz="0" w:space="0" w:color="auto"/>
        <w:left w:val="none" w:sz="0" w:space="0" w:color="auto"/>
        <w:bottom w:val="none" w:sz="0" w:space="0" w:color="auto"/>
        <w:right w:val="none" w:sz="0" w:space="0" w:color="auto"/>
      </w:divBdr>
      <w:divsChild>
        <w:div w:id="1591503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5020618.html" TargetMode="External"/><Relationship Id="rId13" Type="http://schemas.openxmlformats.org/officeDocument/2006/relationships/hyperlink" Target="http://msdn.microsoft.com/zh-cn/library/2s9w552e.aspx" TargetMode="External"/><Relationship Id="rId18" Type="http://schemas.openxmlformats.org/officeDocument/2006/relationships/hyperlink" Target="https://msdn.microsoft.com/zh-cn/library/system.windows.forms.keypresseventargs.handled(v=vs.80).asp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baike.so.com/doc/6781941.html" TargetMode="External"/><Relationship Id="rId7" Type="http://schemas.openxmlformats.org/officeDocument/2006/relationships/hyperlink" Target="http://baike.so.com/doc/6322493.html" TargetMode="External"/><Relationship Id="rId12" Type="http://schemas.openxmlformats.org/officeDocument/2006/relationships/hyperlink" Target="http://msdn.microsoft.com/zh-cn/library/k3677y81.aspx" TargetMode="External"/><Relationship Id="rId17" Type="http://schemas.openxmlformats.org/officeDocument/2006/relationships/hyperlink" Target="https://msdn.microsoft.com/zh-cn/library/system.windows.forms.control.keydown(v=vs.80).aspx" TargetMode="External"/><Relationship Id="rId25" Type="http://schemas.openxmlformats.org/officeDocument/2006/relationships/hyperlink" Target="https://msdn.microsoft.com/zh-cn/library/sd2w2ew5.aspx" TargetMode="External"/><Relationship Id="rId2" Type="http://schemas.openxmlformats.org/officeDocument/2006/relationships/styles" Target="styles.xml"/><Relationship Id="rId16" Type="http://schemas.openxmlformats.org/officeDocument/2006/relationships/hyperlink" Target="https://msdn.microsoft.com/zh-cn/library/system.windows.forms.control.keyup(v=vs.80).aspx" TargetMode="External"/><Relationship Id="rId20" Type="http://schemas.openxmlformats.org/officeDocument/2006/relationships/hyperlink" Target="http://baike.so.com/doc/630752.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zh-cn/library/system.type.aspx" TargetMode="External"/><Relationship Id="rId24" Type="http://schemas.openxmlformats.org/officeDocument/2006/relationships/hyperlink" Target="http://baike.so.com/doc/2529629.html" TargetMode="External"/><Relationship Id="rId5" Type="http://schemas.openxmlformats.org/officeDocument/2006/relationships/footnotes" Target="footnotes.xml"/><Relationship Id="rId15" Type="http://schemas.openxmlformats.org/officeDocument/2006/relationships/hyperlink" Target="http://msdn.microsoft.com/zh-cn/library/34yytbws.aspx" TargetMode="External"/><Relationship Id="rId23" Type="http://schemas.openxmlformats.org/officeDocument/2006/relationships/hyperlink" Target="http://baike.so.com/doc/6706942.html" TargetMode="External"/><Relationship Id="rId28" Type="http://schemas.openxmlformats.org/officeDocument/2006/relationships/image" Target="media/image2.png"/><Relationship Id="rId10" Type="http://schemas.openxmlformats.org/officeDocument/2006/relationships/hyperlink" Target="http://msdn.microsoft.com/zh-cn/library/system.reflection.aspx" TargetMode="External"/><Relationship Id="rId19" Type="http://schemas.openxmlformats.org/officeDocument/2006/relationships/hyperlink" Target="http://baike.so.com/doc/3435270.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so.com/doc/4973549.html" TargetMode="External"/><Relationship Id="rId14" Type="http://schemas.openxmlformats.org/officeDocument/2006/relationships/hyperlink" Target="http://msdn.microsoft.com/zh-cn/library/f9846y7x.aspx" TargetMode="External"/><Relationship Id="rId22" Type="http://schemas.openxmlformats.org/officeDocument/2006/relationships/hyperlink" Target="http://baike.so.com/doc/2529629.html" TargetMode="External"/><Relationship Id="rId27" Type="http://schemas.openxmlformats.org/officeDocument/2006/relationships/hyperlink" Target="http://www.cnblogs.com/dekevin/archive/2012/07/24/2605968.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2096</TotalTime>
  <Pages>12</Pages>
  <Words>1511</Words>
  <Characters>8614</Characters>
  <Application>Microsoft Office Word</Application>
  <DocSecurity>0</DocSecurity>
  <Lines>71</Lines>
  <Paragraphs>20</Paragraphs>
  <ScaleCrop>false</ScaleCrop>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Windows 用户</cp:lastModifiedBy>
  <cp:revision>171</cp:revision>
  <dcterms:created xsi:type="dcterms:W3CDTF">2017-03-02T02:25:00Z</dcterms:created>
  <dcterms:modified xsi:type="dcterms:W3CDTF">2018-01-10T09:05:00Z</dcterms:modified>
</cp:coreProperties>
</file>