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365" w:rsidRDefault="00317F6D" w:rsidP="00317F6D">
      <w:pPr>
        <w:jc w:val="center"/>
        <w:rPr>
          <w:b/>
          <w:sz w:val="84"/>
          <w:szCs w:val="84"/>
        </w:rPr>
      </w:pPr>
      <w:proofErr w:type="spellStart"/>
      <w:r w:rsidRPr="00317F6D">
        <w:rPr>
          <w:rFonts w:hint="eastAsia"/>
          <w:b/>
          <w:sz w:val="84"/>
          <w:szCs w:val="84"/>
        </w:rPr>
        <w:t>WebLearn</w:t>
      </w:r>
      <w:proofErr w:type="spellEnd"/>
    </w:p>
    <w:p w:rsidR="00317F6D" w:rsidRDefault="00317F6D" w:rsidP="00317F6D">
      <w:pPr>
        <w:pStyle w:val="1"/>
        <w:numPr>
          <w:ilvl w:val="0"/>
          <w:numId w:val="1"/>
        </w:numPr>
      </w:pPr>
      <w:proofErr w:type="spellStart"/>
      <w:r>
        <w:rPr>
          <w:rFonts w:hint="eastAsia"/>
        </w:rPr>
        <w:t>aspx</w:t>
      </w:r>
      <w:proofErr w:type="spellEnd"/>
      <w:r>
        <w:rPr>
          <w:rFonts w:hint="eastAsia"/>
        </w:rPr>
        <w:t>语法</w:t>
      </w:r>
    </w:p>
    <w:p w:rsidR="00317F6D" w:rsidRDefault="00317F6D" w:rsidP="00317F6D">
      <w:pPr>
        <w:pStyle w:val="2"/>
        <w:rPr>
          <w:rFonts w:hint="eastAsia"/>
        </w:rPr>
      </w:pPr>
      <w:r>
        <w:rPr>
          <w:rFonts w:hint="eastAsia"/>
        </w:rPr>
        <w:t>1.aspx语法与html与JavaScript等</w:t>
      </w:r>
      <w:r w:rsidR="0020283A">
        <w:rPr>
          <w:rFonts w:hint="eastAsia"/>
        </w:rPr>
        <w:t>语法</w:t>
      </w:r>
    </w:p>
    <w:p w:rsidR="00317F6D" w:rsidRPr="00317F6D" w:rsidRDefault="00317F6D" w:rsidP="00317F6D">
      <w:pPr>
        <w:rPr>
          <w:rFonts w:hint="eastAsia"/>
        </w:rPr>
      </w:pPr>
      <w:r>
        <w:rPr>
          <w:rFonts w:hint="eastAsia"/>
        </w:rPr>
        <w:tab/>
        <w:t>实际上，</w:t>
      </w:r>
      <w:proofErr w:type="spellStart"/>
      <w:r>
        <w:rPr>
          <w:rFonts w:hint="eastAsia"/>
        </w:rPr>
        <w:t>aspx</w:t>
      </w:r>
      <w:proofErr w:type="spellEnd"/>
      <w:r>
        <w:rPr>
          <w:rFonts w:hint="eastAsia"/>
        </w:rPr>
        <w:t>文件中就可以使用html与JavaScript语法，微软还另外加入了一些与C#类互用的语法。</w:t>
      </w:r>
    </w:p>
    <w:p w:rsidR="00317F6D" w:rsidRDefault="0020283A" w:rsidP="0020283A">
      <w:pPr>
        <w:pStyle w:val="2"/>
      </w:pPr>
      <w:r>
        <w:rPr>
          <w:rFonts w:hint="eastAsia"/>
        </w:rPr>
        <w:t>2.apsx文件</w:t>
      </w:r>
    </w:p>
    <w:p w:rsidR="0020283A" w:rsidRDefault="0020283A" w:rsidP="0020283A">
      <w:pPr>
        <w:ind w:firstLine="420"/>
        <w:rPr>
          <w:rFonts w:ascii="宋体" w:eastAsia="宋体" w:hAnsi="宋体" w:hint="eastAsia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aspx</w:t>
      </w:r>
      <w:proofErr w:type="spellEnd"/>
      <w:r>
        <w:rPr>
          <w:rFonts w:ascii="宋体" w:eastAsia="宋体" w:hAnsi="宋体" w:hint="eastAsia"/>
          <w:sz w:val="24"/>
          <w:szCs w:val="24"/>
        </w:rPr>
        <w:t>文件可以相当于是</w:t>
      </w:r>
      <w:proofErr w:type="spellStart"/>
      <w:r>
        <w:rPr>
          <w:rFonts w:ascii="宋体" w:eastAsia="宋体" w:hAnsi="宋体" w:hint="eastAsia"/>
          <w:sz w:val="24"/>
          <w:szCs w:val="24"/>
        </w:rPr>
        <w:t>winform</w:t>
      </w:r>
      <w:proofErr w:type="spellEnd"/>
      <w:r>
        <w:rPr>
          <w:rFonts w:ascii="宋体" w:eastAsia="宋体" w:hAnsi="宋体" w:hint="eastAsia"/>
          <w:sz w:val="24"/>
          <w:szCs w:val="24"/>
        </w:rPr>
        <w:t>的窗体的</w:t>
      </w:r>
      <w:proofErr w:type="spellStart"/>
      <w:r>
        <w:rPr>
          <w:rFonts w:ascii="宋体" w:eastAsia="宋体" w:hAnsi="宋体" w:hint="eastAsia"/>
          <w:sz w:val="24"/>
          <w:szCs w:val="24"/>
        </w:rPr>
        <w:t>Designer</w:t>
      </w:r>
      <w:r>
        <w:rPr>
          <w:rFonts w:ascii="宋体" w:eastAsia="宋体" w:hAnsi="宋体"/>
          <w:sz w:val="24"/>
          <w:szCs w:val="24"/>
        </w:rPr>
        <w:t>.cs</w:t>
      </w:r>
      <w:proofErr w:type="spellEnd"/>
      <w:r>
        <w:rPr>
          <w:rFonts w:ascii="宋体" w:eastAsia="宋体" w:hAnsi="宋体" w:hint="eastAsia"/>
          <w:sz w:val="24"/>
          <w:szCs w:val="24"/>
        </w:rPr>
        <w:t>，用于界面元素的生成。</w:t>
      </w:r>
    </w:p>
    <w:p w:rsidR="00317F6D" w:rsidRPr="002F2A8C" w:rsidRDefault="0020283A" w:rsidP="002F2A8C">
      <w:pPr>
        <w:pStyle w:val="2"/>
      </w:pPr>
      <w:r>
        <w:rPr>
          <w:rFonts w:hint="eastAsia"/>
        </w:rPr>
        <w:t>3.</w:t>
      </w:r>
      <w:r w:rsidR="004E650A">
        <w:rPr>
          <w:rFonts w:hint="eastAsia"/>
        </w:rPr>
        <w:t>前端</w:t>
      </w:r>
      <w:r>
        <w:rPr>
          <w:rFonts w:hint="eastAsia"/>
        </w:rPr>
        <w:t>语法</w:t>
      </w:r>
    </w:p>
    <w:p w:rsidR="0020283A" w:rsidRPr="002F2A8C" w:rsidRDefault="003603DD" w:rsidP="002F2A8C">
      <w:pPr>
        <w:pStyle w:val="3"/>
      </w:pPr>
      <w:r>
        <w:rPr>
          <w:rFonts w:hint="eastAsia"/>
        </w:rPr>
        <w:t>1）表格</w:t>
      </w:r>
    </w:p>
    <w:p w:rsidR="003603DD" w:rsidRDefault="003603DD" w:rsidP="00924F09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&lt;table&gt;表&lt;</w:t>
      </w:r>
      <w:proofErr w:type="spellStart"/>
      <w:r>
        <w:rPr>
          <w:rFonts w:ascii="宋体" w:eastAsia="宋体" w:hAnsi="宋体" w:hint="eastAsia"/>
          <w:sz w:val="24"/>
          <w:szCs w:val="24"/>
        </w:rPr>
        <w:t>tr</w:t>
      </w:r>
      <w:proofErr w:type="spellEnd"/>
      <w:r>
        <w:rPr>
          <w:rFonts w:ascii="宋体" w:eastAsia="宋体" w:hAnsi="宋体" w:hint="eastAsia"/>
          <w:sz w:val="24"/>
          <w:szCs w:val="24"/>
        </w:rPr>
        <w:t>&gt;行</w:t>
      </w:r>
      <w:r w:rsidR="00104ED3"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 w:hint="eastAsia"/>
          <w:sz w:val="24"/>
          <w:szCs w:val="24"/>
        </w:rPr>
        <w:t>td&gt;</w:t>
      </w:r>
      <w:r w:rsidR="00104ED3">
        <w:rPr>
          <w:rFonts w:ascii="宋体" w:eastAsia="宋体" w:hAnsi="宋体" w:hint="eastAsia"/>
          <w:sz w:val="24"/>
          <w:szCs w:val="24"/>
        </w:rPr>
        <w:t>列</w:t>
      </w:r>
      <w:r>
        <w:rPr>
          <w:rFonts w:ascii="宋体" w:eastAsia="宋体" w:hAnsi="宋体" w:hint="eastAsia"/>
          <w:sz w:val="24"/>
          <w:szCs w:val="24"/>
        </w:rPr>
        <w:t>&lt;/td</w:t>
      </w:r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&lt;/</w:t>
      </w:r>
      <w:proofErr w:type="spellStart"/>
      <w:r>
        <w:rPr>
          <w:rFonts w:ascii="宋体" w:eastAsia="宋体" w:hAnsi="宋体" w:hint="eastAsia"/>
          <w:sz w:val="24"/>
          <w:szCs w:val="24"/>
        </w:rPr>
        <w:t>tr</w:t>
      </w:r>
      <w:proofErr w:type="spellEnd"/>
      <w:r>
        <w:rPr>
          <w:rFonts w:ascii="宋体" w:eastAsia="宋体" w:hAnsi="宋体" w:hint="eastAsia"/>
          <w:sz w:val="24"/>
          <w:szCs w:val="24"/>
        </w:rPr>
        <w:t>&gt;&lt;/table&gt;</w:t>
      </w:r>
    </w:p>
    <w:p w:rsidR="0020283A" w:rsidRPr="002F2A8C" w:rsidRDefault="00A529BD" w:rsidP="002F2A8C">
      <w:pPr>
        <w:pStyle w:val="3"/>
      </w:pPr>
      <w:r w:rsidRPr="002F2A8C">
        <w:t>2</w:t>
      </w:r>
      <w:r w:rsidRPr="002F2A8C">
        <w:rPr>
          <w:rFonts w:hint="eastAsia"/>
        </w:rPr>
        <w:t>）asp控件</w:t>
      </w:r>
    </w:p>
    <w:p w:rsidR="00317F6D" w:rsidRPr="00924F09" w:rsidRDefault="00924F09" w:rsidP="00317F6D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微软定义了很多asp控件，只要拖动到</w:t>
      </w:r>
      <w:proofErr w:type="spellStart"/>
      <w:r>
        <w:rPr>
          <w:rFonts w:ascii="宋体" w:eastAsia="宋体" w:hAnsi="宋体" w:hint="eastAsia"/>
          <w:sz w:val="24"/>
          <w:szCs w:val="24"/>
        </w:rPr>
        <w:t>aspx</w:t>
      </w:r>
      <w:proofErr w:type="spellEnd"/>
      <w:r>
        <w:rPr>
          <w:rFonts w:ascii="宋体" w:eastAsia="宋体" w:hAnsi="宋体" w:hint="eastAsia"/>
          <w:sz w:val="24"/>
          <w:szCs w:val="24"/>
        </w:rPr>
        <w:t>文件即可自动生成对应的标签，每一个控件（每一个标签）都有自己的功能。另外，目前使用到的是可以在</w:t>
      </w:r>
      <w:proofErr w:type="spellStart"/>
      <w:r>
        <w:rPr>
          <w:rFonts w:ascii="宋体" w:eastAsia="宋体" w:hAnsi="宋体" w:hint="eastAsia"/>
          <w:sz w:val="24"/>
          <w:szCs w:val="24"/>
        </w:rPr>
        <w:t>aspx</w:t>
      </w:r>
      <w:proofErr w:type="spellEnd"/>
      <w:r>
        <w:rPr>
          <w:rFonts w:ascii="宋体" w:eastAsia="宋体" w:hAnsi="宋体" w:hint="eastAsia"/>
          <w:sz w:val="24"/>
          <w:szCs w:val="24"/>
        </w:rPr>
        <w:t>文件对应的</w:t>
      </w:r>
      <w:proofErr w:type="spellStart"/>
      <w:r>
        <w:rPr>
          <w:rFonts w:ascii="宋体" w:eastAsia="宋体" w:hAnsi="宋体" w:hint="eastAsia"/>
          <w:sz w:val="24"/>
          <w:szCs w:val="24"/>
        </w:rPr>
        <w:t>cs</w:t>
      </w:r>
      <w:proofErr w:type="spellEnd"/>
      <w:r>
        <w:rPr>
          <w:rFonts w:ascii="宋体" w:eastAsia="宋体" w:hAnsi="宋体" w:hint="eastAsia"/>
          <w:sz w:val="24"/>
          <w:szCs w:val="24"/>
        </w:rPr>
        <w:t>类中，直接this点出控件名，并且绑定数据源</w:t>
      </w:r>
      <w:proofErr w:type="spellStart"/>
      <w:r>
        <w:rPr>
          <w:rFonts w:ascii="宋体" w:eastAsia="宋体" w:hAnsi="宋体" w:hint="eastAsia"/>
          <w:sz w:val="24"/>
          <w:szCs w:val="24"/>
        </w:rPr>
        <w:t>DataBase</w:t>
      </w:r>
      <w:proofErr w:type="spellEnd"/>
      <w:r>
        <w:rPr>
          <w:rFonts w:ascii="宋体" w:eastAsia="宋体" w:hAnsi="宋体" w:hint="eastAsia"/>
          <w:sz w:val="24"/>
          <w:szCs w:val="24"/>
        </w:rPr>
        <w:t>后</w:t>
      </w:r>
      <w:proofErr w:type="spellStart"/>
      <w:r>
        <w:rPr>
          <w:rFonts w:ascii="宋体" w:eastAsia="宋体" w:hAnsi="宋体" w:hint="eastAsia"/>
          <w:sz w:val="24"/>
          <w:szCs w:val="24"/>
        </w:rPr>
        <w:t>DataBind</w:t>
      </w:r>
      <w:proofErr w:type="spellEnd"/>
      <w:r>
        <w:rPr>
          <w:rFonts w:ascii="宋体" w:eastAsia="宋体" w:hAnsi="宋体" w:hint="eastAsia"/>
          <w:sz w:val="24"/>
          <w:szCs w:val="24"/>
        </w:rPr>
        <w:t>显示到</w:t>
      </w:r>
      <w:proofErr w:type="spellStart"/>
      <w:r>
        <w:rPr>
          <w:rFonts w:ascii="宋体" w:eastAsia="宋体" w:hAnsi="宋体" w:hint="eastAsia"/>
          <w:sz w:val="24"/>
          <w:szCs w:val="24"/>
        </w:rPr>
        <w:t>aspx</w:t>
      </w:r>
      <w:proofErr w:type="spellEnd"/>
      <w:r>
        <w:rPr>
          <w:rFonts w:ascii="宋体" w:eastAsia="宋体" w:hAnsi="宋体" w:hint="eastAsia"/>
          <w:sz w:val="24"/>
          <w:szCs w:val="24"/>
        </w:rPr>
        <w:t>文件浏览的网页中。如Repeater。</w:t>
      </w:r>
    </w:p>
    <w:p w:rsidR="00A529BD" w:rsidRDefault="002F2A8C" w:rsidP="002F2A8C">
      <w:pPr>
        <w:pStyle w:val="3"/>
      </w:pPr>
      <w:r>
        <w:rPr>
          <w:rFonts w:hint="eastAsia"/>
        </w:rPr>
        <w:t>3）</w:t>
      </w:r>
      <w:r w:rsidR="00113BF9">
        <w:rPr>
          <w:rFonts w:hint="eastAsia"/>
        </w:rPr>
        <w:t>遍历数据源标签&lt;</w:t>
      </w:r>
      <w:proofErr w:type="spellStart"/>
      <w:r w:rsidR="00113BF9">
        <w:t>ItemTemplate</w:t>
      </w:r>
      <w:proofErr w:type="spellEnd"/>
      <w:r w:rsidR="00113BF9">
        <w:t>&gt;&lt;/</w:t>
      </w:r>
      <w:r w:rsidR="00113BF9" w:rsidRPr="00113BF9">
        <w:t xml:space="preserve"> </w:t>
      </w:r>
      <w:proofErr w:type="spellStart"/>
      <w:r w:rsidR="00113BF9">
        <w:t>ItemTemplate</w:t>
      </w:r>
      <w:proofErr w:type="spellEnd"/>
      <w:r w:rsidR="00113BF9">
        <w:t>&gt;</w:t>
      </w:r>
    </w:p>
    <w:p w:rsidR="00A529BD" w:rsidRDefault="0005221A" w:rsidP="00317F6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在</w:t>
      </w:r>
      <w:proofErr w:type="spellStart"/>
      <w:r>
        <w:rPr>
          <w:rFonts w:ascii="宋体" w:eastAsia="宋体" w:hAnsi="宋体" w:hint="eastAsia"/>
          <w:sz w:val="24"/>
          <w:szCs w:val="24"/>
        </w:rPr>
        <w:t>aspx</w:t>
      </w:r>
      <w:proofErr w:type="spellEnd"/>
      <w:r>
        <w:rPr>
          <w:rFonts w:ascii="宋体" w:eastAsia="宋体" w:hAnsi="宋体" w:hint="eastAsia"/>
          <w:sz w:val="24"/>
          <w:szCs w:val="24"/>
        </w:rPr>
        <w:t>文件对应的类中绑定了数据源后，在对应控件标签下使用此标签即相当于</w:t>
      </w:r>
      <w:proofErr w:type="spellStart"/>
      <w:r>
        <w:rPr>
          <w:rFonts w:ascii="宋体" w:eastAsia="宋体" w:hAnsi="宋体" w:hint="eastAsia"/>
          <w:sz w:val="24"/>
          <w:szCs w:val="24"/>
        </w:rPr>
        <w:t>foreach</w:t>
      </w:r>
      <w:proofErr w:type="spellEnd"/>
      <w:r>
        <w:rPr>
          <w:rFonts w:ascii="宋体" w:eastAsia="宋体" w:hAnsi="宋体" w:hint="eastAsia"/>
          <w:sz w:val="24"/>
          <w:szCs w:val="24"/>
        </w:rPr>
        <w:t>遍历数据源。</w:t>
      </w:r>
    </w:p>
    <w:p w:rsidR="0005221A" w:rsidRDefault="0005221A" w:rsidP="0005221A">
      <w:pPr>
        <w:pStyle w:val="3"/>
        <w:rPr>
          <w:rFonts w:hint="eastAsia"/>
        </w:rPr>
      </w:pPr>
      <w:r>
        <w:rPr>
          <w:rFonts w:hint="eastAsia"/>
        </w:rPr>
        <w:t>4）绑定显示方法</w:t>
      </w:r>
      <w:proofErr w:type="spellStart"/>
      <w:r>
        <w:rPr>
          <w:rFonts w:hint="eastAsia"/>
        </w:rPr>
        <w:t>Eval</w:t>
      </w:r>
      <w:proofErr w:type="spellEnd"/>
    </w:p>
    <w:p w:rsidR="0005221A" w:rsidRDefault="0005221A" w:rsidP="00317F6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spellStart"/>
      <w:r>
        <w:rPr>
          <w:rFonts w:ascii="宋体" w:eastAsia="宋体" w:hAnsi="宋体"/>
          <w:sz w:val="24"/>
          <w:szCs w:val="24"/>
        </w:rPr>
        <w:t>Eval</w:t>
      </w:r>
      <w:proofErr w:type="spellEnd"/>
      <w:r>
        <w:rPr>
          <w:rFonts w:ascii="宋体" w:eastAsia="宋体" w:hAnsi="宋体" w:hint="eastAsia"/>
          <w:sz w:val="24"/>
          <w:szCs w:val="24"/>
        </w:rPr>
        <w:t>是</w:t>
      </w:r>
      <w:r>
        <w:rPr>
          <w:rFonts w:ascii="宋体" w:eastAsia="宋体" w:hAnsi="宋体" w:hint="eastAsia"/>
          <w:sz w:val="24"/>
          <w:szCs w:val="24"/>
        </w:rPr>
        <w:t>JS的</w:t>
      </w:r>
      <w:r>
        <w:rPr>
          <w:rFonts w:ascii="宋体" w:eastAsia="宋体" w:hAnsi="宋体" w:hint="eastAsia"/>
          <w:sz w:val="24"/>
          <w:szCs w:val="24"/>
        </w:rPr>
        <w:t>一个绑定显示的方法，在</w:t>
      </w:r>
      <w:proofErr w:type="spellStart"/>
      <w:r>
        <w:rPr>
          <w:rFonts w:ascii="宋体" w:eastAsia="宋体" w:hAnsi="宋体" w:hint="eastAsia"/>
          <w:sz w:val="24"/>
          <w:szCs w:val="24"/>
        </w:rPr>
        <w:t>aspx</w:t>
      </w:r>
      <w:proofErr w:type="spellEnd"/>
      <w:r w:rsidR="00AC68C4">
        <w:rPr>
          <w:rFonts w:ascii="宋体" w:eastAsia="宋体" w:hAnsi="宋体" w:hint="eastAsia"/>
          <w:sz w:val="24"/>
          <w:szCs w:val="24"/>
        </w:rPr>
        <w:t>文件</w:t>
      </w:r>
      <w:r>
        <w:rPr>
          <w:rFonts w:ascii="宋体" w:eastAsia="宋体" w:hAnsi="宋体" w:hint="eastAsia"/>
          <w:sz w:val="24"/>
          <w:szCs w:val="24"/>
        </w:rPr>
        <w:t>中的语法是</w:t>
      </w:r>
      <w:r w:rsidR="00AC68C4">
        <w:rPr>
          <w:rFonts w:ascii="宋体" w:eastAsia="宋体" w:hAnsi="宋体" w:hint="eastAsia"/>
          <w:sz w:val="24"/>
          <w:szCs w:val="24"/>
        </w:rPr>
        <w:t>&lt;%#</w:t>
      </w:r>
      <w:proofErr w:type="spellStart"/>
      <w:r w:rsidR="00AC68C4">
        <w:rPr>
          <w:rFonts w:ascii="宋体" w:eastAsia="宋体" w:hAnsi="宋体" w:hint="eastAsia"/>
          <w:sz w:val="24"/>
          <w:szCs w:val="24"/>
        </w:rPr>
        <w:t>Eval</w:t>
      </w:r>
      <w:proofErr w:type="spellEnd"/>
      <w:r w:rsidR="00AC68C4">
        <w:rPr>
          <w:rFonts w:ascii="宋体" w:eastAsia="宋体" w:hAnsi="宋体" w:hint="eastAsia"/>
          <w:sz w:val="24"/>
          <w:szCs w:val="24"/>
        </w:rPr>
        <w:t>(</w:t>
      </w:r>
      <w:r w:rsidR="00AC68C4">
        <w:rPr>
          <w:rFonts w:ascii="宋体" w:eastAsia="宋体" w:hAnsi="宋体"/>
          <w:sz w:val="24"/>
          <w:szCs w:val="24"/>
        </w:rPr>
        <w:t>“”)%&gt;</w:t>
      </w:r>
      <w:r w:rsidR="00AC68C4">
        <w:rPr>
          <w:rFonts w:ascii="宋体" w:eastAsia="宋体" w:hAnsi="宋体" w:hint="eastAsia"/>
          <w:sz w:val="24"/>
          <w:szCs w:val="24"/>
        </w:rPr>
        <w:t>，</w:t>
      </w:r>
      <w:r w:rsidR="00AC68C4">
        <w:rPr>
          <w:rFonts w:ascii="宋体" w:eastAsia="宋体" w:hAnsi="宋体" w:hint="eastAsia"/>
          <w:sz w:val="24"/>
          <w:szCs w:val="24"/>
        </w:rPr>
        <w:lastRenderedPageBreak/>
        <w:t>参数是数据源中的表字段。</w:t>
      </w:r>
      <w:r w:rsidR="00023566">
        <w:rPr>
          <w:rFonts w:ascii="宋体" w:eastAsia="宋体" w:hAnsi="宋体" w:hint="eastAsia"/>
          <w:sz w:val="24"/>
          <w:szCs w:val="24"/>
        </w:rPr>
        <w:t>另外，此方法可以理解为是=，因为数据源中存在某个类的实例，而需要显示的是这个类实例的一个属性，则可以填入此类实例点出属性。</w:t>
      </w:r>
      <w:r w:rsidR="00234890">
        <w:rPr>
          <w:rFonts w:ascii="宋体" w:eastAsia="宋体" w:hAnsi="宋体" w:hint="eastAsia"/>
          <w:sz w:val="24"/>
          <w:szCs w:val="24"/>
        </w:rPr>
        <w:t>如</w:t>
      </w:r>
      <w:r w:rsidR="00234890">
        <w:rPr>
          <w:rFonts w:ascii="宋体" w:eastAsia="宋体" w:hAnsi="宋体" w:hint="eastAsia"/>
          <w:sz w:val="24"/>
          <w:szCs w:val="24"/>
        </w:rPr>
        <w:t>&lt;%#</w:t>
      </w:r>
      <w:proofErr w:type="spellStart"/>
      <w:r w:rsidR="00234890">
        <w:rPr>
          <w:rFonts w:ascii="宋体" w:eastAsia="宋体" w:hAnsi="宋体" w:hint="eastAsia"/>
          <w:sz w:val="24"/>
          <w:szCs w:val="24"/>
        </w:rPr>
        <w:t>Eval</w:t>
      </w:r>
      <w:proofErr w:type="spellEnd"/>
      <w:r w:rsidR="00234890">
        <w:rPr>
          <w:rFonts w:ascii="宋体" w:eastAsia="宋体" w:hAnsi="宋体" w:hint="eastAsia"/>
          <w:sz w:val="24"/>
          <w:szCs w:val="24"/>
        </w:rPr>
        <w:t>(</w:t>
      </w:r>
      <w:r w:rsidR="00234890">
        <w:rPr>
          <w:rFonts w:ascii="宋体" w:eastAsia="宋体" w:hAnsi="宋体"/>
          <w:sz w:val="24"/>
          <w:szCs w:val="24"/>
        </w:rPr>
        <w:t>“</w:t>
      </w:r>
      <w:r w:rsidR="00234890">
        <w:rPr>
          <w:rFonts w:ascii="宋体" w:eastAsia="宋体" w:hAnsi="宋体" w:hint="eastAsia"/>
          <w:sz w:val="24"/>
          <w:szCs w:val="24"/>
        </w:rPr>
        <w:t>RoleInfo</w:t>
      </w:r>
      <w:r w:rsidR="00234890">
        <w:rPr>
          <w:rFonts w:ascii="宋体" w:eastAsia="宋体" w:hAnsi="宋体"/>
          <w:sz w:val="24"/>
          <w:szCs w:val="24"/>
        </w:rPr>
        <w:t>.id</w:t>
      </w:r>
      <w:r w:rsidR="00234890">
        <w:rPr>
          <w:rFonts w:ascii="宋体" w:eastAsia="宋体" w:hAnsi="宋体"/>
          <w:sz w:val="24"/>
          <w:szCs w:val="24"/>
        </w:rPr>
        <w:t>”)%&gt;</w:t>
      </w:r>
      <w:r w:rsidR="00234890">
        <w:rPr>
          <w:rFonts w:ascii="宋体" w:eastAsia="宋体" w:hAnsi="宋体" w:hint="eastAsia"/>
          <w:sz w:val="24"/>
          <w:szCs w:val="24"/>
        </w:rPr>
        <w:t>即</w:t>
      </w:r>
      <w:r w:rsidR="00234890">
        <w:rPr>
          <w:rFonts w:ascii="宋体" w:eastAsia="宋体" w:hAnsi="宋体" w:hint="eastAsia"/>
          <w:sz w:val="24"/>
          <w:szCs w:val="24"/>
        </w:rPr>
        <w:t>&lt;%#</w:t>
      </w:r>
      <w:proofErr w:type="spellStart"/>
      <w:r w:rsidR="00234890">
        <w:rPr>
          <w:rFonts w:ascii="宋体" w:eastAsia="宋体" w:hAnsi="宋体" w:hint="eastAsia"/>
          <w:sz w:val="24"/>
          <w:szCs w:val="24"/>
        </w:rPr>
        <w:t>Eval</w:t>
      </w:r>
      <w:proofErr w:type="spellEnd"/>
      <w:r w:rsidR="00234890">
        <w:rPr>
          <w:rFonts w:ascii="宋体" w:eastAsia="宋体" w:hAnsi="宋体" w:hint="eastAsia"/>
          <w:sz w:val="24"/>
          <w:szCs w:val="24"/>
        </w:rPr>
        <w:t>(</w:t>
      </w:r>
      <w:r w:rsidR="00234890">
        <w:rPr>
          <w:rFonts w:ascii="宋体" w:eastAsia="宋体" w:hAnsi="宋体"/>
          <w:sz w:val="24"/>
          <w:szCs w:val="24"/>
        </w:rPr>
        <w:t>“</w:t>
      </w:r>
      <w:proofErr w:type="spellStart"/>
      <w:r w:rsidR="00234890">
        <w:rPr>
          <w:rFonts w:ascii="宋体" w:eastAsia="宋体" w:hAnsi="宋体" w:hint="eastAsia"/>
          <w:sz w:val="24"/>
          <w:szCs w:val="24"/>
        </w:rPr>
        <w:t>r</w:t>
      </w:r>
      <w:r w:rsidR="00234890">
        <w:rPr>
          <w:rFonts w:ascii="宋体" w:eastAsia="宋体" w:hAnsi="宋体" w:hint="eastAsia"/>
          <w:sz w:val="24"/>
          <w:szCs w:val="24"/>
        </w:rPr>
        <w:t>ole</w:t>
      </w:r>
      <w:r w:rsidR="00234890">
        <w:rPr>
          <w:rFonts w:ascii="宋体" w:eastAsia="宋体" w:hAnsi="宋体"/>
          <w:sz w:val="24"/>
          <w:szCs w:val="24"/>
        </w:rPr>
        <w:t>id</w:t>
      </w:r>
      <w:proofErr w:type="spellEnd"/>
      <w:r w:rsidR="00234890">
        <w:rPr>
          <w:rFonts w:ascii="宋体" w:eastAsia="宋体" w:hAnsi="宋体"/>
          <w:sz w:val="24"/>
          <w:szCs w:val="24"/>
        </w:rPr>
        <w:t>”)%&gt;</w:t>
      </w:r>
      <w:r w:rsidR="00234890">
        <w:rPr>
          <w:rFonts w:ascii="宋体" w:eastAsia="宋体" w:hAnsi="宋体" w:hint="eastAsia"/>
          <w:sz w:val="24"/>
          <w:szCs w:val="24"/>
        </w:rPr>
        <w:t>。</w:t>
      </w:r>
    </w:p>
    <w:p w:rsidR="003A2FEE" w:rsidRDefault="003A2FEE" w:rsidP="00317F6D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注意：此方法是单向绑定，即只能读数据，而不能更新数据。对应的Bind方法也是绑定显示，但它是双向绑定，可更新数据。</w:t>
      </w:r>
    </w:p>
    <w:p w:rsidR="0005221A" w:rsidRDefault="00E2673C" w:rsidP="00317F6D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2E2782D" wp14:editId="6A95E7B0">
            <wp:extent cx="5274310" cy="19862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723" w:rsidRDefault="00570723" w:rsidP="00317F6D">
      <w:pPr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p w:rsidR="00570723" w:rsidRDefault="00570723" w:rsidP="00317F6D">
      <w:pPr>
        <w:rPr>
          <w:rFonts w:ascii="宋体" w:eastAsia="宋体" w:hAnsi="宋体"/>
          <w:sz w:val="24"/>
          <w:szCs w:val="24"/>
        </w:rPr>
      </w:pPr>
    </w:p>
    <w:p w:rsidR="00570723" w:rsidRDefault="00D26231" w:rsidP="00D26231">
      <w:pPr>
        <w:pStyle w:val="1"/>
        <w:rPr>
          <w:rFonts w:hint="eastAsia"/>
        </w:rPr>
      </w:pPr>
      <w:r>
        <w:rPr>
          <w:rFonts w:hint="eastAsia"/>
        </w:rPr>
        <w:t>二、学习思路</w:t>
      </w:r>
    </w:p>
    <w:p w:rsidR="00D26231" w:rsidRDefault="00D26231" w:rsidP="00D26231">
      <w:pPr>
        <w:pStyle w:val="2"/>
      </w:pPr>
      <w:r>
        <w:rPr>
          <w:rFonts w:hint="eastAsia"/>
        </w:rPr>
        <w:t>1）模型设计</w:t>
      </w:r>
      <w:r w:rsidR="00877E75">
        <w:rPr>
          <w:rFonts w:hint="eastAsia"/>
        </w:rPr>
        <w:t>、关系处理</w:t>
      </w:r>
    </w:p>
    <w:p w:rsidR="00D26231" w:rsidRPr="00393DB2" w:rsidRDefault="00D26231" w:rsidP="00393DB2">
      <w:pPr>
        <w:ind w:firstLine="420"/>
        <w:rPr>
          <w:rFonts w:ascii="宋体" w:eastAsia="宋体" w:hAnsi="宋体"/>
          <w:sz w:val="24"/>
          <w:szCs w:val="24"/>
        </w:rPr>
      </w:pPr>
      <w:r w:rsidRPr="00393DB2">
        <w:rPr>
          <w:rFonts w:ascii="宋体" w:eastAsia="宋体" w:hAnsi="宋体"/>
          <w:sz w:val="24"/>
          <w:szCs w:val="24"/>
        </w:rPr>
        <w:t>当模型绑定的是外表的id时可以直接写</w:t>
      </w:r>
      <w:r w:rsidRPr="00393DB2">
        <w:rPr>
          <w:rFonts w:ascii="宋体" w:eastAsia="宋体" w:hAnsi="宋体" w:hint="eastAsia"/>
          <w:sz w:val="24"/>
          <w:szCs w:val="24"/>
        </w:rPr>
        <w:t>外表</w:t>
      </w:r>
      <w:r w:rsidRPr="00393DB2">
        <w:rPr>
          <w:rFonts w:ascii="宋体" w:eastAsia="宋体" w:hAnsi="宋体"/>
          <w:sz w:val="24"/>
          <w:szCs w:val="24"/>
        </w:rPr>
        <w:t>id，而经常的除了外表id，我们还需要访问到外表的其他数据</w:t>
      </w:r>
    </w:p>
    <w:p w:rsidR="00D26231" w:rsidRPr="00393DB2" w:rsidRDefault="00D26231" w:rsidP="00393DB2">
      <w:pPr>
        <w:ind w:firstLine="420"/>
        <w:rPr>
          <w:rFonts w:ascii="宋体" w:eastAsia="宋体" w:hAnsi="宋体"/>
          <w:sz w:val="24"/>
          <w:szCs w:val="24"/>
        </w:rPr>
      </w:pPr>
      <w:proofErr w:type="spellStart"/>
      <w:r w:rsidRPr="00393DB2">
        <w:rPr>
          <w:rFonts w:ascii="宋体" w:eastAsia="宋体" w:hAnsi="宋体"/>
          <w:sz w:val="24"/>
          <w:szCs w:val="24"/>
        </w:rPr>
        <w:t>winform</w:t>
      </w:r>
      <w:proofErr w:type="spellEnd"/>
      <w:r w:rsidRPr="00393DB2">
        <w:rPr>
          <w:rFonts w:ascii="宋体" w:eastAsia="宋体" w:hAnsi="宋体"/>
          <w:sz w:val="24"/>
          <w:szCs w:val="24"/>
        </w:rPr>
        <w:t>用得多的做法是在将外表的数据对象也定义到模型中，并且在dal层通过编写</w:t>
      </w:r>
      <w:proofErr w:type="spellStart"/>
      <w:r w:rsidRPr="00393DB2">
        <w:rPr>
          <w:rFonts w:ascii="宋体" w:eastAsia="宋体" w:hAnsi="宋体"/>
          <w:sz w:val="24"/>
          <w:szCs w:val="24"/>
        </w:rPr>
        <w:t>sql</w:t>
      </w:r>
      <w:proofErr w:type="spellEnd"/>
      <w:r w:rsidRPr="00393DB2">
        <w:rPr>
          <w:rFonts w:ascii="宋体" w:eastAsia="宋体" w:hAnsi="宋体"/>
          <w:sz w:val="24"/>
          <w:szCs w:val="24"/>
        </w:rPr>
        <w:t>整合两表数据</w:t>
      </w:r>
    </w:p>
    <w:p w:rsidR="00D26231" w:rsidRDefault="00D26231" w:rsidP="00393DB2">
      <w:pPr>
        <w:ind w:firstLine="420"/>
        <w:rPr>
          <w:rFonts w:ascii="宋体" w:eastAsia="宋体" w:hAnsi="宋体"/>
          <w:sz w:val="24"/>
          <w:szCs w:val="24"/>
        </w:rPr>
      </w:pPr>
      <w:r w:rsidRPr="00393DB2">
        <w:rPr>
          <w:rFonts w:ascii="宋体" w:eastAsia="宋体" w:hAnsi="宋体"/>
          <w:sz w:val="24"/>
          <w:szCs w:val="24"/>
        </w:rPr>
        <w:t>在web中也可那样，但也可以在模型中直接定义另一个对应的模型对象，然后在dal层中调用另一个对应的dal层获取数据</w:t>
      </w:r>
    </w:p>
    <w:p w:rsidR="00D26231" w:rsidRDefault="00D26231" w:rsidP="00317F6D">
      <w:pPr>
        <w:rPr>
          <w:rFonts w:ascii="宋体" w:eastAsia="宋体" w:hAnsi="宋体" w:hint="eastAsia"/>
          <w:sz w:val="24"/>
          <w:szCs w:val="24"/>
        </w:rPr>
      </w:pPr>
    </w:p>
    <w:p w:rsidR="0005221A" w:rsidRDefault="00D26231" w:rsidP="00570723">
      <w:pPr>
        <w:pStyle w:val="1"/>
      </w:pPr>
      <w:r>
        <w:rPr>
          <w:rFonts w:hint="eastAsia"/>
        </w:rPr>
        <w:lastRenderedPageBreak/>
        <w:t>三</w:t>
      </w:r>
      <w:r w:rsidR="00570723">
        <w:rPr>
          <w:rFonts w:hint="eastAsia"/>
        </w:rPr>
        <w:t>、学习中遇到的问题</w:t>
      </w:r>
    </w:p>
    <w:p w:rsidR="0005221A" w:rsidRDefault="00570723" w:rsidP="00570723">
      <w:pPr>
        <w:pStyle w:val="2"/>
      </w:pPr>
      <w:r>
        <w:rPr>
          <w:rFonts w:hint="eastAsia"/>
        </w:rPr>
        <w:t>1）浏览网页出错</w:t>
      </w:r>
    </w:p>
    <w:p w:rsidR="00570723" w:rsidRDefault="00AC6E12" w:rsidP="00317F6D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7AD35B70" wp14:editId="3B167001">
            <wp:extent cx="5274310" cy="25749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723" w:rsidRDefault="00570723" w:rsidP="00317F6D">
      <w:pPr>
        <w:rPr>
          <w:rFonts w:ascii="宋体" w:eastAsia="宋体" w:hAnsi="宋体" w:hint="eastAsia"/>
          <w:sz w:val="24"/>
          <w:szCs w:val="24"/>
        </w:rPr>
      </w:pPr>
    </w:p>
    <w:p w:rsidR="00A529BD" w:rsidRDefault="00A529BD" w:rsidP="00317F6D">
      <w:pPr>
        <w:rPr>
          <w:rFonts w:ascii="宋体" w:eastAsia="宋体" w:hAnsi="宋体" w:hint="eastAsia"/>
          <w:sz w:val="24"/>
          <w:szCs w:val="24"/>
        </w:rPr>
      </w:pPr>
    </w:p>
    <w:p w:rsidR="00317F6D" w:rsidRDefault="00317F6D" w:rsidP="00317F6D">
      <w:pPr>
        <w:rPr>
          <w:rFonts w:ascii="宋体" w:eastAsia="宋体" w:hAnsi="宋体"/>
          <w:sz w:val="24"/>
          <w:szCs w:val="24"/>
        </w:rPr>
      </w:pPr>
    </w:p>
    <w:p w:rsidR="00317F6D" w:rsidRPr="00317F6D" w:rsidRDefault="00317F6D" w:rsidP="00317F6D">
      <w:pPr>
        <w:rPr>
          <w:rFonts w:ascii="宋体" w:eastAsia="宋体" w:hAnsi="宋体" w:hint="eastAsia"/>
          <w:sz w:val="24"/>
          <w:szCs w:val="24"/>
        </w:rPr>
      </w:pPr>
    </w:p>
    <w:sectPr w:rsidR="00317F6D" w:rsidRPr="00317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FF0DDE"/>
    <w:multiLevelType w:val="hybridMultilevel"/>
    <w:tmpl w:val="121AD1FE"/>
    <w:lvl w:ilvl="0" w:tplc="991EB7C8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931"/>
    <w:rsid w:val="00023566"/>
    <w:rsid w:val="0005221A"/>
    <w:rsid w:val="00104ED3"/>
    <w:rsid w:val="00113BF9"/>
    <w:rsid w:val="0020283A"/>
    <w:rsid w:val="00234890"/>
    <w:rsid w:val="002F2A8C"/>
    <w:rsid w:val="00317F6D"/>
    <w:rsid w:val="003603DD"/>
    <w:rsid w:val="00393DB2"/>
    <w:rsid w:val="003A2FEE"/>
    <w:rsid w:val="004E650A"/>
    <w:rsid w:val="00570723"/>
    <w:rsid w:val="00625931"/>
    <w:rsid w:val="00705B84"/>
    <w:rsid w:val="00877E75"/>
    <w:rsid w:val="00924F09"/>
    <w:rsid w:val="00A529BD"/>
    <w:rsid w:val="00AC68C4"/>
    <w:rsid w:val="00AC6E12"/>
    <w:rsid w:val="00CE5ACB"/>
    <w:rsid w:val="00D26231"/>
    <w:rsid w:val="00E2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6312D"/>
  <w15:chartTrackingRefBased/>
  <w15:docId w15:val="{64F303D5-F7F1-4D90-BF71-0FFC4E707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7F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17F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529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7F6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17F6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17F6D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A529B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21</cp:revision>
  <dcterms:created xsi:type="dcterms:W3CDTF">2018-03-31T04:37:00Z</dcterms:created>
  <dcterms:modified xsi:type="dcterms:W3CDTF">2018-03-31T09:08:00Z</dcterms:modified>
</cp:coreProperties>
</file>