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44"/>
        </w:rPr>
        <w:t>代码安全审计报告</w:t>
      </w:r>
    </w:p>
    <w:p>
      <w:pPr>
        <w:jc w:val="center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color w:val="666666"/>
          <w:sz w:val="28"/>
        </w:rPr>
        <w:t>——文件包含漏洞发现与修复</w:t>
      </w:r>
    </w:p>
    <w:p/>
    <w:p/>
    <w:p>
      <w:pPr>
        <w:spacing w:line="384" w:lineRule="auto"/>
        <w:jc w:val="center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项目名称：</w:t>
      </w:r>
      <w:r>
        <w:rPr>
          <w:rFonts w:ascii="Times New Roman" w:hAnsi="Times New Roman" w:eastAsia="SimHei"/>
          <w:rFonts w:ascii="Times New Roman" w:hAnsi="Times New Roman"/>
          <w:b w:val="0"/>
          <w:i w:val="0"/>
          <w:color w:val="444444"/>
          <w:sz w:val="21"/>
        </w:rPr>
        <w:t>用户信息管理平台 (Flask)</w:t>
      </w:r>
    </w:p>
    <w:p>
      <w:pPr>
        <w:spacing w:line="384" w:lineRule="auto"/>
        <w:jc w:val="center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报告主题：</w:t>
      </w:r>
      <w:r>
        <w:rPr>
          <w:rFonts w:ascii="Times New Roman" w:hAnsi="Times New Roman" w:eastAsia="SimHei"/>
          <w:rFonts w:ascii="Times New Roman" w:hAnsi="Times New Roman"/>
          <w:b w:val="0"/>
          <w:i w:val="0"/>
          <w:color w:val="444444"/>
          <w:sz w:val="21"/>
        </w:rPr>
        <w:t>文件包含漏洞发现与修复</w:t>
      </w:r>
    </w:p>
    <w:p>
      <w:pPr>
        <w:spacing w:line="384" w:lineRule="auto"/>
        <w:jc w:val="center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审计日期：</w:t>
      </w:r>
      <w:r>
        <w:rPr>
          <w:rFonts w:ascii="Times New Roman" w:hAnsi="Times New Roman" w:eastAsia="SimHei"/>
          <w:rFonts w:ascii="Times New Roman" w:hAnsi="Times New Roman"/>
          <w:b w:val="0"/>
          <w:i w:val="0"/>
          <w:color w:val="444444"/>
          <w:sz w:val="21"/>
        </w:rPr>
        <w:t>2026年07月13日</w:t>
      </w:r>
    </w:p>
    <w:p>
      <w:pPr>
        <w:spacing w:line="384" w:lineRule="auto"/>
        <w:jc w:val="center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开发框架：</w:t>
      </w:r>
      <w:r>
        <w:rPr>
          <w:rFonts w:ascii="Times New Roman" w:hAnsi="Times New Roman" w:eastAsia="SimHei"/>
          <w:rFonts w:ascii="Times New Roman" w:hAnsi="Times New Roman"/>
          <w:b w:val="0"/>
          <w:i w:val="0"/>
          <w:color w:val="444444"/>
          <w:sz w:val="21"/>
        </w:rPr>
        <w:t>Python Flask + SQLite</w:t>
      </w:r>
    </w:p>
    <w:p>
      <w:pPr>
        <w:spacing w:line="384" w:lineRule="auto"/>
        <w:jc w:val="center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仓库地址：</w:t>
      </w:r>
      <w:r>
        <w:rPr>
          <w:rFonts w:ascii="Times New Roman" w:hAnsi="Times New Roman" w:eastAsia="SimHei"/>
          <w:rFonts w:ascii="Times New Roman" w:hAnsi="Times New Roman"/>
          <w:b w:val="0"/>
          <w:i w:val="0"/>
          <w:color w:val="444444"/>
          <w:sz w:val="21"/>
        </w:rPr>
        <w:t>github.com/MyWhyScu/flask-user-management</w:t>
      </w:r>
    </w:p>
    <w:p>
      <w:r>
        <w:br w:type="page"/>
      </w:r>
    </w:p>
    <w:p>
      <w:pPr>
        <w:spacing w:before="24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32"/>
        </w:rPr>
        <w:t>一、项目概述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本项目为一个简易用户信息管理平台，基于 Python Flask 框架构建，提供用户登录、注册、搜索、头像上传、个人中心及充值等功能。本次审计聚焦于 文件包含漏洞 领域，系统性地发现并修复了相关安全漏洞。审计范围涵盖认证授权、业务数据校验、防滥用机制等多个维度。</w:t>
      </w:r>
    </w:p>
    <w:p>
      <w:pPr>
        <w:spacing w:after="80" w:line="336" w:lineRule="auto"/>
      </w:pPr>
      <w:r>
        <w:rPr>
          <w:rFonts w:ascii="Times New Roman" w:hAnsi="Times New Roman" w:eastAsia="KaiTi"/>
          <w:rFonts w:ascii="Times New Roman" w:hAnsi="Times New Roman"/>
          <w:b w:val="0"/>
          <w:i w:val="0"/>
          <w:sz w:val="18"/>
        </w:rPr>
        <w:t>注：本报告所涉及的全部漏洞已在真实环境中完成验证，并实施修复。</w:t>
      </w:r>
    </w:p>
    <w:p/>
    <w:p>
      <w:pPr>
        <w:spacing w:before="24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32"/>
        </w:rPr>
        <w:t>二、漏洞发现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经全面审计，共发现 4 项与 文件包含漏洞 相关的安全漏洞。以下按漏洞类别详述。</w:t>
      </w:r>
    </w:p>
    <w:p>
      <w:pPr>
        <w:spacing w:before="16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24"/>
        </w:rPr>
        <w:t>（1）路径穿越导致任意文件读取（本地文件包含 LFI）</w:t>
      </w:r>
    </w:p>
    <w:p>
      <w:pPr>
        <w:spacing w:after="8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漏洞位置：/page 路由（app.py:582-611）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name 参数直接从 URL 获取后，通过 os.path.join() 拼接构建文件路径，未对 name 参数做任何路径校验。攻击者可在 name 中插入 ../../ 遍历目录，读取服务器任意文件。</w:t>
      </w:r>
    </w:p>
    <w:p>
      <w:pPr>
        <w:spacing w:after="8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漏洞代码：</w:t>
      </w:r>
    </w:p>
    <w:p>
      <w:pPr>
        <w:spacing w:before="40" w:after="40" w:line="276" w:lineRule="auto"/>
        <w:ind w:left="454"/>
      </w:pPr>
      <w:r>
        <w:rPr>
          <w:rFonts w:ascii="Courier New" w:hAnsi="Courier New"/>
          <w:color w:val="333333"/>
          <w:sz w:val="16"/>
        </w:rPr>
        <w:t># 修复前：无任何路径校验</w:t>
        <w:br/>
        <w:t>@app.route("/page", methods=["GET"])</w:t>
        <w:br/>
        <w:t>def dynamic_page():</w:t>
        <w:br/>
        <w:t xml:space="preserve">    name = request.args.get("name", "")</w:t>
        <w:br/>
        <w:t xml:space="preserve">    base_dir = "pages"</w:t>
        <w:br/>
        <w:t xml:space="preserve">    filepath = os.path.join(base_dir, name)</w:t>
        <w:br/>
        <w:t xml:space="preserve">    with open(filepath, "r") as f:</w:t>
        <w:br/>
        <w:t xml:space="preserve">        page_content = f.read()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不良后果：读取 /etc/passwd 获取系统用户信息；读取 app.py 获取项目源码及数据库配置；读取 data/users.db 直接下载完整数据库文件。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修复方案：1. 使用 os.path.abspath() 规范化路径</w:t>
        <w:br/>
        <w:t>2. 校验最终路径是否以 pages/ 为前缀</w:t>
        <w:br/>
        <w:t>3. 限制仅读取 .html 后缀文件</w:t>
        <w:br/>
        <w:t>4. 路径穿越尝试记录审计日志</w:t>
      </w:r>
    </w:p>
    <w:p>
      <w:pPr>
        <w:spacing w:after="8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修复代码：</w:t>
      </w:r>
    </w:p>
    <w:p>
      <w:pPr>
        <w:spacing w:before="40" w:after="40" w:line="276" w:lineRule="auto"/>
        <w:ind w:left="454"/>
      </w:pPr>
      <w:r>
        <w:rPr>
          <w:rFonts w:ascii="Courier New" w:hAnsi="Courier New"/>
          <w:color w:val="333333"/>
          <w:sz w:val="16"/>
        </w:rPr>
        <w:t># 修复后：路径规范化 + 目录边界校验</w:t>
        <w:br/>
        <w:t>if not filepath.startswith(base_dir + os.sep):</w:t>
        <w:br/>
        <w:t xml:space="preserve">    return "页面不存在", 404</w:t>
      </w:r>
    </w:p>
    <w:p/>
    <w:p>
      <w:pPr>
        <w:spacing w:before="16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24"/>
        </w:rPr>
        <w:t>（2）文件包含结合模板引擎导致XSS（内容注入）</w:t>
      </w:r>
    </w:p>
    <w:p>
      <w:pPr>
        <w:spacing w:after="8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漏洞位置：templates/index.html + /page 路由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page_content 通过 {{ page_content | safe }} 渲染到页面，Jinja2 的 safe 过滤器会禁用 HTML 转义。结合路径穿越 LFI，如果被包含的恶意文件中含有 &lt;script&gt; 标签，会在用户浏览器中直接执行。</w:t>
      </w:r>
    </w:p>
    <w:p>
      <w:pPr>
        <w:spacing w:after="8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漏洞代码：</w:t>
      </w:r>
    </w:p>
    <w:p>
      <w:pPr>
        <w:spacing w:before="40" w:after="40" w:line="276" w:lineRule="auto"/>
        <w:ind w:left="454"/>
      </w:pPr>
      <w:r>
        <w:rPr>
          <w:rFonts w:ascii="Courier New" w:hAnsi="Courier New"/>
          <w:color w:val="333333"/>
          <w:sz w:val="16"/>
        </w:rPr>
        <w:t># 模板中使用 safe 过滤器（禁用转义）</w:t>
        <w:br/>
        <w:t>{{ page_content | safe }}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不良后果：攻击者可通过 LFI 读取用户上传的恶意 HTML 文件，文件中嵌入的 JavaScript 会在管理员浏览器上下文中执行，可窃取 Session Cookie、伪造操作、钓鱼等。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修复方案：1. 移除 safe 过滤器，使用默认转义</w:t>
        <w:br/>
        <w:t>2. 如需展示 HTML，使用 bleach 库过滤危险标签</w:t>
      </w:r>
    </w:p>
    <w:p>
      <w:pPr>
        <w:spacing w:after="8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修复代码：</w:t>
      </w:r>
    </w:p>
    <w:p>
      <w:pPr>
        <w:spacing w:before="40" w:after="40" w:line="276" w:lineRule="auto"/>
        <w:ind w:left="454"/>
      </w:pPr>
      <w:r>
        <w:rPr>
          <w:rFonts w:ascii="Courier New" w:hAnsi="Courier New"/>
          <w:color w:val="333333"/>
          <w:sz w:val="16"/>
        </w:rPr>
        <w:t># 修复后：移除 safe，使用默认转义</w:t>
        <w:br/>
        <w:t>{{ page_content }}</w:t>
      </w:r>
    </w:p>
    <w:p/>
    <w:p>
      <w:pPr>
        <w:spacing w:before="16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24"/>
        </w:rPr>
        <w:t>（3）文件包含结合上传功能实现代码执行</w:t>
      </w:r>
    </w:p>
    <w:p>
      <w:pPr>
        <w:spacing w:after="8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漏洞位置：/upload + /page 路由（跨功能链式攻击）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上传功能无文件类型限制（FU-5），可上传 .py/.html 等任意文件。结合 /page 的路径穿越 LFI，攻击者可先上传恶意文件，再通过 LFI 包含执行，形成完整的攻击链。</w:t>
      </w:r>
    </w:p>
    <w:p>
      <w:pPr>
        <w:spacing w:after="8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漏洞代码：</w:t>
      </w:r>
    </w:p>
    <w:p>
      <w:pPr>
        <w:spacing w:before="40" w:after="40" w:line="276" w:lineRule="auto"/>
        <w:ind w:left="454"/>
      </w:pPr>
      <w:r>
        <w:rPr>
          <w:rFonts w:ascii="Courier New" w:hAnsi="Courier New"/>
          <w:color w:val="333333"/>
          <w:sz w:val="16"/>
        </w:rPr>
        <w:t># 上传接口无类型限制 → 可上传 HTML</w:t>
        <w:br/>
        <w:t>file.save(filepath)</w:t>
        <w:br/>
        <w:t># 含恶意脚本的 HTML 被保存到 static/uploads/</w:t>
        <w:br/>
        <w:br/>
        <w:t># LFI 可包含该文件</w:t>
        <w:br/>
        <w:t>/page?name=../static/uploads/evil.html</w:t>
        <w:br/>
        <w:t>→ 恶意脚本在页面中执行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不良后果：1. 上传恶意 Python 脚本到 static/uploads/</w:t>
        <w:br/>
        <w:t>2. 通过 /page?name=../static/uploads/evil.html 包含该文件</w:t>
        <w:br/>
        <w:t>3. 文件中嵌入的 JavaScript 被渲染执行</w:t>
        <w:br/>
        <w:t>4. 达到存储型 XSS 效果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修复方案：1. LFI 路径校验（已修复）</w:t>
        <w:br/>
        <w:t>2. 上传文件类型白名单（建议）</w:t>
        <w:br/>
        <w:t>3. 上传目录与 pages 目录隔离</w:t>
      </w:r>
    </w:p>
    <w:p>
      <w:pPr>
        <w:spacing w:after="8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修复代码：</w:t>
      </w:r>
    </w:p>
    <w:p>
      <w:pPr>
        <w:spacing w:before="40" w:after="40" w:line="276" w:lineRule="auto"/>
        <w:ind w:left="454"/>
      </w:pPr>
      <w:r>
        <w:rPr>
          <w:rFonts w:ascii="Courier New" w:hAnsi="Courier New"/>
          <w:color w:val="333333"/>
          <w:sz w:val="16"/>
        </w:rPr>
        <w:t># LFI 路径校验+后缀限制已阻断该攻击链</w:t>
        <w:br/>
        <w:t>if not filepath.startswith(base_dir + os.sep):</w:t>
        <w:br/>
        <w:t xml:space="preserve">    return "页面不存在", 404</w:t>
        <w:br/>
        <w:t>if not name.endswith(".html"):</w:t>
        <w:br/>
        <w:t xml:space="preserve">    name = name + ".html"</w:t>
      </w:r>
    </w:p>
    <w:p/>
    <w:p>
      <w:pPr>
        <w:spacing w:before="16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24"/>
        </w:rPr>
        <w:t>（4）数据库文件可被直接读取（信息泄露）</w:t>
      </w:r>
    </w:p>
    <w:p>
      <w:pPr>
        <w:spacing w:after="8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漏洞位置：/page 路由 + data/users.db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SQLite 数据库文件 data/users.db 位于项目根目录，结合 LFI 路径穿越，攻击者可读取数据库文件。虽然文件以二进制存储，但 SQLite 格式中包含全部用户数据。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不良后果：下载 data/users.db 后，使用 SQLite 工具打开即可获取 users 表中所有用户的用户名、密码（明文）、邮箱、手机号。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修复方案：1. LFI 路径校验（已修复）</w:t>
        <w:br/>
        <w:t>2. 数据库文件放置在 Web 不可访问的目录</w:t>
        <w:br/>
        <w:t>3. 使用环境变量配置数据库路径</w:t>
      </w:r>
    </w:p>
    <w:p/>
    <w:p>
      <w:pPr>
        <w:spacing w:before="24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32"/>
        </w:rPr>
        <w:t>三、修复方案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针对上述 4 项漏洞，实施系统性修复。</w:t>
      </w:r>
    </w:p>
    <w:p>
      <w:pPr>
        <w:spacing w:before="16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28"/>
        </w:rPr>
        <w:t>3.1  关联修复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A1A2E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3022"/>
            <w:shd w:val="clear" w:color="auto" w:fill="1A1A2E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3022"/>
            <w:shd w:val="clear" w:color="auto" w:fill="1A1A2E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/>
                <w:i w:val="0"/>
                <w:color w:val="FFFFFF"/>
                <w:sz w:val="18"/>
              </w:rPr>
              <w:t>修复内容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FC-1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路径规范化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os.path.abspath() + 目录前缀校验，防止路径逃逸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FC-2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后缀限制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仅允许读取 .html 后缀文件，禁止读取 .py/.db/.conf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FC-3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模板安全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移除 | safe 过滤器，启用 Jinja2 默认转义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FC-4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日志审计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路径穿越尝试记录到日志（含 name 参数和 IP）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FC-5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纵深防御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上传类型限制 + LFI 修复共同阻断链式攻击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32"/>
        </w:rPr>
        <w:t>四、修复验证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修复后对每项漏洞进行了攻击复测，全部修复通过。验证结果如下：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1A1A2E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2266"/>
            <w:shd w:val="clear" w:color="auto" w:fill="1A1A2E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/>
                <w:i w:val="0"/>
                <w:color w:val="FFFFFF"/>
                <w:sz w:val="18"/>
              </w:rPr>
              <w:t>攻击方式</w:t>
            </w:r>
          </w:p>
        </w:tc>
        <w:tc>
          <w:tcPr>
            <w:tcW w:type="dxa" w:w="2266"/>
            <w:shd w:val="clear" w:color="auto" w:fill="1A1A2E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/>
                <w:i w:val="0"/>
                <w:color w:val="FFFFFF"/>
                <w:sz w:val="18"/>
              </w:rPr>
              <w:t>修复前</w:t>
            </w:r>
          </w:p>
        </w:tc>
        <w:tc>
          <w:tcPr>
            <w:tcW w:type="dxa" w:w="2266"/>
            <w:shd w:val="clear" w:color="auto" w:fill="1A1A2E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/>
                <w:i w:val="0"/>
                <w:color w:val="FFFFFF"/>
                <w:sz w:val="18"/>
              </w:rPr>
              <w:t>修复后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/page?name=../../etc/passwd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读取系统密码文件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404 拒绝 ✅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/page?name=../../app.py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读取项目源码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404 拒绝 ✅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/page?name=../../data/users.db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读取数据库文件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404 拒绝 ✅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/page?name=../static/uploads/evil.html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上传+LFI链式攻击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404 拒绝 ✅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LFI读取恶意HTML触发XSS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执行嵌入式脚本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404 拒绝 ✅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/page?name=help (正常使用)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显示帮助页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正常显示 ✅</w:t>
            </w:r>
          </w:p>
        </w:tc>
      </w:tr>
    </w:tbl>
    <w:p/>
    <w:p>
      <w:pPr>
        <w:spacing w:after="80" w:line="336" w:lineRule="auto"/>
      </w:pPr>
      <w:r>
        <w:rPr>
          <w:rFonts w:ascii="Times New Roman" w:hAnsi="Times New Roman" w:eastAsia="KaiTi"/>
          <w:rFonts w:ascii="Times New Roman" w:hAnsi="Times New Roman"/>
          <w:b w:val="0"/>
          <w:i w:val="0"/>
          <w:sz w:val="18"/>
        </w:rPr>
        <w:t>验证工具：Burp Suite Repeater / curl 脚本。所有测试均在本地环境完成。</w:t>
      </w:r>
    </w:p>
    <w:p>
      <w:pPr>
        <w:spacing w:before="24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32"/>
        </w:rPr>
        <w:t>五、总结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本次审计聚焦文件包含漏洞（File Inclusion），共发现并修复 4 项相关安全漏洞，涵盖 LFI 路径穿越、模板内容注入、上传 + LFI 链式攻击、数据库文件泄露等多个维度。核心问题源于未对用户输入的文件路径做任何校验，配合 | safe 过滤器及无限制上传功能，形成多条攻击路径。修复后实施了路径规范化、目录边界校验、后缀限制、移除 safe 过滤器等加固措施，经 6 项攻击测试验证，全部漏洞已被有效修复。</w:t>
      </w:r>
    </w:p>
    <w:p>
      <w:pPr>
        <w:spacing w:after="60"/>
        <w:ind w:left="283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0"/>
        </w:rPr>
        <w:t>• LFI漏洞：path traversal 直接拼接，未做路径规范化与目录边界校验</w:t>
      </w:r>
    </w:p>
    <w:p>
      <w:pPr>
        <w:spacing w:after="60"/>
        <w:ind w:left="283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0"/>
        </w:rPr>
        <w:t>• 内容注入：| safe 过滤器禁用 HTML 转义，被包含文件中的脚本可执行</w:t>
      </w:r>
    </w:p>
    <w:p>
      <w:pPr>
        <w:spacing w:after="60"/>
        <w:ind w:left="283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0"/>
        </w:rPr>
        <w:t>• 链式攻击：上传任意文件 + LFI 包含 = 存储型 XSS / 代码执行链</w:t>
      </w:r>
    </w:p>
    <w:p>
      <w:pPr>
        <w:spacing w:after="60"/>
        <w:ind w:left="283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0"/>
        </w:rPr>
        <w:t>• 信息泄露：数据库文件可被路径穿越读取，用户凭证泄露</w:t>
      </w:r>
    </w:p>
    <w:p>
      <w:pPr>
        <w:spacing w:after="60"/>
        <w:ind w:left="283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0"/>
        </w:rPr>
        <w:t>• 修复后三层防御：路径规范化 + 目录锁定 + 后缀白名单，完整攻击链已阻断</w:t>
      </w:r>
    </w:p>
    <w:p/>
    <w:p>
      <w:pPr>
        <w:jc w:val="center"/>
      </w:pPr>
      <w:r>
        <w:rPr>
          <w:rFonts w:ascii="Times New Roman" w:hAnsi="Times New Roman" w:eastAsia="KaiTi"/>
          <w:rFonts w:ascii="Times New Roman" w:hAnsi="Times New Roman"/>
          <w:b w:val="0"/>
          <w:i w:val="0"/>
          <w:color w:val="999999"/>
          <w:sz w:val="20"/>
        </w:rPr>
        <w:t>— 报告结束 —</w:t>
      </w:r>
    </w:p>
    <w:sectPr w:rsidR="00FC693F" w:rsidRPr="0006063C" w:rsidSect="00034616">
      <w:pgSz w:w="12240" w:h="15840"/>
      <w:pgMar w:top="1247" w:right="158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Hei"/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