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3.1 Functional Requirements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SME Reviewed / 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The robot will start and end in the center of the Figure 8 on the blue tape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The location of the robot is important to ensure the robot will stay on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ACCUR_02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 variable will be created for the robot’s speed (robotSpeed), robot’s spin angle (robotSpinAngle), robot’s spin time (robotSpinTime), and robot’s color fade (fadeTime).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These variables will help us manage and troubleshoot our robot. The measurements will be determined during the test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ACCUR_03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Set Sphero’s speed to robotSpeed.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Measurements will be determined during the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ACCUR_04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Spin Sphero for robotSpinAngle degrees for robotSpinTime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To make the robot spin in a circle, the degrees will be set to 360</w:t>
            </w:r>
            <w:r w:rsidDel="00000000" w:rsidR="00000000" w:rsidRPr="00000000">
              <w:rPr>
                <w:color w:val="333333"/>
                <w:sz w:val="20"/>
                <w:szCs w:val="20"/>
                <w:highlight w:val="white"/>
                <w:rtl w:val="0"/>
              </w:rPr>
              <w:t xml:space="preserv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ACCUR_05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Sphero will stop for about a second.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Stopping the robot will ensure the robot doesn’t go off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ACCUR_06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Spin Sphero in negative robotSpinAngle degrees for robotSpinTime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To make the robot spin in a circle, the degrees will be set to -360</w:t>
            </w:r>
            <w:r w:rsidDel="00000000" w:rsidR="00000000" w:rsidRPr="00000000">
              <w:rPr>
                <w:color w:val="333333"/>
                <w:sz w:val="20"/>
                <w:szCs w:val="20"/>
                <w:highlight w:val="white"/>
                <w:rtl w:val="0"/>
              </w:rPr>
              <w:t xml:space="preserv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ACCUR_07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Sphero will stop again for about a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Stopping the robot will ensure the robot doesn’t go off track.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ACCUR_08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Repeat steps ACCUR_03 through ACCUR_7 five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 loop will be more straightforward instead of re-coding this program 5 times.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ACCUR_09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When Sphero is finished with the loop, the robot will begin fading its lights to colors of the rainbow. Each color will fade to the next color for about 0.125 seconds equaling 1 second.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Added collectively by 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ACCUR_10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Repeat step ACCUR_9 five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 loop will repeat the color fade program 5 times so it will equal 5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Aaila Arif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ACCUR_11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At the end, Sphero will speak, “I am the winner!” and will end the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The device’s volume must be on, so we can hear Sphero.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Aaila Arif</w:t>
            </w:r>
          </w:p>
        </w:tc>
      </w:tr>
    </w:tbl>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