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614A8" w14:textId="17B6ABF5" w:rsidR="00371E2C" w:rsidRDefault="008A5E72" w:rsidP="008A5E72">
      <w:pPr>
        <w:pStyle w:val="Heading1"/>
      </w:pPr>
      <w:r>
        <w:t>ReadMe Homework 7</w:t>
      </w:r>
    </w:p>
    <w:p w14:paraId="55EF83C9" w14:textId="7507B17A" w:rsidR="008A5E72" w:rsidRDefault="008A5E72" w:rsidP="008A5E72">
      <w:pPr>
        <w:pStyle w:val="ListParagraph"/>
        <w:numPr>
          <w:ilvl w:val="0"/>
          <w:numId w:val="1"/>
        </w:numPr>
      </w:pPr>
      <w:r>
        <w:t xml:space="preserve">7.2 All located in the </w:t>
      </w:r>
      <w:proofErr w:type="spellStart"/>
      <w:r>
        <w:t>matlab</w:t>
      </w:r>
      <w:proofErr w:type="spellEnd"/>
      <w:r>
        <w:t xml:space="preserve"> file.  Just run the file and </w:t>
      </w:r>
      <w:proofErr w:type="spellStart"/>
      <w:r>
        <w:t>everthing</w:t>
      </w:r>
      <w:proofErr w:type="spellEnd"/>
      <w:r>
        <w:t xml:space="preserve"> should pop up!</w:t>
      </w:r>
    </w:p>
    <w:p w14:paraId="0192C3A7" w14:textId="2960A057" w:rsidR="008A5E72" w:rsidRDefault="008A5E72" w:rsidP="008A5E72">
      <w:pPr>
        <w:pStyle w:val="ListParagraph"/>
        <w:numPr>
          <w:ilvl w:val="1"/>
          <w:numId w:val="1"/>
        </w:numPr>
      </w:pPr>
      <w:r>
        <w:t>A: graphs should appear</w:t>
      </w:r>
    </w:p>
    <w:p w14:paraId="269B7F04" w14:textId="0706F339" w:rsidR="008A5E72" w:rsidRDefault="008A5E72" w:rsidP="008A5E72">
      <w:pPr>
        <w:pStyle w:val="ListParagraph"/>
        <w:numPr>
          <w:ilvl w:val="1"/>
          <w:numId w:val="1"/>
        </w:numPr>
      </w:pPr>
      <w:r>
        <w:t>B: graphs should appear</w:t>
      </w:r>
    </w:p>
    <w:p w14:paraId="59749FEE" w14:textId="02AC9111" w:rsidR="008A5E72" w:rsidRDefault="008A5E72" w:rsidP="008A5E72">
      <w:pPr>
        <w:pStyle w:val="ListParagraph"/>
        <w:numPr>
          <w:ilvl w:val="1"/>
          <w:numId w:val="1"/>
        </w:numPr>
      </w:pPr>
      <w:r>
        <w:t xml:space="preserve">C: output of data in report should appear.  Theta changes from iterations (due to random </w:t>
      </w:r>
      <w:proofErr w:type="spellStart"/>
      <w:r>
        <w:t>intilization</w:t>
      </w:r>
      <w:proofErr w:type="spellEnd"/>
      <w:r>
        <w:t xml:space="preserve"> of j in SSGD method) however the CCR training stays around 98 percent and the CCR test is 1.</w:t>
      </w:r>
    </w:p>
    <w:p w14:paraId="5E2E4C05" w14:textId="634E33F2" w:rsidR="008A5E72" w:rsidRPr="008A5E72" w:rsidRDefault="008A5E72" w:rsidP="008A5E72">
      <w:pPr>
        <w:pStyle w:val="ListParagraph"/>
        <w:numPr>
          <w:ilvl w:val="1"/>
          <w:numId w:val="1"/>
        </w:numPr>
      </w:pPr>
      <w:r>
        <w:t>D:</w:t>
      </w:r>
      <w:r w:rsidR="00B10741">
        <w:t xml:space="preserve"> output of data in report should appear</w:t>
      </w:r>
    </w:p>
    <w:sectPr w:rsidR="008A5E72" w:rsidRPr="008A5E72" w:rsidSect="005921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979DB"/>
    <w:multiLevelType w:val="hybridMultilevel"/>
    <w:tmpl w:val="074E8ECC"/>
    <w:lvl w:ilvl="0" w:tplc="73C4A8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4601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E72"/>
    <w:rsid w:val="00371E2C"/>
    <w:rsid w:val="0059212C"/>
    <w:rsid w:val="008A5E72"/>
    <w:rsid w:val="00B10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46FC6D"/>
  <w15:chartTrackingRefBased/>
  <w15:docId w15:val="{FDEDE7A7-E68B-B947-A06E-32F10E773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5E7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E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A5E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Mya Turner</dc:creator>
  <cp:keywords/>
  <dc:description/>
  <cp:lastModifiedBy>Mya Turner</cp:lastModifiedBy>
  <cp:revision>2</cp:revision>
  <dcterms:created xsi:type="dcterms:W3CDTF">2022-04-17T01:54:00Z</dcterms:created>
  <dcterms:modified xsi:type="dcterms:W3CDTF">2022-04-17T01:57:00Z</dcterms:modified>
</cp:coreProperties>
</file>