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5DD40" w14:textId="77777777" w:rsidR="005959E7" w:rsidRDefault="00000000">
      <w:pPr>
        <w:jc w:val="center"/>
      </w:pPr>
      <w:r>
        <w:t>Министерство образования и науки РФ</w:t>
      </w:r>
    </w:p>
    <w:p w14:paraId="6465B6CA" w14:textId="77777777" w:rsidR="005959E7" w:rsidRDefault="00000000">
      <w:pPr>
        <w:jc w:val="center"/>
      </w:pPr>
      <w:r>
        <w:t>Пермский национальный исследовательский политехнический университет</w:t>
      </w:r>
    </w:p>
    <w:p w14:paraId="2D225BB8" w14:textId="77777777" w:rsidR="005959E7" w:rsidRDefault="00000000">
      <w:pPr>
        <w:jc w:val="center"/>
      </w:pPr>
      <w:r>
        <w:t>Электротехнический факультет</w:t>
      </w:r>
    </w:p>
    <w:p w14:paraId="1A2570BF" w14:textId="77777777" w:rsidR="005959E7" w:rsidRDefault="00000000">
      <w:pPr>
        <w:jc w:val="center"/>
      </w:pPr>
      <w:r>
        <w:t>Кафедра Информационные технологии и автоматизированные системы</w:t>
      </w:r>
    </w:p>
    <w:p w14:paraId="29630D21" w14:textId="77777777" w:rsidR="005959E7" w:rsidRDefault="005959E7">
      <w:pPr>
        <w:jc w:val="center"/>
      </w:pPr>
    </w:p>
    <w:p w14:paraId="57FB783D" w14:textId="77777777" w:rsidR="005959E7" w:rsidRDefault="005959E7">
      <w:pPr>
        <w:jc w:val="center"/>
      </w:pPr>
    </w:p>
    <w:p w14:paraId="6540A06A" w14:textId="77777777" w:rsidR="005959E7" w:rsidRDefault="005959E7">
      <w:pPr>
        <w:jc w:val="center"/>
      </w:pPr>
    </w:p>
    <w:p w14:paraId="7B56DDB1" w14:textId="77777777" w:rsidR="005959E7" w:rsidRDefault="005959E7">
      <w:pPr>
        <w:jc w:val="center"/>
      </w:pPr>
    </w:p>
    <w:p w14:paraId="4E83D1AD" w14:textId="77777777" w:rsidR="005959E7" w:rsidRDefault="005959E7">
      <w:pPr>
        <w:jc w:val="center"/>
      </w:pPr>
    </w:p>
    <w:p w14:paraId="320FB5C9" w14:textId="77777777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Базы данных</w:t>
      </w:r>
    </w:p>
    <w:p w14:paraId="1FBDB4FE" w14:textId="77777777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№ </w:t>
      </w:r>
      <w:r w:rsidRPr="006441B4">
        <w:rPr>
          <w:sz w:val="32"/>
          <w:szCs w:val="32"/>
        </w:rPr>
        <w:t>3</w:t>
      </w:r>
    </w:p>
    <w:p w14:paraId="4BD52700" w14:textId="77777777" w:rsidR="005959E7" w:rsidRDefault="005959E7">
      <w:pPr>
        <w:jc w:val="center"/>
      </w:pPr>
    </w:p>
    <w:p w14:paraId="4B4603B7" w14:textId="733A55D5" w:rsidR="005959E7" w:rsidRDefault="00000000">
      <w:pPr>
        <w:jc w:val="center"/>
      </w:pPr>
      <w:r>
        <w:t>Тема: «</w:t>
      </w:r>
      <w:r w:rsidR="006441B4">
        <w:t>Запрос к базе данных через сервер</w:t>
      </w:r>
      <w:r>
        <w:t>»</w:t>
      </w:r>
    </w:p>
    <w:p w14:paraId="58095FB7" w14:textId="77777777" w:rsidR="005959E7" w:rsidRDefault="005959E7">
      <w:pPr>
        <w:jc w:val="center"/>
      </w:pPr>
    </w:p>
    <w:p w14:paraId="7AA9E052" w14:textId="77777777" w:rsidR="005959E7" w:rsidRDefault="005959E7">
      <w:pPr>
        <w:jc w:val="center"/>
      </w:pPr>
    </w:p>
    <w:p w14:paraId="0B6424C5" w14:textId="5DD1DA39" w:rsidR="005959E7" w:rsidRDefault="00000000" w:rsidP="006441B4">
      <w:pPr>
        <w:ind w:left="4820"/>
        <w:rPr>
          <w:u w:val="single"/>
        </w:rPr>
      </w:pPr>
      <w:r>
        <w:t xml:space="preserve">Выполнил: студент группы </w:t>
      </w:r>
      <w:r w:rsidR="006441B4">
        <w:tab/>
      </w:r>
      <w:r w:rsidR="006441B4">
        <w:tab/>
      </w:r>
      <w:r>
        <w:rPr>
          <w:u w:val="single"/>
        </w:rPr>
        <w:tab/>
      </w:r>
      <w:r>
        <w:rPr>
          <w:u w:val="single"/>
        </w:rPr>
        <w:tab/>
      </w:r>
      <w:r w:rsidR="006441B4">
        <w:rPr>
          <w:u w:val="single"/>
          <w:lang w:eastAsia="ja-JP"/>
        </w:rPr>
        <w:t>Мокрушин Н.Д.</w:t>
      </w:r>
      <w:r>
        <w:rPr>
          <w:u w:val="single"/>
        </w:rPr>
        <w:tab/>
      </w:r>
      <w:r>
        <w:rPr>
          <w:u w:val="single"/>
        </w:rPr>
        <w:tab/>
      </w:r>
    </w:p>
    <w:p w14:paraId="1BE34853" w14:textId="77777777" w:rsidR="005959E7" w:rsidRDefault="00000000">
      <w:pPr>
        <w:ind w:left="4820"/>
      </w:pPr>
      <w:r>
        <w:t>Проверил: доцент кафедры ИТАС</w:t>
      </w:r>
    </w:p>
    <w:p w14:paraId="795A58D0" w14:textId="77777777" w:rsidR="005959E7" w:rsidRDefault="00000000">
      <w:pPr>
        <w:ind w:left="4820"/>
      </w:pPr>
      <w:r>
        <w:t>Петренко А.А.</w:t>
      </w:r>
    </w:p>
    <w:p w14:paraId="1A0E1A67" w14:textId="77777777" w:rsidR="005959E7" w:rsidRDefault="005959E7">
      <w:pPr>
        <w:ind w:left="4820"/>
      </w:pPr>
    </w:p>
    <w:p w14:paraId="2A179831" w14:textId="77777777" w:rsidR="005959E7" w:rsidRDefault="005959E7">
      <w:pPr>
        <w:ind w:left="4820"/>
      </w:pPr>
    </w:p>
    <w:p w14:paraId="6636612C" w14:textId="77777777" w:rsidR="005959E7" w:rsidRDefault="005959E7">
      <w:pPr>
        <w:ind w:left="4820"/>
      </w:pPr>
    </w:p>
    <w:p w14:paraId="4F3AB8DD" w14:textId="77777777" w:rsidR="005959E7" w:rsidRDefault="005959E7">
      <w:pPr>
        <w:ind w:left="4820"/>
      </w:pPr>
    </w:p>
    <w:p w14:paraId="1AD2D4FF" w14:textId="77777777" w:rsidR="005959E7" w:rsidRDefault="005959E7">
      <w:pPr>
        <w:ind w:left="4820"/>
      </w:pPr>
    </w:p>
    <w:p w14:paraId="254204E5" w14:textId="77777777" w:rsidR="005959E7" w:rsidRDefault="005959E7">
      <w:pPr>
        <w:ind w:left="4820"/>
      </w:pPr>
    </w:p>
    <w:p w14:paraId="70C278E4" w14:textId="77777777" w:rsidR="005959E7" w:rsidRDefault="005959E7">
      <w:pPr>
        <w:ind w:left="4820"/>
      </w:pPr>
    </w:p>
    <w:p w14:paraId="6FA4A967" w14:textId="77777777" w:rsidR="005959E7" w:rsidRDefault="005959E7">
      <w:pPr>
        <w:ind w:left="4820"/>
      </w:pPr>
    </w:p>
    <w:p w14:paraId="1B03C7E3" w14:textId="77777777" w:rsidR="005959E7" w:rsidRDefault="005959E7">
      <w:pPr>
        <w:ind w:left="4820"/>
      </w:pPr>
    </w:p>
    <w:p w14:paraId="7B17FF7E" w14:textId="77777777" w:rsidR="005959E7" w:rsidRDefault="00000000">
      <w:pPr>
        <w:jc w:val="center"/>
        <w:rPr>
          <w:u w:val="single"/>
        </w:rPr>
      </w:pPr>
      <w:r>
        <w:t>г. Пермь – 2024</w:t>
      </w:r>
    </w:p>
    <w:p w14:paraId="62B16F2B" w14:textId="77777777" w:rsidR="005959E7" w:rsidRDefault="005959E7">
      <w:pPr>
        <w:pStyle w:val="ae"/>
      </w:pPr>
    </w:p>
    <w:sdt>
      <w:sdtPr>
        <w:id w:val="1835713073"/>
        <w:docPartObj>
          <w:docPartGallery w:val="Table of Contents"/>
          <w:docPartUnique/>
        </w:docPartObj>
      </w:sdtPr>
      <w:sdtContent>
        <w:p w14:paraId="4C02C220" w14:textId="77777777" w:rsidR="005959E7" w:rsidRDefault="00000000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Оглавление</w:t>
          </w:r>
        </w:p>
        <w:p w14:paraId="20DE28F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Цель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3</w:t>
          </w:r>
        </w:p>
        <w:p w14:paraId="05D6F97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Задачи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4</w:t>
          </w:r>
        </w:p>
        <w:p w14:paraId="232DA46C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Этапы выполнения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5</w:t>
          </w:r>
        </w:p>
        <w:p w14:paraId="29099AAD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6</w:t>
          </w:r>
        </w:p>
        <w:p w14:paraId="707FB7B6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Список используемой литературы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7</w:t>
          </w:r>
        </w:p>
        <w:p w14:paraId="6EB7AB4A" w14:textId="77777777" w:rsidR="005959E7" w:rsidRDefault="00000000">
          <w:pPr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14:paraId="17331E8F" w14:textId="77777777" w:rsidR="005959E7" w:rsidRDefault="005959E7">
      <w:pPr>
        <w:jc w:val="center"/>
      </w:pPr>
    </w:p>
    <w:p w14:paraId="1F282459" w14:textId="77777777" w:rsidR="005959E7" w:rsidRDefault="005959E7">
      <w:pPr>
        <w:jc w:val="center"/>
      </w:pPr>
    </w:p>
    <w:p w14:paraId="62074059" w14:textId="77777777" w:rsidR="005959E7" w:rsidRDefault="00000000">
      <w:pPr>
        <w:pStyle w:val="1"/>
      </w:pPr>
      <w:r>
        <w:br w:type="column"/>
      </w:r>
      <w:bookmarkStart w:id="0" w:name="_Toc272480910"/>
      <w:r>
        <w:lastRenderedPageBreak/>
        <w:t>Цель работы</w:t>
      </w:r>
      <w:bookmarkEnd w:id="0"/>
    </w:p>
    <w:p w14:paraId="4B3C8440" w14:textId="2786D95D" w:rsidR="005959E7" w:rsidRPr="006441B4" w:rsidRDefault="00084B6B" w:rsidP="00084B6B">
      <w:pPr>
        <w:ind w:right="280" w:firstLine="708"/>
        <w:jc w:val="both"/>
        <w:rPr>
          <w:lang w:eastAsia="ja-JP"/>
        </w:rPr>
      </w:pPr>
      <w:r>
        <w:t>В</w:t>
      </w:r>
      <w:r w:rsidR="006441B4">
        <w:t>ыв</w:t>
      </w:r>
      <w:r>
        <w:t>ести</w:t>
      </w:r>
      <w:r w:rsidR="006441B4">
        <w:t xml:space="preserve"> результаты 3-х запросов на страницу браузера используя бесплатное ПО </w:t>
      </w:r>
      <w:proofErr w:type="spellStart"/>
      <w:r w:rsidR="006441B4">
        <w:rPr>
          <w:lang w:val="en-US"/>
        </w:rPr>
        <w:t>OpenServer</w:t>
      </w:r>
      <w:proofErr w:type="spellEnd"/>
    </w:p>
    <w:p w14:paraId="6BAA76FF" w14:textId="77777777" w:rsidR="005959E7" w:rsidRDefault="005959E7">
      <w:pPr>
        <w:jc w:val="center"/>
      </w:pPr>
    </w:p>
    <w:p w14:paraId="05A3F61F" w14:textId="77777777" w:rsidR="005959E7" w:rsidRDefault="00000000">
      <w:pPr>
        <w:pStyle w:val="1"/>
      </w:pPr>
      <w:r>
        <w:br w:type="column"/>
      </w:r>
      <w:bookmarkStart w:id="1" w:name="_Toc272480911"/>
      <w:r>
        <w:lastRenderedPageBreak/>
        <w:t>Задачи работы</w:t>
      </w:r>
      <w:bookmarkEnd w:id="1"/>
    </w:p>
    <w:p w14:paraId="7E25C2DF" w14:textId="77777777" w:rsidR="005959E7" w:rsidRDefault="00000000">
      <w:pPr>
        <w:ind w:firstLine="680"/>
        <w:jc w:val="both"/>
      </w:pPr>
      <w:r>
        <w:t xml:space="preserve">1. настроить </w:t>
      </w:r>
      <w:proofErr w:type="spellStart"/>
      <w:r>
        <w:t>OpenServer</w:t>
      </w:r>
      <w:proofErr w:type="spellEnd"/>
      <w:r>
        <w:t>;</w:t>
      </w:r>
    </w:p>
    <w:p w14:paraId="09B1ED63" w14:textId="77777777" w:rsidR="005959E7" w:rsidRDefault="00000000">
      <w:pPr>
        <w:ind w:firstLine="680"/>
        <w:jc w:val="both"/>
      </w:pPr>
      <w:r>
        <w:t>2. настроить СУБД MySQL;</w:t>
      </w:r>
    </w:p>
    <w:p w14:paraId="09EC928F" w14:textId="77777777" w:rsidR="005959E7" w:rsidRDefault="00000000">
      <w:pPr>
        <w:ind w:firstLine="680"/>
        <w:jc w:val="both"/>
      </w:pPr>
      <w:r>
        <w:t>3. настроить локальный веб-сервер;</w:t>
      </w:r>
    </w:p>
    <w:p w14:paraId="5AA544D2" w14:textId="522BB9B4" w:rsidR="005959E7" w:rsidRDefault="00000000" w:rsidP="006441B4">
      <w:pPr>
        <w:ind w:firstLine="680"/>
        <w:jc w:val="both"/>
      </w:pPr>
      <w:r>
        <w:t>4. вывести результаты запросов на страницу браузера:</w:t>
      </w:r>
    </w:p>
    <w:p w14:paraId="114E09BA" w14:textId="77777777" w:rsidR="005959E7" w:rsidRDefault="00000000">
      <w:pPr>
        <w:pStyle w:val="1"/>
        <w:rPr>
          <w:lang w:val="en-US"/>
        </w:rPr>
      </w:pPr>
      <w:r>
        <w:br w:type="column"/>
      </w:r>
      <w:bookmarkStart w:id="2" w:name="_Toc272480912"/>
      <w:r>
        <w:lastRenderedPageBreak/>
        <w:t>Этапы выполнения</w:t>
      </w:r>
      <w:bookmarkEnd w:id="2"/>
    </w:p>
    <w:p w14:paraId="0FD00456" w14:textId="27DFEAB7" w:rsidR="006441B4" w:rsidRPr="006441B4" w:rsidRDefault="006441B4" w:rsidP="006441B4">
      <w:pPr>
        <w:pStyle w:val="af0"/>
        <w:numPr>
          <w:ilvl w:val="0"/>
          <w:numId w:val="1"/>
        </w:numPr>
        <w:rPr>
          <w:lang w:val="en-US"/>
        </w:rPr>
      </w:pPr>
      <w:r>
        <w:rPr>
          <w:lang w:eastAsia="ja-JP"/>
        </w:rPr>
        <w:t xml:space="preserve">Установим </w:t>
      </w:r>
      <w:proofErr w:type="spellStart"/>
      <w:r>
        <w:rPr>
          <w:lang w:val="en-US" w:eastAsia="ja-JP"/>
        </w:rPr>
        <w:t>OpenServer</w:t>
      </w:r>
      <w:proofErr w:type="spellEnd"/>
    </w:p>
    <w:p w14:paraId="79D7EB73" w14:textId="5C1957F4" w:rsidR="005959E7" w:rsidRDefault="006441B4">
      <w:pPr>
        <w:jc w:val="center"/>
      </w:pPr>
      <w:r>
        <w:rPr>
          <w:noProof/>
        </w:rPr>
        <w:drawing>
          <wp:inline distT="0" distB="0" distL="0" distR="0" wp14:anchorId="0325913E" wp14:editId="13CE63B0">
            <wp:extent cx="5940425" cy="5480685"/>
            <wp:effectExtent l="0" t="0" r="0" b="0"/>
            <wp:docPr id="1853574120" name="Рисунок 2" descr="Переход к загрузке OpenServer для установки на компью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ереход к загрузке OpenServer для установки на компьюте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8CFA" w14:textId="7FFD9EB8" w:rsidR="006441B4" w:rsidRDefault="006441B4">
      <w:pPr>
        <w:jc w:val="center"/>
      </w:pPr>
      <w:r>
        <w:rPr>
          <w:noProof/>
        </w:rPr>
        <w:lastRenderedPageBreak/>
        <w:drawing>
          <wp:inline distT="0" distB="0" distL="0" distR="0" wp14:anchorId="3EEBCFFB" wp14:editId="28D2599F">
            <wp:extent cx="5940425" cy="5480685"/>
            <wp:effectExtent l="0" t="0" r="0" b="0"/>
            <wp:docPr id="634429657" name="Рисунок 3" descr="Загрузка OpenServer с официального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Загрузка OpenServer с официального сайт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1B4">
        <w:t xml:space="preserve"> </w:t>
      </w:r>
      <w:r>
        <w:rPr>
          <w:noProof/>
        </w:rPr>
        <w:lastRenderedPageBreak/>
        <w:drawing>
          <wp:inline distT="0" distB="0" distL="0" distR="0" wp14:anchorId="2789388C" wp14:editId="3DB7CF10">
            <wp:extent cx="5593080" cy="4320540"/>
            <wp:effectExtent l="0" t="0" r="0" b="0"/>
            <wp:docPr id="1887912470" name="Рисунок 4" descr="Выбор пути для установки Open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ыбор пути для установки OpenServ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1B4">
        <w:t xml:space="preserve"> </w:t>
      </w:r>
      <w:r>
        <w:rPr>
          <w:noProof/>
        </w:rPr>
        <w:drawing>
          <wp:inline distT="0" distB="0" distL="0" distR="0" wp14:anchorId="5BB512B7" wp14:editId="58D1B445">
            <wp:extent cx="4145280" cy="1996440"/>
            <wp:effectExtent l="0" t="0" r="0" b="0"/>
            <wp:docPr id="265338647" name="Рисунок 5" descr="Начало установки дополнительных компонентов Open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Начало установки дополнительных компонентов OpenServ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EEC9" w14:textId="012FB936" w:rsidR="006441B4" w:rsidRDefault="006441B4" w:rsidP="006441B4">
      <w:pPr>
        <w:pStyle w:val="af0"/>
        <w:numPr>
          <w:ilvl w:val="0"/>
          <w:numId w:val="1"/>
        </w:numPr>
        <w:jc w:val="center"/>
        <w:rPr>
          <w:lang w:eastAsia="ja-JP"/>
        </w:rPr>
      </w:pPr>
      <w:r>
        <w:t xml:space="preserve">Настроим </w:t>
      </w:r>
      <w:proofErr w:type="spellStart"/>
      <w:r w:rsidRPr="006441B4">
        <w:rPr>
          <w:lang w:val="en-US"/>
        </w:rPr>
        <w:t>OpenServer</w:t>
      </w:r>
      <w:proofErr w:type="spellEnd"/>
    </w:p>
    <w:p w14:paraId="7D24A08A" w14:textId="256F49BB" w:rsidR="006441B4" w:rsidRPr="00084B6B" w:rsidRDefault="006441B4" w:rsidP="006441B4">
      <w:pPr>
        <w:jc w:val="both"/>
        <w:rPr>
          <w:lang w:eastAsia="ja-JP"/>
        </w:rPr>
      </w:pPr>
      <w:r>
        <w:rPr>
          <w:lang w:eastAsia="ja-JP"/>
        </w:rPr>
        <w:t xml:space="preserve">Используя консоль </w:t>
      </w:r>
      <w:proofErr w:type="spellStart"/>
      <w:proofErr w:type="gramStart"/>
      <w:r w:rsidRPr="006441B4">
        <w:rPr>
          <w:lang w:val="en-US" w:eastAsia="ja-JP"/>
        </w:rPr>
        <w:t>OpenServer</w:t>
      </w:r>
      <w:proofErr w:type="spellEnd"/>
      <w:proofErr w:type="gramEnd"/>
      <w:r w:rsidRPr="006441B4">
        <w:rPr>
          <w:lang w:eastAsia="ja-JP"/>
        </w:rPr>
        <w:t xml:space="preserve"> </w:t>
      </w:r>
      <w:r>
        <w:rPr>
          <w:lang w:eastAsia="ja-JP"/>
        </w:rPr>
        <w:t xml:space="preserve">вводим следующие </w:t>
      </w:r>
      <w:proofErr w:type="spellStart"/>
      <w:r>
        <w:rPr>
          <w:lang w:eastAsia="ja-JP"/>
        </w:rPr>
        <w:t>комманды</w:t>
      </w:r>
      <w:proofErr w:type="spellEnd"/>
      <w:r>
        <w:rPr>
          <w:lang w:eastAsia="ja-JP"/>
        </w:rPr>
        <w:t xml:space="preserve"> для установки модуля </w:t>
      </w:r>
      <w:proofErr w:type="spellStart"/>
      <w:r w:rsidRPr="006441B4">
        <w:rPr>
          <w:lang w:val="en-US" w:eastAsia="ja-JP"/>
        </w:rPr>
        <w:t>php</w:t>
      </w:r>
      <w:proofErr w:type="spellEnd"/>
      <w:r w:rsidRPr="006441B4">
        <w:rPr>
          <w:lang w:eastAsia="ja-JP"/>
        </w:rPr>
        <w:t>:</w:t>
      </w:r>
    </w:p>
    <w:p w14:paraId="48E5C857" w14:textId="77777777" w:rsidR="006441B4" w:rsidRPr="006441B4" w:rsidRDefault="006441B4" w:rsidP="006441B4">
      <w:pPr>
        <w:pStyle w:val="af0"/>
        <w:jc w:val="both"/>
        <w:rPr>
          <w:lang w:val="en-US" w:eastAsia="ja-JP"/>
        </w:rPr>
      </w:pPr>
      <w:proofErr w:type="spellStart"/>
      <w:r w:rsidRPr="006441B4">
        <w:rPr>
          <w:lang w:val="en-US" w:eastAsia="ja-JP"/>
        </w:rPr>
        <w:t>osp</w:t>
      </w:r>
      <w:proofErr w:type="spellEnd"/>
      <w:r w:rsidRPr="006441B4">
        <w:rPr>
          <w:lang w:val="en-US" w:eastAsia="ja-JP"/>
        </w:rPr>
        <w:t xml:space="preserve"> on php-8.1</w:t>
      </w:r>
    </w:p>
    <w:p w14:paraId="0E433307" w14:textId="32437DE2" w:rsidR="006441B4" w:rsidRDefault="006441B4" w:rsidP="006441B4">
      <w:pPr>
        <w:pStyle w:val="af0"/>
        <w:jc w:val="both"/>
        <w:rPr>
          <w:lang w:val="en-US" w:eastAsia="ja-JP"/>
        </w:rPr>
      </w:pPr>
      <w:proofErr w:type="spellStart"/>
      <w:r w:rsidRPr="006441B4">
        <w:rPr>
          <w:lang w:val="en-US" w:eastAsia="ja-JP"/>
        </w:rPr>
        <w:t>osp</w:t>
      </w:r>
      <w:proofErr w:type="spellEnd"/>
      <w:r w:rsidRPr="006441B4">
        <w:rPr>
          <w:lang w:val="en-US" w:eastAsia="ja-JP"/>
        </w:rPr>
        <w:t xml:space="preserve"> on php-8.2</w:t>
      </w:r>
    </w:p>
    <w:p w14:paraId="7715552B" w14:textId="1A463C0D" w:rsidR="006441B4" w:rsidRPr="006441B4" w:rsidRDefault="006441B4" w:rsidP="006441B4">
      <w:pPr>
        <w:jc w:val="both"/>
        <w:rPr>
          <w:lang w:eastAsia="ja-JP"/>
        </w:rPr>
      </w:pPr>
      <w:r>
        <w:rPr>
          <w:lang w:eastAsia="ja-JP"/>
        </w:rPr>
        <w:t xml:space="preserve">Так же устанавливаем модуль </w:t>
      </w:r>
      <w:r>
        <w:rPr>
          <w:lang w:val="en-US" w:eastAsia="ja-JP"/>
        </w:rPr>
        <w:t>MySQL</w:t>
      </w:r>
      <w:r w:rsidRPr="006441B4">
        <w:rPr>
          <w:lang w:eastAsia="ja-JP"/>
        </w:rPr>
        <w:t xml:space="preserve"> 8.0:</w:t>
      </w:r>
    </w:p>
    <w:p w14:paraId="5B875FAE" w14:textId="0DA16CD0" w:rsidR="006441B4" w:rsidRPr="006441B4" w:rsidRDefault="006441B4" w:rsidP="006441B4">
      <w:pPr>
        <w:ind w:firstLine="708"/>
        <w:jc w:val="both"/>
        <w:rPr>
          <w:lang w:eastAsia="ja-JP"/>
        </w:rPr>
      </w:pPr>
      <w:proofErr w:type="spellStart"/>
      <w:r w:rsidRPr="006441B4">
        <w:rPr>
          <w:lang w:eastAsia="ja-JP"/>
        </w:rPr>
        <w:t>osp</w:t>
      </w:r>
      <w:proofErr w:type="spellEnd"/>
      <w:r w:rsidRPr="006441B4">
        <w:rPr>
          <w:lang w:eastAsia="ja-JP"/>
        </w:rPr>
        <w:t xml:space="preserve"> </w:t>
      </w:r>
      <w:proofErr w:type="spellStart"/>
      <w:r w:rsidRPr="006441B4">
        <w:rPr>
          <w:lang w:eastAsia="ja-JP"/>
        </w:rPr>
        <w:t>on</w:t>
      </w:r>
      <w:proofErr w:type="spellEnd"/>
      <w:r w:rsidRPr="006441B4">
        <w:rPr>
          <w:lang w:eastAsia="ja-JP"/>
        </w:rPr>
        <w:t xml:space="preserve"> mysql-8.0</w:t>
      </w:r>
    </w:p>
    <w:p w14:paraId="2F28D984" w14:textId="77777777" w:rsidR="00C53745" w:rsidRDefault="00C53745">
      <w:pPr>
        <w:jc w:val="center"/>
      </w:pPr>
    </w:p>
    <w:p w14:paraId="63C8C033" w14:textId="77777777" w:rsidR="00C53745" w:rsidRDefault="00C53745">
      <w:pPr>
        <w:jc w:val="center"/>
      </w:pPr>
    </w:p>
    <w:p w14:paraId="6B709489" w14:textId="4D2D7405" w:rsidR="005959E7" w:rsidRDefault="006441B4">
      <w:pPr>
        <w:jc w:val="center"/>
      </w:pPr>
      <w:r>
        <w:lastRenderedPageBreak/>
        <w:t>3. Создадим новый проект в пути «C:\</w:t>
      </w:r>
      <w:proofErr w:type="spellStart"/>
      <w:r>
        <w:t>OSPanel</w:t>
      </w:r>
      <w:proofErr w:type="spellEnd"/>
      <w:r>
        <w:t>\</w:t>
      </w:r>
      <w:proofErr w:type="spellStart"/>
      <w:r>
        <w:t>home</w:t>
      </w:r>
      <w:proofErr w:type="spellEnd"/>
      <w:r>
        <w:t xml:space="preserve">\» и назовём его </w:t>
      </w:r>
      <w:r>
        <w:rPr>
          <w:lang w:val="en-US"/>
        </w:rPr>
        <w:t>Laba</w:t>
      </w:r>
      <w:r w:rsidRPr="006441B4">
        <w:t>3.</w:t>
      </w:r>
    </w:p>
    <w:p w14:paraId="5011042C" w14:textId="77777777" w:rsidR="00C53745" w:rsidRDefault="00C53745">
      <w:pPr>
        <w:jc w:val="center"/>
        <w:rPr>
          <w:noProof/>
        </w:rPr>
      </w:pPr>
    </w:p>
    <w:p w14:paraId="58FF2C0D" w14:textId="7B964CE6" w:rsidR="005959E7" w:rsidRDefault="00C53745">
      <w:pPr>
        <w:jc w:val="center"/>
      </w:pPr>
      <w:r>
        <w:rPr>
          <w:noProof/>
        </w:rPr>
        <w:drawing>
          <wp:inline distT="0" distB="0" distL="0" distR="0" wp14:anchorId="69F4816B" wp14:editId="62219245">
            <wp:extent cx="5917565" cy="2638568"/>
            <wp:effectExtent l="0" t="0" r="0" b="0"/>
            <wp:docPr id="155470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8793" name=""/>
                    <pic:cNvPicPr/>
                  </pic:nvPicPr>
                  <pic:blipFill rotWithShape="1">
                    <a:blip r:embed="rId10"/>
                    <a:srcRect r="40737" b="53022"/>
                    <a:stretch/>
                  </pic:blipFill>
                  <pic:spPr bwMode="auto">
                    <a:xfrm>
                      <a:off x="0" y="0"/>
                      <a:ext cx="5920694" cy="263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805">
        <w:rPr>
          <w:rFonts w:hint="eastAsia"/>
          <w:lang w:eastAsia="ja-JP"/>
        </w:rPr>
        <w:t>4</w:t>
      </w:r>
      <w:r w:rsidR="00000000" w:rsidRPr="006441B4">
        <w:t xml:space="preserve">. </w:t>
      </w:r>
      <w:r w:rsidR="00000000">
        <w:t xml:space="preserve">Создадим директории </w:t>
      </w:r>
      <w:proofErr w:type="gramStart"/>
      <w:r w:rsidR="00000000">
        <w:t>«.</w:t>
      </w:r>
      <w:proofErr w:type="spellStart"/>
      <w:r w:rsidR="00000000">
        <w:rPr>
          <w:lang w:val="en-US"/>
        </w:rPr>
        <w:t>osp</w:t>
      </w:r>
      <w:proofErr w:type="spellEnd"/>
      <w:proofErr w:type="gramEnd"/>
      <w:r w:rsidR="00000000">
        <w:t>»</w:t>
      </w:r>
      <w:r w:rsidR="00000000" w:rsidRPr="006441B4">
        <w:t xml:space="preserve"> </w:t>
      </w:r>
      <w:r w:rsidR="00000000">
        <w:t>для хранения файла конфигурации и «</w:t>
      </w:r>
      <w:r w:rsidR="00000000">
        <w:rPr>
          <w:lang w:val="en-US"/>
        </w:rPr>
        <w:t>public</w:t>
      </w:r>
      <w:r w:rsidR="00000000">
        <w:t>» для исходного кода веб-страницы.</w:t>
      </w:r>
    </w:p>
    <w:p w14:paraId="409B4834" w14:textId="77777777" w:rsidR="00C53745" w:rsidRDefault="00C53745">
      <w:pPr>
        <w:jc w:val="center"/>
        <w:rPr>
          <w:noProof/>
        </w:rPr>
      </w:pPr>
    </w:p>
    <w:p w14:paraId="5049D84C" w14:textId="19CBF5A4" w:rsidR="005959E7" w:rsidRDefault="00C53745">
      <w:pPr>
        <w:jc w:val="center"/>
      </w:pPr>
      <w:r>
        <w:rPr>
          <w:noProof/>
        </w:rPr>
        <w:drawing>
          <wp:inline distT="0" distB="0" distL="0" distR="0" wp14:anchorId="4214250D" wp14:editId="7D9106AB">
            <wp:extent cx="5905500" cy="2722490"/>
            <wp:effectExtent l="0" t="0" r="0" b="0"/>
            <wp:docPr id="280411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11605" name=""/>
                    <pic:cNvPicPr/>
                  </pic:nvPicPr>
                  <pic:blipFill rotWithShape="1">
                    <a:blip r:embed="rId11"/>
                    <a:srcRect r="44073" b="54162"/>
                    <a:stretch/>
                  </pic:blipFill>
                  <pic:spPr bwMode="auto">
                    <a:xfrm>
                      <a:off x="0" y="0"/>
                      <a:ext cx="5922436" cy="273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805">
        <w:rPr>
          <w:rFonts w:hint="eastAsia"/>
          <w:lang w:eastAsia="ja-JP"/>
        </w:rPr>
        <w:t>5</w:t>
      </w:r>
      <w:r w:rsidR="00000000">
        <w:t xml:space="preserve">. Создадим </w:t>
      </w:r>
      <w:r w:rsidR="00000000">
        <w:rPr>
          <w:lang w:val="en-US"/>
        </w:rPr>
        <w:t>project</w:t>
      </w:r>
      <w:r w:rsidR="00000000" w:rsidRPr="006441B4">
        <w:t>.</w:t>
      </w:r>
      <w:proofErr w:type="spellStart"/>
      <w:r w:rsidR="00000000">
        <w:rPr>
          <w:lang w:val="en-US"/>
        </w:rPr>
        <w:t>ini</w:t>
      </w:r>
      <w:proofErr w:type="spellEnd"/>
      <w:r w:rsidR="00000000" w:rsidRPr="006441B4">
        <w:t xml:space="preserve">, </w:t>
      </w:r>
      <w:r w:rsidR="00000000">
        <w:t>как файл конфигурации и запишем в него нужные настройки.</w:t>
      </w:r>
    </w:p>
    <w:p w14:paraId="5BB51443" w14:textId="77777777" w:rsidR="00C47805" w:rsidRPr="00C47805" w:rsidRDefault="00C47805">
      <w:pPr>
        <w:jc w:val="center"/>
        <w:rPr>
          <w:noProof/>
        </w:rPr>
      </w:pPr>
    </w:p>
    <w:p w14:paraId="3BFBB2D4" w14:textId="353BB52F" w:rsidR="005959E7" w:rsidRDefault="00C47805">
      <w:pPr>
        <w:jc w:val="center"/>
      </w:pPr>
      <w:r>
        <w:rPr>
          <w:noProof/>
        </w:rPr>
        <w:lastRenderedPageBreak/>
        <w:drawing>
          <wp:inline distT="0" distB="0" distL="0" distR="0" wp14:anchorId="1B027CCD" wp14:editId="7AED49DB">
            <wp:extent cx="5643245" cy="2269909"/>
            <wp:effectExtent l="0" t="0" r="0" b="0"/>
            <wp:docPr id="210019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91860" name=""/>
                    <pic:cNvPicPr/>
                  </pic:nvPicPr>
                  <pic:blipFill rotWithShape="1">
                    <a:blip r:embed="rId12"/>
                    <a:srcRect r="77039" b="83580"/>
                    <a:stretch/>
                  </pic:blipFill>
                  <pic:spPr bwMode="auto">
                    <a:xfrm>
                      <a:off x="0" y="0"/>
                      <a:ext cx="5655646" cy="227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4. Создадим файл </w:t>
      </w:r>
      <w:r>
        <w:rPr>
          <w:lang w:val="en-US"/>
        </w:rPr>
        <w:t>index</w:t>
      </w:r>
      <w:r w:rsidRPr="006441B4">
        <w:t>.</w:t>
      </w:r>
      <w:proofErr w:type="spellStart"/>
      <w:r>
        <w:rPr>
          <w:rFonts w:hint="eastAsia"/>
          <w:lang w:eastAsia="ja-JP"/>
        </w:rPr>
        <w:t>php</w:t>
      </w:r>
      <w:proofErr w:type="spellEnd"/>
      <w:r w:rsidRPr="006441B4">
        <w:t>,</w:t>
      </w:r>
      <w:r>
        <w:t xml:space="preserve"> как </w:t>
      </w:r>
      <w:proofErr w:type="spellStart"/>
      <w:r>
        <w:t>фронтэд</w:t>
      </w:r>
      <w:proofErr w:type="spellEnd"/>
      <w:r>
        <w:t xml:space="preserve"> часть веб-страницы и сверстаем кнопки запросов и таблицу выводах.</w:t>
      </w:r>
    </w:p>
    <w:p w14:paraId="420832FA" w14:textId="1656C348" w:rsidR="005959E7" w:rsidRDefault="00C47805">
      <w:pPr>
        <w:jc w:val="center"/>
      </w:pPr>
      <w:r>
        <w:rPr>
          <w:noProof/>
        </w:rPr>
        <w:drawing>
          <wp:inline distT="0" distB="0" distL="0" distR="0" wp14:anchorId="198E6E8F" wp14:editId="685BF95D">
            <wp:extent cx="5940425" cy="3341370"/>
            <wp:effectExtent l="0" t="0" r="0" b="0"/>
            <wp:docPr id="53863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38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70FE" w14:textId="77777777" w:rsidR="005959E7" w:rsidRDefault="00000000">
      <w:pPr>
        <w:pStyle w:val="aa"/>
        <w:ind w:firstLine="680"/>
        <w:jc w:val="both"/>
      </w:pPr>
      <w:r>
        <w:rPr>
          <w:rStyle w:val="a6"/>
          <w:rFonts w:ascii="Inter;system-ui;apple-system;Bl" w:hAnsi="Inter;system-ui;apple-system;Bl"/>
          <w:b w:val="0"/>
          <w:color w:val="000000"/>
          <w:sz w:val="24"/>
        </w:rPr>
        <w:t>D</w:t>
      </w:r>
      <w:r>
        <w:rPr>
          <w:rStyle w:val="a6"/>
          <w:b w:val="0"/>
          <w:color w:val="000000"/>
        </w:rPr>
        <w:t>OCTYPE и язык</w:t>
      </w:r>
      <w:r>
        <w:rPr>
          <w:color w:val="000000"/>
        </w:rPr>
        <w:t>:</w:t>
      </w:r>
    </w:p>
    <w:p w14:paraId="2633A7C0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r>
        <w:rPr>
          <w:rStyle w:val="a8"/>
          <w:rFonts w:ascii="Times New Roman" w:hAnsi="Times New Roman"/>
          <w:color w:val="000000"/>
        </w:rPr>
        <w:t xml:space="preserve">&lt;!DOCTYPE </w:t>
      </w:r>
      <w:proofErr w:type="spellStart"/>
      <w:r>
        <w:rPr>
          <w:rStyle w:val="a8"/>
          <w:rFonts w:ascii="Times New Roman" w:hAnsi="Times New Roman"/>
          <w:color w:val="000000"/>
        </w:rPr>
        <w:t>html</w:t>
      </w:r>
      <w:proofErr w:type="spellEnd"/>
      <w:r>
        <w:rPr>
          <w:rStyle w:val="a8"/>
          <w:rFonts w:ascii="Times New Roman" w:hAnsi="Times New Roman"/>
          <w:color w:val="000000"/>
        </w:rPr>
        <w:t>&gt;</w:t>
      </w:r>
      <w:proofErr w:type="gramStart"/>
      <w:r>
        <w:rPr>
          <w:color w:val="000000"/>
        </w:rPr>
        <w:t>: Объявляет</w:t>
      </w:r>
      <w:proofErr w:type="gramEnd"/>
      <w:r>
        <w:rPr>
          <w:color w:val="000000"/>
        </w:rPr>
        <w:t xml:space="preserve"> тип документа как HTML5</w:t>
      </w:r>
      <w:r w:rsidRPr="006441B4">
        <w:rPr>
          <w:color w:val="000000"/>
        </w:rPr>
        <w:t>[1]</w:t>
      </w:r>
      <w:r>
        <w:rPr>
          <w:color w:val="000000"/>
        </w:rPr>
        <w:t>.</w:t>
      </w:r>
    </w:p>
    <w:p w14:paraId="26B744AC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r>
        <w:rPr>
          <w:rStyle w:val="a8"/>
          <w:rFonts w:ascii="Times New Roman" w:hAnsi="Times New Roman"/>
          <w:color w:val="000000"/>
        </w:rPr>
        <w:t>&lt;</w:t>
      </w:r>
      <w:proofErr w:type="spellStart"/>
      <w:r>
        <w:rPr>
          <w:rStyle w:val="a8"/>
          <w:rFonts w:ascii="Times New Roman" w:hAnsi="Times New Roman"/>
          <w:color w:val="000000"/>
        </w:rPr>
        <w:t>html</w:t>
      </w:r>
      <w:proofErr w:type="spellEnd"/>
      <w:r>
        <w:rPr>
          <w:rStyle w:val="a8"/>
          <w:rFonts w:ascii="Times New Roman" w:hAnsi="Times New Roman"/>
          <w:color w:val="000000"/>
        </w:rPr>
        <w:t xml:space="preserve"> </w:t>
      </w:r>
      <w:proofErr w:type="spellStart"/>
      <w:r>
        <w:rPr>
          <w:rStyle w:val="a8"/>
          <w:rFonts w:ascii="Times New Roman" w:hAnsi="Times New Roman"/>
          <w:color w:val="000000"/>
        </w:rPr>
        <w:t>lang</w:t>
      </w:r>
      <w:proofErr w:type="spellEnd"/>
      <w:r>
        <w:rPr>
          <w:rStyle w:val="a8"/>
          <w:rFonts w:ascii="Times New Roman" w:hAnsi="Times New Roman"/>
          <w:color w:val="000000"/>
        </w:rPr>
        <w:t>="</w:t>
      </w:r>
      <w:proofErr w:type="spellStart"/>
      <w:r>
        <w:rPr>
          <w:rStyle w:val="a8"/>
          <w:rFonts w:ascii="Times New Roman" w:hAnsi="Times New Roman"/>
          <w:color w:val="000000"/>
        </w:rPr>
        <w:t>ru</w:t>
      </w:r>
      <w:proofErr w:type="spellEnd"/>
      <w:r>
        <w:rPr>
          <w:rStyle w:val="a8"/>
          <w:rFonts w:ascii="Times New Roman" w:hAnsi="Times New Roman"/>
          <w:color w:val="000000"/>
        </w:rPr>
        <w:t>"&gt;</w:t>
      </w:r>
      <w:proofErr w:type="gramStart"/>
      <w:r>
        <w:rPr>
          <w:color w:val="000000"/>
        </w:rPr>
        <w:t>: Указывает</w:t>
      </w:r>
      <w:proofErr w:type="gramEnd"/>
      <w:r>
        <w:rPr>
          <w:color w:val="000000"/>
        </w:rPr>
        <w:t>, что язык страницы — русский.</w:t>
      </w:r>
    </w:p>
    <w:p w14:paraId="5FD23EBE" w14:textId="77777777" w:rsidR="005959E7" w:rsidRDefault="00000000">
      <w:pPr>
        <w:pStyle w:val="aa"/>
        <w:tabs>
          <w:tab w:val="left" w:pos="0"/>
        </w:tabs>
        <w:spacing w:after="60"/>
        <w:ind w:firstLine="680"/>
        <w:jc w:val="both"/>
      </w:pPr>
      <w:r>
        <w:rPr>
          <w:rStyle w:val="a6"/>
          <w:b w:val="0"/>
          <w:color w:val="000000"/>
        </w:rPr>
        <w:t>Метаданные и заголовок</w:t>
      </w:r>
      <w:r>
        <w:rPr>
          <w:color w:val="000000"/>
        </w:rPr>
        <w:t>:</w:t>
      </w:r>
    </w:p>
    <w:p w14:paraId="1FBDEB13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r>
        <w:rPr>
          <w:rStyle w:val="a8"/>
          <w:rFonts w:ascii="Times New Roman" w:hAnsi="Times New Roman"/>
          <w:color w:val="000000"/>
        </w:rPr>
        <w:t>&lt;</w:t>
      </w:r>
      <w:proofErr w:type="spellStart"/>
      <w:r>
        <w:rPr>
          <w:rStyle w:val="a8"/>
          <w:rFonts w:ascii="Times New Roman" w:hAnsi="Times New Roman"/>
          <w:color w:val="000000"/>
        </w:rPr>
        <w:t>meta</w:t>
      </w:r>
      <w:proofErr w:type="spellEnd"/>
      <w:r>
        <w:rPr>
          <w:rStyle w:val="a8"/>
          <w:rFonts w:ascii="Times New Roman" w:hAnsi="Times New Roman"/>
          <w:color w:val="000000"/>
        </w:rPr>
        <w:t xml:space="preserve"> </w:t>
      </w:r>
      <w:proofErr w:type="spellStart"/>
      <w:r>
        <w:rPr>
          <w:rStyle w:val="a8"/>
          <w:rFonts w:ascii="Times New Roman" w:hAnsi="Times New Roman"/>
          <w:color w:val="000000"/>
        </w:rPr>
        <w:t>charset</w:t>
      </w:r>
      <w:proofErr w:type="spellEnd"/>
      <w:r>
        <w:rPr>
          <w:rStyle w:val="a8"/>
          <w:rFonts w:ascii="Times New Roman" w:hAnsi="Times New Roman"/>
          <w:color w:val="000000"/>
        </w:rPr>
        <w:t>="UTF-8"&gt;</w:t>
      </w:r>
      <w:proofErr w:type="gramStart"/>
      <w:r>
        <w:rPr>
          <w:color w:val="000000"/>
        </w:rPr>
        <w:t>: Устанавливает</w:t>
      </w:r>
      <w:proofErr w:type="gramEnd"/>
      <w:r>
        <w:rPr>
          <w:color w:val="000000"/>
        </w:rPr>
        <w:t xml:space="preserve"> кодировку символов UTF-8.</w:t>
      </w:r>
    </w:p>
    <w:p w14:paraId="35B87ED3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r>
        <w:rPr>
          <w:rStyle w:val="a8"/>
          <w:rFonts w:ascii="Times New Roman" w:hAnsi="Times New Roman"/>
          <w:color w:val="000000"/>
        </w:rPr>
        <w:t>&lt;</w:t>
      </w:r>
      <w:proofErr w:type="spellStart"/>
      <w:r>
        <w:rPr>
          <w:rStyle w:val="a8"/>
          <w:rFonts w:ascii="Times New Roman" w:hAnsi="Times New Roman"/>
          <w:color w:val="000000"/>
        </w:rPr>
        <w:t>title</w:t>
      </w:r>
      <w:proofErr w:type="spellEnd"/>
      <w:r>
        <w:rPr>
          <w:rStyle w:val="a8"/>
          <w:rFonts w:ascii="Times New Roman" w:hAnsi="Times New Roman"/>
          <w:color w:val="000000"/>
        </w:rPr>
        <w:t>&gt;Страница с кнопками и результатами запроса&lt;/</w:t>
      </w:r>
      <w:proofErr w:type="spellStart"/>
      <w:r>
        <w:rPr>
          <w:rStyle w:val="a8"/>
          <w:rFonts w:ascii="Times New Roman" w:hAnsi="Times New Roman"/>
          <w:color w:val="000000"/>
        </w:rPr>
        <w:t>title</w:t>
      </w:r>
      <w:proofErr w:type="spellEnd"/>
      <w:r>
        <w:rPr>
          <w:rStyle w:val="a8"/>
          <w:rFonts w:ascii="Times New Roman" w:hAnsi="Times New Roman"/>
          <w:color w:val="000000"/>
        </w:rPr>
        <w:t>&gt;</w:t>
      </w:r>
      <w:r>
        <w:rPr>
          <w:color w:val="000000"/>
        </w:rPr>
        <w:t>: Заголовок страницы, который отображается во вкладке браузера.</w:t>
      </w:r>
    </w:p>
    <w:p w14:paraId="01E64131" w14:textId="77777777" w:rsidR="005959E7" w:rsidRDefault="00000000">
      <w:pPr>
        <w:pStyle w:val="aa"/>
        <w:tabs>
          <w:tab w:val="left" w:pos="0"/>
        </w:tabs>
        <w:spacing w:after="60"/>
        <w:ind w:firstLine="680"/>
        <w:jc w:val="both"/>
      </w:pPr>
      <w:r>
        <w:rPr>
          <w:rStyle w:val="a6"/>
          <w:b w:val="0"/>
          <w:color w:val="000000"/>
        </w:rPr>
        <w:t>Стили</w:t>
      </w:r>
      <w:r>
        <w:rPr>
          <w:color w:val="000000"/>
        </w:rPr>
        <w:t>:</w:t>
      </w:r>
    </w:p>
    <w:p w14:paraId="4FEB3704" w14:textId="24FB6186" w:rsidR="006A544A" w:rsidRPr="00B51809" w:rsidRDefault="00000000" w:rsidP="00B51809">
      <w:pPr>
        <w:pStyle w:val="aa"/>
        <w:tabs>
          <w:tab w:val="left" w:pos="0"/>
        </w:tabs>
        <w:spacing w:after="60"/>
        <w:ind w:firstLine="680"/>
        <w:jc w:val="both"/>
        <w:rPr>
          <w:color w:val="000000"/>
        </w:rPr>
      </w:pPr>
      <w:r>
        <w:rPr>
          <w:color w:val="000000"/>
        </w:rPr>
        <w:t>Внутри тега </w:t>
      </w:r>
      <w:r>
        <w:rPr>
          <w:rStyle w:val="a8"/>
          <w:rFonts w:ascii="Times New Roman" w:hAnsi="Times New Roman"/>
          <w:color w:val="000000"/>
        </w:rPr>
        <w:t>&lt;</w:t>
      </w:r>
      <w:proofErr w:type="spellStart"/>
      <w:r>
        <w:rPr>
          <w:rStyle w:val="a8"/>
          <w:rFonts w:ascii="Times New Roman" w:hAnsi="Times New Roman"/>
          <w:color w:val="000000"/>
        </w:rPr>
        <w:t>style</w:t>
      </w:r>
      <w:proofErr w:type="spellEnd"/>
      <w:r>
        <w:rPr>
          <w:rStyle w:val="a8"/>
          <w:rFonts w:ascii="Times New Roman" w:hAnsi="Times New Roman"/>
          <w:color w:val="000000"/>
        </w:rPr>
        <w:t>&gt;</w:t>
      </w:r>
      <w:r>
        <w:rPr>
          <w:color w:val="000000"/>
        </w:rPr>
        <w:t> определены стили для страницы:</w:t>
      </w:r>
    </w:p>
    <w:p w14:paraId="67A787DE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proofErr w:type="spellStart"/>
      <w:r>
        <w:rPr>
          <w:rStyle w:val="a8"/>
          <w:rFonts w:ascii="Times New Roman" w:hAnsi="Times New Roman"/>
          <w:color w:val="000000"/>
        </w:rPr>
        <w:t>body</w:t>
      </w:r>
      <w:proofErr w:type="spellEnd"/>
      <w:proofErr w:type="gramStart"/>
      <w:r>
        <w:rPr>
          <w:color w:val="000000"/>
        </w:rPr>
        <w:t>: Устанавливает</w:t>
      </w:r>
      <w:proofErr w:type="gramEnd"/>
      <w:r>
        <w:rPr>
          <w:color w:val="000000"/>
        </w:rPr>
        <w:t xml:space="preserve"> шрифт и отступы для всей страницы.</w:t>
      </w:r>
    </w:p>
    <w:p w14:paraId="2114425E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proofErr w:type="gramStart"/>
      <w:r>
        <w:rPr>
          <w:rStyle w:val="a8"/>
          <w:rFonts w:ascii="Times New Roman" w:hAnsi="Times New Roman"/>
          <w:color w:val="000000"/>
        </w:rPr>
        <w:lastRenderedPageBreak/>
        <w:t>.</w:t>
      </w:r>
      <w:proofErr w:type="spellStart"/>
      <w:r>
        <w:rPr>
          <w:rStyle w:val="a8"/>
          <w:rFonts w:ascii="Times New Roman" w:hAnsi="Times New Roman"/>
          <w:color w:val="000000"/>
        </w:rPr>
        <w:t>buttons</w:t>
      </w:r>
      <w:proofErr w:type="spellEnd"/>
      <w:proofErr w:type="gramEnd"/>
      <w:r>
        <w:rPr>
          <w:color w:val="000000"/>
        </w:rPr>
        <w:t xml:space="preserve">: Контейнер для кнопок, использует </w:t>
      </w:r>
      <w:proofErr w:type="spellStart"/>
      <w:r>
        <w:rPr>
          <w:color w:val="000000"/>
        </w:rPr>
        <w:t>flexbox</w:t>
      </w:r>
      <w:proofErr w:type="spellEnd"/>
      <w:r>
        <w:rPr>
          <w:color w:val="000000"/>
        </w:rPr>
        <w:t xml:space="preserve"> для расположения кнопок в ряд с отступами между ними.</w:t>
      </w:r>
    </w:p>
    <w:p w14:paraId="2142C726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proofErr w:type="gramStart"/>
      <w:r>
        <w:rPr>
          <w:rStyle w:val="a8"/>
          <w:rFonts w:ascii="Times New Roman" w:hAnsi="Times New Roman"/>
          <w:color w:val="000000"/>
        </w:rPr>
        <w:t>.</w:t>
      </w:r>
      <w:proofErr w:type="spellStart"/>
      <w:r>
        <w:rPr>
          <w:rStyle w:val="a8"/>
          <w:rFonts w:ascii="Times New Roman" w:hAnsi="Times New Roman"/>
          <w:color w:val="000000"/>
        </w:rPr>
        <w:t>buttons</w:t>
      </w:r>
      <w:proofErr w:type="spellEnd"/>
      <w:proofErr w:type="gramEnd"/>
      <w:r>
        <w:rPr>
          <w:rStyle w:val="a8"/>
          <w:rFonts w:ascii="Times New Roman" w:hAnsi="Times New Roman"/>
          <w:color w:val="000000"/>
        </w:rPr>
        <w:t xml:space="preserve"> </w:t>
      </w:r>
      <w:proofErr w:type="spellStart"/>
      <w:r>
        <w:rPr>
          <w:rStyle w:val="a8"/>
          <w:rFonts w:ascii="Times New Roman" w:hAnsi="Times New Roman"/>
          <w:color w:val="000000"/>
        </w:rPr>
        <w:t>button</w:t>
      </w:r>
      <w:proofErr w:type="spellEnd"/>
      <w:r>
        <w:rPr>
          <w:color w:val="000000"/>
        </w:rPr>
        <w:t>: Стили для кнопок (отступы, размер шрифта, курсор).</w:t>
      </w:r>
    </w:p>
    <w:p w14:paraId="19DEBCB9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proofErr w:type="gramStart"/>
      <w:r>
        <w:rPr>
          <w:rStyle w:val="a8"/>
          <w:rFonts w:ascii="Times New Roman" w:hAnsi="Times New Roman"/>
          <w:color w:val="000000"/>
        </w:rPr>
        <w:t>.</w:t>
      </w:r>
      <w:proofErr w:type="spellStart"/>
      <w:r>
        <w:rPr>
          <w:rStyle w:val="a8"/>
          <w:rFonts w:ascii="Times New Roman" w:hAnsi="Times New Roman"/>
          <w:color w:val="000000"/>
        </w:rPr>
        <w:t>result</w:t>
      </w:r>
      <w:proofErr w:type="spellEnd"/>
      <w:proofErr w:type="gramEnd"/>
      <w:r>
        <w:rPr>
          <w:color w:val="000000"/>
        </w:rPr>
        <w:t>: Стили для области отображения результатов (отступы, рамка, фон).</w:t>
      </w:r>
    </w:p>
    <w:p w14:paraId="10FAB65D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</w:pPr>
      <w:proofErr w:type="spellStart"/>
      <w:r>
        <w:rPr>
          <w:rStyle w:val="a8"/>
          <w:rFonts w:ascii="Times New Roman" w:hAnsi="Times New Roman"/>
          <w:color w:val="000000"/>
        </w:rPr>
        <w:t>table</w:t>
      </w:r>
      <w:proofErr w:type="spellEnd"/>
      <w:r>
        <w:rPr>
          <w:color w:val="000000"/>
        </w:rPr>
        <w:t>: Стили для таблицы (ширина, схлопывание границ).</w:t>
      </w:r>
    </w:p>
    <w:p w14:paraId="7D32C740" w14:textId="77777777" w:rsidR="005959E7" w:rsidRDefault="00000000">
      <w:pPr>
        <w:pStyle w:val="aa"/>
        <w:tabs>
          <w:tab w:val="left" w:pos="0"/>
        </w:tabs>
        <w:spacing w:after="0"/>
        <w:ind w:firstLine="680"/>
        <w:jc w:val="both"/>
        <w:rPr>
          <w:color w:val="000000"/>
        </w:rPr>
      </w:pPr>
      <w:proofErr w:type="spellStart"/>
      <w:r>
        <w:rPr>
          <w:rStyle w:val="a8"/>
          <w:rFonts w:ascii="Times New Roman" w:hAnsi="Times New Roman"/>
          <w:color w:val="000000"/>
        </w:rPr>
        <w:t>th</w:t>
      </w:r>
      <w:proofErr w:type="spellEnd"/>
      <w:r>
        <w:rPr>
          <w:rStyle w:val="a8"/>
          <w:rFonts w:ascii="Times New Roman" w:hAnsi="Times New Roman"/>
          <w:color w:val="000000"/>
        </w:rPr>
        <w:t>, td</w:t>
      </w:r>
      <w:r>
        <w:rPr>
          <w:color w:val="000000"/>
        </w:rPr>
        <w:t>: Стили для ячеек таблицы (отступы, выравнивание текста, граница снизу).</w:t>
      </w:r>
    </w:p>
    <w:p w14:paraId="2EDDC1BA" w14:textId="3CF45ADB" w:rsidR="00C47805" w:rsidRDefault="00C47805">
      <w:pPr>
        <w:pStyle w:val="aa"/>
        <w:tabs>
          <w:tab w:val="left" w:pos="0"/>
        </w:tabs>
        <w:spacing w:after="0"/>
        <w:ind w:firstLine="680"/>
        <w:jc w:val="both"/>
        <w:rPr>
          <w:color w:val="000000"/>
          <w:lang w:eastAsia="ja-JP"/>
        </w:rPr>
      </w:pPr>
      <w:proofErr w:type="spellStart"/>
      <w:r>
        <w:rPr>
          <w:color w:val="000000"/>
          <w:lang w:eastAsia="ja-JP"/>
        </w:rPr>
        <w:t>Такаже</w:t>
      </w:r>
      <w:proofErr w:type="spellEnd"/>
      <w:r>
        <w:rPr>
          <w:color w:val="000000"/>
          <w:lang w:eastAsia="ja-JP"/>
        </w:rPr>
        <w:t xml:space="preserve"> написан </w:t>
      </w:r>
      <w:r>
        <w:rPr>
          <w:color w:val="000000"/>
          <w:lang w:val="en-US" w:eastAsia="ja-JP"/>
        </w:rPr>
        <w:t>JavaScript</w:t>
      </w:r>
      <w:r w:rsidRPr="00C47805">
        <w:rPr>
          <w:color w:val="000000"/>
          <w:lang w:eastAsia="ja-JP"/>
        </w:rPr>
        <w:t xml:space="preserve"> </w:t>
      </w:r>
      <w:r>
        <w:rPr>
          <w:color w:val="000000"/>
          <w:lang w:eastAsia="ja-JP"/>
        </w:rPr>
        <w:t xml:space="preserve">код для реализации передачи данных для </w:t>
      </w:r>
      <w:proofErr w:type="spellStart"/>
      <w:r>
        <w:rPr>
          <w:color w:val="000000"/>
          <w:lang w:val="en-US" w:eastAsia="ja-JP"/>
        </w:rPr>
        <w:t>php</w:t>
      </w:r>
      <w:proofErr w:type="spellEnd"/>
      <w:r>
        <w:rPr>
          <w:color w:val="000000"/>
          <w:lang w:eastAsia="ja-JP"/>
        </w:rPr>
        <w:t xml:space="preserve"> кода</w:t>
      </w:r>
      <w:r w:rsidRPr="00C47805">
        <w:rPr>
          <w:color w:val="000000"/>
          <w:lang w:eastAsia="ja-JP"/>
        </w:rPr>
        <w:t>:</w:t>
      </w:r>
    </w:p>
    <w:p w14:paraId="26D86C77" w14:textId="0ED0E6BE" w:rsidR="00C47805" w:rsidRPr="00C47805" w:rsidRDefault="00C47805">
      <w:pPr>
        <w:pStyle w:val="aa"/>
        <w:tabs>
          <w:tab w:val="left" w:pos="0"/>
        </w:tabs>
        <w:spacing w:after="0"/>
        <w:ind w:firstLine="680"/>
        <w:jc w:val="both"/>
        <w:rPr>
          <w:lang w:eastAsia="ja-JP"/>
        </w:rPr>
      </w:pPr>
      <w:r>
        <w:rPr>
          <w:noProof/>
        </w:rPr>
        <w:drawing>
          <wp:inline distT="0" distB="0" distL="0" distR="0" wp14:anchorId="7F30B64D" wp14:editId="32395394">
            <wp:extent cx="5940425" cy="3341370"/>
            <wp:effectExtent l="0" t="0" r="0" b="0"/>
            <wp:docPr id="176883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2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E9DA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4BFFAC2A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0C36F6FF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408A0CC7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575774AE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7426FDEC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638F69A1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595DB8B1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77A8453C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5BF8E556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1955FD65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3DB8B2D2" w14:textId="77777777" w:rsidR="00B51809" w:rsidRDefault="00B51809">
      <w:pPr>
        <w:pStyle w:val="aa"/>
        <w:tabs>
          <w:tab w:val="left" w:pos="0"/>
        </w:tabs>
        <w:spacing w:after="60"/>
        <w:ind w:firstLine="680"/>
        <w:jc w:val="both"/>
        <w:rPr>
          <w:rStyle w:val="a6"/>
          <w:b w:val="0"/>
          <w:color w:val="000000"/>
        </w:rPr>
      </w:pPr>
    </w:p>
    <w:p w14:paraId="2012EEAB" w14:textId="4BD534B3" w:rsidR="005959E7" w:rsidRDefault="005959E7" w:rsidP="00B51809">
      <w:pPr>
        <w:pStyle w:val="aa"/>
        <w:tabs>
          <w:tab w:val="left" w:pos="0"/>
        </w:tabs>
        <w:spacing w:after="60"/>
        <w:jc w:val="both"/>
      </w:pPr>
    </w:p>
    <w:p w14:paraId="653F29DF" w14:textId="3719E31B" w:rsidR="005959E7" w:rsidRDefault="00C47805">
      <w:pPr>
        <w:ind w:firstLine="680"/>
        <w:jc w:val="both"/>
      </w:pPr>
      <w:r>
        <w:rPr>
          <w:rFonts w:hint="eastAsia"/>
          <w:lang w:eastAsia="ja-JP"/>
        </w:rPr>
        <w:lastRenderedPageBreak/>
        <w:t>6</w:t>
      </w:r>
      <w:r>
        <w:t>. Напишем логику работы и названия кнопок.</w:t>
      </w:r>
    </w:p>
    <w:p w14:paraId="43362CB3" w14:textId="7E22ABCB" w:rsidR="005959E7" w:rsidRDefault="00C47805">
      <w:pPr>
        <w:ind w:firstLine="680"/>
        <w:jc w:val="both"/>
      </w:pPr>
      <w:r>
        <w:rPr>
          <w:noProof/>
        </w:rPr>
        <w:drawing>
          <wp:inline distT="0" distB="0" distL="0" distR="0" wp14:anchorId="20199FED" wp14:editId="12190BCF">
            <wp:extent cx="5940425" cy="3341370"/>
            <wp:effectExtent l="0" t="0" r="3175" b="0"/>
            <wp:docPr id="527297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97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9CF5" w14:textId="6B4306E9" w:rsidR="005959E7" w:rsidRDefault="00000000">
      <w:pPr>
        <w:ind w:firstLine="680"/>
        <w:jc w:val="both"/>
      </w:pPr>
      <w:r>
        <w:t xml:space="preserve">6.Создаём в той же </w:t>
      </w:r>
      <w:proofErr w:type="gramStart"/>
      <w:r>
        <w:t>директории  файл</w:t>
      </w:r>
      <w:proofErr w:type="gramEnd"/>
      <w:r>
        <w:t xml:space="preserve"> </w:t>
      </w:r>
      <w:r>
        <w:rPr>
          <w:lang w:val="en-US"/>
        </w:rPr>
        <w:t>process</w:t>
      </w:r>
      <w:r w:rsidRPr="006441B4">
        <w:t>.</w:t>
      </w:r>
      <w:proofErr w:type="spellStart"/>
      <w:r>
        <w:rPr>
          <w:lang w:val="en-US"/>
        </w:rPr>
        <w:t>php</w:t>
      </w:r>
      <w:proofErr w:type="spellEnd"/>
      <w:r w:rsidRPr="006441B4">
        <w:t xml:space="preserve"> </w:t>
      </w:r>
      <w:r>
        <w:t xml:space="preserve">и первым делом </w:t>
      </w:r>
      <w:proofErr w:type="spellStart"/>
      <w:r>
        <w:t>подлючаемся</w:t>
      </w:r>
      <w:proofErr w:type="spellEnd"/>
      <w:r>
        <w:t xml:space="preserve"> к БД </w:t>
      </w:r>
      <w:proofErr w:type="spellStart"/>
      <w:r w:rsidR="00C47805">
        <w:rPr>
          <w:lang w:val="en-US"/>
        </w:rPr>
        <w:t>mokrushin</w:t>
      </w:r>
      <w:proofErr w:type="spellEnd"/>
    </w:p>
    <w:p w14:paraId="725B12E1" w14:textId="77777777" w:rsidR="005959E7" w:rsidRDefault="005959E7">
      <w:pPr>
        <w:jc w:val="center"/>
      </w:pPr>
    </w:p>
    <w:p w14:paraId="2AF04491" w14:textId="77777777" w:rsidR="005959E7" w:rsidRDefault="005959E7">
      <w:pPr>
        <w:jc w:val="center"/>
      </w:pPr>
    </w:p>
    <w:p w14:paraId="5E8327D8" w14:textId="1B1738BE" w:rsidR="005959E7" w:rsidRDefault="00C47805">
      <w:pPr>
        <w:ind w:firstLine="680"/>
        <w:jc w:val="center"/>
      </w:pPr>
      <w:r>
        <w:rPr>
          <w:noProof/>
        </w:rPr>
        <w:drawing>
          <wp:inline distT="0" distB="0" distL="0" distR="0" wp14:anchorId="67453921" wp14:editId="7411D5C6">
            <wp:extent cx="5940425" cy="3341370"/>
            <wp:effectExtent l="0" t="0" r="0" b="0"/>
            <wp:docPr id="1201663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63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809">
        <w:t>7</w:t>
      </w:r>
      <w:r>
        <w:t xml:space="preserve">. Создаём </w:t>
      </w:r>
      <w:r>
        <w:rPr>
          <w:lang w:val="en-US"/>
        </w:rPr>
        <w:t>POST</w:t>
      </w:r>
      <w:r w:rsidRPr="006441B4">
        <w:t>-</w:t>
      </w:r>
      <w:r>
        <w:t>запрос, который отвечает за логику нажатия на кнопки.</w:t>
      </w:r>
    </w:p>
    <w:p w14:paraId="689C7A02" w14:textId="1CBBEC39" w:rsidR="005959E7" w:rsidRDefault="00C47805">
      <w:pPr>
        <w:jc w:val="center"/>
      </w:pPr>
      <w:r>
        <w:rPr>
          <w:noProof/>
        </w:rPr>
        <w:lastRenderedPageBreak/>
        <w:drawing>
          <wp:inline distT="0" distB="0" distL="0" distR="0" wp14:anchorId="70621A79" wp14:editId="1D384756">
            <wp:extent cx="5940425" cy="3341370"/>
            <wp:effectExtent l="0" t="0" r="0" b="0"/>
            <wp:docPr id="1089340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4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543D" w14:textId="77777777" w:rsidR="005959E7" w:rsidRDefault="005959E7">
      <w:pPr>
        <w:ind w:firstLine="737"/>
        <w:jc w:val="both"/>
      </w:pPr>
    </w:p>
    <w:p w14:paraId="05548107" w14:textId="77777777" w:rsidR="005959E7" w:rsidRDefault="005959E7">
      <w:pPr>
        <w:ind w:firstLine="737"/>
        <w:jc w:val="both"/>
      </w:pPr>
    </w:p>
    <w:p w14:paraId="15E6AD5B" w14:textId="77777777" w:rsidR="005959E7" w:rsidRDefault="005959E7">
      <w:pPr>
        <w:ind w:firstLine="737"/>
        <w:jc w:val="both"/>
      </w:pPr>
    </w:p>
    <w:p w14:paraId="4D953E4B" w14:textId="77777777" w:rsidR="005959E7" w:rsidRDefault="005959E7">
      <w:pPr>
        <w:ind w:firstLine="737"/>
        <w:jc w:val="both"/>
      </w:pPr>
    </w:p>
    <w:p w14:paraId="7183B2F6" w14:textId="77777777" w:rsidR="005959E7" w:rsidRDefault="005959E7">
      <w:pPr>
        <w:ind w:firstLine="737"/>
        <w:jc w:val="both"/>
      </w:pPr>
    </w:p>
    <w:p w14:paraId="647580E6" w14:textId="77777777" w:rsidR="005959E7" w:rsidRDefault="005959E7">
      <w:pPr>
        <w:ind w:firstLine="737"/>
        <w:jc w:val="both"/>
      </w:pPr>
    </w:p>
    <w:p w14:paraId="0ADEE960" w14:textId="77777777" w:rsidR="005959E7" w:rsidRDefault="005959E7">
      <w:pPr>
        <w:ind w:firstLine="737"/>
        <w:jc w:val="both"/>
      </w:pPr>
    </w:p>
    <w:p w14:paraId="24ABB7FB" w14:textId="77777777" w:rsidR="005959E7" w:rsidRDefault="005959E7">
      <w:pPr>
        <w:ind w:firstLine="737"/>
        <w:jc w:val="both"/>
        <w:rPr>
          <w:lang w:val="en-US"/>
        </w:rPr>
      </w:pPr>
    </w:p>
    <w:p w14:paraId="37D6B00F" w14:textId="77777777" w:rsidR="00C47805" w:rsidRDefault="00C47805">
      <w:pPr>
        <w:ind w:firstLine="737"/>
        <w:jc w:val="both"/>
        <w:rPr>
          <w:lang w:val="en-US"/>
        </w:rPr>
      </w:pPr>
    </w:p>
    <w:p w14:paraId="51D62F91" w14:textId="77777777" w:rsidR="00C47805" w:rsidRDefault="00C47805">
      <w:pPr>
        <w:ind w:firstLine="737"/>
        <w:jc w:val="both"/>
        <w:rPr>
          <w:lang w:val="en-US"/>
        </w:rPr>
      </w:pPr>
    </w:p>
    <w:p w14:paraId="0CE7D4B9" w14:textId="77777777" w:rsidR="00C47805" w:rsidRDefault="00C47805">
      <w:pPr>
        <w:ind w:firstLine="737"/>
        <w:jc w:val="both"/>
        <w:rPr>
          <w:lang w:val="en-US"/>
        </w:rPr>
      </w:pPr>
    </w:p>
    <w:p w14:paraId="6D1D2A1E" w14:textId="77777777" w:rsidR="00C47805" w:rsidRDefault="00C47805">
      <w:pPr>
        <w:ind w:firstLine="737"/>
        <w:jc w:val="both"/>
        <w:rPr>
          <w:lang w:val="en-US"/>
        </w:rPr>
      </w:pPr>
    </w:p>
    <w:p w14:paraId="0F651FDA" w14:textId="77777777" w:rsidR="00C47805" w:rsidRDefault="00C47805">
      <w:pPr>
        <w:ind w:firstLine="737"/>
        <w:jc w:val="both"/>
        <w:rPr>
          <w:lang w:val="en-US"/>
        </w:rPr>
      </w:pPr>
    </w:p>
    <w:p w14:paraId="190B908F" w14:textId="77777777" w:rsidR="00C47805" w:rsidRDefault="00C47805">
      <w:pPr>
        <w:ind w:firstLine="737"/>
        <w:jc w:val="both"/>
        <w:rPr>
          <w:lang w:val="en-US"/>
        </w:rPr>
      </w:pPr>
    </w:p>
    <w:p w14:paraId="2E2E6D58" w14:textId="77777777" w:rsidR="00C47805" w:rsidRDefault="00C47805">
      <w:pPr>
        <w:ind w:firstLine="737"/>
        <w:jc w:val="both"/>
        <w:rPr>
          <w:lang w:val="en-US"/>
        </w:rPr>
      </w:pPr>
    </w:p>
    <w:p w14:paraId="2AE9C7A2" w14:textId="77777777" w:rsidR="00C47805" w:rsidRDefault="00C47805">
      <w:pPr>
        <w:ind w:firstLine="737"/>
        <w:jc w:val="both"/>
        <w:rPr>
          <w:lang w:val="en-US"/>
        </w:rPr>
      </w:pPr>
    </w:p>
    <w:p w14:paraId="3C40FDF5" w14:textId="77777777" w:rsidR="00C47805" w:rsidRDefault="00C47805">
      <w:pPr>
        <w:ind w:firstLine="737"/>
        <w:jc w:val="both"/>
        <w:rPr>
          <w:lang w:val="en-US"/>
        </w:rPr>
      </w:pPr>
    </w:p>
    <w:p w14:paraId="6327B31B" w14:textId="77777777" w:rsidR="00C47805" w:rsidRPr="00C47805" w:rsidRDefault="00C47805">
      <w:pPr>
        <w:ind w:firstLine="737"/>
        <w:jc w:val="both"/>
        <w:rPr>
          <w:lang w:val="en-US"/>
        </w:rPr>
      </w:pPr>
    </w:p>
    <w:p w14:paraId="6ABDE32F" w14:textId="77777777" w:rsidR="005959E7" w:rsidRDefault="005959E7">
      <w:pPr>
        <w:ind w:firstLine="737"/>
        <w:jc w:val="both"/>
      </w:pPr>
    </w:p>
    <w:p w14:paraId="11C17B76" w14:textId="4B43653A" w:rsidR="005959E7" w:rsidRDefault="00B51809">
      <w:pPr>
        <w:ind w:firstLine="737"/>
        <w:jc w:val="both"/>
      </w:pPr>
      <w:r>
        <w:lastRenderedPageBreak/>
        <w:t>8</w:t>
      </w:r>
      <w:r w:rsidR="00000000">
        <w:t>. Проверка получившегося.</w:t>
      </w:r>
    </w:p>
    <w:p w14:paraId="46AA1B3C" w14:textId="6DD7A94D" w:rsidR="005959E7" w:rsidRDefault="00C47805">
      <w:pPr>
        <w:jc w:val="center"/>
      </w:pPr>
      <w:r>
        <w:rPr>
          <w:noProof/>
        </w:rPr>
        <w:drawing>
          <wp:inline distT="0" distB="0" distL="0" distR="0" wp14:anchorId="0586ECC8" wp14:editId="77D17674">
            <wp:extent cx="5940425" cy="3341370"/>
            <wp:effectExtent l="0" t="0" r="0" b="0"/>
            <wp:docPr id="123767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3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9D93" w14:textId="69C246C6" w:rsidR="005959E7" w:rsidRDefault="00C47805">
      <w:pPr>
        <w:jc w:val="center"/>
      </w:pPr>
      <w:r>
        <w:rPr>
          <w:noProof/>
        </w:rPr>
        <w:drawing>
          <wp:inline distT="0" distB="0" distL="0" distR="0" wp14:anchorId="5D2203F4" wp14:editId="36AF0618">
            <wp:extent cx="5940425" cy="3341370"/>
            <wp:effectExtent l="0" t="0" r="0" b="0"/>
            <wp:docPr id="157692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22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BC88" w14:textId="7568F89C" w:rsidR="005959E7" w:rsidRDefault="00C47805">
      <w:pPr>
        <w:jc w:val="center"/>
      </w:pPr>
      <w:r>
        <w:rPr>
          <w:noProof/>
        </w:rPr>
        <w:lastRenderedPageBreak/>
        <w:drawing>
          <wp:inline distT="0" distB="0" distL="0" distR="0" wp14:anchorId="57165D99" wp14:editId="29A02472">
            <wp:extent cx="5940425" cy="3341370"/>
            <wp:effectExtent l="0" t="0" r="0" b="0"/>
            <wp:docPr id="85864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46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AD16" w14:textId="27794B70" w:rsidR="005959E7" w:rsidRDefault="00C47805">
      <w:pPr>
        <w:jc w:val="center"/>
      </w:pPr>
      <w:r>
        <w:rPr>
          <w:noProof/>
        </w:rPr>
        <w:drawing>
          <wp:inline distT="0" distB="0" distL="0" distR="0" wp14:anchorId="734FCFEA" wp14:editId="629A2EA9">
            <wp:extent cx="5940425" cy="3341370"/>
            <wp:effectExtent l="0" t="0" r="0" b="0"/>
            <wp:docPr id="7937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6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C40" w14:textId="77777777" w:rsidR="005959E7" w:rsidRDefault="00000000">
      <w:pPr>
        <w:pStyle w:val="1"/>
      </w:pPr>
      <w:r>
        <w:br w:type="column"/>
      </w:r>
      <w:bookmarkStart w:id="3" w:name="_Toc272480913"/>
      <w:r>
        <w:lastRenderedPageBreak/>
        <w:t>Заключение</w:t>
      </w:r>
      <w:bookmarkEnd w:id="3"/>
    </w:p>
    <w:p w14:paraId="59F14E3A" w14:textId="58F18BB4" w:rsidR="005959E7" w:rsidRDefault="00000000" w:rsidP="00B51809">
      <w:pPr>
        <w:ind w:firstLine="737"/>
        <w:jc w:val="both"/>
      </w:pPr>
      <w:r>
        <w:t xml:space="preserve">В ходе выполнения лабораторной работы были успешно достигнуты все поставленные цели и задачи. Был настроен </w:t>
      </w:r>
      <w:proofErr w:type="spellStart"/>
      <w:r>
        <w:t>OpenServer</w:t>
      </w:r>
      <w:proofErr w:type="spellEnd"/>
      <w:r>
        <w:t xml:space="preserve">, СУБД MySQL и локальный веб-сервер. Результаты SQL-запросов были успешно выведены на страницу браузера с использованием PHP. </w:t>
      </w:r>
    </w:p>
    <w:p w14:paraId="1952EB7A" w14:textId="77777777" w:rsidR="005959E7" w:rsidRDefault="00000000">
      <w:pPr>
        <w:pStyle w:val="1"/>
      </w:pPr>
      <w:r>
        <w:br w:type="column"/>
      </w:r>
      <w:bookmarkStart w:id="4" w:name="_Toc272480914"/>
      <w:r>
        <w:lastRenderedPageBreak/>
        <w:t>Список используемой литературы</w:t>
      </w:r>
      <w:bookmarkEnd w:id="4"/>
    </w:p>
    <w:p w14:paraId="797792DF" w14:textId="104EB816" w:rsidR="00C83AAF" w:rsidRPr="00C83AAF" w:rsidRDefault="00C83AAF" w:rsidP="00C83AAF">
      <w:pPr>
        <w:pStyle w:val="af0"/>
        <w:numPr>
          <w:ilvl w:val="0"/>
          <w:numId w:val="2"/>
        </w:numPr>
        <w:jc w:val="both"/>
      </w:pPr>
      <w:r w:rsidRPr="00C83AAF">
        <w:rPr>
          <w:lang w:val="en-US"/>
        </w:rPr>
        <w:t xml:space="preserve">Welling, L., &amp; Thomson, L. (2009). </w:t>
      </w:r>
      <w:r w:rsidRPr="00C83AAF">
        <w:rPr>
          <w:i/>
          <w:iCs/>
          <w:lang w:val="en-US"/>
        </w:rPr>
        <w:t xml:space="preserve">PHP </w:t>
      </w:r>
      <w:r w:rsidRPr="00C83AAF">
        <w:rPr>
          <w:i/>
          <w:iCs/>
        </w:rPr>
        <w:t>и</w:t>
      </w:r>
      <w:r w:rsidRPr="00C83AAF">
        <w:rPr>
          <w:i/>
          <w:iCs/>
          <w:lang w:val="en-US"/>
        </w:rPr>
        <w:t xml:space="preserve"> MySQL. </w:t>
      </w:r>
      <w:r w:rsidRPr="00C83AAF">
        <w:rPr>
          <w:i/>
          <w:iCs/>
        </w:rPr>
        <w:t xml:space="preserve">Разработка </w:t>
      </w:r>
      <w:proofErr w:type="spellStart"/>
      <w:r w:rsidRPr="00C83AAF">
        <w:rPr>
          <w:i/>
          <w:iCs/>
        </w:rPr>
        <w:t>web</w:t>
      </w:r>
      <w:proofErr w:type="spellEnd"/>
      <w:r w:rsidRPr="00C83AAF">
        <w:rPr>
          <w:i/>
          <w:iCs/>
        </w:rPr>
        <w:t>-приложений</w:t>
      </w:r>
      <w:r w:rsidRPr="00C83AAF">
        <w:t>. Символ-Плюс.</w:t>
      </w:r>
    </w:p>
    <w:p w14:paraId="7B4A6387" w14:textId="48F787A0" w:rsidR="00C83AAF" w:rsidRPr="00C83AAF" w:rsidRDefault="00C83AAF" w:rsidP="00C83AAF">
      <w:pPr>
        <w:pStyle w:val="af0"/>
        <w:numPr>
          <w:ilvl w:val="0"/>
          <w:numId w:val="2"/>
        </w:numPr>
        <w:jc w:val="both"/>
      </w:pPr>
      <w:r w:rsidRPr="00C83AAF">
        <w:t xml:space="preserve">Кофман, Д. (2015). </w:t>
      </w:r>
      <w:r w:rsidRPr="00C83AAF">
        <w:rPr>
          <w:i/>
          <w:iCs/>
        </w:rPr>
        <w:t>MySQL 8.0. Программирование и администрирование</w:t>
      </w:r>
      <w:r w:rsidRPr="00C83AAF">
        <w:t>. БХВ-Петербург.</w:t>
      </w:r>
    </w:p>
    <w:p w14:paraId="6FD92F3F" w14:textId="79625EB4" w:rsidR="00C83AAF" w:rsidRPr="00C83AAF" w:rsidRDefault="00C83AAF" w:rsidP="00C83AAF">
      <w:pPr>
        <w:pStyle w:val="af0"/>
        <w:numPr>
          <w:ilvl w:val="0"/>
          <w:numId w:val="2"/>
        </w:numPr>
        <w:jc w:val="both"/>
      </w:pPr>
      <w:r w:rsidRPr="00C83AAF">
        <w:t xml:space="preserve">Саймон, М. (2019). </w:t>
      </w:r>
      <w:r w:rsidRPr="00C83AAF">
        <w:rPr>
          <w:i/>
          <w:iCs/>
        </w:rPr>
        <w:t xml:space="preserve">Основы работы с </w:t>
      </w:r>
      <w:proofErr w:type="spellStart"/>
      <w:r w:rsidRPr="00C83AAF">
        <w:rPr>
          <w:i/>
          <w:iCs/>
        </w:rPr>
        <w:t>OpenServer</w:t>
      </w:r>
      <w:proofErr w:type="spellEnd"/>
      <w:r w:rsidRPr="00C83AAF">
        <w:rPr>
          <w:i/>
          <w:iCs/>
        </w:rPr>
        <w:t xml:space="preserve"> для начинающих</w:t>
      </w:r>
      <w:r w:rsidRPr="00C83AAF">
        <w:t xml:space="preserve">. </w:t>
      </w:r>
      <w:proofErr w:type="spellStart"/>
      <w:r w:rsidRPr="00C83AAF">
        <w:t>ИнфоТех</w:t>
      </w:r>
      <w:proofErr w:type="spellEnd"/>
      <w:r w:rsidRPr="00C83AAF">
        <w:t>.</w:t>
      </w:r>
    </w:p>
    <w:p w14:paraId="3194D4BE" w14:textId="04E2FBC0" w:rsidR="005959E7" w:rsidRPr="00C83AAF" w:rsidRDefault="00C83AAF" w:rsidP="00C83AAF">
      <w:pPr>
        <w:pStyle w:val="af0"/>
        <w:numPr>
          <w:ilvl w:val="0"/>
          <w:numId w:val="2"/>
        </w:numPr>
        <w:jc w:val="both"/>
        <w:rPr>
          <w:lang w:val="en-US"/>
        </w:rPr>
      </w:pPr>
      <w:r w:rsidRPr="00C83AAF">
        <w:t xml:space="preserve">Горшенин, А. (2017). </w:t>
      </w:r>
      <w:r w:rsidRPr="00C83AAF">
        <w:rPr>
          <w:i/>
          <w:iCs/>
        </w:rPr>
        <w:t>Основы создания веб-приложений с использованием PHP и MySQL</w:t>
      </w:r>
      <w:r w:rsidRPr="00C83AAF">
        <w:t>. Питер.</w:t>
      </w:r>
    </w:p>
    <w:sectPr w:rsidR="005959E7" w:rsidRPr="00C83AAF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OpenSymbol">
    <w:altName w:val="Calibri"/>
    <w:charset w:val="CC"/>
    <w:family w:val="auto"/>
    <w:pitch w:val="variable"/>
  </w:font>
  <w:font w:name="Liberation Mono">
    <w:altName w:val="Courier New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;system-ui;apple-system;Bl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47779"/>
    <w:multiLevelType w:val="hybridMultilevel"/>
    <w:tmpl w:val="7CF06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A46E3"/>
    <w:multiLevelType w:val="hybridMultilevel"/>
    <w:tmpl w:val="481CA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156078">
    <w:abstractNumId w:val="1"/>
  </w:num>
  <w:num w:numId="2" w16cid:durableId="1457796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autoHyphenation/>
  <w:hyphenationZone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59E7"/>
    <w:rsid w:val="00084B6B"/>
    <w:rsid w:val="005959E7"/>
    <w:rsid w:val="006441B4"/>
    <w:rsid w:val="006A544A"/>
    <w:rsid w:val="00A9329A"/>
    <w:rsid w:val="00B51809"/>
    <w:rsid w:val="00C47805"/>
    <w:rsid w:val="00C53745"/>
    <w:rsid w:val="00C64E98"/>
    <w:rsid w:val="00C83AAF"/>
    <w:rsid w:val="00DF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16D73"/>
  <w15:docId w15:val="{E4D71FBC-1BE0-4BC6-BCC5-F4CE3566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AB3AC4"/>
    <w:rPr>
      <w:rFonts w:ascii="Lucida Grande CY" w:hAnsi="Lucida Grande CY" w:cs="Lucida Grande CY"/>
      <w:sz w:val="18"/>
      <w:szCs w:val="18"/>
    </w:rPr>
  </w:style>
  <w:style w:type="character" w:customStyle="1" w:styleId="a5">
    <w:name w:val="Символ нумерации"/>
    <w:qFormat/>
  </w:style>
  <w:style w:type="character" w:styleId="a6">
    <w:name w:val="Strong"/>
    <w:qFormat/>
    <w:rPr>
      <w:b/>
      <w:bCs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customStyle="1" w:styleId="a8">
    <w:name w:val="Исходный текст"/>
    <w:qFormat/>
    <w:rPr>
      <w:rFonts w:ascii="Liberation Mono" w:eastAsia="Liberation Mono" w:hAnsi="Liberation Mono" w:cs="Liberation Mono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9"/>
  </w:style>
  <w:style w:type="paragraph" w:styleId="ae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3"/>
    <w:uiPriority w:val="99"/>
    <w:semiHidden/>
    <w:unhideWhenUsed/>
    <w:qFormat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numbering" w:customStyle="1" w:styleId="af">
    <w:name w:val="Без списка"/>
    <w:uiPriority w:val="99"/>
    <w:semiHidden/>
    <w:unhideWhenUsed/>
    <w:qFormat/>
  </w:style>
  <w:style w:type="paragraph" w:styleId="af0">
    <w:name w:val="List Paragraph"/>
    <w:basedOn w:val="a"/>
    <w:uiPriority w:val="34"/>
    <w:qFormat/>
    <w:rsid w:val="00644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4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A6BDBD-A9D5-4B0F-8E8C-56756E8A6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dc:description/>
  <cp:lastModifiedBy>Никита Мокрушин</cp:lastModifiedBy>
  <cp:revision>13</cp:revision>
  <dcterms:created xsi:type="dcterms:W3CDTF">2014-09-16T03:44:00Z</dcterms:created>
  <dcterms:modified xsi:type="dcterms:W3CDTF">2024-10-22T09:44:00Z</dcterms:modified>
  <dc:language>ru-RU</dc:language>
</cp:coreProperties>
</file>