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A729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6DCC0BD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DDADB44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</w:p>
    <w:p w14:paraId="401A99EB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</w:p>
    <w:p w14:paraId="578F9A85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</w:p>
    <w:p w14:paraId="3B27CB77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</w:p>
    <w:p w14:paraId="00B56455" w14:textId="77777777" w:rsidR="00AC67A0" w:rsidRDefault="00AC67A0" w:rsidP="00AC67A0">
      <w:pPr>
        <w:pStyle w:val="a3"/>
        <w:jc w:val="center"/>
        <w:rPr>
          <w:color w:val="000000"/>
          <w:sz w:val="28"/>
          <w:szCs w:val="28"/>
        </w:rPr>
      </w:pPr>
    </w:p>
    <w:p w14:paraId="49D6CB06" w14:textId="602ACE02" w:rsidR="00AC67A0" w:rsidRDefault="00AC67A0" w:rsidP="00AC67A0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Наследование</w:t>
      </w:r>
      <w:r>
        <w:rPr>
          <w:bCs/>
          <w:color w:val="000000"/>
          <w:sz w:val="32"/>
          <w:szCs w:val="32"/>
        </w:rPr>
        <w:t>»</w:t>
      </w:r>
    </w:p>
    <w:p w14:paraId="50377D39" w14:textId="77777777" w:rsidR="00AC67A0" w:rsidRDefault="00AC67A0" w:rsidP="00AC67A0">
      <w:pPr>
        <w:pStyle w:val="a3"/>
        <w:jc w:val="center"/>
        <w:rPr>
          <w:b/>
          <w:color w:val="000000"/>
          <w:sz w:val="28"/>
          <w:szCs w:val="28"/>
        </w:rPr>
      </w:pPr>
    </w:p>
    <w:p w14:paraId="7BCBC30E" w14:textId="77777777" w:rsidR="00AC67A0" w:rsidRDefault="00AC67A0" w:rsidP="00AC67A0">
      <w:pPr>
        <w:pStyle w:val="a3"/>
        <w:jc w:val="center"/>
        <w:rPr>
          <w:b/>
          <w:color w:val="000000"/>
          <w:sz w:val="28"/>
          <w:szCs w:val="28"/>
        </w:rPr>
      </w:pPr>
    </w:p>
    <w:p w14:paraId="5306D7A3" w14:textId="77777777" w:rsidR="00AC67A0" w:rsidRDefault="00AC67A0" w:rsidP="00AC67A0">
      <w:pPr>
        <w:pStyle w:val="a3"/>
        <w:jc w:val="right"/>
        <w:rPr>
          <w:color w:val="000000"/>
          <w:sz w:val="28"/>
          <w:szCs w:val="28"/>
        </w:rPr>
      </w:pPr>
    </w:p>
    <w:p w14:paraId="488B6341" w14:textId="77777777" w:rsidR="00AC67A0" w:rsidRDefault="00AC67A0" w:rsidP="00AC67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266B82B1" w14:textId="77777777" w:rsidR="00AC67A0" w:rsidRDefault="00AC67A0" w:rsidP="00AC67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5817E1F" w14:textId="77777777" w:rsidR="00AC67A0" w:rsidRDefault="00AC67A0" w:rsidP="00AC67A0">
      <w:pPr>
        <w:pStyle w:val="a3"/>
        <w:jc w:val="right"/>
        <w:rPr>
          <w:color w:val="000000"/>
          <w:sz w:val="28"/>
          <w:szCs w:val="28"/>
        </w:rPr>
      </w:pPr>
    </w:p>
    <w:p w14:paraId="53D0191E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71607407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1C503279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4BACFE3C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46A21911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53A86FC6" w14:textId="77777777" w:rsidR="00AC67A0" w:rsidRDefault="00AC67A0" w:rsidP="00AC67A0">
      <w:pPr>
        <w:spacing w:line="240" w:lineRule="auto"/>
        <w:jc w:val="center"/>
        <w:rPr>
          <w:sz w:val="28"/>
          <w:szCs w:val="28"/>
        </w:rPr>
      </w:pPr>
    </w:p>
    <w:p w14:paraId="7FD4ED85" w14:textId="77777777" w:rsidR="00AC67A0" w:rsidRDefault="00AC67A0" w:rsidP="00AC67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4911C2E" w14:textId="6CCE95DE" w:rsidR="00AC67A0" w:rsidRPr="00AC67A0" w:rsidRDefault="00AC67A0" w:rsidP="00AC6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E55A9B6" w14:textId="5A363651" w:rsidR="00AC67A0" w:rsidRDefault="00AC67A0" w:rsidP="00AC67A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0D9D1AA" wp14:editId="4FD5C2F0">
            <wp:extent cx="6217920" cy="4542625"/>
            <wp:effectExtent l="0" t="0" r="0" b="0"/>
            <wp:docPr id="187196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4117" name=""/>
                    <pic:cNvPicPr/>
                  </pic:nvPicPr>
                  <pic:blipFill rotWithShape="1">
                    <a:blip r:embed="rId5"/>
                    <a:srcRect l="27066" t="23717" r="23421" b="11973"/>
                    <a:stretch/>
                  </pic:blipFill>
                  <pic:spPr bwMode="auto">
                    <a:xfrm>
                      <a:off x="0" y="0"/>
                      <a:ext cx="6224198" cy="45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4077D" w14:textId="6BF9198A" w:rsidR="00AC67A0" w:rsidRDefault="00AC67A0" w:rsidP="00AC67A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D4E84D" wp14:editId="11B4A54D">
            <wp:extent cx="6309360" cy="1392206"/>
            <wp:effectExtent l="0" t="0" r="0" b="0"/>
            <wp:docPr id="36086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9366" name=""/>
                    <pic:cNvPicPr/>
                  </pic:nvPicPr>
                  <pic:blipFill rotWithShape="1">
                    <a:blip r:embed="rId6"/>
                    <a:srcRect l="25783" t="42873" r="19572" b="35690"/>
                    <a:stretch/>
                  </pic:blipFill>
                  <pic:spPr bwMode="auto">
                    <a:xfrm>
                      <a:off x="0" y="0"/>
                      <a:ext cx="6335161" cy="139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FDA2" w14:textId="77777777" w:rsidR="00AC67A0" w:rsidRDefault="00AC67A0" w:rsidP="00AC67A0">
      <w:pPr>
        <w:rPr>
          <w:noProof/>
          <w14:ligatures w14:val="standardContextual"/>
        </w:rPr>
      </w:pPr>
    </w:p>
    <w:p w14:paraId="397204AC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5A1CC6E5" w14:textId="77777777" w:rsidR="00D602C3" w:rsidRPr="00D602C3" w:rsidRDefault="00D602C3" w:rsidP="00D60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 и деструкторы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7234C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имеет конструкторы по умолчанию, с параметрами и копирования. Деструктор класса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не определен явно, поэтому используется деструктор по умолчанию.</w:t>
      </w:r>
    </w:p>
    <w:p w14:paraId="35E1E7DD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r w:rsidRPr="00D602C3">
        <w:rPr>
          <w:rFonts w:ascii="Courier New" w:eastAsia="Times New Roman" w:hAnsi="Courier New" w:cs="Courier New"/>
          <w:sz w:val="20"/>
          <w:szCs w:val="20"/>
        </w:rPr>
        <w:t>Time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также имеет конструкторы по умолчанию, с параметрами и копирования. Деструктор класса </w:t>
      </w:r>
      <w:r w:rsidRPr="00D602C3">
        <w:rPr>
          <w:rFonts w:ascii="Courier New" w:eastAsia="Times New Roman" w:hAnsi="Courier New" w:cs="Courier New"/>
          <w:sz w:val="20"/>
          <w:szCs w:val="20"/>
        </w:rPr>
        <w:t>Time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определен явно, но не реализован в данном коде.</w:t>
      </w:r>
    </w:p>
    <w:p w14:paraId="3688C72D" w14:textId="77777777" w:rsidR="00D602C3" w:rsidRPr="00D602C3" w:rsidRDefault="00D602C3" w:rsidP="00D60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 и перегрузка операций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4DE489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Оба класса содержат методы для получения и установки значений атрибутов, а также перегрузку операторов ввода/вывода.</w:t>
      </w:r>
    </w:p>
    <w:p w14:paraId="1F4537C9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Класс </w:t>
      </w:r>
      <w:r w:rsidRPr="00D602C3">
        <w:rPr>
          <w:rFonts w:ascii="Courier New" w:eastAsia="Times New Roman" w:hAnsi="Courier New" w:cs="Courier New"/>
          <w:sz w:val="20"/>
          <w:szCs w:val="20"/>
        </w:rPr>
        <w:t>Time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расширяет класс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добавляя атрибуты для хранения времени (часы, минуты, секунды) и методы для работы с временем (например, </w:t>
      </w:r>
      <w:r w:rsidRPr="00D602C3">
        <w:rPr>
          <w:rFonts w:ascii="Courier New" w:eastAsia="Times New Roman" w:hAnsi="Courier New" w:cs="Courier New"/>
          <w:sz w:val="20"/>
          <w:szCs w:val="20"/>
        </w:rPr>
        <w:t>plus1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plusn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для увеличения времени на 1 секунду или на произвольное количество секунд).</w:t>
      </w:r>
    </w:p>
    <w:p w14:paraId="3D79CF98" w14:textId="77777777" w:rsidR="00D602C3" w:rsidRPr="00D602C3" w:rsidRDefault="00D602C3" w:rsidP="00D60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 и операции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1DCF31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В функции </w:t>
      </w:r>
      <w:r w:rsidRPr="00D602C3">
        <w:rPr>
          <w:rFonts w:ascii="Courier New" w:eastAsia="Times New Roman" w:hAnsi="Courier New" w:cs="Courier New"/>
          <w:sz w:val="20"/>
          <w:szCs w:val="20"/>
        </w:rPr>
        <w:t>func1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изменяются атрибуты объекта класса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23D86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 w:rsidRPr="00D602C3">
        <w:rPr>
          <w:rFonts w:ascii="Courier New" w:eastAsia="Times New Roman" w:hAnsi="Courier New" w:cs="Courier New"/>
          <w:sz w:val="20"/>
          <w:szCs w:val="20"/>
        </w:rPr>
        <w:t>func2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создает объект класса </w:t>
      </w:r>
      <w:r w:rsidRPr="00D602C3">
        <w:rPr>
          <w:rFonts w:ascii="Courier New" w:eastAsia="Times New Roman" w:hAnsi="Courier New" w:cs="Courier New"/>
          <w:sz w:val="20"/>
          <w:szCs w:val="20"/>
        </w:rPr>
        <w:t>Time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 возвращает его как объект класса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F3CC2" w14:textId="77777777" w:rsidR="00D602C3" w:rsidRPr="00D602C3" w:rsidRDefault="00D602C3" w:rsidP="00D60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Основная функция </w:t>
      </w:r>
      <w:proofErr w:type="spellStart"/>
      <w:r w:rsidRPr="00D602C3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6ABAB6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Создаются объекты классов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602C3">
        <w:rPr>
          <w:rFonts w:ascii="Courier New" w:eastAsia="Times New Roman" w:hAnsi="Courier New" w:cs="Courier New"/>
          <w:sz w:val="20"/>
          <w:szCs w:val="20"/>
        </w:rPr>
        <w:t>Time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89C8F6" w14:textId="77777777" w:rsidR="00D602C3" w:rsidRPr="00D602C3" w:rsidRDefault="00D602C3" w:rsidP="00D602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Пользователь вводит параметры для объектов, выполняются операции присваивания и вывод результатов.</w:t>
      </w:r>
    </w:p>
    <w:p w14:paraId="3CA5C9F2" w14:textId="77777777" w:rsidR="00AC67A0" w:rsidRPr="00F5354E" w:rsidRDefault="00AC67A0" w:rsidP="00AC67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41102C" w14:textId="77777777" w:rsidR="00AC67A0" w:rsidRDefault="00AC67A0" w:rsidP="00AC67A0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753A96F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3BEAA04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248D5A7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D40FC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</w:p>
    <w:p w14:paraId="2B6DED8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3E42A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68F44F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first(0), second(0), third(0) {}</w:t>
      </w:r>
    </w:p>
    <w:p w14:paraId="7155010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second(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third(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65157954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second(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third(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03DC7B3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ВОТ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ЗДЕСЬ</w:t>
      </w:r>
    </w:p>
    <w:p w14:paraId="3C707FF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EA186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getfirst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first; }</w:t>
      </w:r>
    </w:p>
    <w:p w14:paraId="29B6C99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getsecond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second; }</w:t>
      </w:r>
    </w:p>
    <w:p w14:paraId="646052B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getthird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third; }</w:t>
      </w:r>
    </w:p>
    <w:p w14:paraId="5E52EEE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setfirst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first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EA50B3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setsecond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second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CACD06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setthird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third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CC4679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C814E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7D7C3F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B854B3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&amp;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3A38C8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538B3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first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11555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second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049F1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third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57E1B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A7AF15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89518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086C7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372B8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98E1A1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B8B866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nfirst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AED63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nsecond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5BA39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nthird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9F9B84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1DF19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3CB0C0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F98080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679F9C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70D29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4AB4C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0627A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2C5CE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FF5586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first;</w:t>
      </w:r>
    </w:p>
    <w:p w14:paraId="124DF1C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second;</w:t>
      </w:r>
    </w:p>
    <w:p w14:paraId="5341A1F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third;</w:t>
      </w:r>
    </w:p>
    <w:p w14:paraId="17EF0A1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8632F9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2634F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ВОТ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ЗДЕСЬ</w:t>
      </w:r>
    </w:p>
    <w:p w14:paraId="74C996A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~triad() {}</w:t>
      </w:r>
    </w:p>
    <w:p w14:paraId="74A6739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AD54B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</w:p>
    <w:p w14:paraId="04983A9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F0B7BB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696917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69578EF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13B86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295FCC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hours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0ED1A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minutes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8CF2F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seconds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50DF2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18D4EE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517EFA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2525C7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hours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B2506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minutes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C3F72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seconds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EC9A2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EE2E36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3A84F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gethours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hours; }</w:t>
      </w:r>
    </w:p>
    <w:p w14:paraId="7D0CBBF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getminutes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minutes; }</w:t>
      </w:r>
    </w:p>
    <w:p w14:paraId="6C930B2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getseconds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seconds; }</w:t>
      </w:r>
    </w:p>
    <w:p w14:paraId="6020BCA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sethours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hours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2F21D8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setsecond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minutes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D6362C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setthird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seconds =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8D0BEC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ВОТ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ЗДЕСЬ</w:t>
      </w:r>
    </w:p>
    <w:p w14:paraId="2B3501A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8D90E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0FCC5F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&amp;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C43324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8EBB0F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hours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F0ED4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minutes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CB150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seconds =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F1B65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9ECB51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EC27D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6C25AD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24F414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B47FA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C92021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nHours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66C65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nMinutes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D46C0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nSeconds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40E94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427DE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E4950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F3526E6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5220FB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tm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C2726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AB511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353261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E828E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plus1(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76E244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BD3203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5D8701A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60)</w:t>
      </w:r>
    </w:p>
    <w:p w14:paraId="1F57DF5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9205E8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39D845C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60)</w:t>
      </w:r>
    </w:p>
    <w:p w14:paraId="38F9B51E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EA600D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217BE44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8F0F79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3F5660F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D30E7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DFD00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plusn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B3CE89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AB31A2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003B3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60)</w:t>
      </w:r>
    </w:p>
    <w:p w14:paraId="07EB908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314810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A7D32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60)</w:t>
      </w:r>
    </w:p>
    <w:p w14:paraId="655C235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AC55013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9D9F9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000A15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33ABB55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318A38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902DC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3833C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F27646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hours;</w:t>
      </w:r>
    </w:p>
    <w:p w14:paraId="5544DBE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minutes;</w:t>
      </w:r>
    </w:p>
    <w:p w14:paraId="4DB5F8A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seconds;</w:t>
      </w:r>
    </w:p>
    <w:p w14:paraId="590FF0A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53914C41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273BEC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ВОТ</w:t>
      </w:r>
      <w:r w:rsidRPr="00D602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ЗДЕСЬ</w:t>
      </w:r>
    </w:p>
    <w:p w14:paraId="64328C3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~Time() {}</w:t>
      </w:r>
    </w:p>
    <w:p w14:paraId="0239549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6F43C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func1(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3880D1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56B66E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.setfirst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(1);</w:t>
      </w:r>
    </w:p>
    <w:p w14:paraId="54577832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.setsecond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(4);</w:t>
      </w:r>
    </w:p>
    <w:p w14:paraId="3AAAEC8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.setthird</w:t>
      </w:r>
      <w:proofErr w:type="spellEnd"/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(88);</w:t>
      </w:r>
    </w:p>
    <w:p w14:paraId="4A41EDFC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Вывод функции func1:"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E53B3B0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214A4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2BF38B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func2()</w:t>
      </w:r>
    </w:p>
    <w:p w14:paraId="152ADC3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84FC13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1, 4, 88);</w:t>
      </w:r>
    </w:p>
    <w:p w14:paraId="16B51A0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tm;</w:t>
      </w:r>
    </w:p>
    <w:p w14:paraId="3CB4425B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A625F4B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AEEAFF6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1E169E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A88E3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1251&gt;</w:t>
      </w:r>
      <w:proofErr w:type="spellStart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nul</w:t>
      </w:r>
      <w:proofErr w:type="spellEnd"/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64E93D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02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t;</w:t>
      </w:r>
    </w:p>
    <w:p w14:paraId="4A549C68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параметры для триады: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B01140E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t;</w:t>
      </w:r>
    </w:p>
    <w:p w14:paraId="636B217E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Класс триады: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F0D8C2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1, 4, 88);</w:t>
      </w:r>
    </w:p>
    <w:p w14:paraId="75B85939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Заданные параметры триады, но другого объекта:"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C43DC3D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b;</w:t>
      </w:r>
    </w:p>
    <w:p w14:paraId="1264E5CE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Присваивание объекта b объектом 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3D0DAEA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6B1CFF" w14:textId="77777777" w:rsid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время: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44423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tm;</w:t>
      </w:r>
    </w:p>
    <w:p w14:paraId="0BAE3C0A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Время</w:t>
      </w:r>
      <w:r w:rsidRPr="00D602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41F43F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func1(t);</w:t>
      </w:r>
    </w:p>
    <w:p w14:paraId="1B43D999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func2();</w:t>
      </w:r>
    </w:p>
    <w:p w14:paraId="14FF8BB7" w14:textId="77777777" w:rsidR="00D602C3" w:rsidRPr="00D602C3" w:rsidRDefault="00D602C3" w:rsidP="00D602C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 </w:t>
      </w:r>
      <w:r w:rsidRPr="00D602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602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4147E3" w14:textId="77777777" w:rsidR="00D602C3" w:rsidRDefault="00D602C3" w:rsidP="00D602C3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03714C" w14:textId="587CBBE6" w:rsidR="00AC67A0" w:rsidRDefault="00AC67A0" w:rsidP="00D602C3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581E268E" w14:textId="3A4C53A0" w:rsidR="00AC67A0" w:rsidRPr="00D602C3" w:rsidRDefault="00D602C3" w:rsidP="00AC67A0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AA6E127" wp14:editId="300B3DBD">
            <wp:extent cx="3154680" cy="5631180"/>
            <wp:effectExtent l="0" t="0" r="7620" b="7620"/>
            <wp:docPr id="4859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0D66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7A0C68A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DED76B8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9F061D6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5E6254A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931337D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F9137AD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111A597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D0A5F1B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1EF7310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A1E07FF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D25C404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4CDD8307" w14:textId="77777777" w:rsidR="00AC67A0" w:rsidRDefault="00AC67A0" w:rsidP="00AC67A0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FF8CD73" wp14:editId="46EE845A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882" w14:textId="77777777" w:rsidR="00AC67A0" w:rsidRPr="00D602C3" w:rsidRDefault="00AC67A0" w:rsidP="00AC6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 w:rsidRPr="00D602C3">
        <w:rPr>
          <w:rFonts w:ascii="Times New Roman" w:hAnsi="Times New Roman" w:cs="Times New Roman"/>
          <w:sz w:val="32"/>
          <w:szCs w:val="32"/>
        </w:rPr>
        <w:t>:</w:t>
      </w:r>
    </w:p>
    <w:p w14:paraId="4962DAF4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механизма наследования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76AA44" w14:textId="77777777" w:rsidR="00D602C3" w:rsidRPr="00D602C3" w:rsidRDefault="00D602C3" w:rsidP="00D60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Механизм наследования в языке программирования C++ позволяет создавать новые классы на основе уже существующих. Производный класс получает доступ к членам базового класса, что способствует повторному использованию кода и упрощает разработку и поддержку программ.</w:t>
      </w:r>
    </w:p>
    <w:p w14:paraId="136ED490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547B" w14:textId="77777777" w:rsidR="00D602C3" w:rsidRPr="00D602C3" w:rsidRDefault="00D602C3" w:rsidP="00D60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Компоненты класса, описанные со спецификатором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, наследуются в производном классе с тем же самым уровнем доступа.</w:t>
      </w:r>
    </w:p>
    <w:p w14:paraId="4EFEC70D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272BCB" w14:textId="77777777" w:rsidR="00D602C3" w:rsidRPr="00D602C3" w:rsidRDefault="00D602C3" w:rsidP="00D60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Компоненты класса, описанные со спецификатором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наследуются в производном классе как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, то есть они не доступны напрямую в производном классе.</w:t>
      </w:r>
    </w:p>
    <w:p w14:paraId="3CC7DE11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9F0B6A" w14:textId="77777777" w:rsidR="00D602C3" w:rsidRPr="00D602C3" w:rsidRDefault="00D602C3" w:rsidP="00D60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Компоненты класса, описанные со спецификатором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protected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, наследуются в производном классе с тем же самым уровнем доступа.</w:t>
      </w:r>
    </w:p>
    <w:p w14:paraId="2285C829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производного класса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5CA0E5" w14:textId="77777777" w:rsidR="00D602C3" w:rsidRPr="00D602C3" w:rsidRDefault="00D602C3" w:rsidP="00D60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Производный класс описывается с использованием ключевого слова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за которым следует имя класса, а затем двоеточие и ключевое слово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, за которым указывается имя базового класса.</w:t>
      </w:r>
    </w:p>
    <w:p w14:paraId="5995160E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конструкторов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BFF03" w14:textId="77777777" w:rsidR="00D602C3" w:rsidRPr="00D602C3" w:rsidRDefault="00D602C3" w:rsidP="00D60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Конструкторы не наследуются автоматически. Они могут вызывать конструкторы базового класса в списке инициализации или </w:t>
      </w:r>
      <w:proofErr w:type="gramStart"/>
      <w:r w:rsidRPr="00D602C3">
        <w:rPr>
          <w:rFonts w:ascii="Times New Roman" w:eastAsia="Times New Roman" w:hAnsi="Times New Roman" w:cs="Times New Roman"/>
          <w:sz w:val="24"/>
          <w:szCs w:val="24"/>
        </w:rPr>
        <w:t>через конструктор</w:t>
      </w:r>
      <w:proofErr w:type="gram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копирования.</w:t>
      </w:r>
    </w:p>
    <w:p w14:paraId="7AF2F8EB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деструкторов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43F9D" w14:textId="77777777" w:rsidR="00D602C3" w:rsidRPr="00D602C3" w:rsidRDefault="00D602C3" w:rsidP="00D60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Деструкторы не наследуются автоматически. Они вызываются в обратном порядке, начиная с деструктора производного класса и заканчивая деструктором базового класса.</w:t>
      </w:r>
    </w:p>
    <w:p w14:paraId="134947C6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конструирования объектов производных классов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533352" w14:textId="77777777" w:rsidR="00D602C3" w:rsidRPr="00D602C3" w:rsidRDefault="00D602C3" w:rsidP="00D60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При создании объекта производного класса сначала вызывается конструктор базового класса, затем конструктор самого производного класса.</w:t>
      </w:r>
    </w:p>
    <w:p w14:paraId="7BE4BA0F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уничтожения объектов производных классов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C2D999" w14:textId="77777777" w:rsidR="00D602C3" w:rsidRPr="00D602C3" w:rsidRDefault="00D602C3" w:rsidP="00D60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При уничтожении объекта производного класса сначала вызывается деструктор производного класса, а затем деструктор базового класса.</w:t>
      </w:r>
    </w:p>
    <w:p w14:paraId="1E2277B5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функции и позднее связывание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572C47" w14:textId="77777777" w:rsidR="00D602C3" w:rsidRPr="00D602C3" w:rsidRDefault="00D602C3" w:rsidP="00D60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Виртуальные функции позволяют реализовывать полиморфизм, а механизм позднего связывания (также известный как динамическое связывание) обеспечивает вызов подходящей реализации виртуальной функции на основе типа объекта во время выполнения программы.</w:t>
      </w:r>
    </w:p>
    <w:p w14:paraId="4A4A6B3F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конструкторы и деструкторы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01265B" w14:textId="77777777" w:rsidR="00D602C3" w:rsidRPr="00D602C3" w:rsidRDefault="00D602C3" w:rsidP="00D602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В C++ конструкторы не могут быть виртуальными. Деструкторы могут быть виртуальными, что полезно при работе с полиморфными объектами, где используется оператор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delete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93C0F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Наследуется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ли спецификатор </w:t>
      </w:r>
      <w:proofErr w:type="spellStart"/>
      <w:r w:rsidRPr="00D602C3">
        <w:rPr>
          <w:rFonts w:ascii="Courier New" w:eastAsia="Times New Roman" w:hAnsi="Courier New" w:cs="Courier New"/>
          <w:b/>
          <w:bCs/>
          <w:sz w:val="20"/>
          <w:szCs w:val="20"/>
        </w:rPr>
        <w:t>virtual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204D5" w14:textId="77777777" w:rsidR="00D602C3" w:rsidRPr="00D602C3" w:rsidRDefault="00D602C3" w:rsidP="00D602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Спецификатор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virtual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не наследуется.</w:t>
      </w:r>
    </w:p>
    <w:p w14:paraId="7AB0431B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Открытое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наследование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B59F2" w14:textId="77777777" w:rsidR="00D602C3" w:rsidRPr="00D602C3" w:rsidRDefault="00D602C3" w:rsidP="00D60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Открытое наследование устанавливает отношение "является" между классами, что означает, что производный класс является типом базового класса.</w:t>
      </w:r>
    </w:p>
    <w:p w14:paraId="69866B8F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Закрытое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наследование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93433" w14:textId="77777777" w:rsidR="00D602C3" w:rsidRPr="00D602C3" w:rsidRDefault="00D602C3" w:rsidP="00D60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Закрытое наследование устанавливает отношение "реализуется в терминах" между классами, что означает, что производный класс реализует интерфейс базового класса.</w:t>
      </w:r>
    </w:p>
    <w:p w14:paraId="7BB46DE7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подстановки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E92DE7" w14:textId="77777777" w:rsidR="00D602C3" w:rsidRPr="00D602C3" w:rsidRDefault="00D602C3" w:rsidP="00D602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>Принцип подстановки (или принцип Лисков) гласит, что объекты производного класса могут быть использованы везде, где используются объекты базового класса, не нарушая функциональность программы.</w:t>
      </w:r>
    </w:p>
    <w:p w14:paraId="3392E1D7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Компонентные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данные объекта </w:t>
      </w:r>
      <w:r w:rsidRPr="00D602C3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EED6AA" w14:textId="77777777" w:rsidR="00D602C3" w:rsidRPr="00D602C3" w:rsidRDefault="00D602C3" w:rsidP="00D60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Объект </w:t>
      </w:r>
      <w:r w:rsidRPr="00D602C3">
        <w:rPr>
          <w:rFonts w:ascii="Courier New" w:eastAsia="Times New Roman" w:hAnsi="Courier New" w:cs="Courier New"/>
          <w:sz w:val="20"/>
          <w:szCs w:val="20"/>
        </w:rPr>
        <w:t>x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будет иметь все компонентные данные, которые определены в классах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Teacher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включая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post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D602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DFE43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без параметров</w:t>
      </w:r>
      <w:r w:rsidRPr="00D60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AE9B36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02C3">
        <w:rPr>
          <w:rFonts w:ascii="Courier New" w:eastAsia="Times New Roman" w:hAnsi="Symbol" w:cs="Courier New"/>
          <w:sz w:val="20"/>
          <w:szCs w:val="20"/>
        </w:rPr>
        <w:t></w:t>
      </w:r>
      <w:r w:rsidRPr="00D602C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proofErr w:type="gramEnd"/>
      <w:r w:rsidRPr="00D602C3">
        <w:rPr>
          <w:rFonts w:ascii="Courier New" w:eastAsia="Times New Roman" w:hAnsi="Courier New" w:cs="Courier New"/>
          <w:sz w:val="20"/>
          <w:szCs w:val="20"/>
        </w:rPr>
        <w:t xml:space="preserve">() :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</w:rPr>
        <w:t>("") {}</w:t>
      </w:r>
    </w:p>
    <w:p w14:paraId="0E854747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) : Student(), post("") {}</w:t>
      </w:r>
    </w:p>
    <w:p w14:paraId="2A0C2E69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) : Employee(), stage(0) {}</w:t>
      </w:r>
    </w:p>
    <w:p w14:paraId="305D2DCA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параметрами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4598FCC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Symbol" w:cs="Courier New"/>
          <w:sz w:val="20"/>
          <w:szCs w:val="20"/>
        </w:rPr>
        <w:t></w:t>
      </w:r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Student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(int a, const string&amp; n) : age(a), name(n) {}</w:t>
      </w:r>
    </w:p>
    <w:p w14:paraId="6AEE55CF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int a, const string&amp; n, const string&amp; p) : Student(a, n), post(p) {}</w:t>
      </w:r>
    </w:p>
    <w:p w14:paraId="545EC8BB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int a, const string&amp; n, const string&amp; p, int s) : Employee(a, n, p), stage(s) {}</w:t>
      </w:r>
    </w:p>
    <w:p w14:paraId="53478260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копирования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F278D35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Symbol" w:cs="Courier New"/>
          <w:sz w:val="20"/>
          <w:szCs w:val="20"/>
        </w:rPr>
        <w:t></w:t>
      </w:r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Student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(const Student&amp; s) : age(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s.age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), name(s.name) {}</w:t>
      </w:r>
    </w:p>
    <w:p w14:paraId="1B6103F2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const Employee&amp; e) : Student(e), post(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e.post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) {}</w:t>
      </w:r>
    </w:p>
    <w:p w14:paraId="73E11EA5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const Teacher&amp; t) : Employee(t), stage(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t.stage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) {}</w:t>
      </w:r>
    </w:p>
    <w:p w14:paraId="1E61A7F0" w14:textId="77777777" w:rsidR="00D602C3" w:rsidRPr="00D602C3" w:rsidRDefault="00D602C3" w:rsidP="00D6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02C3">
        <w:rPr>
          <w:rFonts w:ascii="Times New Roman" w:eastAsia="Times New Roman" w:hAnsi="Symbol" w:cs="Times New Roman"/>
          <w:sz w:val="24"/>
          <w:szCs w:val="24"/>
        </w:rPr>
        <w:t>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proofErr w:type="gramEnd"/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2C3">
        <w:rPr>
          <w:rFonts w:ascii="Times New Roman" w:eastAsia="Times New Roman" w:hAnsi="Times New Roman" w:cs="Times New Roman"/>
          <w:b/>
          <w:bCs/>
          <w:sz w:val="24"/>
          <w:szCs w:val="24"/>
        </w:rPr>
        <w:t>присваивания</w:t>
      </w:r>
      <w:r w:rsidRPr="00D602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EF7F6D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Student&amp; operator</w:t>
      </w: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Student&amp; s) { age =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s.age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; name = s.name; return *this; }</w:t>
      </w:r>
    </w:p>
    <w:p w14:paraId="32F8434D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Employee&amp; operator</w:t>
      </w: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Employee&amp; e) {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&lt;Student&amp;&gt;(*this) = e; post =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e.post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; return *this; }</w:t>
      </w:r>
    </w:p>
    <w:p w14:paraId="793ABE7B" w14:textId="77777777" w:rsidR="00D602C3" w:rsidRPr="00D602C3" w:rsidRDefault="00D602C3" w:rsidP="00D6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Teacher&amp; operator</w:t>
      </w:r>
      <w:proofErr w:type="gram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Teacher&amp; t) { </w:t>
      </w:r>
      <w:proofErr w:type="spellStart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D602C3">
        <w:rPr>
          <w:rFonts w:ascii="Courier New" w:eastAsia="Times New Roman" w:hAnsi="Courier New" w:cs="Courier New"/>
          <w:sz w:val="20"/>
          <w:szCs w:val="20"/>
          <w:lang w:val="en-US"/>
        </w:rPr>
        <w:t>&lt;Employee&amp;&gt;(*this) = t; stage = t.st</w:t>
      </w:r>
    </w:p>
    <w:p w14:paraId="7AFA669A" w14:textId="77777777" w:rsidR="00AC67A0" w:rsidRPr="00D602C3" w:rsidRDefault="00AC67A0" w:rsidP="00AC67A0">
      <w:pPr>
        <w:rPr>
          <w:lang w:val="en-US"/>
        </w:rPr>
      </w:pPr>
    </w:p>
    <w:p w14:paraId="0F841FDE" w14:textId="77777777" w:rsidR="00111CAB" w:rsidRPr="00D602C3" w:rsidRDefault="00111CAB">
      <w:pPr>
        <w:rPr>
          <w:lang w:val="en-US"/>
        </w:rPr>
      </w:pPr>
    </w:p>
    <w:sectPr w:rsidR="00111CAB" w:rsidRPr="00D602C3" w:rsidSect="0036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7209"/>
    <w:multiLevelType w:val="multilevel"/>
    <w:tmpl w:val="311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2B2F"/>
    <w:multiLevelType w:val="multilevel"/>
    <w:tmpl w:val="DCA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1562"/>
    <w:multiLevelType w:val="multilevel"/>
    <w:tmpl w:val="F4E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1ABD"/>
    <w:multiLevelType w:val="multilevel"/>
    <w:tmpl w:val="FFC2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D51CB"/>
    <w:multiLevelType w:val="multilevel"/>
    <w:tmpl w:val="24E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873DF"/>
    <w:multiLevelType w:val="multilevel"/>
    <w:tmpl w:val="E9A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34D4"/>
    <w:multiLevelType w:val="multilevel"/>
    <w:tmpl w:val="E9F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620F3"/>
    <w:multiLevelType w:val="multilevel"/>
    <w:tmpl w:val="8A8C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B6977"/>
    <w:multiLevelType w:val="multilevel"/>
    <w:tmpl w:val="798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1D6F"/>
    <w:multiLevelType w:val="multilevel"/>
    <w:tmpl w:val="B91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B6E02"/>
    <w:multiLevelType w:val="multilevel"/>
    <w:tmpl w:val="3F9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23957"/>
    <w:multiLevelType w:val="multilevel"/>
    <w:tmpl w:val="DFA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45E77"/>
    <w:multiLevelType w:val="multilevel"/>
    <w:tmpl w:val="862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B1FE4"/>
    <w:multiLevelType w:val="multilevel"/>
    <w:tmpl w:val="6CA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005DA"/>
    <w:multiLevelType w:val="multilevel"/>
    <w:tmpl w:val="393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50E9E"/>
    <w:multiLevelType w:val="multilevel"/>
    <w:tmpl w:val="CA0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A5327"/>
    <w:multiLevelType w:val="multilevel"/>
    <w:tmpl w:val="668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056A8"/>
    <w:multiLevelType w:val="multilevel"/>
    <w:tmpl w:val="4B26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77"/>
    <w:multiLevelType w:val="multilevel"/>
    <w:tmpl w:val="092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17418">
    <w:abstractNumId w:val="6"/>
  </w:num>
  <w:num w:numId="2" w16cid:durableId="1940217220">
    <w:abstractNumId w:val="7"/>
  </w:num>
  <w:num w:numId="3" w16cid:durableId="1322544407">
    <w:abstractNumId w:val="15"/>
  </w:num>
  <w:num w:numId="4" w16cid:durableId="525950785">
    <w:abstractNumId w:val="11"/>
  </w:num>
  <w:num w:numId="5" w16cid:durableId="210919038">
    <w:abstractNumId w:val="18"/>
  </w:num>
  <w:num w:numId="6" w16cid:durableId="407965311">
    <w:abstractNumId w:val="13"/>
  </w:num>
  <w:num w:numId="7" w16cid:durableId="1547255111">
    <w:abstractNumId w:val="10"/>
  </w:num>
  <w:num w:numId="8" w16cid:durableId="1554077128">
    <w:abstractNumId w:val="1"/>
  </w:num>
  <w:num w:numId="9" w16cid:durableId="1637487666">
    <w:abstractNumId w:val="2"/>
  </w:num>
  <w:num w:numId="10" w16cid:durableId="555628004">
    <w:abstractNumId w:val="0"/>
  </w:num>
  <w:num w:numId="11" w16cid:durableId="1051078394">
    <w:abstractNumId w:val="9"/>
  </w:num>
  <w:num w:numId="12" w16cid:durableId="1109004067">
    <w:abstractNumId w:val="16"/>
  </w:num>
  <w:num w:numId="13" w16cid:durableId="593438578">
    <w:abstractNumId w:val="14"/>
  </w:num>
  <w:num w:numId="14" w16cid:durableId="1542400950">
    <w:abstractNumId w:val="17"/>
  </w:num>
  <w:num w:numId="15" w16cid:durableId="405690648">
    <w:abstractNumId w:val="5"/>
  </w:num>
  <w:num w:numId="16" w16cid:durableId="655456735">
    <w:abstractNumId w:val="12"/>
  </w:num>
  <w:num w:numId="17" w16cid:durableId="438111200">
    <w:abstractNumId w:val="3"/>
  </w:num>
  <w:num w:numId="18" w16cid:durableId="1401749964">
    <w:abstractNumId w:val="8"/>
  </w:num>
  <w:num w:numId="19" w16cid:durableId="136652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2D"/>
    <w:rsid w:val="00111CAB"/>
    <w:rsid w:val="00361037"/>
    <w:rsid w:val="00AC67A0"/>
    <w:rsid w:val="00C62B2D"/>
    <w:rsid w:val="00D6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3F1C"/>
  <w15:chartTrackingRefBased/>
  <w15:docId w15:val="{2A4B6A2C-A99B-4D95-8ED1-2098E594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7A0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602C3"/>
    <w:rPr>
      <w:b/>
      <w:bCs/>
    </w:rPr>
  </w:style>
  <w:style w:type="character" w:styleId="HTML">
    <w:name w:val="HTML Code"/>
    <w:basedOn w:val="a0"/>
    <w:uiPriority w:val="99"/>
    <w:semiHidden/>
    <w:unhideWhenUsed/>
    <w:rsid w:val="00D602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02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D602C3"/>
  </w:style>
  <w:style w:type="character" w:customStyle="1" w:styleId="hljs-number">
    <w:name w:val="hljs-number"/>
    <w:basedOn w:val="a0"/>
    <w:rsid w:val="00D602C3"/>
  </w:style>
  <w:style w:type="character" w:customStyle="1" w:styleId="hljs-string">
    <w:name w:val="hljs-string"/>
    <w:basedOn w:val="a0"/>
    <w:rsid w:val="00D602C3"/>
  </w:style>
  <w:style w:type="character" w:customStyle="1" w:styleId="hljs-type">
    <w:name w:val="hljs-type"/>
    <w:basedOn w:val="a0"/>
    <w:rsid w:val="00D602C3"/>
  </w:style>
  <w:style w:type="character" w:customStyle="1" w:styleId="hljs-keyword">
    <w:name w:val="hljs-keyword"/>
    <w:basedOn w:val="a0"/>
    <w:rsid w:val="00D6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2024-04-23T12:27:00Z</dcterms:created>
  <dcterms:modified xsi:type="dcterms:W3CDTF">2024-04-23T12:46:00Z</dcterms:modified>
</cp:coreProperties>
</file>