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210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6DA1A87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8389917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6E55DE5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6F3FD1BF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7E5E8F4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0CABC9F3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356F2E71" w14:textId="02E2395F" w:rsidR="00365028" w:rsidRDefault="00365028" w:rsidP="00365028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</w:t>
      </w:r>
      <w:r>
        <w:rPr>
          <w:bCs/>
          <w:color w:val="000000"/>
          <w:sz w:val="32"/>
          <w:szCs w:val="32"/>
        </w:rPr>
        <w:t>7</w:t>
      </w:r>
      <w:r>
        <w:rPr>
          <w:bCs/>
          <w:color w:val="000000"/>
          <w:sz w:val="32"/>
          <w:szCs w:val="32"/>
        </w:rPr>
        <w:br/>
      </w:r>
      <w:r>
        <w:rPr>
          <w:bCs/>
          <w:color w:val="000000"/>
          <w:sz w:val="32"/>
          <w:szCs w:val="32"/>
        </w:rPr>
        <w:t>«Перегруженная функция и функция с переменным количеством параметров»</w:t>
      </w:r>
    </w:p>
    <w:p w14:paraId="0555839D" w14:textId="77777777" w:rsidR="00365028" w:rsidRDefault="00365028" w:rsidP="00365028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CA6DA5A" w14:textId="77777777" w:rsidR="00365028" w:rsidRDefault="00365028" w:rsidP="00365028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8139100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</w:p>
    <w:p w14:paraId="51AE92D4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143A316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AD45531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</w:p>
    <w:p w14:paraId="0ED4F63F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1AF78044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24007F15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4217FBF4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2D29A9BE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65429FB8" w14:textId="77777777" w:rsidR="00365028" w:rsidRDefault="00365028" w:rsidP="003650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67E98A46" w14:textId="6F6662BF" w:rsidR="00365028" w:rsidRPr="00365028" w:rsidRDefault="00365028" w:rsidP="003650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 w:rsidRPr="00365028">
        <w:rPr>
          <w:rFonts w:ascii="Times New Roman" w:hAnsi="Times New Roman" w:cs="Times New Roman"/>
          <w:sz w:val="28"/>
          <w:szCs w:val="28"/>
        </w:rPr>
        <w:t>Перегруженная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65028">
        <w:rPr>
          <w:rFonts w:ascii="Times New Roman" w:hAnsi="Times New Roman" w:cs="Times New Roman"/>
          <w:sz w:val="28"/>
          <w:szCs w:val="28"/>
        </w:rPr>
        <w:t>:</w:t>
      </w:r>
    </w:p>
    <w:p w14:paraId="23323F84" w14:textId="10FD7E78" w:rsidR="00365028" w:rsidRPr="00365028" w:rsidRDefault="00365028" w:rsidP="0036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02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перевода часов и минут в минуты;</w:t>
      </w:r>
    </w:p>
    <w:p w14:paraId="59BB6CAA" w14:textId="77777777" w:rsidR="00365028" w:rsidRPr="00365028" w:rsidRDefault="00365028" w:rsidP="0036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028">
        <w:rPr>
          <w:rFonts w:ascii="Times New Roman" w:eastAsia="Times New Roman" w:hAnsi="Times New Roman" w:cs="Times New Roman"/>
          <w:sz w:val="28"/>
          <w:szCs w:val="28"/>
          <w:lang w:eastAsia="ru-RU"/>
        </w:rPr>
        <w:t>б)для перевода минут в часы и минуты.</w:t>
      </w:r>
    </w:p>
    <w:p w14:paraId="4D90CFB9" w14:textId="06449B11" w:rsidR="00365028" w:rsidRDefault="00365028" w:rsidP="003650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DCF69" w14:textId="7C4285BB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1F1162AD" w14:textId="5E1733D9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для перевода часов и минут в минуты названную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 переводящую целые минуты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часы и минуты</w:t>
      </w:r>
    </w:p>
    <w:p w14:paraId="5EAE06D3" w14:textId="5AADA659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65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перевода часов и минут в минуты названную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 переводящую целые </w:t>
      </w:r>
      <w:r>
        <w:rPr>
          <w:rFonts w:ascii="Times New Roman" w:hAnsi="Times New Roman" w:cs="Times New Roman"/>
          <w:sz w:val="28"/>
          <w:szCs w:val="28"/>
        </w:rPr>
        <w:t>часы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минуты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целые минуты</w:t>
      </w:r>
    </w:p>
    <w:p w14:paraId="7E73563F" w14:textId="6C1055C8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502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делаем два вызова функции, но с разными параметрами</w:t>
      </w:r>
    </w:p>
    <w:p w14:paraId="5E8866F7" w14:textId="32837CA0" w:rsidR="003D2A73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noProof/>
          <w:lang w:val="en-US"/>
        </w:rPr>
        <w:drawing>
          <wp:inline distT="0" distB="0" distL="0" distR="0" wp14:anchorId="2C0FD5D2" wp14:editId="768AAD21">
            <wp:extent cx="5935980" cy="6903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B02A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6F6BE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A3F42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49538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E8EC7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1377C" w14:textId="7CB84B54" w:rsidR="00365028" w:rsidRP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65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65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65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65028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7A563F71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CCDDCA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65857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31F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convert(</w:t>
      </w:r>
      <w:proofErr w:type="gramEnd"/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31C7F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D1FBCB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56E24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64F3B49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18A2420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3CCC118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187D6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239091E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7C3ABD9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time;</w:t>
      </w:r>
    </w:p>
    <w:p w14:paraId="7488FBD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31B055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"Hours: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 Minutes: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time1 - s * 60;</w:t>
      </w:r>
    </w:p>
    <w:p w14:paraId="7B468F4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2C3C5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4D52E0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1544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convert(</w:t>
      </w:r>
      <w:proofErr w:type="gramEnd"/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timeh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C3AF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F98C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"Minutes: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timeh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21B1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D6D9F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B3635F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821F6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F3B83F5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1FA35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convert(186);</w:t>
      </w:r>
    </w:p>
    <w:p w14:paraId="7328C9E6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convert(3, 6);</w:t>
      </w:r>
    </w:p>
    <w:p w14:paraId="7950D924" w14:textId="306809FD" w:rsidR="00365028" w:rsidRDefault="00365028" w:rsidP="00365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4824DF" w14:textId="6DB6DEEC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92FE3F" w14:textId="67D372D6" w:rsidR="00365028" w:rsidRP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E97221" wp14:editId="57C2A7E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7AF" w14:textId="32C6E4E6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650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DA15EA" w14:textId="15AD402B" w:rsidR="00365028" w:rsidRPr="00365028" w:rsidRDefault="00365028" w:rsidP="00365028"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365028" w:rsidRPr="0036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04E"/>
    <w:multiLevelType w:val="hybridMultilevel"/>
    <w:tmpl w:val="628A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1042"/>
    <w:multiLevelType w:val="hybridMultilevel"/>
    <w:tmpl w:val="BB3C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8"/>
    <w:rsid w:val="00365028"/>
    <w:rsid w:val="003D2A73"/>
    <w:rsid w:val="00E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1693"/>
  <w15:chartTrackingRefBased/>
  <w15:docId w15:val="{67DD2CBC-DF04-47DC-BCEA-42A9AE75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6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2024-02-20T07:20:00Z</dcterms:created>
  <dcterms:modified xsi:type="dcterms:W3CDTF">2024-02-20T07:30:00Z</dcterms:modified>
</cp:coreProperties>
</file>