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AB2" w14:textId="4DA42A3C" w:rsidR="00807ABF" w:rsidRDefault="00807ABF" w:rsidP="00807ABF">
      <w:pPr>
        <w:pStyle w:val="Heading1"/>
      </w:pPr>
      <w:r>
        <w:t>Call Deposit</w:t>
      </w:r>
    </w:p>
    <w:p w14:paraId="2DE85F45" w14:textId="3D259D09" w:rsidR="00807ABF" w:rsidRDefault="00807ABF" w:rsidP="00807ABF">
      <w:pPr>
        <w:pStyle w:val="Heading2"/>
        <w:numPr>
          <w:ilvl w:val="0"/>
          <w:numId w:val="1"/>
        </w:numPr>
      </w:pPr>
      <w:r>
        <w:t>Regular Call</w:t>
      </w:r>
    </w:p>
    <w:p w14:paraId="78A5E51A" w14:textId="77777777" w:rsidR="00807ABF" w:rsidRPr="00807ABF" w:rsidRDefault="00807ABF" w:rsidP="00807ABF">
      <w:r w:rsidRPr="00807ABF">
        <w:t>A bank's regular call account from 7% annual interest is perfect for businesses that do money transfers/deposits regularly.</w:t>
      </w:r>
    </w:p>
    <w:p w14:paraId="0F5301F9" w14:textId="77777777" w:rsidR="00807ABF" w:rsidRPr="00807ABF" w:rsidRDefault="00807ABF" w:rsidP="00807ABF">
      <w:pPr>
        <w:rPr>
          <w:b/>
          <w:bCs/>
        </w:rPr>
      </w:pPr>
      <w:r w:rsidRPr="00807ABF">
        <w:rPr>
          <w:b/>
          <w:bCs/>
        </w:rPr>
        <w:t>Features</w:t>
      </w:r>
    </w:p>
    <w:p w14:paraId="7E7F53BE" w14:textId="77777777" w:rsidR="00807ABF" w:rsidRPr="00807ABF" w:rsidRDefault="00807ABF" w:rsidP="00807ABF">
      <w:r w:rsidRPr="00807ABF">
        <w:t xml:space="preserve">Regular Call account is a type of savings or deposit account designed to provide liquidity and flexibility while offering interest </w:t>
      </w:r>
      <w:proofErr w:type="gramStart"/>
      <w:r w:rsidRPr="00807ABF">
        <w:t>on</w:t>
      </w:r>
      <w:proofErr w:type="gramEnd"/>
      <w:r w:rsidRPr="00807ABF">
        <w:t xml:space="preserve"> deposited funds.</w:t>
      </w:r>
    </w:p>
    <w:p w14:paraId="75BC9941" w14:textId="4EE52F00" w:rsidR="00807ABF" w:rsidRPr="00807ABF" w:rsidRDefault="00807ABF" w:rsidP="00807ABF">
      <w:pPr>
        <w:pStyle w:val="ListParagraph"/>
      </w:pPr>
    </w:p>
    <w:p w14:paraId="5F504EEB" w14:textId="77777777" w:rsidR="00807ABF" w:rsidRPr="00807ABF" w:rsidRDefault="00807ABF" w:rsidP="00807ABF">
      <w:pPr>
        <w:pStyle w:val="ListParagraph"/>
        <w:numPr>
          <w:ilvl w:val="0"/>
          <w:numId w:val="2"/>
        </w:numPr>
      </w:pPr>
      <w:r w:rsidRPr="00807ABF">
        <w:t>Interest Rate</w:t>
      </w:r>
    </w:p>
    <w:p w14:paraId="26F07466" w14:textId="77777777" w:rsidR="00807ABF" w:rsidRPr="00807ABF" w:rsidRDefault="00807ABF" w:rsidP="00807ABF">
      <w:pPr>
        <w:pStyle w:val="ListParagraph"/>
      </w:pPr>
      <w:r w:rsidRPr="00807ABF">
        <w:t>Normal &amp; Trust Call: 7% p.a.</w:t>
      </w:r>
    </w:p>
    <w:p w14:paraId="71AE3D86" w14:textId="3B733C83" w:rsidR="00807ABF" w:rsidRPr="00807ABF" w:rsidRDefault="00807ABF" w:rsidP="00807ABF">
      <w:pPr>
        <w:pStyle w:val="ListParagraph"/>
      </w:pPr>
    </w:p>
    <w:p w14:paraId="447B4107" w14:textId="77777777" w:rsidR="00807ABF" w:rsidRPr="00807ABF" w:rsidRDefault="00807ABF" w:rsidP="00807ABF">
      <w:pPr>
        <w:pStyle w:val="ListParagraph"/>
        <w:numPr>
          <w:ilvl w:val="0"/>
          <w:numId w:val="2"/>
        </w:numPr>
      </w:pPr>
      <w:r w:rsidRPr="00807ABF">
        <w:t>Interest Application</w:t>
      </w:r>
    </w:p>
    <w:p w14:paraId="477A936B" w14:textId="77777777" w:rsidR="00807ABF" w:rsidRPr="00807ABF" w:rsidRDefault="00807ABF" w:rsidP="00807ABF">
      <w:pPr>
        <w:pStyle w:val="ListParagraph"/>
      </w:pPr>
      <w:r w:rsidRPr="00807ABF">
        <w:t>Normal Call: Monthly</w:t>
      </w:r>
      <w:r w:rsidRPr="00807ABF">
        <w:br/>
        <w:t>Trust Call: Monthly</w:t>
      </w:r>
    </w:p>
    <w:p w14:paraId="44763C99" w14:textId="13C9B00A" w:rsidR="00807ABF" w:rsidRPr="00807ABF" w:rsidRDefault="00807ABF" w:rsidP="00807ABF">
      <w:pPr>
        <w:pStyle w:val="ListParagraph"/>
      </w:pPr>
    </w:p>
    <w:p w14:paraId="06FF936D" w14:textId="77777777" w:rsidR="00807ABF" w:rsidRPr="00807ABF" w:rsidRDefault="00807ABF" w:rsidP="00807ABF">
      <w:pPr>
        <w:pStyle w:val="ListParagraph"/>
        <w:numPr>
          <w:ilvl w:val="0"/>
          <w:numId w:val="2"/>
        </w:numPr>
      </w:pPr>
      <w:r w:rsidRPr="00807ABF">
        <w:t>Initial Deposit</w:t>
      </w:r>
    </w:p>
    <w:p w14:paraId="734E6616" w14:textId="682E757D" w:rsidR="00807ABF" w:rsidRDefault="00807ABF" w:rsidP="00807ABF">
      <w:pPr>
        <w:pStyle w:val="ListParagraph"/>
      </w:pPr>
      <w:r w:rsidRPr="00807ABF">
        <w:t>10,000 MMK</w:t>
      </w:r>
    </w:p>
    <w:p w14:paraId="0182645A" w14:textId="77777777" w:rsidR="00807ABF" w:rsidRDefault="00807ABF"/>
    <w:p w14:paraId="58D28B0A" w14:textId="16BE95E0" w:rsidR="00807ABF" w:rsidRDefault="00807ABF" w:rsidP="00807ABF">
      <w:pPr>
        <w:pStyle w:val="Heading2"/>
        <w:numPr>
          <w:ilvl w:val="0"/>
          <w:numId w:val="1"/>
        </w:numPr>
      </w:pPr>
      <w:r>
        <w:t>Senior Call</w:t>
      </w:r>
    </w:p>
    <w:p w14:paraId="0441F4B5" w14:textId="77777777" w:rsidR="00807ABF" w:rsidRPr="00807ABF" w:rsidRDefault="00807ABF" w:rsidP="00807ABF">
      <w:r w:rsidRPr="00807ABF">
        <w:t>Senior Call accounts are specialized banking products designed for senior citizens, offering a mix of flexibility, liquidity, and higher interest rates to cater to their unique financial needs.</w:t>
      </w:r>
    </w:p>
    <w:p w14:paraId="71557E0C" w14:textId="7291544E" w:rsidR="00807ABF" w:rsidRPr="00807ABF" w:rsidRDefault="00807ABF" w:rsidP="00807ABF">
      <w:pPr>
        <w:pStyle w:val="ListParagraph"/>
      </w:pPr>
    </w:p>
    <w:p w14:paraId="77D17855" w14:textId="77777777" w:rsidR="00807ABF" w:rsidRPr="00807ABF" w:rsidRDefault="00807ABF" w:rsidP="00807ABF">
      <w:pPr>
        <w:pStyle w:val="ListParagraph"/>
        <w:numPr>
          <w:ilvl w:val="0"/>
          <w:numId w:val="2"/>
        </w:numPr>
      </w:pPr>
      <w:r w:rsidRPr="00807ABF">
        <w:t>Interest Rate</w:t>
      </w:r>
    </w:p>
    <w:p w14:paraId="3A025D53" w14:textId="77777777" w:rsidR="00807ABF" w:rsidRPr="00807ABF" w:rsidRDefault="00807ABF" w:rsidP="00807ABF">
      <w:pPr>
        <w:pStyle w:val="ListParagraph"/>
      </w:pPr>
      <w:r w:rsidRPr="00807ABF">
        <w:t>Interest Rate</w:t>
      </w:r>
      <w:r w:rsidRPr="00807ABF">
        <w:br/>
        <w:t>7% p.a.</w:t>
      </w:r>
    </w:p>
    <w:p w14:paraId="07C30A27" w14:textId="4C5C313E" w:rsidR="00807ABF" w:rsidRPr="00807ABF" w:rsidRDefault="00807ABF" w:rsidP="00807ABF">
      <w:pPr>
        <w:pStyle w:val="ListParagraph"/>
      </w:pPr>
    </w:p>
    <w:p w14:paraId="60693B34" w14:textId="77777777" w:rsidR="00807ABF" w:rsidRPr="00807ABF" w:rsidRDefault="00807ABF" w:rsidP="00807ABF">
      <w:pPr>
        <w:pStyle w:val="ListParagraph"/>
        <w:numPr>
          <w:ilvl w:val="0"/>
          <w:numId w:val="2"/>
        </w:numPr>
      </w:pPr>
      <w:r w:rsidRPr="00807ABF">
        <w:t>Interest Application</w:t>
      </w:r>
    </w:p>
    <w:p w14:paraId="40112D35" w14:textId="77777777" w:rsidR="00807ABF" w:rsidRPr="00807ABF" w:rsidRDefault="00807ABF" w:rsidP="00807ABF">
      <w:pPr>
        <w:pStyle w:val="ListParagraph"/>
      </w:pPr>
      <w:r w:rsidRPr="00807ABF">
        <w:t>Monthly</w:t>
      </w:r>
    </w:p>
    <w:p w14:paraId="6E0012A2" w14:textId="07D9E993" w:rsidR="00807ABF" w:rsidRPr="00807ABF" w:rsidRDefault="00807ABF" w:rsidP="00807ABF">
      <w:pPr>
        <w:pStyle w:val="ListParagraph"/>
      </w:pPr>
    </w:p>
    <w:p w14:paraId="13D7BC87" w14:textId="77777777" w:rsidR="00807ABF" w:rsidRPr="00807ABF" w:rsidRDefault="00807ABF" w:rsidP="00807ABF">
      <w:pPr>
        <w:pStyle w:val="ListParagraph"/>
        <w:numPr>
          <w:ilvl w:val="0"/>
          <w:numId w:val="2"/>
        </w:numPr>
      </w:pPr>
      <w:r w:rsidRPr="00807ABF">
        <w:t>Initial Deposit</w:t>
      </w:r>
    </w:p>
    <w:p w14:paraId="56683B44" w14:textId="77777777" w:rsidR="00807ABF" w:rsidRPr="00807ABF" w:rsidRDefault="00807ABF" w:rsidP="00807ABF">
      <w:pPr>
        <w:pStyle w:val="ListParagraph"/>
      </w:pPr>
      <w:r w:rsidRPr="00807ABF">
        <w:t>10,000 MMK</w:t>
      </w:r>
    </w:p>
    <w:p w14:paraId="0EEE1B9D" w14:textId="77777777" w:rsidR="00807ABF" w:rsidRDefault="00807ABF"/>
    <w:sectPr w:rsidR="00807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1B6B"/>
    <w:multiLevelType w:val="hybridMultilevel"/>
    <w:tmpl w:val="69E26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E55DE"/>
    <w:multiLevelType w:val="hybridMultilevel"/>
    <w:tmpl w:val="6AD6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92203">
    <w:abstractNumId w:val="0"/>
  </w:num>
  <w:num w:numId="2" w16cid:durableId="659045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BF"/>
    <w:rsid w:val="00101961"/>
    <w:rsid w:val="0080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776A"/>
  <w15:chartTrackingRefBased/>
  <w15:docId w15:val="{96090330-CE66-44C7-B1E3-624F0F12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2026-06-25T07:29:00Z</dcterms:created>
  <dcterms:modified xsi:type="dcterms:W3CDTF">2026-06-25T07:34:00Z</dcterms:modified>
</cp:coreProperties>
</file>