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2AF9" w14:textId="457337DB" w:rsidR="003071BB" w:rsidRDefault="003071BB" w:rsidP="003071BB">
      <w:pPr>
        <w:pStyle w:val="Heading1"/>
      </w:pPr>
      <w:r>
        <w:t>Card Other Service</w:t>
      </w:r>
    </w:p>
    <w:p w14:paraId="446C03B1" w14:textId="17E044E7" w:rsidR="003071BB" w:rsidRDefault="003071BB" w:rsidP="003071BB">
      <w:pPr>
        <w:pStyle w:val="Heading2"/>
        <w:numPr>
          <w:ilvl w:val="0"/>
          <w:numId w:val="2"/>
        </w:numPr>
      </w:pPr>
      <w:r>
        <w:t>Simple Pay</w:t>
      </w:r>
    </w:p>
    <w:p w14:paraId="46AA4BA0" w14:textId="32EF0222" w:rsidR="003071BB" w:rsidRDefault="003071BB">
      <w:r w:rsidRPr="003071BB">
        <w:t xml:space="preserve">An Installment Payment Plan, designed to assist AYA credit card customers in meeting high expenses by offering a </w:t>
      </w:r>
      <w:proofErr w:type="spellStart"/>
      <w:r w:rsidRPr="003071BB">
        <w:t>covenient</w:t>
      </w:r>
      <w:proofErr w:type="spellEnd"/>
      <w:r w:rsidRPr="003071BB">
        <w:t xml:space="preserve"> low interest payment option.</w:t>
      </w:r>
    </w:p>
    <w:p w14:paraId="0471368C" w14:textId="757827FD" w:rsidR="003071BB" w:rsidRPr="003071BB" w:rsidRDefault="003071BB" w:rsidP="003071BB"/>
    <w:p w14:paraId="06464466" w14:textId="77777777" w:rsidR="003071BB" w:rsidRPr="003071BB" w:rsidRDefault="003071BB" w:rsidP="003071BB">
      <w:pPr>
        <w:pStyle w:val="ListParagraph"/>
        <w:numPr>
          <w:ilvl w:val="0"/>
          <w:numId w:val="1"/>
        </w:numPr>
      </w:pPr>
      <w:r w:rsidRPr="003071BB">
        <w:t xml:space="preserve">Shop with AYA Credit card at our partner merchants and </w:t>
      </w:r>
      <w:proofErr w:type="gramStart"/>
      <w:r w:rsidRPr="003071BB">
        <w:t>spreading</w:t>
      </w:r>
      <w:proofErr w:type="gramEnd"/>
      <w:r w:rsidRPr="003071BB">
        <w:t xml:space="preserve"> your payments with </w:t>
      </w:r>
      <w:proofErr w:type="spellStart"/>
      <w:r w:rsidRPr="003071BB">
        <w:t>SimplePay</w:t>
      </w:r>
      <w:proofErr w:type="spellEnd"/>
      <w:r w:rsidRPr="003071BB">
        <w:t xml:space="preserve"> for low-interest monthly instalment plans that </w:t>
      </w:r>
      <w:proofErr w:type="gramStart"/>
      <w:r w:rsidRPr="003071BB">
        <w:t>extends</w:t>
      </w:r>
      <w:proofErr w:type="gramEnd"/>
      <w:r w:rsidRPr="003071BB">
        <w:t xml:space="preserve"> up to 12 months.</w:t>
      </w:r>
    </w:p>
    <w:p w14:paraId="50BA9E9F" w14:textId="377DF04A" w:rsidR="003071BB" w:rsidRPr="003071BB" w:rsidRDefault="003071BB" w:rsidP="003071BB"/>
    <w:p w14:paraId="226421FD" w14:textId="77777777" w:rsidR="003071BB" w:rsidRPr="003071BB" w:rsidRDefault="003071BB" w:rsidP="003071BB">
      <w:pPr>
        <w:pStyle w:val="ListParagraph"/>
        <w:numPr>
          <w:ilvl w:val="0"/>
          <w:numId w:val="1"/>
        </w:numPr>
      </w:pPr>
      <w:r w:rsidRPr="003071BB">
        <w:t xml:space="preserve">Enjoy greater spending power (150,000 kyats and above) as it will help you </w:t>
      </w:r>
      <w:proofErr w:type="gramStart"/>
      <w:r w:rsidRPr="003071BB">
        <w:t>for being</w:t>
      </w:r>
      <w:proofErr w:type="gramEnd"/>
      <w:r w:rsidRPr="003071BB">
        <w:t xml:space="preserve"> financially comfortable.</w:t>
      </w:r>
    </w:p>
    <w:p w14:paraId="366AAA85" w14:textId="77777777" w:rsidR="003071BB" w:rsidRDefault="003071BB"/>
    <w:p w14:paraId="00DC2C02" w14:textId="14C24A09" w:rsidR="003071BB" w:rsidRDefault="003071BB" w:rsidP="003071BB">
      <w:pPr>
        <w:pStyle w:val="Heading2"/>
        <w:numPr>
          <w:ilvl w:val="0"/>
          <w:numId w:val="2"/>
        </w:numPr>
      </w:pPr>
      <w:r w:rsidRPr="003071BB">
        <w:t>AYA X GNEXT</w:t>
      </w:r>
    </w:p>
    <w:p w14:paraId="77AA2D86" w14:textId="3FE415B3" w:rsidR="003071BB" w:rsidRDefault="003071BB">
      <w:r w:rsidRPr="003071BB">
        <w:t>Affordable Program is an exclusive collaboration between AYA Bank and GNEXT.</w:t>
      </w:r>
      <w:r w:rsidRPr="003071BB">
        <w:br/>
        <w:t>Make your purchase more manageable by splitting the cost into easy, interest-free installments, giving you the flexibility to enjoy your new Apple device without the immediate financial burden.</w:t>
      </w:r>
    </w:p>
    <w:p w14:paraId="7413B54D" w14:textId="77777777" w:rsidR="003071BB" w:rsidRPr="003071BB" w:rsidRDefault="003071BB">
      <w:pPr>
        <w:rPr>
          <w:b/>
          <w:bCs/>
        </w:rPr>
      </w:pPr>
    </w:p>
    <w:p w14:paraId="4FB11068" w14:textId="64713CF3" w:rsidR="003071BB" w:rsidRPr="003071BB" w:rsidRDefault="003071BB">
      <w:pPr>
        <w:rPr>
          <w:b/>
          <w:bCs/>
        </w:rPr>
      </w:pPr>
      <w:r w:rsidRPr="003071BB">
        <w:rPr>
          <w:b/>
          <w:bCs/>
        </w:rPr>
        <w:t>Benefits</w:t>
      </w:r>
    </w:p>
    <w:p w14:paraId="749B9DD9" w14:textId="77777777" w:rsidR="003071BB" w:rsidRPr="003071BB" w:rsidRDefault="003071BB" w:rsidP="003071BB">
      <w:pPr>
        <w:rPr>
          <w:b/>
          <w:bCs/>
        </w:rPr>
      </w:pPr>
      <w:proofErr w:type="gramStart"/>
      <w:r w:rsidRPr="003071BB">
        <w:rPr>
          <w:b/>
          <w:bCs/>
        </w:rPr>
        <w:t>Participating</w:t>
      </w:r>
      <w:proofErr w:type="gramEnd"/>
      <w:r w:rsidRPr="003071BB">
        <w:rPr>
          <w:b/>
          <w:bCs/>
        </w:rPr>
        <w:t xml:space="preserve"> Shops</w:t>
      </w:r>
    </w:p>
    <w:p w14:paraId="259A4E0B" w14:textId="77777777" w:rsidR="003071BB" w:rsidRDefault="003071BB" w:rsidP="003071BB">
      <w:r w:rsidRPr="003071BB">
        <w:t xml:space="preserve">This program is available </w:t>
      </w:r>
      <w:proofErr w:type="gramStart"/>
      <w:r w:rsidRPr="003071BB">
        <w:t>nationwide</w:t>
      </w:r>
      <w:proofErr w:type="gramEnd"/>
      <w:r w:rsidRPr="003071BB">
        <w:t xml:space="preserve"> over a hundred </w:t>
      </w:r>
      <w:hyperlink r:id="rId5" w:tgtFrame="_blank" w:history="1">
        <w:r w:rsidRPr="003071BB">
          <w:rPr>
            <w:rStyle w:val="Hyperlink"/>
          </w:rPr>
          <w:t>dealer shops.</w:t>
        </w:r>
      </w:hyperlink>
    </w:p>
    <w:p w14:paraId="13297003" w14:textId="38EADFD9" w:rsidR="003071BB" w:rsidRPr="003071BB" w:rsidRDefault="003071BB" w:rsidP="003071BB">
      <w:pPr>
        <w:rPr>
          <w:rStyle w:val="Hyperlink"/>
          <w:color w:val="auto"/>
          <w:u w:val="none"/>
        </w:rPr>
      </w:pPr>
      <w:r w:rsidRPr="003071BB">
        <w:fldChar w:fldCharType="begin"/>
      </w:r>
      <w:r w:rsidRPr="003071BB">
        <w:instrText>HYPERLINK "https://simplepay.ayabank.com/"</w:instrText>
      </w:r>
      <w:r w:rsidRPr="003071BB">
        <w:fldChar w:fldCharType="separate"/>
      </w:r>
    </w:p>
    <w:p w14:paraId="37BAEEFE" w14:textId="77777777" w:rsidR="003071BB" w:rsidRPr="003071BB" w:rsidRDefault="003071BB" w:rsidP="003071BB">
      <w:pPr>
        <w:rPr>
          <w:rStyle w:val="Hyperlink"/>
          <w:b/>
          <w:bCs/>
          <w:u w:val="none"/>
        </w:rPr>
      </w:pPr>
      <w:r w:rsidRPr="003071BB">
        <w:rPr>
          <w:rStyle w:val="Hyperlink"/>
          <w:b/>
          <w:bCs/>
          <w:u w:val="none"/>
        </w:rPr>
        <w:t>Installment Plan</w:t>
      </w:r>
    </w:p>
    <w:p w14:paraId="196F6031" w14:textId="77777777" w:rsidR="003071BB" w:rsidRPr="003071BB" w:rsidRDefault="003071BB" w:rsidP="003071BB">
      <w:pPr>
        <w:rPr>
          <w:rStyle w:val="Hyperlink"/>
        </w:rPr>
      </w:pPr>
      <w:r w:rsidRPr="003071BB">
        <w:rPr>
          <w:rStyle w:val="Hyperlink"/>
        </w:rPr>
        <w:t xml:space="preserve">Use </w:t>
      </w:r>
      <w:proofErr w:type="spellStart"/>
      <w:r w:rsidRPr="003071BB">
        <w:rPr>
          <w:rStyle w:val="Hyperlink"/>
        </w:rPr>
        <w:t>SimplePay</w:t>
      </w:r>
      <w:proofErr w:type="spellEnd"/>
      <w:r w:rsidRPr="003071BB">
        <w:rPr>
          <w:rStyle w:val="Hyperlink"/>
        </w:rPr>
        <w:t xml:space="preserve"> to spread your payments into </w:t>
      </w:r>
      <w:proofErr w:type="gramStart"/>
      <w:r w:rsidRPr="003071BB">
        <w:rPr>
          <w:rStyle w:val="Hyperlink"/>
        </w:rPr>
        <w:t>a 12-month</w:t>
      </w:r>
      <w:proofErr w:type="gramEnd"/>
      <w:r w:rsidRPr="003071BB">
        <w:rPr>
          <w:rStyle w:val="Hyperlink"/>
        </w:rPr>
        <w:t>.</w:t>
      </w:r>
    </w:p>
    <w:p w14:paraId="38C389AF" w14:textId="4085D6FD" w:rsidR="003071BB" w:rsidRPr="003071BB" w:rsidRDefault="003071BB" w:rsidP="003071BB">
      <w:r w:rsidRPr="003071BB">
        <w:fldChar w:fldCharType="end"/>
      </w:r>
    </w:p>
    <w:p w14:paraId="6FA4145E" w14:textId="77777777" w:rsidR="003071BB" w:rsidRPr="003071BB" w:rsidRDefault="003071BB" w:rsidP="003071BB">
      <w:pPr>
        <w:rPr>
          <w:b/>
          <w:bCs/>
        </w:rPr>
      </w:pPr>
      <w:r w:rsidRPr="003071BB">
        <w:rPr>
          <w:b/>
          <w:bCs/>
        </w:rPr>
        <w:t>Down payment</w:t>
      </w:r>
    </w:p>
    <w:p w14:paraId="04AE48BF" w14:textId="77777777" w:rsidR="003071BB" w:rsidRPr="003071BB" w:rsidRDefault="003071BB" w:rsidP="003071BB">
      <w:r w:rsidRPr="003071BB">
        <w:t>A 0% down payment is required to begin the program.</w:t>
      </w:r>
    </w:p>
    <w:p w14:paraId="2D297EC3" w14:textId="4CD9DD09" w:rsidR="003071BB" w:rsidRPr="003071BB" w:rsidRDefault="003071BB" w:rsidP="003071BB"/>
    <w:p w14:paraId="2BF0BB3C" w14:textId="77777777" w:rsidR="003071BB" w:rsidRPr="003071BB" w:rsidRDefault="003071BB" w:rsidP="003071BB">
      <w:pPr>
        <w:rPr>
          <w:b/>
          <w:bCs/>
        </w:rPr>
      </w:pPr>
      <w:r w:rsidRPr="003071BB">
        <w:rPr>
          <w:b/>
          <w:bCs/>
        </w:rPr>
        <w:t>Zero EMI</w:t>
      </w:r>
    </w:p>
    <w:p w14:paraId="4D4BAFB5" w14:textId="77777777" w:rsidR="003071BB" w:rsidRPr="003071BB" w:rsidRDefault="003071BB" w:rsidP="003071BB">
      <w:r w:rsidRPr="003071BB">
        <w:t>Enjoy the benefit of 0% interest and 0% processing fees.</w:t>
      </w:r>
    </w:p>
    <w:p w14:paraId="6BA09475" w14:textId="741E6371" w:rsidR="003071BB" w:rsidRPr="003071BB" w:rsidRDefault="003071BB" w:rsidP="003071BB"/>
    <w:p w14:paraId="0A6C4751" w14:textId="77777777" w:rsidR="003071BB" w:rsidRPr="003071BB" w:rsidRDefault="003071BB" w:rsidP="003071BB">
      <w:pPr>
        <w:rPr>
          <w:b/>
          <w:bCs/>
        </w:rPr>
      </w:pPr>
      <w:r w:rsidRPr="003071BB">
        <w:rPr>
          <w:b/>
          <w:bCs/>
        </w:rPr>
        <w:t>Add on gifts</w:t>
      </w:r>
    </w:p>
    <w:p w14:paraId="76F896CF" w14:textId="77777777" w:rsidR="003071BB" w:rsidRPr="003071BB" w:rsidRDefault="003071BB" w:rsidP="003071BB">
      <w:r w:rsidRPr="003071BB">
        <w:t>Receive a complimentary 1-year iCloud subscription and a 3-month Spotify subscription.</w:t>
      </w:r>
    </w:p>
    <w:p w14:paraId="24E9C099" w14:textId="77777777" w:rsidR="003071BB" w:rsidRDefault="003071BB"/>
    <w:p w14:paraId="356AD991" w14:textId="755BED0B" w:rsidR="003071BB" w:rsidRDefault="003071BB">
      <w:r w:rsidRPr="003071BB">
        <w:rPr>
          <w:b/>
          <w:bCs/>
          <w:sz w:val="28"/>
          <w:szCs w:val="28"/>
        </w:rPr>
        <w:t xml:space="preserve">Tools </w:t>
      </w:r>
      <w:r>
        <w:br/>
        <w:t>Repayment Calculator</w:t>
      </w:r>
    </w:p>
    <w:p w14:paraId="723978F5" w14:textId="77777777" w:rsidR="003071BB" w:rsidRDefault="003071BB"/>
    <w:sectPr w:rsidR="00307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028"/>
    <w:multiLevelType w:val="hybridMultilevel"/>
    <w:tmpl w:val="BC685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D1969"/>
    <w:multiLevelType w:val="hybridMultilevel"/>
    <w:tmpl w:val="FCC4A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160451">
    <w:abstractNumId w:val="1"/>
  </w:num>
  <w:num w:numId="2" w16cid:durableId="67550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BB"/>
    <w:rsid w:val="003071BB"/>
    <w:rsid w:val="00A1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2B39F"/>
  <w15:chartTrackingRefBased/>
  <w15:docId w15:val="{DDB065CC-B91A-4F8C-8E20-9E73A36F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1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1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1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71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yabank.com/file/cardservices/AYA_Bank_GNEXT_Partners_List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2026-06-24T09:46:00Z</dcterms:created>
  <dcterms:modified xsi:type="dcterms:W3CDTF">2026-06-24T09:56:00Z</dcterms:modified>
</cp:coreProperties>
</file>