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60CB" w14:textId="1F222457" w:rsidR="00624D64" w:rsidRDefault="00624D64" w:rsidP="00624D64">
      <w:pPr>
        <w:pStyle w:val="Heading1"/>
      </w:pPr>
      <w:r>
        <w:t>Prepaid Card</w:t>
      </w:r>
    </w:p>
    <w:p w14:paraId="4974F1CF" w14:textId="327E433B" w:rsidR="00624D64" w:rsidRPr="00624D64" w:rsidRDefault="00624D64">
      <w:pPr>
        <w:rPr>
          <w:b/>
          <w:bCs/>
        </w:rPr>
      </w:pPr>
      <w:r w:rsidRPr="00624D64">
        <w:rPr>
          <w:b/>
          <w:bCs/>
        </w:rPr>
        <w:t>Benefits</w:t>
      </w:r>
    </w:p>
    <w:p w14:paraId="0730722C" w14:textId="77777777" w:rsidR="00624D64" w:rsidRPr="00624D64" w:rsidRDefault="00624D64" w:rsidP="00624D64">
      <w:pPr>
        <w:rPr>
          <w:b/>
          <w:bCs/>
        </w:rPr>
      </w:pPr>
      <w:r w:rsidRPr="00624D64">
        <w:rPr>
          <w:b/>
          <w:bCs/>
        </w:rPr>
        <w:t>One Card – Four Currencies</w:t>
      </w:r>
    </w:p>
    <w:p w14:paraId="6898C531" w14:textId="77777777" w:rsidR="00624D64" w:rsidRDefault="00624D64" w:rsidP="00624D64">
      <w:r w:rsidRPr="00624D64">
        <w:t>AYA World Travel Card offers currency options (MMK, USD, SGD, EURO) to preload onto the card and the default currency is Myanmar Kyats (MMK) and refill at nearest branches and m/</w:t>
      </w:r>
      <w:proofErr w:type="spellStart"/>
      <w:r w:rsidRPr="00624D64">
        <w:t>i</w:t>
      </w:r>
      <w:proofErr w:type="spellEnd"/>
      <w:r w:rsidRPr="00624D64">
        <w:t xml:space="preserve"> banking and AYA Pay.</w:t>
      </w:r>
    </w:p>
    <w:p w14:paraId="75CB4F86" w14:textId="77777777" w:rsidR="00624D64" w:rsidRPr="00624D64" w:rsidRDefault="00624D64" w:rsidP="00624D64"/>
    <w:p w14:paraId="77C7C135" w14:textId="77777777" w:rsidR="00624D64" w:rsidRPr="00624D64" w:rsidRDefault="00624D64" w:rsidP="00624D64">
      <w:pPr>
        <w:rPr>
          <w:b/>
          <w:bCs/>
        </w:rPr>
      </w:pPr>
      <w:r w:rsidRPr="00624D64">
        <w:rPr>
          <w:b/>
          <w:bCs/>
        </w:rPr>
        <w:t>Manage your funds</w:t>
      </w:r>
    </w:p>
    <w:p w14:paraId="454BFEDF" w14:textId="77777777" w:rsidR="00624D64" w:rsidRDefault="00624D64" w:rsidP="00624D64">
      <w:r w:rsidRPr="00624D64">
        <w:t xml:space="preserve">Check balance </w:t>
      </w:r>
      <w:proofErr w:type="gramStart"/>
      <w:r w:rsidRPr="00624D64">
        <w:t xml:space="preserve">via </w:t>
      </w:r>
      <w:proofErr w:type="spellStart"/>
      <w:r w:rsidRPr="00624D64">
        <w:t>i</w:t>
      </w:r>
      <w:proofErr w:type="spellEnd"/>
      <w:proofErr w:type="gramEnd"/>
      <w:r w:rsidRPr="00624D64">
        <w:t>/m banking and AYA Pay or withdraw cash at any ATMs and get local currency. (Charges may apply for each cash withdrawal).</w:t>
      </w:r>
    </w:p>
    <w:p w14:paraId="651686BF" w14:textId="77777777" w:rsidR="00624D64" w:rsidRPr="00624D64" w:rsidRDefault="00624D64" w:rsidP="00624D64"/>
    <w:p w14:paraId="1A73F5DD" w14:textId="77777777" w:rsidR="00624D64" w:rsidRPr="00624D64" w:rsidRDefault="00624D64" w:rsidP="00624D64">
      <w:pPr>
        <w:rPr>
          <w:b/>
          <w:bCs/>
        </w:rPr>
      </w:pPr>
      <w:r w:rsidRPr="00624D64">
        <w:rPr>
          <w:b/>
          <w:bCs/>
        </w:rPr>
        <w:t>Tap and Pay with Visa PayWave</w:t>
      </w:r>
    </w:p>
    <w:p w14:paraId="6DABE6B0" w14:textId="77777777" w:rsidR="00624D64" w:rsidRDefault="00624D64" w:rsidP="00624D64">
      <w:r w:rsidRPr="00624D64">
        <w:t>Simply Tap and Go with Visa PayWave, the latest in secure, contactless technology, spend less time at sales counter.</w:t>
      </w:r>
    </w:p>
    <w:p w14:paraId="1B074A41" w14:textId="77777777" w:rsidR="00624D64" w:rsidRPr="00624D64" w:rsidRDefault="00624D64" w:rsidP="00624D64"/>
    <w:p w14:paraId="04AA5C1E" w14:textId="77777777" w:rsidR="00624D64" w:rsidRPr="00624D64" w:rsidRDefault="00624D64" w:rsidP="00624D64">
      <w:pPr>
        <w:rPr>
          <w:b/>
          <w:bCs/>
        </w:rPr>
      </w:pPr>
      <w:r w:rsidRPr="00624D64">
        <w:rPr>
          <w:b/>
          <w:bCs/>
        </w:rPr>
        <w:t>Security Protection</w:t>
      </w:r>
    </w:p>
    <w:p w14:paraId="169C9755" w14:textId="77777777" w:rsidR="00624D64" w:rsidRPr="00624D64" w:rsidRDefault="00624D64" w:rsidP="00624D64">
      <w:r w:rsidRPr="00624D64">
        <w:t>Extra layer of security (with password) is provided for secure online payment.</w:t>
      </w:r>
    </w:p>
    <w:p w14:paraId="0411B485" w14:textId="77777777" w:rsidR="00624D64" w:rsidRDefault="00624D64"/>
    <w:p w14:paraId="3EDC82DB" w14:textId="475E1819" w:rsidR="00624D64" w:rsidRDefault="00624D64" w:rsidP="00624D64">
      <w:pPr>
        <w:pStyle w:val="Heading2"/>
      </w:pPr>
      <w:r>
        <w:t>Fees &amp; Charges</w:t>
      </w:r>
    </w:p>
    <w:p w14:paraId="720A9BB8" w14:textId="77777777" w:rsidR="00624D64" w:rsidRPr="00624D64" w:rsidRDefault="00624D64" w:rsidP="00624D64">
      <w:pPr>
        <w:pStyle w:val="ListParagraph"/>
        <w:numPr>
          <w:ilvl w:val="0"/>
          <w:numId w:val="1"/>
        </w:numPr>
      </w:pPr>
      <w:r w:rsidRPr="00624D64">
        <w:t>Annual Fee</w:t>
      </w:r>
    </w:p>
    <w:p w14:paraId="1C04D490" w14:textId="77777777" w:rsidR="00624D64" w:rsidRPr="00624D64" w:rsidRDefault="00624D64" w:rsidP="00624D64">
      <w:pPr>
        <w:pStyle w:val="ListParagraph"/>
      </w:pPr>
      <w:r w:rsidRPr="00624D64">
        <w:t>Free</w:t>
      </w:r>
    </w:p>
    <w:p w14:paraId="005B4F64" w14:textId="77777777" w:rsidR="00624D64" w:rsidRPr="00624D64" w:rsidRDefault="00624D64" w:rsidP="00624D64">
      <w:pPr>
        <w:pStyle w:val="ListParagraph"/>
        <w:numPr>
          <w:ilvl w:val="0"/>
          <w:numId w:val="1"/>
        </w:numPr>
      </w:pPr>
      <w:r w:rsidRPr="00624D64">
        <w:t>Card Fees</w:t>
      </w:r>
    </w:p>
    <w:p w14:paraId="4A014FD9" w14:textId="77777777" w:rsidR="00624D64" w:rsidRPr="00624D64" w:rsidRDefault="00624D64" w:rsidP="00624D64">
      <w:pPr>
        <w:pStyle w:val="ListParagraph"/>
      </w:pPr>
      <w:r w:rsidRPr="00624D64">
        <w:t>15,000 MMK</w:t>
      </w:r>
    </w:p>
    <w:p w14:paraId="2F610B3B" w14:textId="77777777" w:rsidR="00624D64" w:rsidRPr="00624D64" w:rsidRDefault="00624D64" w:rsidP="00624D64">
      <w:pPr>
        <w:pStyle w:val="ListParagraph"/>
        <w:numPr>
          <w:ilvl w:val="0"/>
          <w:numId w:val="1"/>
        </w:numPr>
      </w:pPr>
      <w:r w:rsidRPr="00624D64">
        <w:t>Card Lost/Damage/Reissue Fees</w:t>
      </w:r>
    </w:p>
    <w:p w14:paraId="38F89EAA" w14:textId="77777777" w:rsidR="00624D64" w:rsidRPr="00624D64" w:rsidRDefault="00624D64" w:rsidP="00624D64">
      <w:pPr>
        <w:pStyle w:val="ListParagraph"/>
      </w:pPr>
      <w:r w:rsidRPr="00624D64">
        <w:t>15,000 MMK</w:t>
      </w:r>
    </w:p>
    <w:p w14:paraId="34EBBD7E" w14:textId="77777777" w:rsidR="00624D64" w:rsidRPr="00624D64" w:rsidRDefault="00624D64" w:rsidP="00624D64">
      <w:pPr>
        <w:pStyle w:val="ListParagraph"/>
        <w:numPr>
          <w:ilvl w:val="0"/>
          <w:numId w:val="1"/>
        </w:numPr>
      </w:pPr>
      <w:r w:rsidRPr="00624D64">
        <w:t>Card Early Termination / Cancellation Fee</w:t>
      </w:r>
    </w:p>
    <w:p w14:paraId="52D16D87" w14:textId="77777777" w:rsidR="00624D64" w:rsidRPr="00624D64" w:rsidRDefault="00624D64" w:rsidP="00624D64">
      <w:pPr>
        <w:pStyle w:val="ListParagraph"/>
      </w:pPr>
      <w:r w:rsidRPr="00624D64">
        <w:t>NIL</w:t>
      </w:r>
    </w:p>
    <w:p w14:paraId="56CC0A71" w14:textId="77777777" w:rsidR="00624D64" w:rsidRDefault="00624D64" w:rsidP="00624D64">
      <w:pPr>
        <w:pStyle w:val="ListParagraph"/>
        <w:numPr>
          <w:ilvl w:val="0"/>
          <w:numId w:val="1"/>
        </w:numPr>
      </w:pPr>
      <w:r w:rsidRPr="00624D64">
        <w:t xml:space="preserve">Top up Fees/ Reload </w:t>
      </w:r>
      <w:proofErr w:type="gramStart"/>
      <w:r w:rsidRPr="00624D64">
        <w:t>Fees :</w:t>
      </w:r>
      <w:proofErr w:type="gramEnd"/>
    </w:p>
    <w:p w14:paraId="7AC51A5F" w14:textId="77777777" w:rsidR="00624D64" w:rsidRDefault="00624D64" w:rsidP="00624D64">
      <w:pPr>
        <w:pStyle w:val="ListParagraph"/>
        <w:numPr>
          <w:ilvl w:val="1"/>
          <w:numId w:val="1"/>
        </w:numPr>
      </w:pPr>
      <w:r w:rsidRPr="00624D64">
        <w:t xml:space="preserve">Cash Top up and Account Transfer </w:t>
      </w:r>
      <w:proofErr w:type="gramStart"/>
      <w:r w:rsidRPr="00624D64">
        <w:t>( MMK</w:t>
      </w:r>
      <w:proofErr w:type="gramEnd"/>
      <w:r w:rsidRPr="00624D64">
        <w:t xml:space="preserve"> )</w:t>
      </w:r>
      <w:r>
        <w:t xml:space="preserve"> </w:t>
      </w:r>
      <w:r w:rsidRPr="00624D64">
        <w:t>2,000 MMK</w:t>
      </w:r>
    </w:p>
    <w:p w14:paraId="2A5D7181" w14:textId="77777777" w:rsidR="00624D64" w:rsidRDefault="00624D64" w:rsidP="00624D64">
      <w:pPr>
        <w:pStyle w:val="ListParagraph"/>
        <w:numPr>
          <w:ilvl w:val="1"/>
          <w:numId w:val="1"/>
        </w:numPr>
      </w:pPr>
      <w:r w:rsidRPr="00624D64">
        <w:lastRenderedPageBreak/>
        <w:t>Cash Top up Fees - Non-MMK</w:t>
      </w:r>
      <w:r w:rsidRPr="00624D64">
        <w:br/>
        <w:t>( USD</w:t>
      </w:r>
      <w:proofErr w:type="gramStart"/>
      <w:r w:rsidRPr="00624D64">
        <w:t xml:space="preserve"> ,SGD ,EURO</w:t>
      </w:r>
      <w:proofErr w:type="gramEnd"/>
      <w:r w:rsidRPr="00624D64">
        <w:t xml:space="preserve"> )</w:t>
      </w:r>
      <w:r>
        <w:t xml:space="preserve"> </w:t>
      </w:r>
      <w:r w:rsidRPr="00624D64">
        <w:t>0.80%</w:t>
      </w:r>
    </w:p>
    <w:p w14:paraId="1AF34323" w14:textId="69458071" w:rsidR="00624D64" w:rsidRPr="00624D64" w:rsidRDefault="00624D64" w:rsidP="00624D64">
      <w:pPr>
        <w:pStyle w:val="ListParagraph"/>
        <w:numPr>
          <w:ilvl w:val="1"/>
          <w:numId w:val="1"/>
        </w:numPr>
      </w:pPr>
      <w:r w:rsidRPr="00624D64">
        <w:t>Account Transfer/Cheque Top up Fees - Non-MMK</w:t>
      </w:r>
      <w:r w:rsidRPr="00624D64">
        <w:br/>
        <w:t>( USD</w:t>
      </w:r>
      <w:proofErr w:type="gramStart"/>
      <w:r w:rsidRPr="00624D64">
        <w:t xml:space="preserve"> ,SGD ,EURO</w:t>
      </w:r>
      <w:proofErr w:type="gramEnd"/>
      <w:r w:rsidRPr="00624D64">
        <w:t xml:space="preserve"> )</w:t>
      </w:r>
    </w:p>
    <w:p w14:paraId="0163552F" w14:textId="77777777" w:rsidR="00624D64" w:rsidRPr="00624D64" w:rsidRDefault="00624D64" w:rsidP="00624D64">
      <w:pPr>
        <w:pStyle w:val="ListParagraph"/>
        <w:numPr>
          <w:ilvl w:val="2"/>
          <w:numId w:val="1"/>
        </w:numPr>
      </w:pPr>
      <w:r w:rsidRPr="00624D64">
        <w:t>USD 2</w:t>
      </w:r>
    </w:p>
    <w:p w14:paraId="5AC799C7" w14:textId="77777777" w:rsidR="00624D64" w:rsidRPr="00624D64" w:rsidRDefault="00624D64" w:rsidP="00624D64">
      <w:pPr>
        <w:pStyle w:val="ListParagraph"/>
        <w:numPr>
          <w:ilvl w:val="2"/>
          <w:numId w:val="1"/>
        </w:numPr>
      </w:pPr>
      <w:r w:rsidRPr="00624D64">
        <w:t>SGD 2</w:t>
      </w:r>
    </w:p>
    <w:p w14:paraId="36635FDB" w14:textId="77777777" w:rsidR="00624D64" w:rsidRPr="00624D64" w:rsidRDefault="00624D64" w:rsidP="00624D64">
      <w:pPr>
        <w:pStyle w:val="ListParagraph"/>
        <w:numPr>
          <w:ilvl w:val="2"/>
          <w:numId w:val="1"/>
        </w:numPr>
      </w:pPr>
      <w:r w:rsidRPr="00624D64">
        <w:t>EURO 2</w:t>
      </w:r>
    </w:p>
    <w:p w14:paraId="1D611D77" w14:textId="77777777" w:rsidR="00624D64" w:rsidRPr="00624D64" w:rsidRDefault="00624D64" w:rsidP="00624D64">
      <w:pPr>
        <w:pStyle w:val="ListParagraph"/>
        <w:numPr>
          <w:ilvl w:val="0"/>
          <w:numId w:val="1"/>
        </w:numPr>
      </w:pPr>
      <w:r w:rsidRPr="00624D64">
        <w:t>PIN Reissue Fees</w:t>
      </w:r>
    </w:p>
    <w:p w14:paraId="31B42DF5" w14:textId="77777777" w:rsidR="00624D64" w:rsidRPr="00624D64" w:rsidRDefault="00624D64" w:rsidP="00624D64">
      <w:pPr>
        <w:pStyle w:val="ListParagraph"/>
      </w:pPr>
      <w:r w:rsidRPr="00624D64">
        <w:t>1,000 MMK</w:t>
      </w:r>
    </w:p>
    <w:p w14:paraId="6853CDAB" w14:textId="77777777" w:rsidR="00624D64" w:rsidRPr="00624D64" w:rsidRDefault="00624D64" w:rsidP="00624D64">
      <w:pPr>
        <w:pStyle w:val="ListParagraph"/>
        <w:numPr>
          <w:ilvl w:val="0"/>
          <w:numId w:val="1"/>
        </w:numPr>
      </w:pPr>
      <w:r w:rsidRPr="00624D64">
        <w:t>ATM Withdrawal Fees</w:t>
      </w:r>
    </w:p>
    <w:p w14:paraId="720605C4" w14:textId="77777777" w:rsidR="00624D64" w:rsidRPr="00624D64" w:rsidRDefault="00624D64" w:rsidP="00624D64">
      <w:pPr>
        <w:pStyle w:val="ListParagraph"/>
      </w:pPr>
      <w:r w:rsidRPr="00624D64">
        <w:t>Withdrawal Fee: 10 % + Oversea Bank Charges (Per Transaction)</w:t>
      </w:r>
    </w:p>
    <w:p w14:paraId="6C181893" w14:textId="77777777" w:rsidR="00624D64" w:rsidRPr="00624D64" w:rsidRDefault="00624D64" w:rsidP="00624D64">
      <w:pPr>
        <w:pStyle w:val="ListParagraph"/>
        <w:numPr>
          <w:ilvl w:val="0"/>
          <w:numId w:val="1"/>
        </w:numPr>
      </w:pPr>
      <w:r w:rsidRPr="00624D64">
        <w:t>Balance Inquiry</w:t>
      </w:r>
    </w:p>
    <w:p w14:paraId="7373C0A7" w14:textId="77777777" w:rsidR="00624D64" w:rsidRPr="00624D64" w:rsidRDefault="00624D64" w:rsidP="00624D64">
      <w:pPr>
        <w:pStyle w:val="ListParagraph"/>
      </w:pPr>
      <w:r w:rsidRPr="00624D64">
        <w:t>Free</w:t>
      </w:r>
    </w:p>
    <w:p w14:paraId="3AB2AD3F" w14:textId="77777777" w:rsidR="00624D64" w:rsidRPr="00624D64" w:rsidRDefault="00624D64" w:rsidP="00624D64">
      <w:pPr>
        <w:pStyle w:val="ListParagraph"/>
        <w:numPr>
          <w:ilvl w:val="0"/>
          <w:numId w:val="1"/>
        </w:numPr>
      </w:pPr>
      <w:r w:rsidRPr="00624D64">
        <w:t>Statement Request fee</w:t>
      </w:r>
    </w:p>
    <w:p w14:paraId="73AD16FC" w14:textId="77777777" w:rsidR="00624D64" w:rsidRPr="00624D64" w:rsidRDefault="00624D64" w:rsidP="00624D64">
      <w:pPr>
        <w:pStyle w:val="ListParagraph"/>
      </w:pPr>
      <w:r w:rsidRPr="00624D64">
        <w:t>Free</w:t>
      </w:r>
    </w:p>
    <w:p w14:paraId="5257BE3A" w14:textId="77777777" w:rsidR="00624D64" w:rsidRPr="00624D64" w:rsidRDefault="00624D64" w:rsidP="00624D64">
      <w:pPr>
        <w:pStyle w:val="ListParagraph"/>
        <w:numPr>
          <w:ilvl w:val="0"/>
          <w:numId w:val="1"/>
        </w:numPr>
      </w:pPr>
      <w:r w:rsidRPr="00624D64">
        <w:t>International Transaction Fee</w:t>
      </w:r>
    </w:p>
    <w:p w14:paraId="0B299A81" w14:textId="77777777" w:rsidR="00624D64" w:rsidRPr="00624D64" w:rsidRDefault="00624D64" w:rsidP="00624D64">
      <w:pPr>
        <w:pStyle w:val="ListParagraph"/>
        <w:numPr>
          <w:ilvl w:val="1"/>
          <w:numId w:val="1"/>
        </w:numPr>
      </w:pPr>
      <w:r w:rsidRPr="00624D64">
        <w:t>International Transaction Fee - 5%</w:t>
      </w:r>
    </w:p>
    <w:p w14:paraId="5618FBC3" w14:textId="77777777" w:rsidR="00624D64" w:rsidRPr="00624D64" w:rsidRDefault="00624D64" w:rsidP="00624D64">
      <w:pPr>
        <w:pStyle w:val="ListParagraph"/>
        <w:numPr>
          <w:ilvl w:val="1"/>
          <w:numId w:val="1"/>
        </w:numPr>
      </w:pPr>
      <w:r w:rsidRPr="00624D64">
        <w:t>Cross Border Fee - 5% to 15%</w:t>
      </w:r>
    </w:p>
    <w:p w14:paraId="177F4AD3" w14:textId="77777777" w:rsidR="00624D64" w:rsidRPr="00624D64" w:rsidRDefault="00624D64" w:rsidP="00624D64">
      <w:pPr>
        <w:pStyle w:val="ListParagraph"/>
        <w:numPr>
          <w:ilvl w:val="1"/>
          <w:numId w:val="1"/>
        </w:numPr>
      </w:pPr>
      <w:r w:rsidRPr="00624D64">
        <w:t>Currency Conversion Fee - 5% to 15% (Applicable only for MMK Transactions used in the international gateway)</w:t>
      </w:r>
    </w:p>
    <w:p w14:paraId="0966321C" w14:textId="77777777" w:rsidR="00624D64" w:rsidRPr="00624D64" w:rsidRDefault="00624D64" w:rsidP="00624D64">
      <w:pPr>
        <w:pStyle w:val="ListParagraph"/>
        <w:numPr>
          <w:ilvl w:val="0"/>
          <w:numId w:val="1"/>
        </w:numPr>
      </w:pPr>
      <w:r w:rsidRPr="00624D64">
        <w:t>Other Fees</w:t>
      </w:r>
    </w:p>
    <w:p w14:paraId="309D0B27" w14:textId="7D572847" w:rsidR="00624D64" w:rsidRPr="00624D64" w:rsidRDefault="00624D64" w:rsidP="00624D64">
      <w:pPr>
        <w:pStyle w:val="ListParagraph"/>
      </w:pPr>
      <w:r w:rsidRPr="00624D64">
        <w:t>Service Charges/ Fees will be inclusive based on the transaction types including refunds and reversal transactions.</w:t>
      </w:r>
    </w:p>
    <w:p w14:paraId="4E212DC3" w14:textId="77777777" w:rsidR="00624D64" w:rsidRDefault="00624D64"/>
    <w:p w14:paraId="0E03120C" w14:textId="52AB23E0" w:rsidR="00624D64" w:rsidRDefault="00624D64" w:rsidP="00624D64">
      <w:pPr>
        <w:pStyle w:val="Heading2"/>
      </w:pPr>
      <w:r>
        <w:t>Card Features</w:t>
      </w:r>
    </w:p>
    <w:p w14:paraId="047A8233" w14:textId="77777777" w:rsidR="00624D64" w:rsidRPr="00624D64" w:rsidRDefault="00624D64" w:rsidP="00624D64">
      <w:pPr>
        <w:pStyle w:val="ListParagraph"/>
        <w:numPr>
          <w:ilvl w:val="0"/>
          <w:numId w:val="2"/>
        </w:numPr>
      </w:pPr>
      <w:r w:rsidRPr="00624D64">
        <w:t>Card Validity</w:t>
      </w:r>
    </w:p>
    <w:p w14:paraId="6AE186C3" w14:textId="77777777" w:rsidR="00624D64" w:rsidRPr="00624D64" w:rsidRDefault="00624D64" w:rsidP="00624D64">
      <w:pPr>
        <w:pStyle w:val="ListParagraph"/>
      </w:pPr>
      <w:r w:rsidRPr="00624D64">
        <w:t>5 Years</w:t>
      </w:r>
    </w:p>
    <w:p w14:paraId="68FBD56F" w14:textId="77777777" w:rsidR="00624D64" w:rsidRPr="00624D64" w:rsidRDefault="00624D64" w:rsidP="00624D64">
      <w:pPr>
        <w:pStyle w:val="ListParagraph"/>
        <w:numPr>
          <w:ilvl w:val="0"/>
          <w:numId w:val="2"/>
        </w:numPr>
      </w:pPr>
      <w:r w:rsidRPr="00624D64">
        <w:t>Currency</w:t>
      </w:r>
    </w:p>
    <w:p w14:paraId="2037E110" w14:textId="77777777" w:rsidR="00624D64" w:rsidRPr="00624D64" w:rsidRDefault="00624D64" w:rsidP="00624D64">
      <w:pPr>
        <w:pStyle w:val="ListParagraph"/>
      </w:pPr>
      <w:r w:rsidRPr="00624D64">
        <w:t>MMK</w:t>
      </w:r>
    </w:p>
    <w:p w14:paraId="1AC1DF35" w14:textId="77777777" w:rsidR="00624D64" w:rsidRPr="00624D64" w:rsidRDefault="00624D64" w:rsidP="00624D64">
      <w:pPr>
        <w:pStyle w:val="ListParagraph"/>
        <w:numPr>
          <w:ilvl w:val="0"/>
          <w:numId w:val="2"/>
        </w:numPr>
      </w:pPr>
      <w:r w:rsidRPr="00624D64">
        <w:t>Cash deposit</w:t>
      </w:r>
    </w:p>
    <w:p w14:paraId="1A9CB72B" w14:textId="77777777" w:rsidR="00624D64" w:rsidRPr="00624D64" w:rsidRDefault="00624D64" w:rsidP="00624D64">
      <w:pPr>
        <w:pStyle w:val="ListParagraph"/>
      </w:pPr>
      <w:r w:rsidRPr="00624D64">
        <w:t>AYA Bank Branches</w:t>
      </w:r>
    </w:p>
    <w:p w14:paraId="092BA7F8" w14:textId="77777777" w:rsidR="00624D64" w:rsidRPr="00624D64" w:rsidRDefault="00624D64" w:rsidP="00624D64">
      <w:pPr>
        <w:pStyle w:val="ListParagraph"/>
        <w:numPr>
          <w:ilvl w:val="0"/>
          <w:numId w:val="2"/>
        </w:numPr>
      </w:pPr>
      <w:r w:rsidRPr="00624D64">
        <w:t>Card Activation</w:t>
      </w:r>
    </w:p>
    <w:p w14:paraId="6AD7832C" w14:textId="77777777" w:rsidR="00624D64" w:rsidRPr="00624D64" w:rsidRDefault="00624D64" w:rsidP="00624D64">
      <w:pPr>
        <w:pStyle w:val="ListParagraph"/>
      </w:pPr>
      <w:r w:rsidRPr="00624D64">
        <w:t>AYA Bank Branches</w:t>
      </w:r>
    </w:p>
    <w:p w14:paraId="68D02405" w14:textId="77777777" w:rsidR="00624D64" w:rsidRPr="00624D64" w:rsidRDefault="00624D64" w:rsidP="00624D64">
      <w:pPr>
        <w:pStyle w:val="ListParagraph"/>
        <w:numPr>
          <w:ilvl w:val="0"/>
          <w:numId w:val="2"/>
        </w:numPr>
      </w:pPr>
      <w:r w:rsidRPr="00624D64">
        <w:t>Transaction Limit</w:t>
      </w:r>
    </w:p>
    <w:p w14:paraId="1402C988" w14:textId="77777777" w:rsidR="00624D64" w:rsidRPr="00624D64" w:rsidRDefault="00624D64" w:rsidP="00624D64">
      <w:pPr>
        <w:pStyle w:val="ListParagraph"/>
      </w:pPr>
      <w:r w:rsidRPr="00624D64">
        <w:t>USD 2,500 or equivalent amount (per month)</w:t>
      </w:r>
    </w:p>
    <w:p w14:paraId="0117D885" w14:textId="77777777" w:rsidR="00624D64" w:rsidRDefault="00624D64" w:rsidP="00624D64">
      <w:pPr>
        <w:pStyle w:val="ListParagraph"/>
      </w:pPr>
    </w:p>
    <w:p w14:paraId="49FA2798" w14:textId="4A06C747" w:rsidR="00624D64" w:rsidRPr="00624D64" w:rsidRDefault="00624D64" w:rsidP="00624D64">
      <w:pPr>
        <w:pStyle w:val="ListParagraph"/>
        <w:numPr>
          <w:ilvl w:val="0"/>
          <w:numId w:val="2"/>
        </w:numPr>
      </w:pPr>
      <w:r w:rsidRPr="00624D64">
        <w:lastRenderedPageBreak/>
        <w:t>Other Fees</w:t>
      </w:r>
    </w:p>
    <w:p w14:paraId="1CCDCD1C" w14:textId="77777777" w:rsidR="00624D64" w:rsidRPr="00624D64" w:rsidRDefault="00624D64" w:rsidP="00624D64">
      <w:pPr>
        <w:pStyle w:val="ListParagraph"/>
      </w:pPr>
      <w:r w:rsidRPr="00624D64">
        <w:t>Service Charges/ Fees will be inclusive based on the transaction types including refunds and reversal transactions.</w:t>
      </w:r>
    </w:p>
    <w:p w14:paraId="4098A0A8" w14:textId="77777777" w:rsidR="00624D64" w:rsidRDefault="00624D64"/>
    <w:sectPr w:rsidR="00624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3726"/>
    <w:multiLevelType w:val="hybridMultilevel"/>
    <w:tmpl w:val="D046A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37955"/>
    <w:multiLevelType w:val="hybridMultilevel"/>
    <w:tmpl w:val="20A0E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591329">
    <w:abstractNumId w:val="1"/>
  </w:num>
  <w:num w:numId="2" w16cid:durableId="31287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64"/>
    <w:rsid w:val="003D0953"/>
    <w:rsid w:val="00624D64"/>
    <w:rsid w:val="00A1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E353"/>
  <w15:chartTrackingRefBased/>
  <w15:docId w15:val="{9F282D30-F4DE-4EBF-90A1-5A8BF9EE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2026-06-24T09:20:00Z</dcterms:created>
  <dcterms:modified xsi:type="dcterms:W3CDTF">2026-06-24T09:30:00Z</dcterms:modified>
</cp:coreProperties>
</file>