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6CB5" w14:textId="495EF298" w:rsidR="00530F01" w:rsidRDefault="00530F01" w:rsidP="00530F01">
      <w:pPr>
        <w:pStyle w:val="Heading1"/>
      </w:pPr>
      <w:r>
        <w:t>Debit Card</w:t>
      </w:r>
    </w:p>
    <w:p w14:paraId="09A5E900" w14:textId="15B46D69" w:rsidR="00530F01" w:rsidRDefault="00530F01" w:rsidP="00530F01">
      <w:r w:rsidRPr="00530F01">
        <w:t>With our Explore Debit Card, you can make payments online, at mini marts, shopping centers and restaurants without the hassle of carrying cash all the time.</w:t>
      </w:r>
    </w:p>
    <w:p w14:paraId="203745E8" w14:textId="62A30A68" w:rsidR="00530F01" w:rsidRPr="00530F01" w:rsidRDefault="00530F01" w:rsidP="00530F01">
      <w:r w:rsidRPr="00530F01">
        <w:rPr>
          <w:b/>
          <w:bCs/>
          <w:sz w:val="28"/>
          <w:szCs w:val="28"/>
        </w:rPr>
        <w:t>Withdrawals:</w:t>
      </w:r>
      <w:r>
        <w:t xml:space="preserve"> </w:t>
      </w:r>
      <w:r w:rsidRPr="00530F01">
        <w:t xml:space="preserve">Make cash withdrawals at any of KBZ’s vast network of ATMs as </w:t>
      </w:r>
      <w:proofErr w:type="gramStart"/>
      <w:r w:rsidRPr="00530F01">
        <w:t>well</w:t>
      </w:r>
      <w:proofErr w:type="gramEnd"/>
      <w:r w:rsidRPr="00530F01">
        <w:t xml:space="preserve"> ATMs of other banks.</w:t>
      </w:r>
      <w:r>
        <w:t xml:space="preserve"> </w:t>
      </w:r>
      <w:r w:rsidRPr="00530F01">
        <w:t>Withdrawals can be made at ATMs 24 hours a day</w:t>
      </w:r>
    </w:p>
    <w:p w14:paraId="1F1FC158" w14:textId="10A737B2" w:rsidR="00530F01" w:rsidRPr="00530F01" w:rsidRDefault="00530F01" w:rsidP="00530F01">
      <w:r w:rsidRPr="00530F01">
        <w:rPr>
          <w:b/>
          <w:bCs/>
          <w:sz w:val="28"/>
          <w:szCs w:val="28"/>
        </w:rPr>
        <w:t>Online:</w:t>
      </w:r>
      <w:r>
        <w:t xml:space="preserve"> </w:t>
      </w:r>
      <w:r w:rsidRPr="00530F01">
        <w:t>Make payments at E-commerce websites</w:t>
      </w:r>
    </w:p>
    <w:p w14:paraId="20491102" w14:textId="77777777" w:rsidR="00530F01" w:rsidRPr="00530F01" w:rsidRDefault="00530F01" w:rsidP="00530F01">
      <w:r w:rsidRPr="00530F01">
        <w:t xml:space="preserve">Get access to </w:t>
      </w:r>
      <w:proofErr w:type="gramStart"/>
      <w:r w:rsidRPr="00530F01">
        <w:t>all of</w:t>
      </w:r>
      <w:proofErr w:type="gramEnd"/>
      <w:r w:rsidRPr="00530F01">
        <w:t xml:space="preserve"> KBZ’s latest online banking services</w:t>
      </w:r>
    </w:p>
    <w:p w14:paraId="56517A38" w14:textId="1F1EA6FB" w:rsidR="00530F01" w:rsidRPr="00530F01" w:rsidRDefault="00530F01" w:rsidP="00530F01">
      <w:r w:rsidRPr="00530F01">
        <w:rPr>
          <w:b/>
          <w:bCs/>
          <w:sz w:val="28"/>
          <w:szCs w:val="28"/>
        </w:rPr>
        <w:t>Applying for a card:</w:t>
      </w:r>
      <w:r>
        <w:t xml:space="preserve"> </w:t>
      </w:r>
      <w:r w:rsidRPr="00530F01">
        <w:t>Anyone over the age of 18 can apply for the Explore Debit card.</w:t>
      </w:r>
    </w:p>
    <w:p w14:paraId="0B357652" w14:textId="634A88B0" w:rsidR="00530F01" w:rsidRPr="00530F01" w:rsidRDefault="00530F01" w:rsidP="00530F01">
      <w:r w:rsidRPr="00530F01">
        <w:rPr>
          <w:b/>
          <w:bCs/>
          <w:sz w:val="28"/>
          <w:szCs w:val="28"/>
        </w:rPr>
        <w:t>Interest:</w:t>
      </w:r>
      <w:r>
        <w:t xml:space="preserve"> </w:t>
      </w:r>
      <w:r w:rsidRPr="00530F01">
        <w:t>You can enjoy the same interest rate as the account linked to your card.</w:t>
      </w:r>
    </w:p>
    <w:p w14:paraId="77749583" w14:textId="288F0C27" w:rsidR="00530F01" w:rsidRPr="00530F01" w:rsidRDefault="00530F01" w:rsidP="00530F01">
      <w:r w:rsidRPr="00530F01">
        <w:rPr>
          <w:b/>
          <w:bCs/>
          <w:sz w:val="28"/>
          <w:szCs w:val="28"/>
        </w:rPr>
        <w:t>Deposits:</w:t>
      </w:r>
      <w:r>
        <w:t xml:space="preserve"> </w:t>
      </w:r>
      <w:r w:rsidRPr="00530F01">
        <w:t>Add money to your Debit Card at any KBZ branch.</w:t>
      </w:r>
    </w:p>
    <w:p w14:paraId="52289D84" w14:textId="29209478" w:rsidR="00530F01" w:rsidRPr="00530F01" w:rsidRDefault="00530F01" w:rsidP="00530F01">
      <w:r w:rsidRPr="00530F01">
        <w:rPr>
          <w:b/>
          <w:bCs/>
          <w:sz w:val="28"/>
          <w:szCs w:val="28"/>
        </w:rPr>
        <w:t>Transfers:</w:t>
      </w:r>
      <w:r>
        <w:t xml:space="preserve"> </w:t>
      </w:r>
      <w:r w:rsidRPr="00530F01">
        <w:t>Easily transfer cash between KBZ Explore Debit</w:t>
      </w:r>
    </w:p>
    <w:p w14:paraId="6D4AEFD7" w14:textId="44663120" w:rsidR="00530F01" w:rsidRPr="00530F01" w:rsidRDefault="00530F01" w:rsidP="00530F01">
      <w:r w:rsidRPr="00530F01">
        <w:rPr>
          <w:b/>
          <w:bCs/>
          <w:sz w:val="28"/>
          <w:szCs w:val="28"/>
        </w:rPr>
        <w:t>Safety:</w:t>
      </w:r>
      <w:r>
        <w:t xml:space="preserve"> </w:t>
      </w:r>
      <w:r w:rsidRPr="00530F01">
        <w:t>Make safe payments without needing to carry any cash.</w:t>
      </w:r>
    </w:p>
    <w:p w14:paraId="6EDFFD38" w14:textId="77777777" w:rsidR="00530F01" w:rsidRPr="00530F01" w:rsidRDefault="00530F01" w:rsidP="00530F01">
      <w:r w:rsidRPr="00530F01">
        <w:t>You are protected from card fraud and data leaks by using our EMV Smart Chip technology</w:t>
      </w:r>
    </w:p>
    <w:p w14:paraId="62288DCB" w14:textId="77777777" w:rsidR="00530F01" w:rsidRDefault="00530F01" w:rsidP="00530F01">
      <w:pPr>
        <w:rPr>
          <w:b/>
          <w:bCs/>
        </w:rPr>
      </w:pPr>
    </w:p>
    <w:p w14:paraId="66741E32" w14:textId="77777777" w:rsidR="00530F01" w:rsidRPr="00530F01" w:rsidRDefault="00530F01" w:rsidP="00530F01">
      <w:pPr>
        <w:rPr>
          <w:b/>
          <w:bCs/>
        </w:rPr>
      </w:pPr>
    </w:p>
    <w:p w14:paraId="41E59989" w14:textId="77777777" w:rsidR="00530F01" w:rsidRPr="00530F01" w:rsidRDefault="00530F01" w:rsidP="00530F01">
      <w:pPr>
        <w:rPr>
          <w:b/>
          <w:bCs/>
          <w:sz w:val="28"/>
          <w:szCs w:val="28"/>
        </w:rPr>
      </w:pPr>
      <w:r w:rsidRPr="00530F01">
        <w:rPr>
          <w:b/>
          <w:bCs/>
          <w:sz w:val="28"/>
          <w:szCs w:val="28"/>
        </w:rPr>
        <w:t>Fees &amp; Charges</w:t>
      </w:r>
    </w:p>
    <w:tbl>
      <w:tblPr>
        <w:tblW w:w="17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84"/>
        <w:gridCol w:w="6516"/>
      </w:tblGrid>
      <w:tr w:rsidR="00530F01" w:rsidRPr="00530F01" w14:paraId="24DA3B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E0B55B" w14:textId="77777777" w:rsidR="00530F01" w:rsidRDefault="00530F01" w:rsidP="00530F01">
            <w:pPr>
              <w:rPr>
                <w:b/>
                <w:bCs/>
              </w:rPr>
            </w:pPr>
          </w:p>
          <w:p w14:paraId="203FED2B" w14:textId="536DA1B0" w:rsidR="00530F01" w:rsidRPr="00530F01" w:rsidRDefault="00530F01" w:rsidP="00530F01">
            <w:r w:rsidRPr="00530F01">
              <w:rPr>
                <w:b/>
                <w:bCs/>
              </w:rPr>
              <w:t>KBZ MPU Instant Debit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7A60A3" w14:textId="77777777" w:rsidR="00530F01" w:rsidRPr="00530F01" w:rsidRDefault="00530F01" w:rsidP="00530F01">
            <w:r w:rsidRPr="00530F01">
              <w:rPr>
                <w:b/>
                <w:bCs/>
              </w:rPr>
              <w:t>MMK</w:t>
            </w:r>
          </w:p>
        </w:tc>
      </w:tr>
      <w:tr w:rsidR="00530F01" w:rsidRPr="00530F01" w14:paraId="4960E5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1B7319" w14:textId="77777777" w:rsidR="00530F01" w:rsidRPr="00530F01" w:rsidRDefault="00530F01" w:rsidP="00530F01">
            <w:r w:rsidRPr="00530F01">
              <w:t>Card Registration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1B6791" w14:textId="77777777" w:rsidR="00530F01" w:rsidRPr="00530F01" w:rsidRDefault="00530F01" w:rsidP="00530F01">
            <w:r w:rsidRPr="00530F01">
              <w:t>4,000</w:t>
            </w:r>
          </w:p>
        </w:tc>
      </w:tr>
      <w:tr w:rsidR="00530F01" w:rsidRPr="00530F01" w14:paraId="50DB62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464A05" w14:textId="77777777" w:rsidR="00530F01" w:rsidRPr="00530F01" w:rsidRDefault="00530F01" w:rsidP="00530F01">
            <w:r w:rsidRPr="00530F01">
              <w:t>Initial 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926FE5" w14:textId="77777777" w:rsidR="00530F01" w:rsidRPr="00530F01" w:rsidRDefault="00530F01" w:rsidP="00530F01">
            <w:r w:rsidRPr="00530F01">
              <w:t>According to Account Policy</w:t>
            </w:r>
          </w:p>
        </w:tc>
      </w:tr>
      <w:tr w:rsidR="00530F01" w:rsidRPr="00530F01" w14:paraId="5407C5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4BBAF3" w14:textId="77777777" w:rsidR="00530F01" w:rsidRPr="00530F01" w:rsidRDefault="00530F01" w:rsidP="00530F01">
            <w:r w:rsidRPr="00530F01">
              <w:t>Minimum 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4FB60B" w14:textId="77777777" w:rsidR="00530F01" w:rsidRPr="00530F01" w:rsidRDefault="00530F01" w:rsidP="00530F01">
            <w:r w:rsidRPr="00530F01">
              <w:t>According to Account Policy</w:t>
            </w:r>
          </w:p>
        </w:tc>
      </w:tr>
      <w:tr w:rsidR="00530F01" w:rsidRPr="00530F01" w14:paraId="4E0CF1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40C760" w14:textId="77777777" w:rsidR="00530F01" w:rsidRPr="00530F01" w:rsidRDefault="00530F01" w:rsidP="00530F01">
            <w:r w:rsidRPr="00530F01">
              <w:t>Annual 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2D8324" w14:textId="77777777" w:rsidR="00530F01" w:rsidRPr="00530F01" w:rsidRDefault="00530F01" w:rsidP="00530F01">
            <w:r w:rsidRPr="00530F01">
              <w:t>3,000</w:t>
            </w:r>
          </w:p>
        </w:tc>
      </w:tr>
      <w:tr w:rsidR="00530F01" w:rsidRPr="00530F01" w14:paraId="62276A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87FB3A" w14:textId="77777777" w:rsidR="00530F01" w:rsidRPr="00530F01" w:rsidRDefault="00530F01" w:rsidP="00530F01">
            <w:r w:rsidRPr="00530F01">
              <w:t>Card Replacement/Lost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BDBDCE" w14:textId="77777777" w:rsidR="00530F01" w:rsidRPr="00530F01" w:rsidRDefault="00530F01" w:rsidP="00530F01">
            <w:r w:rsidRPr="00530F01">
              <w:t>4,000</w:t>
            </w:r>
          </w:p>
        </w:tc>
      </w:tr>
      <w:tr w:rsidR="00530F01" w:rsidRPr="00530F01" w14:paraId="2B5194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310C22" w14:textId="77777777" w:rsidR="00530F01" w:rsidRPr="00530F01" w:rsidRDefault="00530F01" w:rsidP="00530F01">
            <w:r w:rsidRPr="00530F01">
              <w:t>PIN – Reissue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AB2FB1" w14:textId="77777777" w:rsidR="00530F01" w:rsidRPr="00530F01" w:rsidRDefault="00530F01" w:rsidP="00530F01">
            <w:r w:rsidRPr="00530F01">
              <w:t>1,000</w:t>
            </w:r>
          </w:p>
        </w:tc>
      </w:tr>
      <w:tr w:rsidR="00530F01" w:rsidRPr="00530F01" w14:paraId="00D4DE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ABC4EB" w14:textId="77777777" w:rsidR="00530F01" w:rsidRPr="00530F01" w:rsidRDefault="00530F01" w:rsidP="00530F01">
            <w:r w:rsidRPr="00530F01">
              <w:t>Balance Enquiry Fees at ATMs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AE67E7" w14:textId="77777777" w:rsidR="00530F01" w:rsidRPr="00530F01" w:rsidRDefault="00530F01" w:rsidP="00530F01">
            <w:r w:rsidRPr="00530F01">
              <w:t>Free</w:t>
            </w:r>
          </w:p>
        </w:tc>
      </w:tr>
      <w:tr w:rsidR="00530F01" w:rsidRPr="00530F01" w14:paraId="70B1B9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6B0565" w14:textId="77777777" w:rsidR="00530F01" w:rsidRPr="00530F01" w:rsidRDefault="00530F01" w:rsidP="00530F01">
            <w:r w:rsidRPr="00530F01">
              <w:t>Card to Card transfer at KBZ ATM per 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BAA753" w14:textId="77777777" w:rsidR="00530F01" w:rsidRPr="00530F01" w:rsidRDefault="00530F01" w:rsidP="00530F01">
            <w:r w:rsidRPr="00530F01">
              <w:t>500</w:t>
            </w:r>
          </w:p>
        </w:tc>
      </w:tr>
    </w:tbl>
    <w:p w14:paraId="6D278592" w14:textId="77777777" w:rsidR="00530F01" w:rsidRPr="00530F01" w:rsidRDefault="00530F01" w:rsidP="00530F01">
      <w:pPr>
        <w:rPr>
          <w:vanish/>
        </w:rPr>
      </w:pPr>
    </w:p>
    <w:tbl>
      <w:tblPr>
        <w:tblW w:w="17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1"/>
        <w:gridCol w:w="3839"/>
      </w:tblGrid>
      <w:tr w:rsidR="00530F01" w:rsidRPr="00530F01" w14:paraId="5AC9CD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3C19D1" w14:textId="77777777" w:rsidR="00530F01" w:rsidRPr="00530F01" w:rsidRDefault="00530F01" w:rsidP="00530F01">
            <w:r w:rsidRPr="00530F01">
              <w:rPr>
                <w:b/>
                <w:bCs/>
              </w:rPr>
              <w:t>Transaction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B7306E" w14:textId="77777777" w:rsidR="00530F01" w:rsidRPr="00530F01" w:rsidRDefault="00530F01" w:rsidP="00530F01">
            <w:r w:rsidRPr="00530F01">
              <w:rPr>
                <w:b/>
                <w:bCs/>
              </w:rPr>
              <w:t>MMK</w:t>
            </w:r>
          </w:p>
        </w:tc>
      </w:tr>
      <w:tr w:rsidR="00530F01" w:rsidRPr="00530F01" w14:paraId="2287A4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CCEE9A" w14:textId="77777777" w:rsidR="00530F01" w:rsidRPr="00530F01" w:rsidRDefault="00530F01" w:rsidP="00530F01">
            <w:r w:rsidRPr="00530F01">
              <w:t>POS/E-commerce Spending Limit per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EA5339" w14:textId="77777777" w:rsidR="00530F01" w:rsidRPr="00530F01" w:rsidRDefault="00530F01" w:rsidP="00530F01">
            <w:r w:rsidRPr="00530F01">
              <w:t>5,000,000</w:t>
            </w:r>
          </w:p>
        </w:tc>
      </w:tr>
      <w:tr w:rsidR="00530F01" w:rsidRPr="00530F01" w14:paraId="2AE222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B5E0EE" w14:textId="77777777" w:rsidR="00530F01" w:rsidRPr="00530F01" w:rsidRDefault="00530F01" w:rsidP="00530F01">
            <w:r w:rsidRPr="00530F01">
              <w:lastRenderedPageBreak/>
              <w:t>Maximum Card to Card fund transfer</w:t>
            </w:r>
            <w:r w:rsidRPr="00530F01">
              <w:br/>
              <w:t>limit per day at KBZ ATM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82D997" w14:textId="77777777" w:rsidR="00530F01" w:rsidRPr="00530F01" w:rsidRDefault="00530F01" w:rsidP="00530F01">
            <w:r w:rsidRPr="00530F01">
              <w:t>1,500,000</w:t>
            </w:r>
          </w:p>
        </w:tc>
      </w:tr>
    </w:tbl>
    <w:p w14:paraId="41EB2DDF" w14:textId="77777777" w:rsidR="00530F01" w:rsidRPr="00530F01" w:rsidRDefault="00530F01" w:rsidP="00530F01"/>
    <w:sectPr w:rsidR="00530F01" w:rsidRPr="00530F01" w:rsidSect="00EA06E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01"/>
    <w:rsid w:val="00082C6C"/>
    <w:rsid w:val="00530F01"/>
    <w:rsid w:val="00860EF1"/>
    <w:rsid w:val="00EA06E5"/>
    <w:rsid w:val="00EE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5630"/>
  <w15:chartTrackingRefBased/>
  <w15:docId w15:val="{B63D6CC7-20B5-44D3-9DC7-DF5C504E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3</cp:revision>
  <dcterms:created xsi:type="dcterms:W3CDTF">2026-06-18T08:22:00Z</dcterms:created>
  <dcterms:modified xsi:type="dcterms:W3CDTF">2026-06-29T04:17:00Z</dcterms:modified>
</cp:coreProperties>
</file>