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642E6" w14:textId="1EEDE00D" w:rsidR="00773CB0" w:rsidRDefault="00773CB0" w:rsidP="00773CB0">
      <w:pPr>
        <w:pStyle w:val="Heading1"/>
      </w:pPr>
      <w:r>
        <w:t>MAB Remittance &amp; International Services</w:t>
      </w:r>
    </w:p>
    <w:p w14:paraId="5CABE9D8" w14:textId="77777777" w:rsidR="00773CB0" w:rsidRPr="00773CB0" w:rsidRDefault="00773CB0" w:rsidP="00773CB0">
      <w:pPr>
        <w:pStyle w:val="Heading2"/>
        <w:numPr>
          <w:ilvl w:val="0"/>
          <w:numId w:val="1"/>
        </w:numPr>
      </w:pPr>
      <w:proofErr w:type="spellStart"/>
      <w:r w:rsidRPr="00773CB0">
        <w:t>TrueMoney</w:t>
      </w:r>
      <w:proofErr w:type="spellEnd"/>
    </w:p>
    <w:p w14:paraId="4A36EA32" w14:textId="77777777" w:rsidR="00773CB0" w:rsidRPr="00773CB0" w:rsidRDefault="00773CB0" w:rsidP="00773CB0">
      <w:r w:rsidRPr="00773CB0">
        <w:t>Receive Money from Thailand, Free of Charge</w:t>
      </w:r>
      <w:r w:rsidRPr="00773CB0">
        <w:br/>
        <w:t xml:space="preserve">You can now conveniently withdraw </w:t>
      </w:r>
      <w:proofErr w:type="spellStart"/>
      <w:r w:rsidRPr="00773CB0">
        <w:t>TrueMoney</w:t>
      </w:r>
      <w:proofErr w:type="spellEnd"/>
      <w:r w:rsidRPr="00773CB0">
        <w:t xml:space="preserve"> transfers from Thailand at your nearest MAB branch or MAB Agency Banking. Enjoy fast and simple access to your cash.</w:t>
      </w:r>
    </w:p>
    <w:p w14:paraId="119E5964" w14:textId="77777777" w:rsidR="00773CB0" w:rsidRDefault="00773CB0" w:rsidP="00773CB0">
      <w:pPr>
        <w:rPr>
          <w:b/>
          <w:bCs/>
        </w:rPr>
      </w:pPr>
    </w:p>
    <w:p w14:paraId="5C8BC818" w14:textId="123836E3" w:rsidR="00773CB0" w:rsidRPr="00773CB0" w:rsidRDefault="00773CB0" w:rsidP="00773CB0">
      <w:pPr>
        <w:rPr>
          <w:b/>
          <w:bCs/>
        </w:rPr>
      </w:pPr>
      <w:r w:rsidRPr="00773CB0">
        <w:rPr>
          <w:b/>
          <w:bCs/>
        </w:rPr>
        <w:t>Features</w:t>
      </w:r>
    </w:p>
    <w:p w14:paraId="779A78A8" w14:textId="4EB3B086" w:rsidR="00773CB0" w:rsidRPr="00773CB0" w:rsidRDefault="00773CB0" w:rsidP="00773CB0">
      <w:r w:rsidRPr="00773CB0">
        <w:t>Receive Money from Thailand, Free of Charge</w:t>
      </w:r>
    </w:p>
    <w:p w14:paraId="7C13CF1F" w14:textId="77777777" w:rsidR="00773CB0" w:rsidRPr="00773CB0" w:rsidRDefault="00773CB0" w:rsidP="00773CB0">
      <w:r w:rsidRPr="00773CB0">
        <w:t xml:space="preserve">You can now conveniently withdraw </w:t>
      </w:r>
      <w:proofErr w:type="spellStart"/>
      <w:r w:rsidRPr="00773CB0">
        <w:t>TrueMoney</w:t>
      </w:r>
      <w:proofErr w:type="spellEnd"/>
      <w:r w:rsidRPr="00773CB0">
        <w:t xml:space="preserve"> transfers from Thailand at your nearest MAB branch or MAB Agency Banking. Enjoy fast and simple access to your cash.</w:t>
      </w:r>
    </w:p>
    <w:p w14:paraId="24FB8F82" w14:textId="77777777" w:rsidR="00773CB0" w:rsidRDefault="00773CB0"/>
    <w:p w14:paraId="78AADF5D" w14:textId="77777777" w:rsidR="00773CB0" w:rsidRPr="00773CB0" w:rsidRDefault="00773CB0" w:rsidP="00773CB0">
      <w:pPr>
        <w:pStyle w:val="Heading2"/>
        <w:numPr>
          <w:ilvl w:val="0"/>
          <w:numId w:val="1"/>
        </w:numPr>
      </w:pPr>
      <w:r w:rsidRPr="00773CB0">
        <w:t>Western Union</w:t>
      </w:r>
    </w:p>
    <w:p w14:paraId="4E47FD2D" w14:textId="77777777" w:rsidR="00773CB0" w:rsidRPr="00773CB0" w:rsidRDefault="00773CB0" w:rsidP="00773CB0">
      <w:r w:rsidRPr="00773CB0">
        <w:t>In collaboration with Western Union, MAB is servicing incoming international remittances. Now, you can receive and send Money around the world in minutes at MAB branches throughout Myanmar.</w:t>
      </w:r>
    </w:p>
    <w:p w14:paraId="3BE53F85" w14:textId="76BC2C64" w:rsidR="00773CB0" w:rsidRPr="00773CB0" w:rsidRDefault="00773CB0" w:rsidP="00773CB0">
      <w:pPr>
        <w:rPr>
          <w:b/>
          <w:bCs/>
        </w:rPr>
      </w:pPr>
      <w:r w:rsidRPr="00773CB0">
        <w:rPr>
          <w:b/>
          <w:bCs/>
        </w:rPr>
        <w:t xml:space="preserve">Who </w:t>
      </w:r>
      <w:proofErr w:type="gramStart"/>
      <w:r w:rsidRPr="00773CB0">
        <w:rPr>
          <w:b/>
          <w:bCs/>
        </w:rPr>
        <w:t>use</w:t>
      </w:r>
      <w:proofErr w:type="gramEnd"/>
      <w:r w:rsidRPr="00773CB0">
        <w:rPr>
          <w:b/>
          <w:bCs/>
        </w:rPr>
        <w:t xml:space="preserve"> our services?</w:t>
      </w:r>
    </w:p>
    <w:p w14:paraId="1AB434A3" w14:textId="45EB7B1B" w:rsidR="00773CB0" w:rsidRPr="00773CB0" w:rsidRDefault="00773CB0" w:rsidP="00773CB0">
      <w:r w:rsidRPr="00773CB0">
        <w:t>Immigrants and migrant workers to transfer money for family-support</w:t>
      </w:r>
    </w:p>
    <w:p w14:paraId="4B24AADD" w14:textId="780A89B0" w:rsidR="00773CB0" w:rsidRPr="00773CB0" w:rsidRDefault="00773CB0" w:rsidP="00773CB0">
      <w:r w:rsidRPr="00773CB0">
        <w:t>Overseas students and travelers for emergency cases</w:t>
      </w:r>
    </w:p>
    <w:p w14:paraId="37AECEF7" w14:textId="0DCE760E" w:rsidR="00773CB0" w:rsidRPr="00773CB0" w:rsidRDefault="00773CB0" w:rsidP="00773CB0">
      <w:r w:rsidRPr="00773CB0">
        <w:t>Medical fees payments</w:t>
      </w:r>
    </w:p>
    <w:p w14:paraId="4846B8AA" w14:textId="77777777" w:rsidR="00773CB0" w:rsidRPr="00773CB0" w:rsidRDefault="00773CB0" w:rsidP="00773CB0">
      <w:r w:rsidRPr="00773CB0">
        <w:t>Charities sending funds</w:t>
      </w:r>
    </w:p>
    <w:p w14:paraId="6ED0DDBC" w14:textId="550B6C17" w:rsidR="00773CB0" w:rsidRPr="00773CB0" w:rsidRDefault="00773CB0" w:rsidP="00773CB0">
      <w:r w:rsidRPr="00773CB0">
        <w:t> </w:t>
      </w:r>
    </w:p>
    <w:p w14:paraId="5DD76158" w14:textId="77777777" w:rsidR="00773CB0" w:rsidRPr="00773CB0" w:rsidRDefault="00773CB0" w:rsidP="00773CB0">
      <w:r w:rsidRPr="00773CB0">
        <w:t>Features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773CB0" w:rsidRPr="00773CB0" w14:paraId="3D0B1456" w14:textId="77777777">
        <w:tc>
          <w:tcPr>
            <w:tcW w:w="2500" w:type="pct"/>
            <w:tcBorders>
              <w:top w:val="nil"/>
              <w:left w:val="nil"/>
              <w:bottom w:val="nil"/>
              <w:right w:val="nil"/>
            </w:tcBorders>
            <w:vAlign w:val="center"/>
            <w:hideMark/>
          </w:tcPr>
          <w:p w14:paraId="2ABE441D" w14:textId="77777777" w:rsidR="00773CB0" w:rsidRPr="00773CB0" w:rsidRDefault="00773CB0" w:rsidP="00773CB0">
            <w:r w:rsidRPr="00773CB0">
              <w:t>Fast</w:t>
            </w:r>
          </w:p>
        </w:tc>
        <w:tc>
          <w:tcPr>
            <w:tcW w:w="0" w:type="auto"/>
            <w:tcBorders>
              <w:top w:val="nil"/>
              <w:left w:val="nil"/>
              <w:bottom w:val="nil"/>
              <w:right w:val="nil"/>
            </w:tcBorders>
            <w:vAlign w:val="center"/>
            <w:hideMark/>
          </w:tcPr>
          <w:p w14:paraId="6047C986" w14:textId="77777777" w:rsidR="00773CB0" w:rsidRPr="00773CB0" w:rsidRDefault="00773CB0" w:rsidP="00773CB0">
            <w:r w:rsidRPr="00773CB0">
              <w:t>Money is available to receive within minutes after being sent.</w:t>
            </w:r>
          </w:p>
        </w:tc>
      </w:tr>
      <w:tr w:rsidR="00773CB0" w:rsidRPr="00773CB0" w14:paraId="2CD41E16" w14:textId="77777777">
        <w:tc>
          <w:tcPr>
            <w:tcW w:w="2500" w:type="pct"/>
            <w:tcBorders>
              <w:top w:val="nil"/>
              <w:left w:val="nil"/>
              <w:bottom w:val="nil"/>
              <w:right w:val="nil"/>
            </w:tcBorders>
            <w:vAlign w:val="center"/>
            <w:hideMark/>
          </w:tcPr>
          <w:p w14:paraId="6D180E57" w14:textId="77777777" w:rsidR="00773CB0" w:rsidRPr="00773CB0" w:rsidRDefault="00773CB0" w:rsidP="00773CB0">
            <w:r w:rsidRPr="00773CB0">
              <w:t>Reliable</w:t>
            </w:r>
          </w:p>
        </w:tc>
        <w:tc>
          <w:tcPr>
            <w:tcW w:w="0" w:type="auto"/>
            <w:tcBorders>
              <w:top w:val="nil"/>
              <w:left w:val="nil"/>
              <w:bottom w:val="nil"/>
              <w:right w:val="nil"/>
            </w:tcBorders>
            <w:vAlign w:val="center"/>
            <w:hideMark/>
          </w:tcPr>
          <w:p w14:paraId="4EEB1D69" w14:textId="77777777" w:rsidR="00773CB0" w:rsidRPr="00773CB0" w:rsidRDefault="00773CB0" w:rsidP="00773CB0">
            <w:r w:rsidRPr="00773CB0">
              <w:t xml:space="preserve">Over 140 years </w:t>
            </w:r>
            <w:proofErr w:type="gramStart"/>
            <w:r w:rsidRPr="00773CB0">
              <w:t>of providing</w:t>
            </w:r>
            <w:proofErr w:type="gramEnd"/>
            <w:r w:rsidRPr="00773CB0">
              <w:t xml:space="preserve"> money transfer experience.</w:t>
            </w:r>
            <w:r w:rsidRPr="00773CB0">
              <w:rPr>
                <w:rFonts w:ascii="MS Gothic" w:eastAsia="MS Gothic" w:hAnsi="MS Gothic" w:cs="MS Gothic" w:hint="eastAsia"/>
              </w:rPr>
              <w:t> </w:t>
            </w:r>
            <w:r w:rsidRPr="00773CB0">
              <w:t>Each transaction has a 10-digit Money Transfer experience.</w:t>
            </w:r>
          </w:p>
        </w:tc>
      </w:tr>
      <w:tr w:rsidR="00773CB0" w:rsidRPr="00773CB0" w14:paraId="20A6F417" w14:textId="77777777">
        <w:tc>
          <w:tcPr>
            <w:tcW w:w="2500" w:type="pct"/>
            <w:tcBorders>
              <w:top w:val="nil"/>
              <w:left w:val="nil"/>
              <w:bottom w:val="nil"/>
              <w:right w:val="nil"/>
            </w:tcBorders>
            <w:vAlign w:val="center"/>
            <w:hideMark/>
          </w:tcPr>
          <w:p w14:paraId="6092FCC5" w14:textId="77777777" w:rsidR="00773CB0" w:rsidRPr="00773CB0" w:rsidRDefault="00773CB0" w:rsidP="00773CB0">
            <w:r w:rsidRPr="00773CB0">
              <w:lastRenderedPageBreak/>
              <w:t>Convenient</w:t>
            </w:r>
          </w:p>
        </w:tc>
        <w:tc>
          <w:tcPr>
            <w:tcW w:w="0" w:type="auto"/>
            <w:tcBorders>
              <w:top w:val="nil"/>
              <w:left w:val="nil"/>
              <w:bottom w:val="nil"/>
              <w:right w:val="nil"/>
            </w:tcBorders>
            <w:vAlign w:val="center"/>
            <w:hideMark/>
          </w:tcPr>
          <w:p w14:paraId="01F7F60D" w14:textId="77777777" w:rsidR="00773CB0" w:rsidRPr="00773CB0" w:rsidRDefault="00773CB0" w:rsidP="00773CB0">
            <w:r w:rsidRPr="00773CB0">
              <w:t>Over 500,000 agent locations in more than 200 countries and territories around the world.</w:t>
            </w:r>
            <w:r w:rsidRPr="00773CB0">
              <w:rPr>
                <w:rFonts w:ascii="MS Gothic" w:eastAsia="MS Gothic" w:hAnsi="MS Gothic" w:cs="MS Gothic" w:hint="eastAsia"/>
              </w:rPr>
              <w:t> </w:t>
            </w:r>
            <w:r w:rsidRPr="00773CB0">
              <w:t xml:space="preserve">Pick up locations across </w:t>
            </w:r>
            <w:proofErr w:type="gramStart"/>
            <w:r w:rsidRPr="00773CB0">
              <w:t>the Myanmar</w:t>
            </w:r>
            <w:proofErr w:type="gramEnd"/>
            <w:r w:rsidRPr="00773CB0">
              <w:t>.</w:t>
            </w:r>
            <w:r w:rsidRPr="00773CB0">
              <w:rPr>
                <w:rFonts w:ascii="MS Gothic" w:eastAsia="MS Gothic" w:hAnsi="MS Gothic" w:cs="MS Gothic" w:hint="eastAsia"/>
              </w:rPr>
              <w:t> </w:t>
            </w:r>
            <w:r w:rsidRPr="00773CB0">
              <w:t>No bank account is needed.</w:t>
            </w:r>
          </w:p>
        </w:tc>
      </w:tr>
    </w:tbl>
    <w:p w14:paraId="0B4EB5C0" w14:textId="77777777" w:rsidR="00773CB0" w:rsidRDefault="00773CB0"/>
    <w:p w14:paraId="25BC23AA" w14:textId="77777777" w:rsidR="00773CB0" w:rsidRDefault="00773CB0" w:rsidP="00773CB0">
      <w:pPr>
        <w:pStyle w:val="Heading2"/>
      </w:pPr>
    </w:p>
    <w:p w14:paraId="6B5ED02B" w14:textId="77777777" w:rsidR="00773CB0" w:rsidRPr="00773CB0" w:rsidRDefault="00773CB0" w:rsidP="00773CB0">
      <w:pPr>
        <w:pStyle w:val="Heading2"/>
        <w:numPr>
          <w:ilvl w:val="0"/>
          <w:numId w:val="1"/>
        </w:numPr>
      </w:pPr>
      <w:r w:rsidRPr="00773CB0">
        <w:t>Bank Guarantee</w:t>
      </w:r>
    </w:p>
    <w:p w14:paraId="2F64F161" w14:textId="77777777" w:rsidR="00773CB0" w:rsidRPr="00773CB0" w:rsidRDefault="00773CB0" w:rsidP="00773CB0">
      <w:r w:rsidRPr="00773CB0">
        <w:t>Organizations may require a bank guarantee to secure contracts. MAB provides this service with full compliance to Central Bank of Myanmar regulations, typically requiring a 100% deposit to ensure security and reliability.</w:t>
      </w:r>
    </w:p>
    <w:p w14:paraId="4E8CF0D3" w14:textId="77777777" w:rsidR="00773CB0" w:rsidRPr="00773CB0" w:rsidRDefault="00773CB0" w:rsidP="00773CB0">
      <w:r w:rsidRPr="00773CB0">
        <w:rPr>
          <w:b/>
          <w:bCs/>
        </w:rPr>
        <w:t>MAB SWIFT CODE – MMABMMMY</w:t>
      </w:r>
    </w:p>
    <w:p w14:paraId="3F13E761" w14:textId="77777777" w:rsidR="00773CB0" w:rsidRDefault="00773CB0" w:rsidP="00773CB0">
      <w:pPr>
        <w:rPr>
          <w:b/>
          <w:bCs/>
        </w:rPr>
      </w:pPr>
    </w:p>
    <w:p w14:paraId="6167F37B" w14:textId="23318DA6" w:rsidR="00773CB0" w:rsidRPr="00773CB0" w:rsidRDefault="00773CB0" w:rsidP="00773CB0">
      <w:pPr>
        <w:rPr>
          <w:b/>
          <w:bCs/>
        </w:rPr>
      </w:pPr>
      <w:r w:rsidRPr="00773CB0">
        <w:rPr>
          <w:b/>
          <w:bCs/>
        </w:rPr>
        <w:t>Available Guarantee</w:t>
      </w:r>
    </w:p>
    <w:p w14:paraId="24C4C4B8" w14:textId="47C55190" w:rsidR="00773CB0" w:rsidRPr="00773CB0" w:rsidRDefault="00773CB0" w:rsidP="00773CB0">
      <w:r w:rsidRPr="00773CB0">
        <w:t>Performance Guarantee</w:t>
      </w:r>
    </w:p>
    <w:p w14:paraId="53DD1B9D" w14:textId="086B9B4D" w:rsidR="00773CB0" w:rsidRPr="00773CB0" w:rsidRDefault="00773CB0" w:rsidP="00773CB0">
      <w:r w:rsidRPr="00773CB0">
        <w:t>Tender Guarantee or Bid Bond Guarantee</w:t>
      </w:r>
    </w:p>
    <w:p w14:paraId="6479362B" w14:textId="77777777" w:rsidR="00773CB0" w:rsidRPr="00773CB0" w:rsidRDefault="00773CB0" w:rsidP="00773CB0">
      <w:r w:rsidRPr="00773CB0">
        <w:t>Trade Guarantee</w:t>
      </w:r>
    </w:p>
    <w:p w14:paraId="4783D435" w14:textId="77777777" w:rsidR="00773CB0" w:rsidRDefault="00773CB0"/>
    <w:p w14:paraId="2AB491E4" w14:textId="77777777" w:rsidR="00773CB0" w:rsidRPr="00773CB0" w:rsidRDefault="00773CB0" w:rsidP="00773CB0">
      <w:r w:rsidRPr="00773CB0">
        <w:t>Performance Guarantee</w:t>
      </w:r>
    </w:p>
    <w:p w14:paraId="7A3E6EF5" w14:textId="77777777" w:rsidR="00773CB0" w:rsidRPr="00773CB0" w:rsidRDefault="00773CB0" w:rsidP="00773CB0">
      <w:r w:rsidRPr="00773CB0">
        <w:t xml:space="preserve">A Performance Guarantee is a type of guarantee issued to ensure that the obligations specified in the contract are successfully completed within the agreed </w:t>
      </w:r>
      <w:proofErr w:type="gramStart"/>
      <w:r w:rsidRPr="00773CB0">
        <w:t>time period</w:t>
      </w:r>
      <w:proofErr w:type="gramEnd"/>
      <w:r w:rsidRPr="00773CB0">
        <w:t>.</w:t>
      </w:r>
    </w:p>
    <w:p w14:paraId="176CD518" w14:textId="77777777" w:rsidR="00773CB0" w:rsidRDefault="00773CB0"/>
    <w:p w14:paraId="75E6141F" w14:textId="77777777" w:rsidR="00773CB0" w:rsidRPr="00773CB0" w:rsidRDefault="00773CB0" w:rsidP="00773CB0">
      <w:pPr>
        <w:pStyle w:val="Heading2"/>
        <w:numPr>
          <w:ilvl w:val="0"/>
          <w:numId w:val="1"/>
        </w:numPr>
      </w:pPr>
      <w:r w:rsidRPr="00773CB0">
        <w:t>Foreign Currency Account</w:t>
      </w:r>
    </w:p>
    <w:p w14:paraId="169ECEF1" w14:textId="77777777" w:rsidR="00773CB0" w:rsidRPr="00773CB0" w:rsidRDefault="00773CB0" w:rsidP="00773CB0">
      <w:r w:rsidRPr="00773CB0">
        <w:t>Manage your finances globally with ease through our Foreign Currency Account, offering flexibility, security, and seamless transactions in multiple currencies.</w:t>
      </w:r>
    </w:p>
    <w:p w14:paraId="706428E1" w14:textId="0D5FB03F" w:rsidR="00773CB0" w:rsidRPr="00773CB0" w:rsidRDefault="00773CB0" w:rsidP="00773CB0">
      <w:pPr>
        <w:rPr>
          <w:b/>
          <w:bCs/>
        </w:rPr>
      </w:pPr>
      <w:r w:rsidRPr="00773CB0">
        <w:rPr>
          <w:b/>
          <w:bCs/>
        </w:rPr>
        <w:t>Features</w:t>
      </w:r>
    </w:p>
    <w:p w14:paraId="73424980" w14:textId="50DADA43" w:rsidR="00773CB0" w:rsidRPr="00773CB0" w:rsidRDefault="00773CB0" w:rsidP="00773CB0">
      <w:r w:rsidRPr="00773CB0">
        <w:t>Trade and services</w:t>
      </w:r>
    </w:p>
    <w:p w14:paraId="21D67B23" w14:textId="7EB49FB2" w:rsidR="00773CB0" w:rsidRPr="00773CB0" w:rsidRDefault="00773CB0" w:rsidP="00773CB0">
      <w:r w:rsidRPr="00773CB0">
        <w:t>Import letter of credit</w:t>
      </w:r>
    </w:p>
    <w:p w14:paraId="4E1E93E8" w14:textId="1B06ACD1" w:rsidR="00773CB0" w:rsidRPr="00773CB0" w:rsidRDefault="00773CB0" w:rsidP="00773CB0">
      <w:r w:rsidRPr="00773CB0">
        <w:t>Internal and external remittances with license or permit with supporting documents</w:t>
      </w:r>
    </w:p>
    <w:p w14:paraId="061D049A" w14:textId="77777777" w:rsidR="00773CB0" w:rsidRPr="00773CB0" w:rsidRDefault="00773CB0" w:rsidP="00773CB0">
      <w:r w:rsidRPr="00773CB0">
        <w:lastRenderedPageBreak/>
        <w:t>Other legitimate purposes</w:t>
      </w:r>
    </w:p>
    <w:p w14:paraId="2A8ADE4A" w14:textId="77777777" w:rsidR="00773CB0" w:rsidRDefault="00773CB0"/>
    <w:p w14:paraId="6F7C7037" w14:textId="77777777" w:rsidR="00773CB0" w:rsidRPr="00773CB0" w:rsidRDefault="00773CB0" w:rsidP="003201FE">
      <w:pPr>
        <w:pStyle w:val="Heading2"/>
        <w:numPr>
          <w:ilvl w:val="0"/>
          <w:numId w:val="1"/>
        </w:numPr>
      </w:pPr>
      <w:r w:rsidRPr="00773CB0">
        <w:t>Foreign Exchange Service</w:t>
      </w:r>
    </w:p>
    <w:p w14:paraId="13E9D96E" w14:textId="77777777" w:rsidR="00773CB0" w:rsidRPr="00773CB0" w:rsidRDefault="00773CB0" w:rsidP="00773CB0">
      <w:r w:rsidRPr="00773CB0">
        <w:t>MAB provides foreign exchange services in full compliance with Central Bank of Myanmar regulations. Customers can conveniently exchange designated currencies against the Myanmar Kyat or against each other at our branches during banking hours (9:30 am – 3:00 pm). Our services cater to tourists, students studying abroad, importers, exporters, and foreign residents, offering reliable and accessible solutions for all foreign exchange needs.</w:t>
      </w:r>
    </w:p>
    <w:p w14:paraId="25B53F94" w14:textId="77777777" w:rsidR="003201FE" w:rsidRPr="003201FE" w:rsidRDefault="003201FE" w:rsidP="003201FE">
      <w:pPr>
        <w:rPr>
          <w:b/>
          <w:bCs/>
        </w:rPr>
      </w:pPr>
      <w:r w:rsidRPr="003201FE">
        <w:rPr>
          <w:b/>
          <w:bCs/>
        </w:rPr>
        <w:t>Money Changer Counter Lists</w:t>
      </w:r>
    </w:p>
    <w:p w14:paraId="3554D879" w14:textId="77777777" w:rsidR="003201FE" w:rsidRPr="003201FE" w:rsidRDefault="003201FE" w:rsidP="003201FE">
      <w:pPr>
        <w:numPr>
          <w:ilvl w:val="0"/>
          <w:numId w:val="2"/>
        </w:numPr>
      </w:pPr>
      <w:r w:rsidRPr="003201FE">
        <w:t>Thein Phyu Branch</w:t>
      </w:r>
    </w:p>
    <w:p w14:paraId="13017BAB" w14:textId="77777777" w:rsidR="003201FE" w:rsidRPr="003201FE" w:rsidRDefault="003201FE" w:rsidP="003201FE">
      <w:pPr>
        <w:numPr>
          <w:ilvl w:val="0"/>
          <w:numId w:val="2"/>
        </w:numPr>
      </w:pPr>
      <w:proofErr w:type="spellStart"/>
      <w:r w:rsidRPr="003201FE">
        <w:t>Nyaungshwe</w:t>
      </w:r>
      <w:proofErr w:type="spellEnd"/>
      <w:r w:rsidRPr="003201FE">
        <w:t xml:space="preserve"> Branch</w:t>
      </w:r>
    </w:p>
    <w:p w14:paraId="3AF1FD34" w14:textId="77777777" w:rsidR="003201FE" w:rsidRPr="003201FE" w:rsidRDefault="003201FE" w:rsidP="003201FE">
      <w:pPr>
        <w:numPr>
          <w:ilvl w:val="0"/>
          <w:numId w:val="2"/>
        </w:numPr>
      </w:pPr>
      <w:proofErr w:type="spellStart"/>
      <w:r w:rsidRPr="003201FE">
        <w:t>Nyaung</w:t>
      </w:r>
      <w:proofErr w:type="spellEnd"/>
      <w:r w:rsidRPr="003201FE">
        <w:t>-U Branch</w:t>
      </w:r>
    </w:p>
    <w:p w14:paraId="708B8290" w14:textId="77777777" w:rsidR="003201FE" w:rsidRPr="003201FE" w:rsidRDefault="003201FE" w:rsidP="003201FE">
      <w:pPr>
        <w:numPr>
          <w:ilvl w:val="0"/>
          <w:numId w:val="2"/>
        </w:numPr>
      </w:pPr>
      <w:r w:rsidRPr="003201FE">
        <w:t>Sule Centre Point Branch</w:t>
      </w:r>
    </w:p>
    <w:p w14:paraId="331CC3E0" w14:textId="77777777" w:rsidR="003201FE" w:rsidRPr="003201FE" w:rsidRDefault="003201FE" w:rsidP="003201FE">
      <w:pPr>
        <w:numPr>
          <w:ilvl w:val="0"/>
          <w:numId w:val="2"/>
        </w:numPr>
      </w:pPr>
      <w:r w:rsidRPr="003201FE">
        <w:t>Mandalay 1 (</w:t>
      </w:r>
      <w:proofErr w:type="spellStart"/>
      <w:r w:rsidRPr="003201FE">
        <w:t>Zegyo</w:t>
      </w:r>
      <w:proofErr w:type="spellEnd"/>
      <w:r w:rsidRPr="003201FE">
        <w:t>) Branch</w:t>
      </w:r>
    </w:p>
    <w:p w14:paraId="71934210" w14:textId="77777777" w:rsidR="003201FE" w:rsidRPr="003201FE" w:rsidRDefault="003201FE" w:rsidP="003201FE">
      <w:pPr>
        <w:numPr>
          <w:ilvl w:val="0"/>
          <w:numId w:val="2"/>
        </w:numPr>
      </w:pPr>
      <w:r w:rsidRPr="003201FE">
        <w:t>Mandalay 2 (36th St) Branch</w:t>
      </w:r>
    </w:p>
    <w:p w14:paraId="395A49E9" w14:textId="77777777" w:rsidR="003201FE" w:rsidRPr="003201FE" w:rsidRDefault="003201FE" w:rsidP="003201FE">
      <w:pPr>
        <w:numPr>
          <w:ilvl w:val="0"/>
          <w:numId w:val="2"/>
        </w:numPr>
      </w:pPr>
      <w:r w:rsidRPr="003201FE">
        <w:t>Mandalay 3 (Bu Tar Gyi) Branch</w:t>
      </w:r>
    </w:p>
    <w:p w14:paraId="57D25146" w14:textId="77777777" w:rsidR="003201FE" w:rsidRPr="003201FE" w:rsidRDefault="003201FE" w:rsidP="003201FE">
      <w:pPr>
        <w:numPr>
          <w:ilvl w:val="0"/>
          <w:numId w:val="2"/>
        </w:numPr>
      </w:pPr>
      <w:r w:rsidRPr="003201FE">
        <w:t>Hsipaw Branch</w:t>
      </w:r>
    </w:p>
    <w:p w14:paraId="3A84DE45" w14:textId="77777777" w:rsidR="003201FE" w:rsidRPr="003201FE" w:rsidRDefault="003201FE" w:rsidP="003201FE">
      <w:pPr>
        <w:numPr>
          <w:ilvl w:val="0"/>
          <w:numId w:val="2"/>
        </w:numPr>
      </w:pPr>
      <w:r w:rsidRPr="003201FE">
        <w:t>Nay Pyi Taw Branch</w:t>
      </w:r>
    </w:p>
    <w:p w14:paraId="164FCFDD" w14:textId="77777777" w:rsidR="003201FE" w:rsidRPr="003201FE" w:rsidRDefault="003201FE" w:rsidP="003201FE">
      <w:pPr>
        <w:numPr>
          <w:ilvl w:val="0"/>
          <w:numId w:val="2"/>
        </w:numPr>
      </w:pPr>
      <w:proofErr w:type="spellStart"/>
      <w:r w:rsidRPr="003201FE">
        <w:t>Kyaukpyu</w:t>
      </w:r>
      <w:proofErr w:type="spellEnd"/>
      <w:r w:rsidRPr="003201FE">
        <w:t xml:space="preserve"> Branch</w:t>
      </w:r>
    </w:p>
    <w:p w14:paraId="0EE6201D" w14:textId="77777777" w:rsidR="003201FE" w:rsidRPr="003201FE" w:rsidRDefault="003201FE" w:rsidP="003201FE">
      <w:pPr>
        <w:numPr>
          <w:ilvl w:val="0"/>
          <w:numId w:val="2"/>
        </w:numPr>
      </w:pPr>
      <w:proofErr w:type="spellStart"/>
      <w:r w:rsidRPr="003201FE">
        <w:t>Thandwe</w:t>
      </w:r>
      <w:proofErr w:type="spellEnd"/>
      <w:r w:rsidRPr="003201FE">
        <w:t xml:space="preserve"> Branch</w:t>
      </w:r>
    </w:p>
    <w:p w14:paraId="2D6AAF4F" w14:textId="77777777" w:rsidR="003201FE" w:rsidRPr="003201FE" w:rsidRDefault="003201FE" w:rsidP="003201FE">
      <w:pPr>
        <w:numPr>
          <w:ilvl w:val="0"/>
          <w:numId w:val="2"/>
        </w:numPr>
      </w:pPr>
      <w:proofErr w:type="spellStart"/>
      <w:r w:rsidRPr="003201FE">
        <w:t>Kawthoung</w:t>
      </w:r>
      <w:proofErr w:type="spellEnd"/>
      <w:r w:rsidRPr="003201FE">
        <w:t xml:space="preserve"> Branch</w:t>
      </w:r>
    </w:p>
    <w:p w14:paraId="70D43B12" w14:textId="77777777" w:rsidR="003201FE" w:rsidRPr="003201FE" w:rsidRDefault="003201FE" w:rsidP="003201FE">
      <w:pPr>
        <w:numPr>
          <w:ilvl w:val="0"/>
          <w:numId w:val="2"/>
        </w:numPr>
      </w:pPr>
      <w:proofErr w:type="spellStart"/>
      <w:r w:rsidRPr="003201FE">
        <w:t>Bayint</w:t>
      </w:r>
      <w:proofErr w:type="spellEnd"/>
      <w:r w:rsidRPr="003201FE">
        <w:t xml:space="preserve"> Naung Branch</w:t>
      </w:r>
    </w:p>
    <w:p w14:paraId="18EB056C" w14:textId="77777777" w:rsidR="003201FE" w:rsidRPr="003201FE" w:rsidRDefault="003201FE" w:rsidP="003201FE">
      <w:pPr>
        <w:numPr>
          <w:ilvl w:val="0"/>
          <w:numId w:val="2"/>
        </w:numPr>
      </w:pPr>
      <w:proofErr w:type="spellStart"/>
      <w:r w:rsidRPr="003201FE">
        <w:t>Tatkon</w:t>
      </w:r>
      <w:proofErr w:type="spellEnd"/>
      <w:r w:rsidRPr="003201FE">
        <w:t xml:space="preserve"> Branch</w:t>
      </w:r>
    </w:p>
    <w:p w14:paraId="0B3BB8A9" w14:textId="77777777" w:rsidR="003201FE" w:rsidRPr="003201FE" w:rsidRDefault="003201FE" w:rsidP="003201FE">
      <w:pPr>
        <w:numPr>
          <w:ilvl w:val="0"/>
          <w:numId w:val="2"/>
        </w:numPr>
      </w:pPr>
      <w:proofErr w:type="spellStart"/>
      <w:r w:rsidRPr="003201FE">
        <w:t>Kyaukse</w:t>
      </w:r>
      <w:proofErr w:type="spellEnd"/>
      <w:r w:rsidRPr="003201FE">
        <w:t xml:space="preserve"> Branch</w:t>
      </w:r>
    </w:p>
    <w:p w14:paraId="0D27D642" w14:textId="77777777" w:rsidR="003201FE" w:rsidRPr="003201FE" w:rsidRDefault="003201FE" w:rsidP="003201FE">
      <w:pPr>
        <w:numPr>
          <w:ilvl w:val="0"/>
          <w:numId w:val="2"/>
        </w:numPr>
      </w:pPr>
      <w:r w:rsidRPr="003201FE">
        <w:t>Meiktila Branch</w:t>
      </w:r>
    </w:p>
    <w:p w14:paraId="4C53518E" w14:textId="77777777" w:rsidR="003201FE" w:rsidRPr="003201FE" w:rsidRDefault="003201FE" w:rsidP="003201FE">
      <w:pPr>
        <w:numPr>
          <w:ilvl w:val="0"/>
          <w:numId w:val="2"/>
        </w:numPr>
      </w:pPr>
      <w:r w:rsidRPr="003201FE">
        <w:t>Bogale Branch</w:t>
      </w:r>
    </w:p>
    <w:p w14:paraId="336C9B8A" w14:textId="77777777" w:rsidR="003201FE" w:rsidRPr="003201FE" w:rsidRDefault="003201FE" w:rsidP="003201FE">
      <w:pPr>
        <w:numPr>
          <w:ilvl w:val="0"/>
          <w:numId w:val="2"/>
        </w:numPr>
      </w:pPr>
      <w:r w:rsidRPr="003201FE">
        <w:t>Mawlamyine Branch</w:t>
      </w:r>
    </w:p>
    <w:p w14:paraId="6897C6A3" w14:textId="77777777" w:rsidR="003201FE" w:rsidRPr="003201FE" w:rsidRDefault="003201FE" w:rsidP="003201FE">
      <w:pPr>
        <w:numPr>
          <w:ilvl w:val="0"/>
          <w:numId w:val="2"/>
        </w:numPr>
      </w:pPr>
      <w:proofErr w:type="spellStart"/>
      <w:r w:rsidRPr="003201FE">
        <w:lastRenderedPageBreak/>
        <w:t>Myaungmya</w:t>
      </w:r>
      <w:proofErr w:type="spellEnd"/>
      <w:r w:rsidRPr="003201FE">
        <w:t xml:space="preserve"> Branch</w:t>
      </w:r>
    </w:p>
    <w:p w14:paraId="21AC3C53" w14:textId="77777777" w:rsidR="003201FE" w:rsidRPr="003201FE" w:rsidRDefault="003201FE" w:rsidP="003201FE">
      <w:pPr>
        <w:numPr>
          <w:ilvl w:val="0"/>
          <w:numId w:val="2"/>
        </w:numPr>
      </w:pPr>
      <w:proofErr w:type="spellStart"/>
      <w:r w:rsidRPr="003201FE">
        <w:t>Kyaukpadaung</w:t>
      </w:r>
      <w:proofErr w:type="spellEnd"/>
      <w:r w:rsidRPr="003201FE">
        <w:t xml:space="preserve"> Branch</w:t>
      </w:r>
    </w:p>
    <w:p w14:paraId="6792FF36" w14:textId="77777777" w:rsidR="003201FE" w:rsidRPr="003201FE" w:rsidRDefault="003201FE" w:rsidP="003201FE">
      <w:pPr>
        <w:numPr>
          <w:ilvl w:val="0"/>
          <w:numId w:val="2"/>
        </w:numPr>
      </w:pPr>
      <w:r w:rsidRPr="003201FE">
        <w:t>Kale Branch</w:t>
      </w:r>
    </w:p>
    <w:p w14:paraId="0D55AA44" w14:textId="77777777" w:rsidR="003201FE" w:rsidRPr="003201FE" w:rsidRDefault="003201FE" w:rsidP="003201FE">
      <w:pPr>
        <w:numPr>
          <w:ilvl w:val="0"/>
          <w:numId w:val="2"/>
        </w:numPr>
      </w:pPr>
      <w:proofErr w:type="spellStart"/>
      <w:r w:rsidRPr="003201FE">
        <w:t>Aungpan</w:t>
      </w:r>
      <w:proofErr w:type="spellEnd"/>
      <w:r w:rsidRPr="003201FE">
        <w:t xml:space="preserve"> Branch</w:t>
      </w:r>
    </w:p>
    <w:p w14:paraId="2A71988B" w14:textId="77777777" w:rsidR="003201FE" w:rsidRPr="003201FE" w:rsidRDefault="003201FE" w:rsidP="003201FE">
      <w:pPr>
        <w:numPr>
          <w:ilvl w:val="0"/>
          <w:numId w:val="2"/>
        </w:numPr>
      </w:pPr>
      <w:proofErr w:type="spellStart"/>
      <w:r w:rsidRPr="003201FE">
        <w:t>Mingalar</w:t>
      </w:r>
      <w:proofErr w:type="spellEnd"/>
      <w:r w:rsidRPr="003201FE">
        <w:t xml:space="preserve"> Zay Branch</w:t>
      </w:r>
    </w:p>
    <w:p w14:paraId="62F5DBEB" w14:textId="77777777" w:rsidR="003201FE" w:rsidRPr="003201FE" w:rsidRDefault="003201FE" w:rsidP="003201FE">
      <w:pPr>
        <w:numPr>
          <w:ilvl w:val="0"/>
          <w:numId w:val="2"/>
        </w:numPr>
      </w:pPr>
      <w:r w:rsidRPr="003201FE">
        <w:t>Loikaw Branch</w:t>
      </w:r>
    </w:p>
    <w:p w14:paraId="0D02B4E5" w14:textId="77777777" w:rsidR="003201FE" w:rsidRPr="003201FE" w:rsidRDefault="003201FE" w:rsidP="003201FE">
      <w:pPr>
        <w:numPr>
          <w:ilvl w:val="0"/>
          <w:numId w:val="2"/>
        </w:numPr>
      </w:pPr>
      <w:r w:rsidRPr="003201FE">
        <w:t>Muse Branch</w:t>
      </w:r>
    </w:p>
    <w:p w14:paraId="3BE26598" w14:textId="77777777" w:rsidR="003201FE" w:rsidRPr="003201FE" w:rsidRDefault="003201FE" w:rsidP="003201FE">
      <w:pPr>
        <w:numPr>
          <w:ilvl w:val="0"/>
          <w:numId w:val="2"/>
        </w:numPr>
      </w:pPr>
      <w:r w:rsidRPr="003201FE">
        <w:t>Sittwe Branch</w:t>
      </w:r>
    </w:p>
    <w:p w14:paraId="77605F18" w14:textId="77777777" w:rsidR="003201FE" w:rsidRPr="003201FE" w:rsidRDefault="003201FE" w:rsidP="003201FE">
      <w:pPr>
        <w:numPr>
          <w:ilvl w:val="0"/>
          <w:numId w:val="2"/>
        </w:numPr>
      </w:pPr>
      <w:proofErr w:type="spellStart"/>
      <w:r w:rsidRPr="003201FE">
        <w:t>Kamaryut</w:t>
      </w:r>
      <w:proofErr w:type="spellEnd"/>
      <w:r w:rsidRPr="003201FE">
        <w:t xml:space="preserve"> 1 (Inya Rd) Branch</w:t>
      </w:r>
    </w:p>
    <w:p w14:paraId="472D049E" w14:textId="77777777" w:rsidR="003201FE" w:rsidRPr="003201FE" w:rsidRDefault="003201FE" w:rsidP="003201FE">
      <w:pPr>
        <w:numPr>
          <w:ilvl w:val="0"/>
          <w:numId w:val="2"/>
        </w:numPr>
      </w:pPr>
      <w:r w:rsidRPr="003201FE">
        <w:t>Magway Branch</w:t>
      </w:r>
    </w:p>
    <w:p w14:paraId="251706A1" w14:textId="77777777" w:rsidR="003201FE" w:rsidRPr="003201FE" w:rsidRDefault="003201FE" w:rsidP="003201FE">
      <w:pPr>
        <w:numPr>
          <w:ilvl w:val="0"/>
          <w:numId w:val="2"/>
        </w:numPr>
      </w:pPr>
      <w:r w:rsidRPr="003201FE">
        <w:t>Pyay Branch</w:t>
      </w:r>
    </w:p>
    <w:p w14:paraId="7F66112C" w14:textId="77777777" w:rsidR="003201FE" w:rsidRPr="003201FE" w:rsidRDefault="003201FE" w:rsidP="003201FE">
      <w:pPr>
        <w:numPr>
          <w:ilvl w:val="0"/>
          <w:numId w:val="2"/>
        </w:numPr>
      </w:pPr>
      <w:proofErr w:type="spellStart"/>
      <w:r w:rsidRPr="003201FE">
        <w:t>Mayangone</w:t>
      </w:r>
      <w:proofErr w:type="spellEnd"/>
      <w:r w:rsidRPr="003201FE">
        <w:t xml:space="preserve"> (Pyay Rd) Branch</w:t>
      </w:r>
    </w:p>
    <w:p w14:paraId="09ADB827" w14:textId="77777777" w:rsidR="003201FE" w:rsidRPr="003201FE" w:rsidRDefault="003201FE" w:rsidP="003201FE">
      <w:pPr>
        <w:numPr>
          <w:ilvl w:val="0"/>
          <w:numId w:val="2"/>
        </w:numPr>
      </w:pPr>
      <w:r w:rsidRPr="003201FE">
        <w:t>University Avenue Branch</w:t>
      </w:r>
    </w:p>
    <w:p w14:paraId="687E6AAF" w14:textId="77777777" w:rsidR="003201FE" w:rsidRPr="003201FE" w:rsidRDefault="003201FE" w:rsidP="003201FE">
      <w:pPr>
        <w:numPr>
          <w:ilvl w:val="0"/>
          <w:numId w:val="2"/>
        </w:numPr>
      </w:pPr>
      <w:r w:rsidRPr="003201FE">
        <w:t>Boyar Nyunt Branch</w:t>
      </w:r>
    </w:p>
    <w:p w14:paraId="54CFB675" w14:textId="77777777" w:rsidR="003201FE" w:rsidRPr="003201FE" w:rsidRDefault="003201FE" w:rsidP="003201FE">
      <w:pPr>
        <w:numPr>
          <w:ilvl w:val="0"/>
          <w:numId w:val="2"/>
        </w:numPr>
      </w:pPr>
      <w:r w:rsidRPr="003201FE">
        <w:t>Kengtung Branch</w:t>
      </w:r>
    </w:p>
    <w:p w14:paraId="3F977C26" w14:textId="77777777" w:rsidR="003201FE" w:rsidRPr="003201FE" w:rsidRDefault="003201FE" w:rsidP="003201FE">
      <w:pPr>
        <w:numPr>
          <w:ilvl w:val="0"/>
          <w:numId w:val="2"/>
        </w:numPr>
      </w:pPr>
      <w:r w:rsidRPr="003201FE">
        <w:t>War Dan Branch</w:t>
      </w:r>
    </w:p>
    <w:p w14:paraId="318288E2" w14:textId="77777777" w:rsidR="003201FE" w:rsidRPr="003201FE" w:rsidRDefault="003201FE" w:rsidP="003201FE">
      <w:pPr>
        <w:numPr>
          <w:ilvl w:val="0"/>
          <w:numId w:val="2"/>
        </w:numPr>
      </w:pPr>
      <w:proofErr w:type="spellStart"/>
      <w:r w:rsidRPr="003201FE">
        <w:t>Ahlone</w:t>
      </w:r>
      <w:proofErr w:type="spellEnd"/>
      <w:r w:rsidRPr="003201FE">
        <w:t xml:space="preserve"> Branch</w:t>
      </w:r>
    </w:p>
    <w:p w14:paraId="77CA2016" w14:textId="77777777" w:rsidR="003201FE" w:rsidRPr="003201FE" w:rsidRDefault="003201FE" w:rsidP="003201FE">
      <w:pPr>
        <w:numPr>
          <w:ilvl w:val="0"/>
          <w:numId w:val="2"/>
        </w:numPr>
      </w:pPr>
      <w:r w:rsidRPr="003201FE">
        <w:t>Shwe Bon Thar Branch</w:t>
      </w:r>
    </w:p>
    <w:p w14:paraId="203DF1F7" w14:textId="77777777" w:rsidR="003201FE" w:rsidRPr="003201FE" w:rsidRDefault="003201FE" w:rsidP="003201FE">
      <w:pPr>
        <w:numPr>
          <w:ilvl w:val="0"/>
          <w:numId w:val="2"/>
        </w:numPr>
      </w:pPr>
      <w:r w:rsidRPr="003201FE">
        <w:t>Lashio Branch</w:t>
      </w:r>
    </w:p>
    <w:p w14:paraId="037861E2" w14:textId="77777777" w:rsidR="003201FE" w:rsidRPr="003201FE" w:rsidRDefault="003201FE" w:rsidP="003201FE">
      <w:pPr>
        <w:numPr>
          <w:ilvl w:val="0"/>
          <w:numId w:val="2"/>
        </w:numPr>
      </w:pPr>
      <w:r w:rsidRPr="003201FE">
        <w:t>Insein Branch</w:t>
      </w:r>
    </w:p>
    <w:p w14:paraId="3C4FC3B7" w14:textId="77777777" w:rsidR="003201FE" w:rsidRPr="003201FE" w:rsidRDefault="003201FE" w:rsidP="003201FE">
      <w:pPr>
        <w:numPr>
          <w:ilvl w:val="0"/>
          <w:numId w:val="2"/>
        </w:numPr>
      </w:pPr>
      <w:r w:rsidRPr="003201FE">
        <w:t>Dawei Branch</w:t>
      </w:r>
    </w:p>
    <w:p w14:paraId="5B140830" w14:textId="77777777" w:rsidR="003201FE" w:rsidRPr="003201FE" w:rsidRDefault="003201FE" w:rsidP="003201FE">
      <w:pPr>
        <w:numPr>
          <w:ilvl w:val="0"/>
          <w:numId w:val="2"/>
        </w:numPr>
      </w:pPr>
      <w:proofErr w:type="spellStart"/>
      <w:r w:rsidRPr="003201FE">
        <w:t>Thanlyin</w:t>
      </w:r>
      <w:proofErr w:type="spellEnd"/>
      <w:r w:rsidRPr="003201FE">
        <w:t xml:space="preserve"> Branch</w:t>
      </w:r>
    </w:p>
    <w:p w14:paraId="2A8B08EF" w14:textId="77777777" w:rsidR="003201FE" w:rsidRPr="003201FE" w:rsidRDefault="003201FE" w:rsidP="003201FE">
      <w:pPr>
        <w:numPr>
          <w:ilvl w:val="0"/>
          <w:numId w:val="2"/>
        </w:numPr>
      </w:pPr>
      <w:r w:rsidRPr="003201FE">
        <w:t>Yadanar Rd Branch</w:t>
      </w:r>
    </w:p>
    <w:p w14:paraId="32E27717" w14:textId="77777777" w:rsidR="003201FE" w:rsidRPr="003201FE" w:rsidRDefault="003201FE" w:rsidP="003201FE">
      <w:pPr>
        <w:numPr>
          <w:ilvl w:val="0"/>
          <w:numId w:val="2"/>
        </w:numPr>
      </w:pPr>
      <w:r w:rsidRPr="003201FE">
        <w:t>Taungoo Branch</w:t>
      </w:r>
    </w:p>
    <w:p w14:paraId="34FF8506" w14:textId="77777777" w:rsidR="003201FE" w:rsidRPr="003201FE" w:rsidRDefault="003201FE" w:rsidP="003201FE">
      <w:pPr>
        <w:numPr>
          <w:ilvl w:val="0"/>
          <w:numId w:val="2"/>
        </w:numPr>
      </w:pPr>
      <w:r w:rsidRPr="003201FE">
        <w:t xml:space="preserve">South </w:t>
      </w:r>
      <w:proofErr w:type="spellStart"/>
      <w:r w:rsidRPr="003201FE">
        <w:t>Okkalapa</w:t>
      </w:r>
      <w:proofErr w:type="spellEnd"/>
      <w:r w:rsidRPr="003201FE">
        <w:t xml:space="preserve"> (</w:t>
      </w:r>
      <w:proofErr w:type="spellStart"/>
      <w:r w:rsidRPr="003201FE">
        <w:t>Thanthumar</w:t>
      </w:r>
      <w:proofErr w:type="spellEnd"/>
      <w:r w:rsidRPr="003201FE">
        <w:t xml:space="preserve"> Rd) Branch</w:t>
      </w:r>
    </w:p>
    <w:p w14:paraId="499EFE96" w14:textId="77777777" w:rsidR="003201FE" w:rsidRPr="003201FE" w:rsidRDefault="003201FE" w:rsidP="003201FE">
      <w:pPr>
        <w:numPr>
          <w:ilvl w:val="0"/>
          <w:numId w:val="2"/>
        </w:numPr>
      </w:pPr>
      <w:proofErr w:type="spellStart"/>
      <w:r w:rsidRPr="003201FE">
        <w:t>Nyaunglebin</w:t>
      </w:r>
      <w:proofErr w:type="spellEnd"/>
      <w:r w:rsidRPr="003201FE">
        <w:t xml:space="preserve"> Branch</w:t>
      </w:r>
    </w:p>
    <w:p w14:paraId="73999E4D" w14:textId="77777777" w:rsidR="003201FE" w:rsidRPr="003201FE" w:rsidRDefault="003201FE" w:rsidP="003201FE">
      <w:pPr>
        <w:numPr>
          <w:ilvl w:val="0"/>
          <w:numId w:val="2"/>
        </w:numPr>
      </w:pPr>
      <w:proofErr w:type="spellStart"/>
      <w:r w:rsidRPr="003201FE">
        <w:lastRenderedPageBreak/>
        <w:t>Hpa</w:t>
      </w:r>
      <w:proofErr w:type="spellEnd"/>
      <w:r w:rsidRPr="003201FE">
        <w:t>-</w:t>
      </w:r>
      <w:proofErr w:type="gramStart"/>
      <w:r w:rsidRPr="003201FE">
        <w:t>An</w:t>
      </w:r>
      <w:proofErr w:type="gramEnd"/>
      <w:r w:rsidRPr="003201FE">
        <w:t xml:space="preserve"> Branch</w:t>
      </w:r>
    </w:p>
    <w:p w14:paraId="675AD9B2" w14:textId="77777777" w:rsidR="003201FE" w:rsidRPr="003201FE" w:rsidRDefault="003201FE" w:rsidP="003201FE">
      <w:pPr>
        <w:numPr>
          <w:ilvl w:val="0"/>
          <w:numId w:val="2"/>
        </w:numPr>
      </w:pPr>
      <w:proofErr w:type="spellStart"/>
      <w:r w:rsidRPr="003201FE">
        <w:t>Thuwunna</w:t>
      </w:r>
      <w:proofErr w:type="spellEnd"/>
      <w:r w:rsidRPr="003201FE">
        <w:t xml:space="preserve"> Branch</w:t>
      </w:r>
    </w:p>
    <w:p w14:paraId="235E66E5" w14:textId="77777777" w:rsidR="003201FE" w:rsidRPr="003201FE" w:rsidRDefault="003201FE" w:rsidP="003201FE">
      <w:pPr>
        <w:numPr>
          <w:ilvl w:val="0"/>
          <w:numId w:val="2"/>
        </w:numPr>
      </w:pPr>
      <w:r w:rsidRPr="003201FE">
        <w:t>North Dagon (</w:t>
      </w:r>
      <w:proofErr w:type="spellStart"/>
      <w:r w:rsidRPr="003201FE">
        <w:t>Pinlon</w:t>
      </w:r>
      <w:proofErr w:type="spellEnd"/>
      <w:r w:rsidRPr="003201FE">
        <w:t xml:space="preserve"> Rd) Branch</w:t>
      </w:r>
    </w:p>
    <w:p w14:paraId="779E21E0" w14:textId="77777777" w:rsidR="003201FE" w:rsidRPr="003201FE" w:rsidRDefault="003201FE" w:rsidP="003201FE">
      <w:pPr>
        <w:numPr>
          <w:ilvl w:val="0"/>
          <w:numId w:val="2"/>
        </w:numPr>
      </w:pPr>
      <w:proofErr w:type="spellStart"/>
      <w:r w:rsidRPr="003201FE">
        <w:t>Sanchaung</w:t>
      </w:r>
      <w:proofErr w:type="spellEnd"/>
      <w:r w:rsidRPr="003201FE">
        <w:t xml:space="preserve"> 2 (Twin Centro) Branch</w:t>
      </w:r>
    </w:p>
    <w:p w14:paraId="0886818B" w14:textId="77777777" w:rsidR="003201FE" w:rsidRPr="003201FE" w:rsidRDefault="003201FE" w:rsidP="003201FE">
      <w:pPr>
        <w:numPr>
          <w:ilvl w:val="0"/>
          <w:numId w:val="2"/>
        </w:numPr>
      </w:pPr>
      <w:proofErr w:type="spellStart"/>
      <w:r w:rsidRPr="003201FE">
        <w:t>Tamwe</w:t>
      </w:r>
      <w:proofErr w:type="spellEnd"/>
      <w:r w:rsidRPr="003201FE">
        <w:t xml:space="preserve"> (Kyar </w:t>
      </w:r>
      <w:proofErr w:type="spellStart"/>
      <w:r w:rsidRPr="003201FE">
        <w:t>Kwet</w:t>
      </w:r>
      <w:proofErr w:type="spellEnd"/>
      <w:r w:rsidRPr="003201FE">
        <w:t xml:space="preserve"> Thit) Branch</w:t>
      </w:r>
    </w:p>
    <w:p w14:paraId="2B246C04" w14:textId="77777777" w:rsidR="003201FE" w:rsidRPr="003201FE" w:rsidRDefault="003201FE" w:rsidP="003201FE">
      <w:pPr>
        <w:numPr>
          <w:ilvl w:val="0"/>
          <w:numId w:val="2"/>
        </w:numPr>
      </w:pPr>
      <w:r w:rsidRPr="003201FE">
        <w:t>Mandalay 10 (83rd St) Branch</w:t>
      </w:r>
    </w:p>
    <w:p w14:paraId="2F50A9F9" w14:textId="77777777" w:rsidR="003201FE" w:rsidRPr="003201FE" w:rsidRDefault="003201FE" w:rsidP="003201FE">
      <w:pPr>
        <w:numPr>
          <w:ilvl w:val="0"/>
          <w:numId w:val="2"/>
        </w:numPr>
      </w:pPr>
      <w:r w:rsidRPr="003201FE">
        <w:t>Myeik Branch</w:t>
      </w:r>
    </w:p>
    <w:p w14:paraId="44958B1A" w14:textId="77777777" w:rsidR="003201FE" w:rsidRPr="003201FE" w:rsidRDefault="003201FE" w:rsidP="003201FE">
      <w:pPr>
        <w:numPr>
          <w:ilvl w:val="0"/>
          <w:numId w:val="2"/>
        </w:numPr>
      </w:pPr>
      <w:proofErr w:type="spellStart"/>
      <w:r w:rsidRPr="003201FE">
        <w:t>Maubin</w:t>
      </w:r>
      <w:proofErr w:type="spellEnd"/>
      <w:r w:rsidRPr="003201FE">
        <w:t xml:space="preserve"> Branch</w:t>
      </w:r>
    </w:p>
    <w:p w14:paraId="38062F86" w14:textId="77777777" w:rsidR="003201FE" w:rsidRPr="003201FE" w:rsidRDefault="003201FE" w:rsidP="003201FE">
      <w:pPr>
        <w:numPr>
          <w:ilvl w:val="0"/>
          <w:numId w:val="2"/>
        </w:numPr>
      </w:pPr>
      <w:r w:rsidRPr="003201FE">
        <w:t>South Dagon (Industrial Zone) Branch</w:t>
      </w:r>
    </w:p>
    <w:p w14:paraId="605A01AB" w14:textId="77777777" w:rsidR="003201FE" w:rsidRPr="003201FE" w:rsidRDefault="003201FE" w:rsidP="003201FE">
      <w:pPr>
        <w:numPr>
          <w:ilvl w:val="0"/>
          <w:numId w:val="2"/>
        </w:numPr>
      </w:pPr>
      <w:proofErr w:type="spellStart"/>
      <w:r w:rsidRPr="003201FE">
        <w:t>Hlaingthaya</w:t>
      </w:r>
      <w:proofErr w:type="spellEnd"/>
      <w:r w:rsidRPr="003201FE">
        <w:t xml:space="preserve"> (</w:t>
      </w:r>
      <w:proofErr w:type="spellStart"/>
      <w:r w:rsidRPr="003201FE">
        <w:t>Anawratha</w:t>
      </w:r>
      <w:proofErr w:type="spellEnd"/>
      <w:r w:rsidRPr="003201FE">
        <w:t xml:space="preserve"> Rd) Branch</w:t>
      </w:r>
    </w:p>
    <w:p w14:paraId="77FEDCBA" w14:textId="77777777" w:rsidR="003201FE" w:rsidRPr="003201FE" w:rsidRDefault="003201FE" w:rsidP="003201FE">
      <w:pPr>
        <w:numPr>
          <w:ilvl w:val="0"/>
          <w:numId w:val="2"/>
        </w:numPr>
      </w:pPr>
      <w:r w:rsidRPr="003201FE">
        <w:t xml:space="preserve">North </w:t>
      </w:r>
      <w:proofErr w:type="spellStart"/>
      <w:r w:rsidRPr="003201FE">
        <w:t>Okkalapa</w:t>
      </w:r>
      <w:proofErr w:type="spellEnd"/>
      <w:r w:rsidRPr="003201FE">
        <w:t xml:space="preserve"> (</w:t>
      </w:r>
      <w:proofErr w:type="spellStart"/>
      <w:r w:rsidRPr="003201FE">
        <w:t>Thudhamma</w:t>
      </w:r>
      <w:proofErr w:type="spellEnd"/>
      <w:r w:rsidRPr="003201FE">
        <w:t xml:space="preserve"> Rd) Branch</w:t>
      </w:r>
    </w:p>
    <w:p w14:paraId="0766C316" w14:textId="77777777" w:rsidR="003201FE" w:rsidRPr="003201FE" w:rsidRDefault="003201FE" w:rsidP="003201FE">
      <w:pPr>
        <w:numPr>
          <w:ilvl w:val="0"/>
          <w:numId w:val="2"/>
        </w:numPr>
      </w:pPr>
      <w:r w:rsidRPr="003201FE">
        <w:t>Bago Branch</w:t>
      </w:r>
    </w:p>
    <w:p w14:paraId="366CBC1A" w14:textId="4F8CBAFC" w:rsidR="003201FE" w:rsidRDefault="003201FE"/>
    <w:p w14:paraId="1FF8E203" w14:textId="2594EF22" w:rsidR="003201FE" w:rsidRDefault="003201FE">
      <w:r>
        <w:t>Worker Remittance Exchange</w:t>
      </w:r>
    </w:p>
    <w:p w14:paraId="5CA956DE" w14:textId="5A626111" w:rsidR="003201FE" w:rsidRDefault="003201FE">
      <w:r>
        <w:t>Online Trading Rate</w:t>
      </w:r>
    </w:p>
    <w:p w14:paraId="5CCABDE0" w14:textId="0369262D" w:rsidR="003201FE" w:rsidRDefault="003201FE" w:rsidP="003201FE"/>
    <w:p w14:paraId="7F3D1530" w14:textId="1C073BE0" w:rsidR="003201FE" w:rsidRPr="003201FE" w:rsidRDefault="003201FE" w:rsidP="003201FE">
      <w:pPr>
        <w:rPr>
          <w:b/>
          <w:bCs/>
        </w:rPr>
      </w:pPr>
      <w:r w:rsidRPr="003201FE">
        <w:rPr>
          <w:b/>
          <w:bCs/>
        </w:rPr>
        <w:t>Available Services</w:t>
      </w:r>
    </w:p>
    <w:p w14:paraId="6EA48472" w14:textId="2DF74D9C" w:rsidR="003201FE" w:rsidRPr="003201FE" w:rsidRDefault="003201FE" w:rsidP="003201FE">
      <w:r w:rsidRPr="003201FE">
        <w:t>MALAYSIA RINGGIT</w:t>
      </w:r>
    </w:p>
    <w:p w14:paraId="3B8AF2D6" w14:textId="3840B33D" w:rsidR="003201FE" w:rsidRPr="003201FE" w:rsidRDefault="003201FE" w:rsidP="003201FE">
      <w:r w:rsidRPr="003201FE">
        <w:t>EURO</w:t>
      </w:r>
    </w:p>
    <w:p w14:paraId="052A488F" w14:textId="5B51F448" w:rsidR="003201FE" w:rsidRPr="003201FE" w:rsidRDefault="003201FE" w:rsidP="003201FE">
      <w:r w:rsidRPr="003201FE">
        <w:t>US DOLLAR</w:t>
      </w:r>
    </w:p>
    <w:p w14:paraId="422E4A66" w14:textId="77777777" w:rsidR="003201FE" w:rsidRPr="003201FE" w:rsidRDefault="003201FE" w:rsidP="003201FE">
      <w:r w:rsidRPr="003201FE">
        <w:t>SINGAPORE DOLLAR</w:t>
      </w:r>
    </w:p>
    <w:p w14:paraId="7B480D08" w14:textId="77777777" w:rsidR="003201FE" w:rsidRPr="003201FE" w:rsidRDefault="003201FE" w:rsidP="003201FE">
      <w:r w:rsidRPr="003201FE">
        <w:t>THAI BAHT</w:t>
      </w:r>
    </w:p>
    <w:p w14:paraId="360CF6E8" w14:textId="77777777" w:rsidR="003201FE" w:rsidRDefault="003201FE" w:rsidP="003201FE">
      <w:pPr>
        <w:rPr>
          <w:b/>
          <w:bCs/>
        </w:rPr>
      </w:pPr>
    </w:p>
    <w:p w14:paraId="1628E55E" w14:textId="5C90B217" w:rsidR="003201FE" w:rsidRPr="003201FE" w:rsidRDefault="003201FE" w:rsidP="003201FE">
      <w:r w:rsidRPr="003201FE">
        <w:rPr>
          <w:b/>
          <w:bCs/>
        </w:rPr>
        <w:t>Petty Cash Foreign Exchange</w:t>
      </w:r>
    </w:p>
    <w:p w14:paraId="39F40B8F" w14:textId="77777777" w:rsidR="003201FE" w:rsidRPr="003201FE" w:rsidRDefault="003201FE" w:rsidP="003201FE">
      <w:r w:rsidRPr="003201FE">
        <w:t>In accordance with Central Bank of Myanmar regulations, MAB offers foreign currency sales in small denominations to customers traveling abroad for the following purposes:</w:t>
      </w:r>
    </w:p>
    <w:p w14:paraId="626C4091" w14:textId="77777777" w:rsidR="003201FE" w:rsidRPr="003201FE" w:rsidRDefault="003201FE" w:rsidP="003201FE">
      <w:pPr>
        <w:numPr>
          <w:ilvl w:val="0"/>
          <w:numId w:val="3"/>
        </w:numPr>
      </w:pPr>
      <w:r w:rsidRPr="003201FE">
        <w:lastRenderedPageBreak/>
        <w:t>Overseas Employment</w:t>
      </w:r>
    </w:p>
    <w:p w14:paraId="6DF5EFC9" w14:textId="77777777" w:rsidR="003201FE" w:rsidRPr="003201FE" w:rsidRDefault="003201FE" w:rsidP="003201FE">
      <w:pPr>
        <w:numPr>
          <w:ilvl w:val="0"/>
          <w:numId w:val="3"/>
        </w:numPr>
      </w:pPr>
      <w:r w:rsidRPr="003201FE">
        <w:t>Education and Studies Abroad</w:t>
      </w:r>
    </w:p>
    <w:p w14:paraId="0EFCEE8E" w14:textId="77777777" w:rsidR="003201FE" w:rsidRPr="003201FE" w:rsidRDefault="003201FE" w:rsidP="003201FE">
      <w:pPr>
        <w:numPr>
          <w:ilvl w:val="0"/>
          <w:numId w:val="3"/>
        </w:numPr>
      </w:pPr>
      <w:r w:rsidRPr="003201FE">
        <w:t>Medical Treatment Abroad</w:t>
      </w:r>
    </w:p>
    <w:p w14:paraId="18586CDE" w14:textId="77777777" w:rsidR="003201FE" w:rsidRPr="003201FE" w:rsidRDefault="003201FE" w:rsidP="003201FE">
      <w:pPr>
        <w:numPr>
          <w:ilvl w:val="0"/>
          <w:numId w:val="3"/>
        </w:numPr>
      </w:pPr>
      <w:r w:rsidRPr="003201FE">
        <w:t>Religious Pilgrimage</w:t>
      </w:r>
    </w:p>
    <w:p w14:paraId="13554BBB" w14:textId="77777777" w:rsidR="003201FE" w:rsidRPr="003201FE" w:rsidRDefault="003201FE" w:rsidP="003201FE">
      <w:pPr>
        <w:numPr>
          <w:ilvl w:val="0"/>
          <w:numId w:val="3"/>
        </w:numPr>
      </w:pPr>
      <w:r w:rsidRPr="003201FE">
        <w:t xml:space="preserve">Attendance at Meetings or Events (upon </w:t>
      </w:r>
      <w:proofErr w:type="gramStart"/>
      <w:r w:rsidRPr="003201FE">
        <w:t>invitation</w:t>
      </w:r>
      <w:proofErr w:type="gramEnd"/>
      <w:r w:rsidRPr="003201FE">
        <w:t xml:space="preserve"> from foreign governments or organizations)</w:t>
      </w:r>
    </w:p>
    <w:p w14:paraId="4A46F88F" w14:textId="77777777" w:rsidR="003201FE" w:rsidRPr="003201FE" w:rsidRDefault="003201FE" w:rsidP="003201FE">
      <w:r w:rsidRPr="003201FE">
        <w:rPr>
          <w:b/>
          <w:bCs/>
        </w:rPr>
        <w:t>Minimum purchase amount:</w:t>
      </w:r>
      <w:r w:rsidRPr="003201FE">
        <w:t> USD 300</w:t>
      </w:r>
      <w:r w:rsidRPr="003201FE">
        <w:br/>
      </w:r>
      <w:r w:rsidRPr="003201FE">
        <w:rPr>
          <w:b/>
          <w:bCs/>
        </w:rPr>
        <w:t>Maximum purchase amount:</w:t>
      </w:r>
      <w:r w:rsidRPr="003201FE">
        <w:t> USD 500</w:t>
      </w:r>
    </w:p>
    <w:p w14:paraId="18B12208" w14:textId="77777777" w:rsidR="003201FE" w:rsidRDefault="003201FE" w:rsidP="003201FE">
      <w:pPr>
        <w:rPr>
          <w:b/>
          <w:bCs/>
        </w:rPr>
      </w:pPr>
    </w:p>
    <w:p w14:paraId="1FBA658F" w14:textId="2A68FCA5" w:rsidR="003201FE" w:rsidRPr="003201FE" w:rsidRDefault="003201FE" w:rsidP="003201FE">
      <w:r w:rsidRPr="003201FE">
        <w:rPr>
          <w:b/>
          <w:bCs/>
        </w:rPr>
        <w:t>MAB Foreign Exchange Counters</w:t>
      </w:r>
    </w:p>
    <w:p w14:paraId="4CD6F019" w14:textId="77777777" w:rsidR="003201FE" w:rsidRPr="003201FE" w:rsidRDefault="003201FE" w:rsidP="003201FE">
      <w:pPr>
        <w:numPr>
          <w:ilvl w:val="0"/>
          <w:numId w:val="4"/>
        </w:numPr>
      </w:pPr>
      <w:r w:rsidRPr="003201FE">
        <w:rPr>
          <w:b/>
          <w:bCs/>
        </w:rPr>
        <w:t>MAB Foreign Exchange Counter (University Avenue Branch)</w:t>
      </w:r>
      <w:r w:rsidRPr="003201FE">
        <w:br/>
        <w:t>Address: No. 20, University Avenue, Shwe Taung Kyar (1) Ward, Bahan Township, Yangon</w:t>
      </w:r>
      <w:r w:rsidRPr="003201FE">
        <w:br/>
        <w:t>Tel: (+95) 1 860 5042</w:t>
      </w:r>
    </w:p>
    <w:p w14:paraId="6CC5BE0E" w14:textId="77777777" w:rsidR="003201FE" w:rsidRPr="003201FE" w:rsidRDefault="003201FE" w:rsidP="003201FE">
      <w:pPr>
        <w:numPr>
          <w:ilvl w:val="0"/>
          <w:numId w:val="4"/>
        </w:numPr>
      </w:pPr>
      <w:r w:rsidRPr="003201FE">
        <w:rPr>
          <w:b/>
          <w:bCs/>
        </w:rPr>
        <w:t>MAB Foreign Exchange Counter (</w:t>
      </w:r>
      <w:proofErr w:type="spellStart"/>
      <w:r w:rsidRPr="003201FE">
        <w:rPr>
          <w:b/>
          <w:bCs/>
        </w:rPr>
        <w:t>Mayangone</w:t>
      </w:r>
      <w:proofErr w:type="spellEnd"/>
      <w:r w:rsidRPr="003201FE">
        <w:rPr>
          <w:b/>
          <w:bCs/>
        </w:rPr>
        <w:t xml:space="preserve"> Branch)</w:t>
      </w:r>
      <w:r w:rsidRPr="003201FE">
        <w:br/>
        <w:t xml:space="preserve">Address: No. 33, Pyay Road, Ward (7), </w:t>
      </w:r>
      <w:proofErr w:type="spellStart"/>
      <w:r w:rsidRPr="003201FE">
        <w:t>Mayangone</w:t>
      </w:r>
      <w:proofErr w:type="spellEnd"/>
      <w:r w:rsidRPr="003201FE">
        <w:t xml:space="preserve"> Township, Yangon</w:t>
      </w:r>
      <w:r w:rsidRPr="003201FE">
        <w:br/>
        <w:t>Tel: (+95) 1 651 724, 966 9701</w:t>
      </w:r>
    </w:p>
    <w:p w14:paraId="07D591A1" w14:textId="77777777" w:rsidR="003201FE" w:rsidRDefault="003201FE" w:rsidP="003201FE"/>
    <w:p w14:paraId="79190A28" w14:textId="5E734972" w:rsidR="003201FE" w:rsidRPr="003201FE" w:rsidRDefault="003201FE" w:rsidP="003201FE">
      <w:pPr>
        <w:rPr>
          <w:b/>
          <w:bCs/>
        </w:rPr>
      </w:pPr>
      <w:r w:rsidRPr="003201FE">
        <w:rPr>
          <w:b/>
          <w:bCs/>
        </w:rPr>
        <w:t>Foreign Currency Online Trading Platform</w:t>
      </w:r>
    </w:p>
    <w:p w14:paraId="50A79019" w14:textId="77777777" w:rsidR="003201FE" w:rsidRPr="003201FE" w:rsidRDefault="003201FE" w:rsidP="003201FE">
      <w:r w:rsidRPr="003201FE">
        <w:t>MAB is participating in the Foreign Currency Online Trading Platform which is collaborated by Central Bank of Myanmar and Local AD Licensed Banks. Moreover, please be informed that the average selling price in USD for trade-related activities from the central bank is 3,658 as of 30th June 2026.</w:t>
      </w:r>
    </w:p>
    <w:p w14:paraId="474FFAC1" w14:textId="77777777" w:rsidR="003201FE" w:rsidRPr="003201FE" w:rsidRDefault="003201FE" w:rsidP="003201FE">
      <w:r w:rsidRPr="003201FE">
        <w:t>Check here for your reference</w:t>
      </w:r>
      <w:proofErr w:type="gramStart"/>
      <w:r w:rsidRPr="003201FE">
        <w:t>:  [</w:t>
      </w:r>
      <w:proofErr w:type="gramEnd"/>
      <w:r w:rsidRPr="003201FE">
        <w:fldChar w:fldCharType="begin"/>
      </w:r>
      <w:r w:rsidRPr="003201FE">
        <w:instrText>HYPERLINK "https://www.cbm.gov.mm/" \t "_blank"</w:instrText>
      </w:r>
      <w:r w:rsidRPr="003201FE">
        <w:fldChar w:fldCharType="separate"/>
      </w:r>
      <w:r w:rsidRPr="003201FE">
        <w:rPr>
          <w:rStyle w:val="Hyperlink"/>
        </w:rPr>
        <w:t>https://www.cbm.gov.mm/</w:t>
      </w:r>
      <w:r w:rsidRPr="003201FE">
        <w:fldChar w:fldCharType="end"/>
      </w:r>
      <w:r w:rsidRPr="003201FE">
        <w:t>]</w:t>
      </w:r>
    </w:p>
    <w:p w14:paraId="625398A0" w14:textId="77777777" w:rsidR="003201FE" w:rsidRPr="003201FE" w:rsidRDefault="003201FE" w:rsidP="003201FE">
      <w:r w:rsidRPr="003201FE">
        <w:t>Please make contact MAB (Foreign Exchange Counter) University Avenue Branch No – 20, University Avenue, Shwe Taung Kyar No (1) Ward, Bahan, Yangon, Myanmar. T: (+95) 1 8605041 for further information.</w:t>
      </w:r>
    </w:p>
    <w:p w14:paraId="34C0B2CB" w14:textId="77777777" w:rsidR="003201FE" w:rsidRDefault="003201FE"/>
    <w:p w14:paraId="07DA802F" w14:textId="77777777" w:rsidR="003201FE" w:rsidRDefault="003201FE"/>
    <w:p w14:paraId="58AD8E9F" w14:textId="77777777" w:rsidR="003201FE" w:rsidRDefault="003201FE"/>
    <w:p w14:paraId="5FF91783" w14:textId="77777777" w:rsidR="003201FE" w:rsidRPr="003201FE" w:rsidRDefault="003201FE" w:rsidP="003201FE">
      <w:pPr>
        <w:pStyle w:val="Heading2"/>
        <w:numPr>
          <w:ilvl w:val="0"/>
          <w:numId w:val="1"/>
        </w:numPr>
      </w:pPr>
      <w:r w:rsidRPr="003201FE">
        <w:lastRenderedPageBreak/>
        <w:t>Funds Transfers and Payments</w:t>
      </w:r>
    </w:p>
    <w:p w14:paraId="4679F4D3" w14:textId="3AB6D098" w:rsidR="003201FE" w:rsidRDefault="003201FE">
      <w:r w:rsidRPr="003201FE">
        <w:t xml:space="preserve">MAB offers a fast, secure, and reliable way to transfer funds globally through our extensive correspondent network and the SWIFT system. This service makes it easy to settle for the trading </w:t>
      </w:r>
      <w:proofErr w:type="gramStart"/>
      <w:r w:rsidRPr="003201FE">
        <w:t>payments with</w:t>
      </w:r>
      <w:proofErr w:type="gramEnd"/>
      <w:r w:rsidRPr="003201FE">
        <w:t xml:space="preserve"> abroad.</w:t>
      </w:r>
    </w:p>
    <w:p w14:paraId="02C91513" w14:textId="77777777" w:rsidR="003201FE" w:rsidRDefault="003201FE"/>
    <w:p w14:paraId="3A57450C" w14:textId="54BEEF73" w:rsidR="003201FE" w:rsidRPr="003201FE" w:rsidRDefault="003201FE" w:rsidP="003201FE">
      <w:r>
        <w:t>Features</w:t>
      </w:r>
    </w:p>
    <w:p w14:paraId="22DC131D" w14:textId="7F8D2DDB" w:rsidR="003201FE" w:rsidRPr="003201FE" w:rsidRDefault="003201FE" w:rsidP="003201FE">
      <w:r w:rsidRPr="003201FE">
        <w:t>Outward SWIFT Telegraphic Transfer</w:t>
      </w:r>
      <w:r>
        <w:t xml:space="preserve"> - </w:t>
      </w:r>
      <w:r w:rsidRPr="003201FE">
        <w:t>Sending money to beneficiaries outside Myanmar from your MAB account</w:t>
      </w:r>
    </w:p>
    <w:p w14:paraId="01F49C6F" w14:textId="3CDAF028" w:rsidR="003201FE" w:rsidRPr="003201FE" w:rsidRDefault="003201FE" w:rsidP="003201FE">
      <w:r w:rsidRPr="003201FE">
        <w:t>Inward SWIFT Telegraphic Transfer</w:t>
      </w:r>
      <w:r>
        <w:t xml:space="preserve"> - </w:t>
      </w:r>
      <w:r w:rsidRPr="003201FE">
        <w:t xml:space="preserve">To receive money worldwide through our </w:t>
      </w:r>
      <w:proofErr w:type="gramStart"/>
      <w:r w:rsidRPr="003201FE">
        <w:t>well connected</w:t>
      </w:r>
      <w:proofErr w:type="gramEnd"/>
      <w:r w:rsidRPr="003201FE">
        <w:t xml:space="preserve"> oversea correspondents to your MAB Account</w:t>
      </w:r>
    </w:p>
    <w:p w14:paraId="2D527EAF" w14:textId="77777777" w:rsidR="003201FE" w:rsidRDefault="003201FE"/>
    <w:p w14:paraId="39BAC36F" w14:textId="77777777" w:rsidR="003201FE" w:rsidRDefault="003201FE"/>
    <w:p w14:paraId="1B75449E" w14:textId="77777777" w:rsidR="003201FE" w:rsidRPr="003201FE" w:rsidRDefault="003201FE" w:rsidP="003201FE">
      <w:pPr>
        <w:pStyle w:val="Heading2"/>
        <w:numPr>
          <w:ilvl w:val="0"/>
          <w:numId w:val="1"/>
        </w:numPr>
      </w:pPr>
      <w:r w:rsidRPr="003201FE">
        <w:t>Trade Financing Service</w:t>
      </w:r>
    </w:p>
    <w:p w14:paraId="7CD6122C" w14:textId="77777777" w:rsidR="003201FE" w:rsidRPr="003201FE" w:rsidRDefault="003201FE" w:rsidP="003201FE">
      <w:r w:rsidRPr="003201FE">
        <w:t>Trade financing service support businesses with Singapore, Indonesia, Malaysia, Thailand, China, and beyond, offering imports, exports, L/Cs, guarantees, collections, and payment solutions to help clients seize opportunities and stay competitive.</w:t>
      </w:r>
    </w:p>
    <w:p w14:paraId="06EAA2DF" w14:textId="493655AA" w:rsidR="003201FE" w:rsidRPr="003201FE" w:rsidRDefault="003201FE" w:rsidP="003201FE">
      <w:pPr>
        <w:rPr>
          <w:b/>
          <w:bCs/>
        </w:rPr>
      </w:pPr>
      <w:r w:rsidRPr="003201FE">
        <w:rPr>
          <w:b/>
          <w:bCs/>
        </w:rPr>
        <w:t>Available Services</w:t>
      </w:r>
    </w:p>
    <w:p w14:paraId="57673941" w14:textId="38722486" w:rsidR="003201FE" w:rsidRPr="003201FE" w:rsidRDefault="003201FE" w:rsidP="003201FE">
      <w:r w:rsidRPr="003201FE">
        <w:t>Export LC Advising</w:t>
      </w:r>
    </w:p>
    <w:p w14:paraId="2E0C693A" w14:textId="77777777" w:rsidR="003201FE" w:rsidRPr="003201FE" w:rsidRDefault="003201FE" w:rsidP="003201FE">
      <w:r w:rsidRPr="003201FE">
        <w:t>Import LC Issuing</w:t>
      </w:r>
    </w:p>
    <w:p w14:paraId="33255913" w14:textId="77777777" w:rsidR="003201FE" w:rsidRDefault="003201FE"/>
    <w:p w14:paraId="46E9B9A2" w14:textId="77777777" w:rsidR="003201FE" w:rsidRPr="003201FE" w:rsidRDefault="003201FE" w:rsidP="003201FE">
      <w:r w:rsidRPr="003201FE">
        <w:t>1. Export Financing Program</w:t>
      </w:r>
    </w:p>
    <w:p w14:paraId="0F834B0E" w14:textId="77777777" w:rsidR="003201FE" w:rsidRPr="003201FE" w:rsidRDefault="003201FE" w:rsidP="003201FE">
      <w:r w:rsidRPr="003201FE">
        <w:t>Pre/Post Financing Program</w:t>
      </w:r>
    </w:p>
    <w:tbl>
      <w:tblPr>
        <w:tblW w:w="0" w:type="auto"/>
        <w:tblCellMar>
          <w:top w:w="15" w:type="dxa"/>
          <w:left w:w="15" w:type="dxa"/>
          <w:bottom w:w="15" w:type="dxa"/>
          <w:right w:w="15" w:type="dxa"/>
        </w:tblCellMar>
        <w:tblLook w:val="04A0" w:firstRow="1" w:lastRow="0" w:firstColumn="1" w:lastColumn="0" w:noHBand="0" w:noVBand="1"/>
      </w:tblPr>
      <w:tblGrid>
        <w:gridCol w:w="5528"/>
        <w:gridCol w:w="2480"/>
      </w:tblGrid>
      <w:tr w:rsidR="003201FE" w:rsidRPr="003201FE" w14:paraId="573EB343" w14:textId="77777777">
        <w:tc>
          <w:tcPr>
            <w:tcW w:w="5528" w:type="dxa"/>
            <w:tcBorders>
              <w:top w:val="single" w:sz="2" w:space="0" w:color="auto"/>
              <w:left w:val="single" w:sz="2" w:space="0" w:color="auto"/>
              <w:bottom w:val="single" w:sz="2" w:space="0" w:color="auto"/>
              <w:right w:val="single" w:sz="2" w:space="0" w:color="auto"/>
            </w:tcBorders>
            <w:tcMar>
              <w:top w:w="15" w:type="dxa"/>
              <w:left w:w="15" w:type="dxa"/>
              <w:bottom w:w="300" w:type="dxa"/>
              <w:right w:w="600" w:type="dxa"/>
            </w:tcMar>
            <w:hideMark/>
          </w:tcPr>
          <w:p w14:paraId="3AE30B56" w14:textId="77777777" w:rsidR="003201FE" w:rsidRPr="003201FE" w:rsidRDefault="003201FE" w:rsidP="003201FE">
            <w:r w:rsidRPr="003201FE">
              <w:t>Exporter Type</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300" w:type="dxa"/>
              <w:right w:w="15" w:type="dxa"/>
            </w:tcMar>
            <w:hideMark/>
          </w:tcPr>
          <w:p w14:paraId="3336C560" w14:textId="77777777" w:rsidR="003201FE" w:rsidRPr="003201FE" w:rsidRDefault="003201FE" w:rsidP="003201FE">
            <w:r w:rsidRPr="003201FE">
              <w:t>Exporter</w:t>
            </w:r>
          </w:p>
        </w:tc>
      </w:tr>
      <w:tr w:rsidR="003201FE" w:rsidRPr="003201FE" w14:paraId="30B8A099" w14:textId="77777777">
        <w:tc>
          <w:tcPr>
            <w:tcW w:w="5528" w:type="dxa"/>
            <w:tcBorders>
              <w:top w:val="single" w:sz="2" w:space="0" w:color="auto"/>
              <w:left w:val="single" w:sz="2" w:space="0" w:color="auto"/>
              <w:bottom w:val="single" w:sz="2" w:space="0" w:color="auto"/>
              <w:right w:val="single" w:sz="2" w:space="0" w:color="auto"/>
            </w:tcBorders>
            <w:tcMar>
              <w:top w:w="15" w:type="dxa"/>
              <w:left w:w="15" w:type="dxa"/>
              <w:bottom w:w="300" w:type="dxa"/>
              <w:right w:w="600" w:type="dxa"/>
            </w:tcMar>
            <w:hideMark/>
          </w:tcPr>
          <w:p w14:paraId="1B7004CF" w14:textId="77777777" w:rsidR="003201FE" w:rsidRPr="003201FE" w:rsidRDefault="003201FE" w:rsidP="003201FE">
            <w:r w:rsidRPr="003201FE">
              <w:t>Exporters Incoming Volume (USD Equivalent)</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300" w:type="dxa"/>
              <w:right w:w="15" w:type="dxa"/>
            </w:tcMar>
            <w:hideMark/>
          </w:tcPr>
          <w:p w14:paraId="33752928" w14:textId="77777777" w:rsidR="003201FE" w:rsidRPr="003201FE" w:rsidRDefault="003201FE" w:rsidP="003201FE">
            <w:r w:rsidRPr="003201FE">
              <w:t>Depends on the volume</w:t>
            </w:r>
          </w:p>
        </w:tc>
      </w:tr>
      <w:tr w:rsidR="003201FE" w:rsidRPr="003201FE" w14:paraId="348FD898" w14:textId="77777777">
        <w:tc>
          <w:tcPr>
            <w:tcW w:w="5528" w:type="dxa"/>
            <w:tcBorders>
              <w:top w:val="single" w:sz="2" w:space="0" w:color="auto"/>
              <w:left w:val="single" w:sz="2" w:space="0" w:color="auto"/>
              <w:bottom w:val="single" w:sz="2" w:space="0" w:color="auto"/>
              <w:right w:val="single" w:sz="2" w:space="0" w:color="auto"/>
            </w:tcBorders>
            <w:tcMar>
              <w:top w:w="15" w:type="dxa"/>
              <w:left w:w="15" w:type="dxa"/>
              <w:bottom w:w="300" w:type="dxa"/>
              <w:right w:w="600" w:type="dxa"/>
            </w:tcMar>
            <w:hideMark/>
          </w:tcPr>
          <w:p w14:paraId="35F5E8D8" w14:textId="77777777" w:rsidR="003201FE" w:rsidRPr="003201FE" w:rsidRDefault="003201FE" w:rsidP="003201FE">
            <w:r w:rsidRPr="003201FE">
              <w:t>Better Export Financing Interest Rate</w:t>
            </w:r>
            <w:r w:rsidRPr="003201FE">
              <w:br/>
              <w:t>(</w:t>
            </w:r>
            <w:proofErr w:type="gramStart"/>
            <w:r w:rsidRPr="003201FE">
              <w:t>Pre-Shipment</w:t>
            </w:r>
            <w:proofErr w:type="gramEnd"/>
            <w:r w:rsidRPr="003201FE">
              <w:t>)</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300" w:type="dxa"/>
              <w:right w:w="15" w:type="dxa"/>
            </w:tcMar>
            <w:hideMark/>
          </w:tcPr>
          <w:p w14:paraId="35F28973" w14:textId="77777777" w:rsidR="003201FE" w:rsidRPr="003201FE" w:rsidRDefault="003201FE" w:rsidP="003201FE">
            <w:r w:rsidRPr="003201FE">
              <w:t>Up to 15%</w:t>
            </w:r>
          </w:p>
        </w:tc>
      </w:tr>
      <w:tr w:rsidR="003201FE" w:rsidRPr="003201FE" w14:paraId="7EF57B35" w14:textId="77777777">
        <w:tc>
          <w:tcPr>
            <w:tcW w:w="5528" w:type="dxa"/>
            <w:tcBorders>
              <w:top w:val="single" w:sz="2" w:space="0" w:color="auto"/>
              <w:left w:val="single" w:sz="2" w:space="0" w:color="auto"/>
              <w:bottom w:val="single" w:sz="2" w:space="0" w:color="auto"/>
              <w:right w:val="single" w:sz="2" w:space="0" w:color="auto"/>
            </w:tcBorders>
            <w:tcMar>
              <w:top w:w="15" w:type="dxa"/>
              <w:left w:w="15" w:type="dxa"/>
              <w:bottom w:w="300" w:type="dxa"/>
              <w:right w:w="600" w:type="dxa"/>
            </w:tcMar>
            <w:hideMark/>
          </w:tcPr>
          <w:p w14:paraId="0D751491" w14:textId="77777777" w:rsidR="003201FE" w:rsidRPr="003201FE" w:rsidRDefault="003201FE" w:rsidP="003201FE">
            <w:r w:rsidRPr="003201FE">
              <w:lastRenderedPageBreak/>
              <w:t>Facility Fee</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300" w:type="dxa"/>
              <w:right w:w="15" w:type="dxa"/>
            </w:tcMar>
            <w:hideMark/>
          </w:tcPr>
          <w:p w14:paraId="5FA2ADE1" w14:textId="77777777" w:rsidR="003201FE" w:rsidRPr="003201FE" w:rsidRDefault="003201FE" w:rsidP="003201FE">
            <w:r w:rsidRPr="003201FE">
              <w:t>Up to 1% Flat</w:t>
            </w:r>
          </w:p>
        </w:tc>
      </w:tr>
    </w:tbl>
    <w:p w14:paraId="2BA924CF" w14:textId="77777777" w:rsidR="003201FE" w:rsidRDefault="003201FE"/>
    <w:p w14:paraId="604A0485" w14:textId="77777777" w:rsidR="003201FE" w:rsidRPr="003201FE" w:rsidRDefault="003201FE" w:rsidP="003201FE">
      <w:r w:rsidRPr="003201FE">
        <w:t>Pre-shipment Financing T&amp;C</w:t>
      </w:r>
    </w:p>
    <w:p w14:paraId="129C5A48" w14:textId="77777777" w:rsidR="003201FE" w:rsidRPr="003201FE" w:rsidRDefault="003201FE" w:rsidP="003201FE">
      <w:pPr>
        <w:numPr>
          <w:ilvl w:val="0"/>
          <w:numId w:val="5"/>
        </w:numPr>
      </w:pPr>
      <w:r w:rsidRPr="003201FE">
        <w:t>Open Account Trade: Pre-shipment advance 60% to 80% of sales contract</w:t>
      </w:r>
    </w:p>
    <w:p w14:paraId="13402838" w14:textId="77777777" w:rsidR="003201FE" w:rsidRPr="003201FE" w:rsidRDefault="003201FE" w:rsidP="003201FE">
      <w:pPr>
        <w:numPr>
          <w:ilvl w:val="0"/>
          <w:numId w:val="5"/>
        </w:numPr>
      </w:pPr>
      <w:r w:rsidRPr="003201FE">
        <w:t>Export LC Trade: Pre-shipment advance 80% to 90% of sales contract</w:t>
      </w:r>
    </w:p>
    <w:p w14:paraId="4BDE4E86" w14:textId="77777777" w:rsidR="003201FE" w:rsidRPr="003201FE" w:rsidRDefault="003201FE" w:rsidP="003201FE">
      <w:r w:rsidRPr="003201FE">
        <w:t>Advise Letter of Credit</w:t>
      </w:r>
    </w:p>
    <w:p w14:paraId="2A773D67" w14:textId="77777777" w:rsidR="003201FE" w:rsidRPr="003201FE" w:rsidRDefault="003201FE" w:rsidP="003201FE">
      <w:pPr>
        <w:numPr>
          <w:ilvl w:val="0"/>
          <w:numId w:val="6"/>
        </w:numPr>
      </w:pPr>
      <w:r w:rsidRPr="003201FE">
        <w:t>We can receive L/C from our correspondent banks and advise it to exporters in Myanmar</w:t>
      </w:r>
    </w:p>
    <w:p w14:paraId="3B7B6046" w14:textId="77777777" w:rsidR="003201FE" w:rsidRPr="003201FE" w:rsidRDefault="003201FE" w:rsidP="003201FE">
      <w:pPr>
        <w:numPr>
          <w:ilvl w:val="0"/>
          <w:numId w:val="6"/>
        </w:numPr>
      </w:pPr>
      <w:r w:rsidRPr="003201FE">
        <w:t>Without any confirmation, we will collect advising commission of USD 30 only</w:t>
      </w:r>
    </w:p>
    <w:p w14:paraId="07293EB1" w14:textId="77777777" w:rsidR="003201FE" w:rsidRPr="003201FE" w:rsidRDefault="003201FE" w:rsidP="003201FE">
      <w:pPr>
        <w:numPr>
          <w:ilvl w:val="0"/>
          <w:numId w:val="6"/>
        </w:numPr>
      </w:pPr>
      <w:r w:rsidRPr="003201FE">
        <w:t>Exporters need to open an account at MAB</w:t>
      </w:r>
    </w:p>
    <w:p w14:paraId="1F2BCE91" w14:textId="77777777" w:rsidR="003201FE" w:rsidRDefault="003201FE"/>
    <w:p w14:paraId="7796D0AA" w14:textId="77777777" w:rsidR="003201FE" w:rsidRPr="003201FE" w:rsidRDefault="003201FE" w:rsidP="003201FE">
      <w:r w:rsidRPr="003201FE">
        <w:t>2. Import Financing Program</w:t>
      </w:r>
    </w:p>
    <w:p w14:paraId="6FD008D5" w14:textId="77777777" w:rsidR="003201FE" w:rsidRPr="003201FE" w:rsidRDefault="003201FE" w:rsidP="003201FE">
      <w:r w:rsidRPr="003201FE">
        <w:t>Import TT/LC Financing</w:t>
      </w:r>
    </w:p>
    <w:tbl>
      <w:tblPr>
        <w:tblW w:w="0" w:type="auto"/>
        <w:tblCellMar>
          <w:top w:w="15" w:type="dxa"/>
          <w:left w:w="15" w:type="dxa"/>
          <w:bottom w:w="15" w:type="dxa"/>
          <w:right w:w="15" w:type="dxa"/>
        </w:tblCellMar>
        <w:tblLook w:val="04A0" w:firstRow="1" w:lastRow="0" w:firstColumn="1" w:lastColumn="0" w:noHBand="0" w:noVBand="1"/>
      </w:tblPr>
      <w:tblGrid>
        <w:gridCol w:w="5528"/>
        <w:gridCol w:w="2480"/>
      </w:tblGrid>
      <w:tr w:rsidR="003201FE" w:rsidRPr="003201FE" w14:paraId="1951CA3D" w14:textId="77777777">
        <w:tc>
          <w:tcPr>
            <w:tcW w:w="5528" w:type="dxa"/>
            <w:tcBorders>
              <w:top w:val="single" w:sz="2" w:space="0" w:color="auto"/>
              <w:left w:val="single" w:sz="2" w:space="0" w:color="auto"/>
              <w:bottom w:val="single" w:sz="2" w:space="0" w:color="auto"/>
              <w:right w:val="single" w:sz="2" w:space="0" w:color="auto"/>
            </w:tcBorders>
            <w:tcMar>
              <w:top w:w="15" w:type="dxa"/>
              <w:left w:w="15" w:type="dxa"/>
              <w:bottom w:w="300" w:type="dxa"/>
              <w:right w:w="600" w:type="dxa"/>
            </w:tcMar>
            <w:hideMark/>
          </w:tcPr>
          <w:p w14:paraId="1AEFD5FB" w14:textId="77777777" w:rsidR="003201FE" w:rsidRPr="003201FE" w:rsidRDefault="003201FE" w:rsidP="003201FE">
            <w:r w:rsidRPr="003201FE">
              <w:t>Importer Type</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300" w:type="dxa"/>
              <w:right w:w="15" w:type="dxa"/>
            </w:tcMar>
            <w:hideMark/>
          </w:tcPr>
          <w:p w14:paraId="7DF0C8BC" w14:textId="77777777" w:rsidR="003201FE" w:rsidRPr="003201FE" w:rsidRDefault="003201FE" w:rsidP="003201FE">
            <w:r w:rsidRPr="003201FE">
              <w:t>Importer</w:t>
            </w:r>
          </w:p>
        </w:tc>
      </w:tr>
      <w:tr w:rsidR="003201FE" w:rsidRPr="003201FE" w14:paraId="01004A42" w14:textId="77777777">
        <w:tc>
          <w:tcPr>
            <w:tcW w:w="5528" w:type="dxa"/>
            <w:tcBorders>
              <w:top w:val="single" w:sz="2" w:space="0" w:color="auto"/>
              <w:left w:val="single" w:sz="2" w:space="0" w:color="auto"/>
              <w:bottom w:val="single" w:sz="2" w:space="0" w:color="auto"/>
              <w:right w:val="single" w:sz="2" w:space="0" w:color="auto"/>
            </w:tcBorders>
            <w:tcMar>
              <w:top w:w="15" w:type="dxa"/>
              <w:left w:w="15" w:type="dxa"/>
              <w:bottom w:w="300" w:type="dxa"/>
              <w:right w:w="600" w:type="dxa"/>
            </w:tcMar>
            <w:hideMark/>
          </w:tcPr>
          <w:p w14:paraId="71C83609" w14:textId="77777777" w:rsidR="003201FE" w:rsidRPr="003201FE" w:rsidRDefault="003201FE" w:rsidP="003201FE">
            <w:proofErr w:type="gramStart"/>
            <w:r w:rsidRPr="003201FE">
              <w:t>Importers</w:t>
            </w:r>
            <w:proofErr w:type="gramEnd"/>
            <w:r w:rsidRPr="003201FE">
              <w:t xml:space="preserve"> Outgoing Volume</w:t>
            </w:r>
            <w:r w:rsidRPr="003201FE">
              <w:rPr>
                <w:rFonts w:ascii="MS Gothic" w:eastAsia="MS Gothic" w:hAnsi="MS Gothic" w:cs="MS Gothic" w:hint="eastAsia"/>
              </w:rPr>
              <w:t> </w:t>
            </w:r>
            <w:r w:rsidRPr="003201FE">
              <w:t xml:space="preserve"> (USD Equivalent)</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300" w:type="dxa"/>
              <w:right w:w="15" w:type="dxa"/>
            </w:tcMar>
            <w:hideMark/>
          </w:tcPr>
          <w:p w14:paraId="28CDFA19" w14:textId="77777777" w:rsidR="003201FE" w:rsidRPr="003201FE" w:rsidRDefault="003201FE" w:rsidP="003201FE">
            <w:r w:rsidRPr="003201FE">
              <w:t>Depends on the volume</w:t>
            </w:r>
          </w:p>
        </w:tc>
      </w:tr>
      <w:tr w:rsidR="003201FE" w:rsidRPr="003201FE" w14:paraId="4143254E" w14:textId="77777777">
        <w:tc>
          <w:tcPr>
            <w:tcW w:w="5528" w:type="dxa"/>
            <w:tcBorders>
              <w:top w:val="single" w:sz="2" w:space="0" w:color="auto"/>
              <w:left w:val="single" w:sz="2" w:space="0" w:color="auto"/>
              <w:bottom w:val="single" w:sz="2" w:space="0" w:color="auto"/>
              <w:right w:val="single" w:sz="2" w:space="0" w:color="auto"/>
            </w:tcBorders>
            <w:tcMar>
              <w:top w:w="15" w:type="dxa"/>
              <w:left w:w="15" w:type="dxa"/>
              <w:bottom w:w="300" w:type="dxa"/>
              <w:right w:w="600" w:type="dxa"/>
            </w:tcMar>
            <w:hideMark/>
          </w:tcPr>
          <w:p w14:paraId="032D69CC" w14:textId="77777777" w:rsidR="003201FE" w:rsidRPr="003201FE" w:rsidRDefault="003201FE" w:rsidP="003201FE">
            <w:r w:rsidRPr="003201FE">
              <w:t>Import Financing Interest Rate</w:t>
            </w:r>
            <w:r w:rsidRPr="003201FE">
              <w:br/>
              <w:t>(</w:t>
            </w:r>
            <w:proofErr w:type="gramStart"/>
            <w:r w:rsidRPr="003201FE">
              <w:t>Pre-Shipment</w:t>
            </w:r>
            <w:proofErr w:type="gramEnd"/>
            <w:r w:rsidRPr="003201FE">
              <w:t>)</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300" w:type="dxa"/>
              <w:right w:w="15" w:type="dxa"/>
            </w:tcMar>
            <w:hideMark/>
          </w:tcPr>
          <w:p w14:paraId="004063D9" w14:textId="77777777" w:rsidR="003201FE" w:rsidRPr="003201FE" w:rsidRDefault="003201FE" w:rsidP="003201FE">
            <w:r w:rsidRPr="003201FE">
              <w:t>Up to 15%</w:t>
            </w:r>
          </w:p>
        </w:tc>
      </w:tr>
      <w:tr w:rsidR="003201FE" w:rsidRPr="003201FE" w14:paraId="2150F0C4" w14:textId="77777777">
        <w:tc>
          <w:tcPr>
            <w:tcW w:w="5528" w:type="dxa"/>
            <w:tcBorders>
              <w:top w:val="single" w:sz="2" w:space="0" w:color="auto"/>
              <w:left w:val="single" w:sz="2" w:space="0" w:color="auto"/>
              <w:bottom w:val="single" w:sz="2" w:space="0" w:color="auto"/>
              <w:right w:val="single" w:sz="2" w:space="0" w:color="auto"/>
            </w:tcBorders>
            <w:tcMar>
              <w:top w:w="15" w:type="dxa"/>
              <w:left w:w="15" w:type="dxa"/>
              <w:bottom w:w="300" w:type="dxa"/>
              <w:right w:w="600" w:type="dxa"/>
            </w:tcMar>
            <w:hideMark/>
          </w:tcPr>
          <w:p w14:paraId="47FAE5A4" w14:textId="77777777" w:rsidR="003201FE" w:rsidRPr="003201FE" w:rsidRDefault="003201FE" w:rsidP="003201FE">
            <w:r w:rsidRPr="003201FE">
              <w:t>Facility Fee</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300" w:type="dxa"/>
              <w:right w:w="15" w:type="dxa"/>
            </w:tcMar>
            <w:hideMark/>
          </w:tcPr>
          <w:p w14:paraId="7F48A78E" w14:textId="77777777" w:rsidR="003201FE" w:rsidRPr="003201FE" w:rsidRDefault="003201FE" w:rsidP="003201FE">
            <w:r w:rsidRPr="003201FE">
              <w:t>Up to 1% Flat</w:t>
            </w:r>
          </w:p>
        </w:tc>
      </w:tr>
    </w:tbl>
    <w:p w14:paraId="03AAD88F" w14:textId="77777777" w:rsidR="003201FE" w:rsidRDefault="003201FE"/>
    <w:p w14:paraId="07759D43" w14:textId="77777777" w:rsidR="003201FE" w:rsidRPr="003201FE" w:rsidRDefault="003201FE" w:rsidP="003201FE">
      <w:r w:rsidRPr="003201FE">
        <w:t>Issue Letter of Credit</w:t>
      </w:r>
    </w:p>
    <w:p w14:paraId="461ED520" w14:textId="77777777" w:rsidR="003201FE" w:rsidRPr="003201FE" w:rsidRDefault="003201FE" w:rsidP="003201FE">
      <w:r w:rsidRPr="003201FE">
        <w:t xml:space="preserve">To assist our customers </w:t>
      </w:r>
      <w:proofErr w:type="gramStart"/>
      <w:r w:rsidRPr="003201FE">
        <w:t>to import</w:t>
      </w:r>
      <w:proofErr w:type="gramEnd"/>
      <w:r w:rsidRPr="003201FE">
        <w:t xml:space="preserve"> goods from overseas, we are able either on our own or through our </w:t>
      </w:r>
      <w:proofErr w:type="gramStart"/>
      <w:r w:rsidRPr="003201FE">
        <w:t>well connected</w:t>
      </w:r>
      <w:proofErr w:type="gramEnd"/>
      <w:r w:rsidRPr="003201FE">
        <w:t xml:space="preserve"> oversea correspondents to issue Letter of Credit on behalf of our customers worldwide.</w:t>
      </w:r>
    </w:p>
    <w:p w14:paraId="27E318E6" w14:textId="77777777" w:rsidR="003201FE" w:rsidRPr="003201FE" w:rsidRDefault="003201FE" w:rsidP="003201FE">
      <w:pPr>
        <w:numPr>
          <w:ilvl w:val="0"/>
          <w:numId w:val="7"/>
        </w:numPr>
      </w:pPr>
      <w:r w:rsidRPr="003201FE">
        <w:t>Customers need to open an account at MAB</w:t>
      </w:r>
    </w:p>
    <w:p w14:paraId="4E3EF516" w14:textId="77777777" w:rsidR="003201FE" w:rsidRPr="003201FE" w:rsidRDefault="003201FE" w:rsidP="003201FE">
      <w:pPr>
        <w:numPr>
          <w:ilvl w:val="0"/>
          <w:numId w:val="7"/>
        </w:numPr>
      </w:pPr>
      <w:r w:rsidRPr="003201FE">
        <w:lastRenderedPageBreak/>
        <w:t>Margin deposit is normally required</w:t>
      </w:r>
    </w:p>
    <w:p w14:paraId="601FD381" w14:textId="77777777" w:rsidR="003201FE" w:rsidRDefault="003201FE"/>
    <w:sectPr w:rsidR="00320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36439"/>
    <w:multiLevelType w:val="multilevel"/>
    <w:tmpl w:val="45867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4F1DE7"/>
    <w:multiLevelType w:val="multilevel"/>
    <w:tmpl w:val="C096E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3151EF"/>
    <w:multiLevelType w:val="multilevel"/>
    <w:tmpl w:val="2776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91774"/>
    <w:multiLevelType w:val="multilevel"/>
    <w:tmpl w:val="0990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012FC"/>
    <w:multiLevelType w:val="hybridMultilevel"/>
    <w:tmpl w:val="9A900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C33A4C"/>
    <w:multiLevelType w:val="multilevel"/>
    <w:tmpl w:val="4498F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0102ED"/>
    <w:multiLevelType w:val="multilevel"/>
    <w:tmpl w:val="BFD6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595013">
    <w:abstractNumId w:val="4"/>
  </w:num>
  <w:num w:numId="2" w16cid:durableId="1560094276">
    <w:abstractNumId w:val="0"/>
  </w:num>
  <w:num w:numId="3" w16cid:durableId="893006943">
    <w:abstractNumId w:val="1"/>
  </w:num>
  <w:num w:numId="4" w16cid:durableId="1877623435">
    <w:abstractNumId w:val="5"/>
  </w:num>
  <w:num w:numId="5" w16cid:durableId="456946496">
    <w:abstractNumId w:val="2"/>
  </w:num>
  <w:num w:numId="6" w16cid:durableId="1445925267">
    <w:abstractNumId w:val="3"/>
  </w:num>
  <w:num w:numId="7" w16cid:durableId="18176435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CB0"/>
    <w:rsid w:val="003201FE"/>
    <w:rsid w:val="00433CFF"/>
    <w:rsid w:val="00773CB0"/>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5FF69"/>
  <w15:chartTrackingRefBased/>
  <w15:docId w15:val="{5421FC41-19B3-49AE-9ECF-E006837BF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C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3C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C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C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C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C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3C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C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C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C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CB0"/>
    <w:rPr>
      <w:rFonts w:eastAsiaTheme="majorEastAsia" w:cstheme="majorBidi"/>
      <w:color w:val="272727" w:themeColor="text1" w:themeTint="D8"/>
    </w:rPr>
  </w:style>
  <w:style w:type="paragraph" w:styleId="Title">
    <w:name w:val="Title"/>
    <w:basedOn w:val="Normal"/>
    <w:next w:val="Normal"/>
    <w:link w:val="TitleChar"/>
    <w:uiPriority w:val="10"/>
    <w:qFormat/>
    <w:rsid w:val="00773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CB0"/>
    <w:pPr>
      <w:spacing w:before="160"/>
      <w:jc w:val="center"/>
    </w:pPr>
    <w:rPr>
      <w:i/>
      <w:iCs/>
      <w:color w:val="404040" w:themeColor="text1" w:themeTint="BF"/>
    </w:rPr>
  </w:style>
  <w:style w:type="character" w:customStyle="1" w:styleId="QuoteChar">
    <w:name w:val="Quote Char"/>
    <w:basedOn w:val="DefaultParagraphFont"/>
    <w:link w:val="Quote"/>
    <w:uiPriority w:val="29"/>
    <w:rsid w:val="00773CB0"/>
    <w:rPr>
      <w:i/>
      <w:iCs/>
      <w:color w:val="404040" w:themeColor="text1" w:themeTint="BF"/>
    </w:rPr>
  </w:style>
  <w:style w:type="paragraph" w:styleId="ListParagraph">
    <w:name w:val="List Paragraph"/>
    <w:basedOn w:val="Normal"/>
    <w:uiPriority w:val="34"/>
    <w:qFormat/>
    <w:rsid w:val="00773CB0"/>
    <w:pPr>
      <w:ind w:left="720"/>
      <w:contextualSpacing/>
    </w:pPr>
  </w:style>
  <w:style w:type="character" w:styleId="IntenseEmphasis">
    <w:name w:val="Intense Emphasis"/>
    <w:basedOn w:val="DefaultParagraphFont"/>
    <w:uiPriority w:val="21"/>
    <w:qFormat/>
    <w:rsid w:val="00773CB0"/>
    <w:rPr>
      <w:i/>
      <w:iCs/>
      <w:color w:val="0F4761" w:themeColor="accent1" w:themeShade="BF"/>
    </w:rPr>
  </w:style>
  <w:style w:type="paragraph" w:styleId="IntenseQuote">
    <w:name w:val="Intense Quote"/>
    <w:basedOn w:val="Normal"/>
    <w:next w:val="Normal"/>
    <w:link w:val="IntenseQuoteChar"/>
    <w:uiPriority w:val="30"/>
    <w:qFormat/>
    <w:rsid w:val="00773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CB0"/>
    <w:rPr>
      <w:i/>
      <w:iCs/>
      <w:color w:val="0F4761" w:themeColor="accent1" w:themeShade="BF"/>
    </w:rPr>
  </w:style>
  <w:style w:type="character" w:styleId="IntenseReference">
    <w:name w:val="Intense Reference"/>
    <w:basedOn w:val="DefaultParagraphFont"/>
    <w:uiPriority w:val="32"/>
    <w:qFormat/>
    <w:rsid w:val="00773CB0"/>
    <w:rPr>
      <w:b/>
      <w:bCs/>
      <w:smallCaps/>
      <w:color w:val="0F4761" w:themeColor="accent1" w:themeShade="BF"/>
      <w:spacing w:val="5"/>
    </w:rPr>
  </w:style>
  <w:style w:type="character" w:styleId="Hyperlink">
    <w:name w:val="Hyperlink"/>
    <w:basedOn w:val="DefaultParagraphFont"/>
    <w:uiPriority w:val="99"/>
    <w:unhideWhenUsed/>
    <w:rsid w:val="003201FE"/>
    <w:rPr>
      <w:color w:val="467886" w:themeColor="hyperlink"/>
      <w:u w:val="single"/>
    </w:rPr>
  </w:style>
  <w:style w:type="character" w:styleId="UnresolvedMention">
    <w:name w:val="Unresolved Mention"/>
    <w:basedOn w:val="DefaultParagraphFont"/>
    <w:uiPriority w:val="99"/>
    <w:semiHidden/>
    <w:unhideWhenUsed/>
    <w:rsid w:val="003201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1087</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2026-07-01T03:22:00Z</dcterms:created>
  <dcterms:modified xsi:type="dcterms:W3CDTF">2026-07-01T03:42:00Z</dcterms:modified>
</cp:coreProperties>
</file>