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E94BB" w14:textId="77777777" w:rsidR="008631D2" w:rsidRDefault="0025606F">
      <w:pPr>
        <w:spacing w:after="120"/>
        <w:jc w:val="center"/>
      </w:pPr>
      <w:r>
        <w:rPr>
          <w:b/>
          <w:bCs/>
          <w:color w:val="1A56DB"/>
          <w:sz w:val="56"/>
          <w:szCs w:val="56"/>
        </w:rPr>
        <w:t>FLASHPORT</w:t>
      </w:r>
    </w:p>
    <w:p w14:paraId="558CB335" w14:textId="77777777" w:rsidR="008631D2" w:rsidRDefault="0025606F">
      <w:pPr>
        <w:spacing w:after="80"/>
        <w:jc w:val="center"/>
      </w:pPr>
      <w:r>
        <w:rPr>
          <w:b/>
          <w:bCs/>
          <w:sz w:val="28"/>
          <w:szCs w:val="28"/>
        </w:rPr>
        <w:t>PROJECT MASTER PLAN &amp; SYSTEM WORKFLOW</w:t>
      </w:r>
    </w:p>
    <w:p w14:paraId="11C3D9F7" w14:textId="77777777" w:rsidR="008631D2" w:rsidRDefault="0025606F">
      <w:pPr>
        <w:spacing w:after="320"/>
        <w:jc w:val="center"/>
      </w:pPr>
      <w:r>
        <w:rPr>
          <w:i/>
          <w:iCs/>
          <w:color w:val="6B7280"/>
        </w:rPr>
        <w:t>"Snap Offline · Parse Locally · Validate Anomalies · Declare"</w:t>
      </w:r>
    </w:p>
    <w:p w14:paraId="218D86D0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4D79A83D" w14:textId="77777777" w:rsidR="008631D2" w:rsidRDefault="0025606F">
      <w:pPr>
        <w:spacing w:before="80" w:after="80"/>
      </w:pPr>
      <w:proofErr w:type="spellStart"/>
      <w:r>
        <w:t>FlashPort</w:t>
      </w:r>
      <w:proofErr w:type="spellEnd"/>
      <w:r>
        <w:t xml:space="preserve"> is a logistics-tech platform engineered for </w:t>
      </w:r>
      <w:proofErr w:type="spellStart"/>
      <w:r>
        <w:t>Cikarang</w:t>
      </w:r>
      <w:proofErr w:type="spellEnd"/>
      <w:r>
        <w:t xml:space="preserve"> Dry Port to automate manual customs declarations using local AI. Designed for container yard dead zones and weak </w:t>
      </w:r>
      <w:proofErr w:type="spellStart"/>
      <w:r>
        <w:t>harbor</w:t>
      </w:r>
      <w:proofErr w:type="spellEnd"/>
      <w:r>
        <w:t xml:space="preserve"> networks, it operates on a </w:t>
      </w:r>
      <w:proofErr w:type="spellStart"/>
      <w:r>
        <w:t>CamScanner</w:t>
      </w:r>
      <w:proofErr w:type="spellEnd"/>
      <w:r>
        <w:t>-Style Hybrid Workflow: field operators scan and verify documents completely offline, and the system syncs automatically the moment a network is available.</w:t>
      </w:r>
    </w:p>
    <w:p w14:paraId="4F37FB5C" w14:textId="77777777" w:rsidR="008631D2" w:rsidRDefault="008631D2">
      <w:pPr>
        <w:spacing w:before="80" w:after="80"/>
      </w:pPr>
    </w:p>
    <w:p w14:paraId="31B2D20A" w14:textId="77777777" w:rsidR="008631D2" w:rsidRDefault="0025606F">
      <w:pPr>
        <w:pStyle w:val="Heading1"/>
      </w:pPr>
      <w:r>
        <w:t>SYSTEM ARCHITECTURE OVERVIEW</w:t>
      </w:r>
    </w:p>
    <w:p w14:paraId="34308667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31D2" w14:paraId="6A43BE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0DCCF" w14:textId="77777777" w:rsidR="008631D2" w:rsidRDefault="0025606F">
            <w:r>
              <w:rPr>
                <w:b/>
                <w:bCs/>
              </w:rPr>
              <w:t>📱 MOBILE (Flutter)  —  Offline Capture &amp; Operator Verification</w:t>
            </w:r>
          </w:p>
        </w:tc>
      </w:tr>
      <w:tr w:rsidR="008631D2" w14:paraId="45A908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E8664A" w14:textId="77777777" w:rsidR="008631D2" w:rsidRDefault="0025606F">
            <w:r>
              <w:t xml:space="preserve">Camera capture → OpenCV </w:t>
            </w:r>
            <w:proofErr w:type="spellStart"/>
            <w:r>
              <w:t>preprocessing</w:t>
            </w:r>
            <w:proofErr w:type="spellEnd"/>
            <w:r>
              <w:t xml:space="preserve"> → ML Kit OCR (on-device)</w:t>
            </w:r>
          </w:p>
        </w:tc>
      </w:tr>
      <w:tr w:rsidR="008631D2" w14:paraId="17CF13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B0C054" w14:textId="77777777" w:rsidR="008631D2" w:rsidRDefault="0025606F">
            <w:r>
              <w:t>Operator reviews extracted text preview on screen</w:t>
            </w:r>
          </w:p>
        </w:tc>
      </w:tr>
      <w:tr w:rsidR="008631D2" w14:paraId="59D46D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DD72A" w14:textId="77777777" w:rsidR="008631D2" w:rsidRDefault="0025606F">
            <w:r>
              <w:t xml:space="preserve">✅ Clear? → Save as </w:t>
            </w:r>
            <w:proofErr w:type="spellStart"/>
            <w:r>
              <w:t>customs_data.json</w:t>
            </w:r>
            <w:proofErr w:type="spellEnd"/>
            <w:r>
              <w:t xml:space="preserve"> → SQLite (Pending Sync)</w:t>
            </w:r>
          </w:p>
        </w:tc>
      </w:tr>
      <w:tr w:rsidR="008631D2" w14:paraId="34041A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78528F" w14:textId="77777777" w:rsidR="008631D2" w:rsidRDefault="0025606F">
            <w:r>
              <w:t>🔄 Blurry? → Operator retakes photo immediately</w:t>
            </w:r>
          </w:p>
        </w:tc>
      </w:tr>
      <w:tr w:rsidR="008631D2" w14:paraId="366690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A55B4" w14:textId="77777777" w:rsidR="008631D2" w:rsidRDefault="0025606F">
            <w:r>
              <w:t>⬇ When network detected: compressed image + raw text JSON synced to backend</w:t>
            </w:r>
          </w:p>
        </w:tc>
      </w:tr>
      <w:tr w:rsidR="008631D2" w14:paraId="28CC7C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C2B0E" w14:textId="77777777" w:rsidR="008631D2" w:rsidRDefault="0025606F">
            <w:r>
              <w:t>⚙️ BACKEND (</w:t>
            </w:r>
            <w:proofErr w:type="spellStart"/>
            <w:r>
              <w:t>FastAPI</w:t>
            </w:r>
            <w:proofErr w:type="spellEnd"/>
            <w:r>
              <w:t xml:space="preserve"> + Python)  —  Real Extraction &amp; Intelligence</w:t>
            </w:r>
          </w:p>
        </w:tc>
      </w:tr>
      <w:tr w:rsidR="008631D2" w14:paraId="229E361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D3C7A1" w14:textId="77777777" w:rsidR="008631D2" w:rsidRDefault="0025606F">
            <w:r>
              <w:t>Receive compressed image (~200–400KB) + ML Kit raw text</w:t>
            </w:r>
          </w:p>
        </w:tc>
      </w:tr>
      <w:tr w:rsidR="008631D2" w14:paraId="491E08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8EF371" w14:textId="77777777" w:rsidR="008631D2" w:rsidRDefault="0025606F">
            <w:r>
              <w:t xml:space="preserve">OpenCV </w:t>
            </w:r>
            <w:proofErr w:type="spellStart"/>
            <w:r>
              <w:t>preprocessing</w:t>
            </w:r>
            <w:proofErr w:type="spellEnd"/>
            <w:r>
              <w:t xml:space="preserve"> → Tesseract OCR (server-side, source of truth)</w:t>
            </w:r>
          </w:p>
        </w:tc>
      </w:tr>
      <w:tr w:rsidR="008631D2" w14:paraId="0464EC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69D15" w14:textId="77777777" w:rsidR="008631D2" w:rsidRDefault="0025606F">
            <w:r>
              <w:t>PARALLEL: Compare ML Kit text vs Tesseract text → confidence score</w:t>
            </w:r>
          </w:p>
        </w:tc>
      </w:tr>
      <w:tr w:rsidR="008631D2" w14:paraId="00CBAE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CCC5C4" w14:textId="77777777" w:rsidR="008631D2" w:rsidRDefault="0025606F">
            <w:r>
              <w:t>Gate A: Regex engine → extract HS Code, invoice value, importer ID</w:t>
            </w:r>
          </w:p>
        </w:tc>
      </w:tr>
      <w:tr w:rsidR="008631D2" w14:paraId="329D05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2A9E9" w14:textId="77777777" w:rsidR="008631D2" w:rsidRDefault="0025606F">
            <w:r>
              <w:t xml:space="preserve">Gate B: </w:t>
            </w:r>
            <w:proofErr w:type="spellStart"/>
            <w:r>
              <w:t>XGBoost</w:t>
            </w:r>
            <w:proofErr w:type="spellEnd"/>
            <w:r>
              <w:t xml:space="preserve"> classifier → Pre-Submission Risk Score (0–100%)</w:t>
            </w:r>
          </w:p>
        </w:tc>
      </w:tr>
      <w:tr w:rsidR="008631D2" w14:paraId="6D3E1E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E0F5AF" w14:textId="77777777" w:rsidR="008631D2" w:rsidRDefault="0025606F">
            <w:r>
              <w:t>Log to PostgreSQL with confidence badge + risk badge</w:t>
            </w:r>
          </w:p>
        </w:tc>
      </w:tr>
      <w:tr w:rsidR="008631D2" w14:paraId="749E61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191745" w14:textId="77777777" w:rsidR="008631D2" w:rsidRDefault="0025606F">
            <w:r>
              <w:t>🖥️ WEB DASHBOARD (React + Tailwind)  —  Human Review &amp; Submission</w:t>
            </w:r>
          </w:p>
        </w:tc>
      </w:tr>
      <w:tr w:rsidR="008631D2" w14:paraId="785E2B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FDDEED" w14:textId="77777777" w:rsidR="008631D2" w:rsidRDefault="0025606F">
            <w:r>
              <w:t>Live entries drop onto manager screen with risk badge</w:t>
            </w:r>
          </w:p>
        </w:tc>
      </w:tr>
      <w:tr w:rsidR="008631D2" w14:paraId="2E67EE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D5B64" w14:textId="77777777" w:rsidR="008631D2" w:rsidRDefault="0025606F">
            <w:r>
              <w:t>🟢 High confidence + Low risk → ready to submit</w:t>
            </w:r>
          </w:p>
        </w:tc>
      </w:tr>
      <w:tr w:rsidR="008631D2" w14:paraId="593BB1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2E2483" w14:textId="77777777" w:rsidR="008631D2" w:rsidRDefault="0025606F">
            <w:r>
              <w:lastRenderedPageBreak/>
              <w:t>🟡 Low confidence or missing fields → manager reviews and edits</w:t>
            </w:r>
          </w:p>
        </w:tc>
      </w:tr>
      <w:tr w:rsidR="008631D2" w14:paraId="3BE156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0D862D" w14:textId="77777777" w:rsidR="008631D2" w:rsidRDefault="0025606F">
            <w:r>
              <w:t>🔴 High risk → manager investigates anomaly before submitting</w:t>
            </w:r>
          </w:p>
        </w:tc>
      </w:tr>
      <w:tr w:rsidR="008631D2" w14:paraId="1965EC4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CC9466" w14:textId="77777777" w:rsidR="008631D2" w:rsidRDefault="0025606F">
            <w:r>
              <w:t>Submit → Mock CEISA Gateway → Jalur response returned</w:t>
            </w:r>
          </w:p>
        </w:tc>
      </w:tr>
    </w:tbl>
    <w:p w14:paraId="7626A78C" w14:textId="77777777" w:rsidR="008631D2" w:rsidRDefault="008631D2">
      <w:pPr>
        <w:spacing w:before="160" w:after="160"/>
      </w:pPr>
    </w:p>
    <w:p w14:paraId="43F6AFCD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69C334BF" w14:textId="77777777" w:rsidR="008631D2" w:rsidRDefault="0025606F">
      <w:pPr>
        <w:pStyle w:val="Heading1"/>
      </w:pPr>
      <w:r>
        <w:t>📱 STEP 1: Mobile App (Flutter) — The On-Device Verification Engine</w:t>
      </w:r>
    </w:p>
    <w:p w14:paraId="00CB6519" w14:textId="77777777" w:rsidR="008631D2" w:rsidRDefault="0025606F">
      <w:pPr>
        <w:spacing w:before="80" w:after="80"/>
      </w:pPr>
      <w:r>
        <w:t>Stack: Dart + Flutter + Google ML Kit Text Recognition v2 + SQLite/Hive</w:t>
      </w:r>
    </w:p>
    <w:p w14:paraId="15F21E2A" w14:textId="77777777" w:rsidR="008631D2" w:rsidRDefault="008631D2">
      <w:pPr>
        <w:spacing w:before="80" w:after="80"/>
      </w:pPr>
    </w:p>
    <w:p w14:paraId="047BFFF0" w14:textId="77777777" w:rsidR="008631D2" w:rsidRDefault="0025606F">
      <w:pPr>
        <w:pStyle w:val="Heading2"/>
      </w:pPr>
      <w:r>
        <w:t>How It Works (100% Offline)</w:t>
      </w:r>
    </w:p>
    <w:p w14:paraId="24164E8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Field operator photographs a trade document (Commercial Invoice, Bill of Lading, or Packing List) next to a container yard.</w:t>
      </w:r>
    </w:p>
    <w:p w14:paraId="06CF52F2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ML Kit OCR runs instantly on the device hardware — no internet required. App size overhead is only 3–5MB since ML Kit uses the phone's built-in OS resources.</w:t>
      </w:r>
    </w:p>
    <w:p w14:paraId="5AADCB1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The operator sees an instant text preview on their screen to verify legibility while still standing at the container.</w:t>
      </w:r>
    </w:p>
    <w:p w14:paraId="58552A40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 xml:space="preserve">Clear scan → app packages text into </w:t>
      </w:r>
      <w:proofErr w:type="spellStart"/>
      <w:r>
        <w:t>customs_data.json</w:t>
      </w:r>
      <w:proofErr w:type="spellEnd"/>
      <w:r>
        <w:t xml:space="preserve"> and saves it to local SQLite/Hive database with a Pending Sync status tag.</w:t>
      </w:r>
    </w:p>
    <w:p w14:paraId="5642C931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Blurry or incomplete scan → operator is prompted to retake the photo before saving.</w:t>
      </w:r>
    </w:p>
    <w:p w14:paraId="5B2D44E0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 xml:space="preserve">Image is compressed to ~200–400KB on-device before upload, making sync fast even on congested </w:t>
      </w:r>
      <w:proofErr w:type="spellStart"/>
      <w:r>
        <w:t>harbor</w:t>
      </w:r>
      <w:proofErr w:type="spellEnd"/>
      <w:r>
        <w:t xml:space="preserve"> Wi-Fi.</w:t>
      </w:r>
    </w:p>
    <w:p w14:paraId="72B82AAD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31D2" w14:paraId="6BFC0C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A1EDE" w14:textId="77777777" w:rsidR="008631D2" w:rsidRDefault="0025606F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EF368" w14:textId="77777777" w:rsidR="008631D2" w:rsidRDefault="0025606F">
            <w:r>
              <w:rPr>
                <w:b/>
                <w:bCs/>
                <w:color w:val="FFFFFF"/>
              </w:rPr>
              <w:t>Key Fields Targeted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C9E92" w14:textId="77777777" w:rsidR="008631D2" w:rsidRDefault="0025606F">
            <w:r>
              <w:rPr>
                <w:b/>
                <w:bCs/>
                <w:color w:val="FFFFFF"/>
              </w:rPr>
              <w:t>ML Kit Accuracy</w:t>
            </w:r>
          </w:p>
        </w:tc>
      </w:tr>
      <w:tr w:rsidR="008631D2" w14:paraId="7BE5E5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98BD0" w14:textId="77777777" w:rsidR="008631D2" w:rsidRDefault="0025606F">
            <w:r>
              <w:t>Commercial Invoice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739F" w14:textId="77777777" w:rsidR="008631D2" w:rsidRDefault="0025606F">
            <w:r>
              <w:t>HS Code, Total Value, Invoice No., Importer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5210" w14:textId="77777777" w:rsidR="008631D2" w:rsidRDefault="0025606F">
            <w:r>
              <w:t>✅ Excellent</w:t>
            </w:r>
          </w:p>
        </w:tc>
      </w:tr>
      <w:tr w:rsidR="008631D2" w14:paraId="700B83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81C31" w14:textId="77777777" w:rsidR="008631D2" w:rsidRDefault="0025606F">
            <w:r>
              <w:t>Packing 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E6523" w14:textId="77777777" w:rsidR="008631D2" w:rsidRDefault="0025606F">
            <w:r>
              <w:t>Net Weight, Gross Weight, Carton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AA150" w14:textId="77777777" w:rsidR="008631D2" w:rsidRDefault="0025606F">
            <w:r>
              <w:t>✅ Good</w:t>
            </w:r>
          </w:p>
        </w:tc>
      </w:tr>
      <w:tr w:rsidR="008631D2" w14:paraId="372136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88429" w14:textId="77777777" w:rsidR="008631D2" w:rsidRDefault="0025606F">
            <w:r>
              <w:t>Bill of Lading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2BE70" w14:textId="77777777" w:rsidR="008631D2" w:rsidRDefault="0025606F">
            <w:r>
              <w:t>Container ID, Vessel Name, Port of 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0823E" w14:textId="77777777" w:rsidR="008631D2" w:rsidRDefault="0025606F">
            <w:r>
              <w:t>⚠️ Acceptable (dense layout)</w:t>
            </w:r>
          </w:p>
        </w:tc>
      </w:tr>
    </w:tbl>
    <w:p w14:paraId="10402BBF" w14:textId="77777777" w:rsidR="008631D2" w:rsidRDefault="008631D2">
      <w:pPr>
        <w:spacing w:before="80" w:after="80"/>
      </w:pPr>
    </w:p>
    <w:p w14:paraId="08DAFDA1" w14:textId="77777777" w:rsidR="008631D2" w:rsidRDefault="0025606F">
      <w:pPr>
        <w:spacing w:before="80" w:after="80"/>
      </w:pPr>
      <w:r>
        <w:rPr>
          <w:i/>
          <w:iCs/>
          <w:color w:val="6B7280"/>
        </w:rPr>
        <w:t>Important: ML Kit output on mobile is used only as an operator preview and quality gate — NOT as the final data source. Actual field extraction happens on the backend using Tesseract for higher consistency and control.</w:t>
      </w:r>
    </w:p>
    <w:p w14:paraId="5440C8A7" w14:textId="77777777" w:rsidR="008631D2" w:rsidRDefault="008631D2">
      <w:pPr>
        <w:spacing w:before="160" w:after="160"/>
      </w:pPr>
    </w:p>
    <w:p w14:paraId="545E8D3A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4A5CCCC0" w14:textId="77777777" w:rsidR="008631D2" w:rsidRDefault="0025606F">
      <w:pPr>
        <w:pStyle w:val="Heading1"/>
      </w:pPr>
      <w:r>
        <w:lastRenderedPageBreak/>
        <w:t>⚙️ STEP 2: Backend Server (</w:t>
      </w:r>
      <w:proofErr w:type="spellStart"/>
      <w:r>
        <w:t>FastAPI</w:t>
      </w:r>
      <w:proofErr w:type="spellEnd"/>
      <w:r>
        <w:t>) — Validation, Extraction &amp; Intelligence Hub</w:t>
      </w:r>
    </w:p>
    <w:p w14:paraId="6527C40E" w14:textId="77777777" w:rsidR="008631D2" w:rsidRDefault="0025606F">
      <w:pPr>
        <w:spacing w:before="80" w:after="80"/>
      </w:pPr>
      <w:r>
        <w:t xml:space="preserve">Stack: Python + </w:t>
      </w:r>
      <w:proofErr w:type="spellStart"/>
      <w:r>
        <w:t>FastAPI</w:t>
      </w:r>
      <w:proofErr w:type="spellEnd"/>
      <w:r>
        <w:t xml:space="preserve"> + Tesseract OCR + OpenCV + Regex + </w:t>
      </w:r>
      <w:proofErr w:type="spellStart"/>
      <w:r>
        <w:t>XGBoost</w:t>
      </w:r>
      <w:proofErr w:type="spellEnd"/>
      <w:r>
        <w:t xml:space="preserve"> + PostgreSQL</w:t>
      </w:r>
    </w:p>
    <w:p w14:paraId="419932EA" w14:textId="77777777" w:rsidR="008631D2" w:rsidRDefault="008631D2">
      <w:pPr>
        <w:spacing w:before="80" w:after="80"/>
      </w:pPr>
    </w:p>
    <w:p w14:paraId="2D430F14" w14:textId="77777777" w:rsidR="008631D2" w:rsidRDefault="0025606F">
      <w:pPr>
        <w:pStyle w:val="Heading2"/>
      </w:pPr>
      <w:r>
        <w:t>Sync Trigger</w:t>
      </w:r>
    </w:p>
    <w:p w14:paraId="00A6447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The moment the mobile app detects a stable 4G/5G signal or port Wi-Fi, a background worker automatically pushes the cached payload to the backend.</w:t>
      </w:r>
    </w:p>
    <w:p w14:paraId="059D46AD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Payload: compressed image (~200–400KB) + ML Kit raw text JSON. Far lighter than uploading a raw 5MB image file.</w:t>
      </w:r>
    </w:p>
    <w:p w14:paraId="7DAD0C39" w14:textId="77777777" w:rsidR="008631D2" w:rsidRDefault="008631D2">
      <w:pPr>
        <w:spacing w:before="80" w:after="80"/>
      </w:pPr>
    </w:p>
    <w:p w14:paraId="72BAE6F0" w14:textId="77777777" w:rsidR="008631D2" w:rsidRDefault="0025606F">
      <w:pPr>
        <w:pStyle w:val="Heading2"/>
      </w:pPr>
      <w:r>
        <w:t>Gate A — Parallel OCR &amp; Confidence Scoring</w:t>
      </w:r>
    </w:p>
    <w:p w14:paraId="073A8C49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 xml:space="preserve">Backend receives the image and runs OpenCV </w:t>
      </w:r>
      <w:proofErr w:type="spellStart"/>
      <w:r>
        <w:t>preprocessing</w:t>
      </w:r>
      <w:proofErr w:type="spellEnd"/>
      <w:r>
        <w:t xml:space="preserve">: grayscale conversion, adaptive thresholding, and </w:t>
      </w:r>
      <w:proofErr w:type="spellStart"/>
      <w:r>
        <w:t>deskew</w:t>
      </w:r>
      <w:proofErr w:type="spellEnd"/>
      <w:r>
        <w:t xml:space="preserve"> to maximize OCR quality.</w:t>
      </w:r>
    </w:p>
    <w:p w14:paraId="6C24932D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Tesseract OCR (</w:t>
      </w:r>
      <w:proofErr w:type="spellStart"/>
      <w:r>
        <w:t>eng+ind</w:t>
      </w:r>
      <w:proofErr w:type="spellEnd"/>
      <w:r>
        <w:t>) extracts text server-side — this is the system's source of truth for all downstream processing.</w:t>
      </w:r>
    </w:p>
    <w:p w14:paraId="522F0A33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Parallel comparison: ML Kit output (from mobile) is compared against Tesseract output character-by-character.</w:t>
      </w:r>
    </w:p>
    <w:p w14:paraId="71A7333F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8631D2" w14:paraId="156C62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5E73B" w14:textId="77777777" w:rsidR="008631D2" w:rsidRDefault="0025606F">
            <w:r>
              <w:rPr>
                <w:b/>
                <w:bCs/>
                <w:color w:val="FFFFFF"/>
              </w:rPr>
              <w:t>Confidence 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49946" w14:textId="77777777" w:rsidR="008631D2" w:rsidRDefault="0025606F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90046" w14:textId="77777777" w:rsidR="008631D2" w:rsidRDefault="0025606F">
            <w:r>
              <w:rPr>
                <w:b/>
                <w:bCs/>
                <w:color w:val="FFFFFF"/>
              </w:rPr>
              <w:t>System Action</w:t>
            </w:r>
          </w:p>
        </w:tc>
      </w:tr>
      <w:tr w:rsidR="008631D2" w14:paraId="1052E3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630AB" w14:textId="77777777" w:rsidR="008631D2" w:rsidRDefault="0025606F">
            <w:r>
              <w:t>🟢 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61ABD" w14:textId="77777777" w:rsidR="008631D2" w:rsidRDefault="0025606F">
            <w:r>
              <w:t>ML Kit ≈ Tesseract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C9FFF" w14:textId="77777777" w:rsidR="008631D2" w:rsidRDefault="0025606F">
            <w:r>
              <w:t>Auto-process to Gate B</w:t>
            </w:r>
          </w:p>
        </w:tc>
      </w:tr>
      <w:tr w:rsidR="008631D2" w14:paraId="745DEB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1C530" w14:textId="77777777" w:rsidR="008631D2" w:rsidRDefault="0025606F">
            <w:r>
              <w:t>🟡 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69829" w14:textId="77777777" w:rsidR="008631D2" w:rsidRDefault="0025606F">
            <w:r>
              <w:t>Outputs differ on non-critical fields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0894" w14:textId="77777777" w:rsidR="008631D2" w:rsidRDefault="0025606F">
            <w:r>
              <w:t>Flag for manager review</w:t>
            </w:r>
          </w:p>
        </w:tc>
      </w:tr>
      <w:tr w:rsidR="008631D2" w14:paraId="44461C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585D5" w14:textId="77777777" w:rsidR="008631D2" w:rsidRDefault="0025606F">
            <w:r>
              <w:t>🔴 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3072" w14:textId="77777777" w:rsidR="008631D2" w:rsidRDefault="0025606F">
            <w:r>
              <w:t>Critical fields missing or major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B46C1" w14:textId="77777777" w:rsidR="008631D2" w:rsidRDefault="0025606F">
            <w:r>
              <w:t>Hold for manual re-entry</w:t>
            </w:r>
          </w:p>
        </w:tc>
      </w:tr>
    </w:tbl>
    <w:p w14:paraId="50C311A9" w14:textId="77777777" w:rsidR="008631D2" w:rsidRDefault="008631D2">
      <w:pPr>
        <w:spacing w:before="80" w:after="80"/>
      </w:pPr>
    </w:p>
    <w:p w14:paraId="66896D90" w14:textId="77777777" w:rsidR="008631D2" w:rsidRDefault="0025606F">
      <w:pPr>
        <w:pStyle w:val="Heading2"/>
      </w:pPr>
      <w:r>
        <w:t>Gate B — Regex Field Extraction</w:t>
      </w:r>
    </w:p>
    <w:p w14:paraId="413D201A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Tesseract output is passed through strict Python Regex rules targeting specific customs field patterns.</w:t>
      </w:r>
    </w:p>
    <w:p w14:paraId="610569C6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HS Code: matches 8-digit format XXXX.XX.XX</w:t>
      </w:r>
    </w:p>
    <w:p w14:paraId="27B7B316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Invoice Value: matches currency symbol + numeric pattern</w:t>
      </w:r>
    </w:p>
    <w:p w14:paraId="4D5E2AE2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Container ID: matches ABCD1234567 format</w:t>
      </w:r>
    </w:p>
    <w:p w14:paraId="309FFC6A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Importer/Exporter: matches registered entity name patterns</w:t>
      </w:r>
    </w:p>
    <w:p w14:paraId="04A33FF5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If a critical field cannot be matched, the record is flagged as Incomplete and held for manual review.</w:t>
      </w:r>
    </w:p>
    <w:p w14:paraId="05D95E7E" w14:textId="77777777" w:rsidR="008631D2" w:rsidRDefault="008631D2">
      <w:pPr>
        <w:spacing w:before="80" w:after="80"/>
      </w:pPr>
    </w:p>
    <w:p w14:paraId="7F0ABBFF" w14:textId="77777777" w:rsidR="008631D2" w:rsidRDefault="0025606F">
      <w:pPr>
        <w:pStyle w:val="Heading2"/>
      </w:pPr>
      <w:r>
        <w:t xml:space="preserve">Gate C — </w:t>
      </w:r>
      <w:proofErr w:type="spellStart"/>
      <w:r>
        <w:t>XGBoost</w:t>
      </w:r>
      <w:proofErr w:type="spellEnd"/>
      <w:r>
        <w:t xml:space="preserve"> Risk Scoring</w:t>
      </w:r>
    </w:p>
    <w:p w14:paraId="59DB16A1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Once fields are extracted, the custom-trained </w:t>
      </w:r>
      <w:proofErr w:type="spellStart"/>
      <w:r>
        <w:t>XGBoost</w:t>
      </w:r>
      <w:proofErr w:type="spellEnd"/>
      <w:r>
        <w:t xml:space="preserve"> gradient-boosted classifier evaluates the record against historical customs acceptance and rejection patterns from </w:t>
      </w:r>
      <w:proofErr w:type="spellStart"/>
      <w:r>
        <w:t>Cikarang</w:t>
      </w:r>
      <w:proofErr w:type="spellEnd"/>
      <w:r>
        <w:t xml:space="preserve"> Dry Port.</w:t>
      </w:r>
    </w:p>
    <w:p w14:paraId="44FFF508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Generates a Pre-Submission Risk Score from 0% (clean) to 100% (high anomaly).</w:t>
      </w:r>
    </w:p>
    <w:p w14:paraId="2A6805E1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Example trigger: consumer electronics item registered with an international hazard tax code = mismatch flagged at 85% risk.</w:t>
      </w:r>
    </w:p>
    <w:p w14:paraId="73B657A3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Record is logged to PostgreSQL with both the confidence badge and risk score badge attached.</w:t>
      </w:r>
    </w:p>
    <w:p w14:paraId="354CEC52" w14:textId="77777777" w:rsidR="008631D2" w:rsidRDefault="008631D2">
      <w:pPr>
        <w:spacing w:before="80" w:after="80"/>
      </w:pPr>
    </w:p>
    <w:p w14:paraId="6312D30A" w14:textId="77777777" w:rsidR="008631D2" w:rsidRDefault="0025606F">
      <w:pPr>
        <w:pStyle w:val="Heading2"/>
      </w:pPr>
      <w:r>
        <w:t>Training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631D2" w14:paraId="37DFBF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70AE3" w14:textId="77777777" w:rsidR="008631D2" w:rsidRDefault="0025606F">
            <w:pPr>
              <w:jc w:val="center"/>
            </w:pPr>
            <w:r>
              <w:rPr>
                <w:b/>
                <w:bCs/>
                <w:color w:val="FFFFFF"/>
              </w:rPr>
              <w:t>Step 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981A7" w14:textId="77777777" w:rsidR="008631D2" w:rsidRDefault="0025606F">
            <w:r>
              <w:t xml:space="preserve">Late July — After company visit to </w:t>
            </w:r>
            <w:proofErr w:type="spellStart"/>
            <w:r>
              <w:t>Cikarang</w:t>
            </w:r>
            <w:proofErr w:type="spellEnd"/>
            <w:r>
              <w:t xml:space="preserve"> Dry Port (July 27–31). Real shipment document layouts collected and used to calibrate Regex rules until field extraction accuracy exceeds 95%. No model training at this stage.</w:t>
            </w:r>
          </w:p>
        </w:tc>
      </w:tr>
    </w:tbl>
    <w:p w14:paraId="1DC95226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631D2" w14:paraId="24B5B9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150C6" w14:textId="77777777" w:rsidR="008631D2" w:rsidRDefault="0025606F">
            <w:pPr>
              <w:jc w:val="center"/>
            </w:pPr>
            <w:r>
              <w:rPr>
                <w:b/>
                <w:bCs/>
                <w:color w:val="FFFFFF"/>
              </w:rPr>
              <w:t>Step B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49505" w14:textId="77777777" w:rsidR="008631D2" w:rsidRDefault="0025606F">
            <w:r>
              <w:t xml:space="preserve">August — Main development sprint. </w:t>
            </w:r>
            <w:proofErr w:type="spellStart"/>
            <w:r>
              <w:t>XGBoost</w:t>
            </w:r>
            <w:proofErr w:type="spellEnd"/>
            <w:r>
              <w:t xml:space="preserve"> classifier trained on historical customs acceptance and rejection data provided by </w:t>
            </w:r>
            <w:proofErr w:type="spellStart"/>
            <w:r>
              <w:t>Cikarang</w:t>
            </w:r>
            <w:proofErr w:type="spellEnd"/>
            <w:r>
              <w:t xml:space="preserve"> Dry Port. Model learns anomaly patterns for the risk scoring engine.</w:t>
            </w:r>
          </w:p>
        </w:tc>
      </w:tr>
    </w:tbl>
    <w:p w14:paraId="6A9B72A4" w14:textId="77777777" w:rsidR="008631D2" w:rsidRDefault="008631D2">
      <w:pPr>
        <w:spacing w:before="160" w:after="160"/>
      </w:pPr>
    </w:p>
    <w:p w14:paraId="6889EE6B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0E8C6DD8" w14:textId="77777777" w:rsidR="008631D2" w:rsidRDefault="0025606F">
      <w:pPr>
        <w:pStyle w:val="Heading1"/>
      </w:pPr>
      <w:r>
        <w:t>🖥️ STEP 3: Web Monitoring Portal (React) — Live Admin Board</w:t>
      </w:r>
    </w:p>
    <w:p w14:paraId="3C5EAB52" w14:textId="77777777" w:rsidR="008631D2" w:rsidRDefault="0025606F">
      <w:pPr>
        <w:spacing w:before="80" w:after="80"/>
      </w:pPr>
      <w:r>
        <w:t>Stack: React + Tailwind CSS</w:t>
      </w:r>
    </w:p>
    <w:p w14:paraId="16DF36F1" w14:textId="77777777" w:rsidR="008631D2" w:rsidRDefault="008631D2">
      <w:pPr>
        <w:spacing w:before="80" w:after="80"/>
      </w:pPr>
    </w:p>
    <w:p w14:paraId="0C4B805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Back-office logistics managers and customs brokers monitor all incoming field records in real time from inside the main administrative building.</w:t>
      </w:r>
    </w:p>
    <w:p w14:paraId="4787335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 xml:space="preserve">Each record arrives with a Confidence Badge (from parallel OCR comparison) and a Risk Score Badge (from </w:t>
      </w:r>
      <w:proofErr w:type="spellStart"/>
      <w:r>
        <w:t>XGBoost</w:t>
      </w:r>
      <w:proofErr w:type="spellEnd"/>
      <w:r>
        <w:t>) displayed side by side.</w:t>
      </w:r>
    </w:p>
    <w:p w14:paraId="28C9711D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Split-screen layout: organized field data on the left, AI risk analysis on the right.</w:t>
      </w:r>
    </w:p>
    <w:p w14:paraId="53053D93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Manager can edit any field directly on the interface before submission.</w:t>
      </w:r>
    </w:p>
    <w:p w14:paraId="0B181AA7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High risk entries (e.g., 85% risk) are highlighted for immediate attention. Manager reviews, corrects the anomaly, and risk score updates.</w:t>
      </w:r>
    </w:p>
    <w:p w14:paraId="36C341E0" w14:textId="77777777" w:rsidR="008631D2" w:rsidRDefault="0025606F">
      <w:pPr>
        <w:pStyle w:val="ListParagraph"/>
        <w:numPr>
          <w:ilvl w:val="0"/>
          <w:numId w:val="2"/>
        </w:numPr>
        <w:spacing w:before="60" w:after="60"/>
      </w:pPr>
      <w:r>
        <w:t>Once validated, manager clicks Submit to pass the record through the CEISA gateway pipeline.</w:t>
      </w:r>
    </w:p>
    <w:p w14:paraId="7BC2F39B" w14:textId="77777777" w:rsidR="008631D2" w:rsidRDefault="008631D2">
      <w:pPr>
        <w:spacing w:before="160" w:after="160"/>
      </w:pPr>
    </w:p>
    <w:p w14:paraId="01087B39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3D6BDB33" w14:textId="77777777" w:rsidR="008631D2" w:rsidRDefault="0025606F">
      <w:pPr>
        <w:pStyle w:val="Heading1"/>
      </w:pPr>
      <w:r>
        <w:lastRenderedPageBreak/>
        <w:t>🏛️ STEP 4: CEISA Gateway Simulator — Jalur Assignment</w:t>
      </w:r>
    </w:p>
    <w:p w14:paraId="6DC514C8" w14:textId="77777777" w:rsidR="008631D2" w:rsidRDefault="0025606F">
      <w:pPr>
        <w:spacing w:before="80" w:after="80"/>
      </w:pPr>
      <w:r>
        <w:t>Because official government sandbox access is restricted, the backend hosts a mock server that mimics the CEISA government customs gateway, returning realistic Jalur (channel) responses for end-to-end testing.</w:t>
      </w:r>
    </w:p>
    <w:p w14:paraId="3CBB3F7B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8631D2" w14:paraId="22C954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F3137" w14:textId="77777777" w:rsidR="008631D2" w:rsidRDefault="0025606F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FFB87" w14:textId="77777777" w:rsidR="008631D2" w:rsidRDefault="0025606F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116EE" w14:textId="77777777" w:rsidR="008631D2" w:rsidRDefault="0025606F">
            <w:r>
              <w:rPr>
                <w:b/>
                <w:bCs/>
                <w:color w:val="FFFFFF"/>
              </w:rPr>
              <w:t>Container Action</w:t>
            </w:r>
          </w:p>
        </w:tc>
      </w:tr>
      <w:tr w:rsidR="008631D2" w14:paraId="6340F5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684EC" w14:textId="77777777" w:rsidR="008631D2" w:rsidRDefault="0025606F">
            <w:r>
              <w:t>🟢 Jalur Hijau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6255B" w14:textId="77777777" w:rsidR="008631D2" w:rsidRDefault="0025606F">
            <w:r>
              <w:t>Data 100% verified, no anomalies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3E2D0" w14:textId="77777777" w:rsidR="008631D2" w:rsidRDefault="0025606F">
            <w:r>
              <w:t>Immediate release clearance</w:t>
            </w:r>
          </w:p>
        </w:tc>
      </w:tr>
      <w:tr w:rsidR="008631D2" w14:paraId="1E096C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ECA4" w14:textId="77777777" w:rsidR="008631D2" w:rsidRDefault="0025606F">
            <w:r>
              <w:t xml:space="preserve">🟡 Jalur </w:t>
            </w:r>
            <w:proofErr w:type="spellStart"/>
            <w:r>
              <w:t>Kuning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03316" w14:textId="77777777" w:rsidR="008631D2" w:rsidRDefault="0025606F">
            <w:r>
              <w:t>Incomplete data fields detected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48EDD" w14:textId="77777777" w:rsidR="008631D2" w:rsidRDefault="0025606F">
            <w:r>
              <w:t>Held — manual document upload required</w:t>
            </w:r>
          </w:p>
        </w:tc>
      </w:tr>
      <w:tr w:rsidR="008631D2" w14:paraId="4CB9D7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0CD8" w14:textId="77777777" w:rsidR="008631D2" w:rsidRDefault="0025606F">
            <w:r>
              <w:t>🔴 Jalur Merah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CB2A7" w14:textId="77777777" w:rsidR="008631D2" w:rsidRDefault="0025606F">
            <w:r>
              <w:t>High risk or anomaly parameters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E97FE" w14:textId="77777777" w:rsidR="008631D2" w:rsidRDefault="0025606F">
            <w:r>
              <w:t>Container locked for physical inspection</w:t>
            </w:r>
          </w:p>
        </w:tc>
      </w:tr>
    </w:tbl>
    <w:p w14:paraId="10949B23" w14:textId="77777777" w:rsidR="008631D2" w:rsidRDefault="008631D2">
      <w:pPr>
        <w:spacing w:before="160" w:after="160"/>
      </w:pPr>
    </w:p>
    <w:p w14:paraId="30104E87" w14:textId="77777777" w:rsidR="008631D2" w:rsidRDefault="008631D2">
      <w:pPr>
        <w:pBdr>
          <w:bottom w:val="single" w:sz="4" w:space="1" w:color="DBEAFE"/>
        </w:pBdr>
        <w:spacing w:before="160" w:after="160"/>
      </w:pPr>
    </w:p>
    <w:p w14:paraId="7CA16F73" w14:textId="77777777" w:rsidR="008631D2" w:rsidRDefault="0025606F">
      <w:pPr>
        <w:pStyle w:val="Heading1"/>
      </w:pPr>
      <w:r>
        <w:t>🛠️ COMPLETE TECHNOLOGY STACK</w:t>
      </w:r>
    </w:p>
    <w:p w14:paraId="583D89E2" w14:textId="77777777" w:rsidR="008631D2" w:rsidRDefault="008631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631D2" w14:paraId="149021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8DB9" w14:textId="77777777" w:rsidR="008631D2" w:rsidRDefault="0025606F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CDE41" w14:textId="77777777" w:rsidR="008631D2" w:rsidRDefault="0025606F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73A9B" w14:textId="77777777" w:rsidR="008631D2" w:rsidRDefault="0025606F">
            <w:r>
              <w:rPr>
                <w:b/>
                <w:bCs/>
                <w:color w:val="FFFFFF"/>
              </w:rPr>
              <w:t>Purpose</w:t>
            </w:r>
          </w:p>
        </w:tc>
      </w:tr>
      <w:tr w:rsidR="008631D2" w14:paraId="4A10DA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AB91B" w14:textId="77777777" w:rsidR="008631D2" w:rsidRDefault="0025606F">
            <w:r>
              <w:t>Mobile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C2729" w14:textId="77777777" w:rsidR="008631D2" w:rsidRDefault="0025606F">
            <w:r>
              <w:t>Flutter + Dart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72E87" w14:textId="77777777" w:rsidR="008631D2" w:rsidRDefault="0025606F">
            <w:r>
              <w:t>Cross-platform field app</w:t>
            </w:r>
          </w:p>
        </w:tc>
      </w:tr>
      <w:tr w:rsidR="008631D2" w14:paraId="4D7C62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2967D" w14:textId="77777777" w:rsidR="008631D2" w:rsidRDefault="0025606F">
            <w:r>
              <w:t>Mobile OCR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3F941" w14:textId="77777777" w:rsidR="008631D2" w:rsidRDefault="0025606F">
            <w:r>
              <w:t>Google ML Kit v2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DDCCC" w14:textId="77777777" w:rsidR="008631D2" w:rsidRDefault="0025606F">
            <w:r>
              <w:t>Offline on-device text recognition (preview)</w:t>
            </w:r>
          </w:p>
        </w:tc>
      </w:tr>
      <w:tr w:rsidR="008631D2" w14:paraId="2F8514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AE5A4" w14:textId="77777777" w:rsidR="008631D2" w:rsidRDefault="0025606F">
            <w:r>
              <w:t>Backend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898A5" w14:textId="77777777" w:rsidR="008631D2" w:rsidRDefault="0025606F">
            <w:proofErr w:type="spellStart"/>
            <w:r>
              <w:t>FastAPI</w:t>
            </w:r>
            <w:proofErr w:type="spellEnd"/>
            <w:r>
              <w:t xml:space="preserve"> + Python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4EA7F" w14:textId="77777777" w:rsidR="008631D2" w:rsidRDefault="0025606F">
            <w:r>
              <w:t>Sync, validation, routing hub</w:t>
            </w:r>
          </w:p>
        </w:tc>
      </w:tr>
      <w:tr w:rsidR="008631D2" w14:paraId="0CF7CC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BAC06" w14:textId="77777777" w:rsidR="008631D2" w:rsidRDefault="0025606F">
            <w:r>
              <w:t>Backend OCR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33368" w14:textId="77777777" w:rsidR="008631D2" w:rsidRDefault="0025606F">
            <w:r>
              <w:t>Tesseract (</w:t>
            </w:r>
            <w:proofErr w:type="spellStart"/>
            <w:r>
              <w:t>eng+ind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7CC5C" w14:textId="77777777" w:rsidR="008631D2" w:rsidRDefault="0025606F">
            <w:r>
              <w:t>Server-side OCR — source of truth</w:t>
            </w:r>
          </w:p>
        </w:tc>
      </w:tr>
      <w:tr w:rsidR="008631D2" w14:paraId="3A46E2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853EC" w14:textId="77777777" w:rsidR="008631D2" w:rsidRDefault="0025606F">
            <w:proofErr w:type="spellStart"/>
            <w:r>
              <w:t>Preprocessing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83E6E" w14:textId="77777777" w:rsidR="008631D2" w:rsidRDefault="0025606F">
            <w:r>
              <w:t>OpenCV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FD68F" w14:textId="77777777" w:rsidR="008631D2" w:rsidRDefault="0025606F">
            <w:proofErr w:type="spellStart"/>
            <w:r>
              <w:t>Deskew</w:t>
            </w:r>
            <w:proofErr w:type="spellEnd"/>
            <w:r>
              <w:t>, denoise, threshold before OCR</w:t>
            </w:r>
          </w:p>
        </w:tc>
      </w:tr>
      <w:tr w:rsidR="008631D2" w14:paraId="0974B2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0857C" w14:textId="77777777" w:rsidR="008631D2" w:rsidRDefault="0025606F">
            <w:r>
              <w:t>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DC069" w14:textId="77777777" w:rsidR="008631D2" w:rsidRDefault="0025606F">
            <w:r>
              <w:t>Python Regex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B583C" w14:textId="77777777" w:rsidR="008631D2" w:rsidRDefault="0025606F">
            <w:r>
              <w:t>Field pattern matching from Tesseract output</w:t>
            </w:r>
          </w:p>
        </w:tc>
      </w:tr>
      <w:tr w:rsidR="008631D2" w14:paraId="467376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A8474" w14:textId="77777777" w:rsidR="008631D2" w:rsidRDefault="0025606F">
            <w:r>
              <w:t>Risk Scoring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82F9B" w14:textId="77777777" w:rsidR="008631D2" w:rsidRDefault="0025606F">
            <w:proofErr w:type="spellStart"/>
            <w:r>
              <w:t>XGBoost</w:t>
            </w:r>
            <w:proofErr w:type="spellEnd"/>
            <w:r>
              <w:t xml:space="preserve"> Classifier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2282" w14:textId="77777777" w:rsidR="008631D2" w:rsidRDefault="0025606F">
            <w:r>
              <w:t>Anomaly detection, 0–100% risk score</w:t>
            </w:r>
          </w:p>
        </w:tc>
      </w:tr>
      <w:tr w:rsidR="008631D2" w14:paraId="267AE6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5B27D" w14:textId="77777777" w:rsidR="008631D2" w:rsidRDefault="0025606F">
            <w:r>
              <w:t>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D42C5" w14:textId="77777777" w:rsidR="008631D2" w:rsidRDefault="0025606F">
            <w:r>
              <w:t>PostgreSQL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765D7" w14:textId="77777777" w:rsidR="008631D2" w:rsidRDefault="0025606F">
            <w:r>
              <w:t>Central record storage with badges</w:t>
            </w:r>
          </w:p>
        </w:tc>
      </w:tr>
      <w:tr w:rsidR="008631D2" w14:paraId="6A717C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C3161" w14:textId="77777777" w:rsidR="008631D2" w:rsidRDefault="0025606F">
            <w:r>
              <w:t>Frontend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F3C4B" w14:textId="77777777" w:rsidR="008631D2" w:rsidRDefault="0025606F">
            <w:r>
              <w:t>React + Tailwind CSS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8CBDC" w14:textId="77777777" w:rsidR="008631D2" w:rsidRDefault="0025606F">
            <w:r>
              <w:t>Live admin monitoring dashboard</w:t>
            </w:r>
          </w:p>
        </w:tc>
      </w:tr>
      <w:tr w:rsidR="008631D2" w14:paraId="106953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BDD0B" w14:textId="77777777" w:rsidR="008631D2" w:rsidRDefault="0025606F">
            <w:r>
              <w:t>Gateway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BBC2D" w14:textId="77777777" w:rsidR="008631D2" w:rsidRDefault="0025606F">
            <w:r>
              <w:t>Mock CEISA Server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EC146" w14:textId="77777777" w:rsidR="008631D2" w:rsidRDefault="0025606F">
            <w:r>
              <w:t>Jalur assignment simulation</w:t>
            </w:r>
          </w:p>
        </w:tc>
      </w:tr>
      <w:tr w:rsidR="008631D2" w14:paraId="3982AB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06583" w14:textId="77777777" w:rsidR="008631D2" w:rsidRDefault="0025606F">
            <w:r>
              <w:t>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3320D" w14:textId="77777777" w:rsidR="008631D2" w:rsidRDefault="0025606F">
            <w:r>
              <w:t>100% Free &amp; Open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3DFEE" w14:textId="77777777" w:rsidR="008631D2" w:rsidRDefault="0025606F">
            <w:r>
              <w:rPr>
                <w:b/>
                <w:bCs/>
              </w:rPr>
              <w:t>No paid APIs required</w:t>
            </w:r>
          </w:p>
        </w:tc>
      </w:tr>
    </w:tbl>
    <w:p w14:paraId="64E888F4" w14:textId="77777777" w:rsidR="008631D2" w:rsidRDefault="008631D2">
      <w:pPr>
        <w:spacing w:before="80" w:after="80"/>
      </w:pPr>
    </w:p>
    <w:sectPr w:rsidR="008631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3114"/>
    <w:multiLevelType w:val="hybridMultilevel"/>
    <w:tmpl w:val="35E27A2C"/>
    <w:lvl w:ilvl="0" w:tplc="5BB250AA">
      <w:start w:val="1"/>
      <w:numFmt w:val="bullet"/>
      <w:lvlText w:val="●"/>
      <w:lvlJc w:val="left"/>
      <w:pPr>
        <w:ind w:left="720" w:hanging="360"/>
      </w:pPr>
    </w:lvl>
    <w:lvl w:ilvl="1" w:tplc="F07AF986">
      <w:start w:val="1"/>
      <w:numFmt w:val="bullet"/>
      <w:lvlText w:val="○"/>
      <w:lvlJc w:val="left"/>
      <w:pPr>
        <w:ind w:left="1440" w:hanging="360"/>
      </w:pPr>
    </w:lvl>
    <w:lvl w:ilvl="2" w:tplc="23DCF7B4">
      <w:start w:val="1"/>
      <w:numFmt w:val="bullet"/>
      <w:lvlText w:val="■"/>
      <w:lvlJc w:val="left"/>
      <w:pPr>
        <w:ind w:left="2160" w:hanging="360"/>
      </w:pPr>
    </w:lvl>
    <w:lvl w:ilvl="3" w:tplc="46000020">
      <w:start w:val="1"/>
      <w:numFmt w:val="bullet"/>
      <w:lvlText w:val="●"/>
      <w:lvlJc w:val="left"/>
      <w:pPr>
        <w:ind w:left="2880" w:hanging="360"/>
      </w:pPr>
    </w:lvl>
    <w:lvl w:ilvl="4" w:tplc="08424C44">
      <w:start w:val="1"/>
      <w:numFmt w:val="bullet"/>
      <w:lvlText w:val="○"/>
      <w:lvlJc w:val="left"/>
      <w:pPr>
        <w:ind w:left="3600" w:hanging="360"/>
      </w:pPr>
    </w:lvl>
    <w:lvl w:ilvl="5" w:tplc="33AA4B3A">
      <w:start w:val="1"/>
      <w:numFmt w:val="bullet"/>
      <w:lvlText w:val="■"/>
      <w:lvlJc w:val="left"/>
      <w:pPr>
        <w:ind w:left="4320" w:hanging="360"/>
      </w:pPr>
    </w:lvl>
    <w:lvl w:ilvl="6" w:tplc="7C5E9BAE">
      <w:start w:val="1"/>
      <w:numFmt w:val="bullet"/>
      <w:lvlText w:val="●"/>
      <w:lvlJc w:val="left"/>
      <w:pPr>
        <w:ind w:left="5040" w:hanging="360"/>
      </w:pPr>
    </w:lvl>
    <w:lvl w:ilvl="7" w:tplc="F392B402">
      <w:start w:val="1"/>
      <w:numFmt w:val="bullet"/>
      <w:lvlText w:val="●"/>
      <w:lvlJc w:val="left"/>
      <w:pPr>
        <w:ind w:left="5760" w:hanging="360"/>
      </w:pPr>
    </w:lvl>
    <w:lvl w:ilvl="8" w:tplc="39ACE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233961"/>
    <w:multiLevelType w:val="hybridMultilevel"/>
    <w:tmpl w:val="FA88C45E"/>
    <w:lvl w:ilvl="0" w:tplc="F5648BD6">
      <w:start w:val="1"/>
      <w:numFmt w:val="bullet"/>
      <w:lvlText w:val="•"/>
      <w:lvlJc w:val="left"/>
      <w:pPr>
        <w:ind w:left="720" w:hanging="360"/>
      </w:pPr>
    </w:lvl>
    <w:lvl w:ilvl="1" w:tplc="176AC526">
      <w:numFmt w:val="decimal"/>
      <w:lvlText w:val=""/>
      <w:lvlJc w:val="left"/>
    </w:lvl>
    <w:lvl w:ilvl="2" w:tplc="CC6E4C52">
      <w:numFmt w:val="decimal"/>
      <w:lvlText w:val=""/>
      <w:lvlJc w:val="left"/>
    </w:lvl>
    <w:lvl w:ilvl="3" w:tplc="3B163BF2">
      <w:numFmt w:val="decimal"/>
      <w:lvlText w:val=""/>
      <w:lvlJc w:val="left"/>
    </w:lvl>
    <w:lvl w:ilvl="4" w:tplc="38021082">
      <w:numFmt w:val="decimal"/>
      <w:lvlText w:val=""/>
      <w:lvlJc w:val="left"/>
    </w:lvl>
    <w:lvl w:ilvl="5" w:tplc="B0A09BBC">
      <w:numFmt w:val="decimal"/>
      <w:lvlText w:val=""/>
      <w:lvlJc w:val="left"/>
    </w:lvl>
    <w:lvl w:ilvl="6" w:tplc="0A4C6062">
      <w:numFmt w:val="decimal"/>
      <w:lvlText w:val=""/>
      <w:lvlJc w:val="left"/>
    </w:lvl>
    <w:lvl w:ilvl="7" w:tplc="0D9806C4">
      <w:numFmt w:val="decimal"/>
      <w:lvlText w:val=""/>
      <w:lvlJc w:val="left"/>
    </w:lvl>
    <w:lvl w:ilvl="8" w:tplc="D234B0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1D2"/>
    <w:rsid w:val="0025606F"/>
    <w:rsid w:val="008631D2"/>
    <w:rsid w:val="009811CC"/>
    <w:rsid w:val="00F6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678D3"/>
  <w15:docId w15:val="{B8DE56B6-EF54-9E41-B9A1-B707FE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2026-06-17T17:43:00Z</dcterms:created>
  <dcterms:modified xsi:type="dcterms:W3CDTF">2026-06-17T17:43:00Z</dcterms:modified>
</cp:coreProperties>
</file>