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 Pipeline Output</w:t>
      </w:r>
    </w:p>
    <w:p>
      <w:r>
        <w:t>Query:</w:t>
      </w:r>
    </w:p>
    <w:p>
      <w:r>
        <w:t>What is the bias-variance trade-off in machine learning, and which pages discuss it?</w:t>
      </w:r>
    </w:p>
    <w:p>
      <w:pPr>
        <w:pStyle w:val="Heading2"/>
      </w:pPr>
      <w:r>
        <w:t>Answer</w:t>
      </w:r>
    </w:p>
    <w:p>
      <w:r>
        <w:t xml:space="preserve">I cannot answer the question based on the provided information. </w:t>
        <w:br/>
      </w:r>
    </w:p>
    <w:p>
      <w:pPr>
        <w:pStyle w:val="Heading2"/>
      </w:pPr>
      <w:r>
        <w:t>Sources Used for Context</w:t>
      </w:r>
    </w:p>
    <w:p>
      <w:r>
        <w:t>Document 1:, Source: Principles-of-Data-Science-WEB.pdf, Page: 403</w:t>
      </w:r>
    </w:p>
    <w:p>
      <w:r>
        <w:t>Document 2:, Source: Principles-of-Data-Science-WEB.pdf, Page: 403</w:t>
      </w:r>
    </w:p>
    <w:p>
      <w:r>
        <w:t>Document 3:, Source: Principles-of-Data-Science-WEB.pdf, Page: 404</w:t>
      </w:r>
    </w:p>
    <w:p>
      <w:r>
        <w:t>Document 4:, Source: Principles-of-Data-Science-WEB.pdf, Page: 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