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576059C5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D8703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5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624BAF82" w:rsidR="000C4E5D" w:rsidRPr="000C4E5D" w:rsidRDefault="00D8703C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D8703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Сжатие изображения алгоритмом JPEG 2000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3ED2AB4D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FF0453" w:rsidRPr="00FF045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Техника аудиовизуальных средств информации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242C7076" w:rsidR="000B223D" w:rsidRPr="00951262" w:rsidRDefault="00D8703C" w:rsidP="00603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D8703C">
        <w:rPr>
          <w:rFonts w:ascii="Times New Roman" w:hAnsi="Times New Roman" w:cs="Times New Roman"/>
          <w:sz w:val="24"/>
          <w:szCs w:val="24"/>
        </w:rPr>
        <w:t>олучить теоретические знания по особенностям алгоритма сжатия и на практике выполнить все этапы сжатия изображения</w:t>
      </w:r>
      <w:r w:rsidR="002C0BD2" w:rsidRPr="002C0BD2">
        <w:rPr>
          <w:rFonts w:ascii="Times New Roman" w:hAnsi="Times New Roman" w:cs="Times New Roman"/>
          <w:sz w:val="24"/>
          <w:szCs w:val="24"/>
        </w:rPr>
        <w:t>.</w:t>
      </w:r>
    </w:p>
    <w:p w14:paraId="1662D824" w14:textId="7D6F4E2D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70A3FCCC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bookmarkStart w:id="2" w:name="_Toc183989583"/>
      <w:r w:rsidRPr="00655ED4">
        <w:rPr>
          <w:rFonts w:ascii="Times New Roman" w:hAnsi="Times New Roman" w:cs="Times New Roman"/>
          <w:sz w:val="24"/>
          <w:szCs w:val="24"/>
        </w:rPr>
        <w:t>Для изображения размером 16х16 пикселей в палитре RGB выполнить:</w:t>
      </w:r>
    </w:p>
    <w:p w14:paraId="5E2623C8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1.</w:t>
      </w:r>
      <w:r w:rsidRPr="00655ED4">
        <w:rPr>
          <w:rFonts w:ascii="Times New Roman" w:hAnsi="Times New Roman" w:cs="Times New Roman"/>
          <w:sz w:val="24"/>
          <w:szCs w:val="24"/>
        </w:rPr>
        <w:tab/>
        <w:t>Расчет объема входного файла.</w:t>
      </w:r>
    </w:p>
    <w:p w14:paraId="78378B4A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2.</w:t>
      </w:r>
      <w:r w:rsidRPr="00655ED4">
        <w:rPr>
          <w:rFonts w:ascii="Times New Roman" w:hAnsi="Times New Roman" w:cs="Times New Roman"/>
          <w:sz w:val="24"/>
          <w:szCs w:val="24"/>
        </w:rPr>
        <w:tab/>
        <w:t>Яркостной сдвиг изображения.</w:t>
      </w:r>
    </w:p>
    <w:p w14:paraId="05E79BB5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3.</w:t>
      </w:r>
      <w:r w:rsidRPr="00655ED4">
        <w:rPr>
          <w:rFonts w:ascii="Times New Roman" w:hAnsi="Times New Roman" w:cs="Times New Roman"/>
          <w:sz w:val="24"/>
          <w:szCs w:val="24"/>
        </w:rPr>
        <w:tab/>
        <w:t>Преобразования цветового пространства</w:t>
      </w:r>
    </w:p>
    <w:p w14:paraId="214D321E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4.</w:t>
      </w:r>
      <w:r w:rsidRPr="00655ED4">
        <w:rPr>
          <w:rFonts w:ascii="Times New Roman" w:hAnsi="Times New Roman" w:cs="Times New Roman"/>
          <w:sz w:val="24"/>
          <w:szCs w:val="24"/>
        </w:rPr>
        <w:tab/>
        <w:t>Дискретное вейвлет преобразование</w:t>
      </w:r>
    </w:p>
    <w:p w14:paraId="298867B1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5.</w:t>
      </w:r>
      <w:r w:rsidRPr="00655ED4">
        <w:rPr>
          <w:rFonts w:ascii="Times New Roman" w:hAnsi="Times New Roman" w:cs="Times New Roman"/>
          <w:sz w:val="24"/>
          <w:szCs w:val="24"/>
        </w:rPr>
        <w:tab/>
        <w:t>Квантование</w:t>
      </w:r>
    </w:p>
    <w:p w14:paraId="70FEAD04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6.</w:t>
      </w:r>
      <w:r w:rsidRPr="00655ED4">
        <w:rPr>
          <w:rFonts w:ascii="Times New Roman" w:hAnsi="Times New Roman" w:cs="Times New Roman"/>
          <w:sz w:val="24"/>
          <w:szCs w:val="24"/>
        </w:rPr>
        <w:tab/>
        <w:t>Арифметическое кодирование</w:t>
      </w:r>
    </w:p>
    <w:p w14:paraId="754069BC" w14:textId="77777777" w:rsidR="00655ED4" w:rsidRP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7.</w:t>
      </w:r>
      <w:r w:rsidRPr="00655ED4">
        <w:rPr>
          <w:rFonts w:ascii="Times New Roman" w:hAnsi="Times New Roman" w:cs="Times New Roman"/>
          <w:sz w:val="24"/>
          <w:szCs w:val="24"/>
        </w:rPr>
        <w:tab/>
        <w:t>Коэффициент сжатия</w:t>
      </w:r>
    </w:p>
    <w:p w14:paraId="5204509F" w14:textId="77777777" w:rsid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 w:rsidRPr="00655ED4">
        <w:rPr>
          <w:rFonts w:ascii="Times New Roman" w:hAnsi="Times New Roman" w:cs="Times New Roman"/>
          <w:sz w:val="24"/>
          <w:szCs w:val="24"/>
        </w:rPr>
        <w:t>Для всех этапов, предоставить исходные матрицы и полученные результаты. Сделать соответствующие выводы.</w:t>
      </w:r>
    </w:p>
    <w:p w14:paraId="69FBC354" w14:textId="77777777" w:rsidR="00655ED4" w:rsidRDefault="00655ED4" w:rsidP="00655ED4">
      <w:pPr>
        <w:ind w:left="851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Исходное изображение:</w:t>
      </w:r>
    </w:p>
    <w:p w14:paraId="7D492290" w14:textId="1624BDAC" w:rsidR="0088088D" w:rsidRDefault="000C312C" w:rsidP="0088088D">
      <w:pPr>
        <w:ind w:left="851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A8D2D3A" wp14:editId="350CD753">
            <wp:extent cx="4209524" cy="4257143"/>
            <wp:effectExtent l="0" t="0" r="635" b="0"/>
            <wp:docPr id="830356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56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4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67E0" w14:textId="32C3D8E4" w:rsidR="0076683E" w:rsidRPr="00165C40" w:rsidRDefault="0088088D" w:rsidP="0088088D">
      <w:pPr>
        <w:ind w:left="851"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Исходное изображение</w:t>
      </w:r>
      <w:r w:rsidR="0076683E"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560FD76C" w14:textId="49BCEDED" w:rsidR="0055104F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4A3E8FC4" w14:textId="77777777" w:rsidR="00177D95" w:rsidRPr="00177D95" w:rsidRDefault="00C05C40" w:rsidP="00C05C40">
      <w:pPr>
        <w:rPr>
          <w:rFonts w:ascii="Times New Roman" w:eastAsiaTheme="minorEastAsia" w:hAnsi="Times New Roman" w:cs="Times New Roman"/>
          <w:sz w:val="24"/>
          <w:szCs w:val="24"/>
        </w:rPr>
      </w:pPr>
      <w:r w:rsidRPr="00C05C40">
        <w:rPr>
          <w:rFonts w:ascii="Times New Roman" w:hAnsi="Times New Roman" w:cs="Times New Roman"/>
          <w:sz w:val="24"/>
          <w:szCs w:val="24"/>
        </w:rPr>
        <w:t>Рассчи</w:t>
      </w:r>
      <w:r>
        <w:rPr>
          <w:rFonts w:ascii="Times New Roman" w:hAnsi="Times New Roman" w:cs="Times New Roman"/>
          <w:sz w:val="24"/>
          <w:szCs w:val="24"/>
        </w:rPr>
        <w:t xml:space="preserve">таем объём исходного изображения: </w:t>
      </w:r>
      <m:oMath>
        <m:r>
          <w:rPr>
            <w:rFonts w:ascii="Cambria Math" w:hAnsi="Cambria Math" w:cs="Times New Roman"/>
            <w:sz w:val="24"/>
            <w:szCs w:val="24"/>
          </w:rPr>
          <m:t>V=16*16*8*3</m:t>
        </m:r>
        <m:r>
          <w:rPr>
            <w:rFonts w:ascii="Cambria Math" w:eastAsiaTheme="minorEastAsia" w:hAnsi="Cambria Math" w:cs="Times New Roman"/>
            <w:sz w:val="24"/>
            <w:szCs w:val="24"/>
          </w:rPr>
          <m:t>=6144 бит</m:t>
        </m:r>
      </m:oMath>
    </w:p>
    <w:p w14:paraId="1F5996EB" w14:textId="77777777" w:rsidR="00177D95" w:rsidRDefault="00177D95" w:rsidP="00C05C4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7D95">
        <w:rPr>
          <w:rFonts w:ascii="Times New Roman" w:hAnsi="Times New Roman" w:cs="Times New Roman"/>
          <w:i/>
          <w:iCs/>
          <w:sz w:val="24"/>
          <w:szCs w:val="24"/>
        </w:rPr>
        <w:t>Сдвиг по яркости и преобразование цветового пространства RGB в YUV</w:t>
      </w:r>
    </w:p>
    <w:p w14:paraId="5F10BA28" w14:textId="3F7FECDC" w:rsidR="00177D95" w:rsidRDefault="00874C79" w:rsidP="00C05C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Необходимо каждую компоненту </w:t>
      </w:r>
      <w:r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2B5004">
        <w:rPr>
          <w:rFonts w:ascii="Times New Roman" w:hAnsi="Times New Roman" w:cs="Times New Roman"/>
          <w:sz w:val="24"/>
          <w:szCs w:val="24"/>
        </w:rPr>
        <w:t xml:space="preserve"> изображения </w:t>
      </w:r>
      <w:r w:rsidR="00033142">
        <w:rPr>
          <w:rFonts w:ascii="Times New Roman" w:hAnsi="Times New Roman" w:cs="Times New Roman"/>
          <w:sz w:val="24"/>
          <w:szCs w:val="24"/>
        </w:rPr>
        <w:t>подвергнуть перерасчёту по формуле:</w:t>
      </w:r>
    </w:p>
    <w:p w14:paraId="6F132893" w14:textId="34CA5FEE" w:rsidR="00033142" w:rsidRPr="00033142" w:rsidRDefault="00033142" w:rsidP="00033142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79567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I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ST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</m:oMath>
      <w:r w:rsidRPr="0079567F">
        <w:rPr>
          <w:rFonts w:ascii="Times New Roman" w:hAnsi="Times New Roman" w:cs="Times New Roman"/>
          <w:sz w:val="24"/>
          <w:szCs w:val="24"/>
        </w:rPr>
        <w:t xml:space="preserve"> </w:t>
      </w:r>
      <w:r w:rsidRPr="0079567F">
        <w:rPr>
          <w:rFonts w:ascii="Times New Roman" w:hAnsi="Times New Roman" w:cs="Times New Roman"/>
          <w:sz w:val="24"/>
          <w:szCs w:val="24"/>
        </w:rPr>
        <w:tab/>
      </w:r>
      <w:r w:rsidRPr="00033142">
        <w:rPr>
          <w:rFonts w:ascii="Times New Roman" w:hAnsi="Times New Roman" w:cs="Times New Roman"/>
          <w:sz w:val="24"/>
          <w:szCs w:val="24"/>
        </w:rPr>
        <w:t>(1)</w:t>
      </w:r>
    </w:p>
    <w:p w14:paraId="4D0886C3" w14:textId="4A41045A" w:rsidR="00033142" w:rsidRPr="0079567F" w:rsidRDefault="00033142" w:rsidP="00033142">
      <w:pPr>
        <w:rPr>
          <w:rFonts w:ascii="Times New Roman" w:hAnsi="Times New Roman" w:cs="Times New Roman"/>
          <w:sz w:val="24"/>
          <w:szCs w:val="24"/>
        </w:rPr>
      </w:pPr>
      <w:r w:rsidRPr="00033142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ST</m:t>
        </m:r>
      </m:oMath>
      <w:r w:rsidRPr="00033142">
        <w:rPr>
          <w:rFonts w:ascii="Times New Roman" w:hAnsi="Times New Roman" w:cs="Times New Roman"/>
          <w:sz w:val="24"/>
          <w:szCs w:val="24"/>
        </w:rPr>
        <w:t xml:space="preserve"> – количество бит, которое используется для представления коэффициента,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I</m:t>
        </m:r>
      </m:oMath>
      <w:r w:rsidRPr="00033142">
        <w:rPr>
          <w:rFonts w:ascii="Times New Roman" w:hAnsi="Times New Roman" w:cs="Times New Roman"/>
          <w:sz w:val="24"/>
          <w:szCs w:val="24"/>
        </w:rPr>
        <w:t xml:space="preserve"> – изначальное значение яркости компонента,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033142">
        <w:rPr>
          <w:rFonts w:ascii="Times New Roman" w:hAnsi="Times New Roman" w:cs="Times New Roman"/>
          <w:sz w:val="24"/>
          <w:szCs w:val="24"/>
        </w:rPr>
        <w:t xml:space="preserve"> – полученное значение после сдвига. </w:t>
      </w:r>
    </w:p>
    <w:p w14:paraId="1A4845E2" w14:textId="2419C25C" w:rsidR="00751DD7" w:rsidRDefault="00141314" w:rsidP="00033142">
      <w:pPr>
        <w:rPr>
          <w:rFonts w:ascii="Times New Roman" w:hAnsi="Times New Roman" w:cs="Times New Roman"/>
          <w:sz w:val="24"/>
          <w:szCs w:val="24"/>
        </w:rPr>
      </w:pPr>
      <w:r w:rsidRPr="00141314">
        <w:rPr>
          <w:rFonts w:ascii="Times New Roman" w:hAnsi="Times New Roman" w:cs="Times New Roman"/>
          <w:sz w:val="24"/>
          <w:szCs w:val="24"/>
        </w:rPr>
        <w:t>Значения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1314">
        <w:rPr>
          <w:rFonts w:ascii="Times New Roman" w:hAnsi="Times New Roman" w:cs="Times New Roman"/>
          <w:sz w:val="24"/>
          <w:szCs w:val="24"/>
        </w:rPr>
        <w:t>после сдвига представлены на рисунке 2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054C11" w14:textId="305E615A" w:rsidR="00141314" w:rsidRPr="0003588E" w:rsidRDefault="0003588E" w:rsidP="0003588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FC981A1" wp14:editId="47018692">
            <wp:extent cx="5940425" cy="1694815"/>
            <wp:effectExtent l="0" t="0" r="3175" b="635"/>
            <wp:docPr id="130062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2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F4A6" w14:textId="79AD44DD" w:rsidR="0003588E" w:rsidRPr="00033142" w:rsidRDefault="0003588E" w:rsidP="0003588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Матрица </w:t>
      </w:r>
      <w:r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000358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сдвига</w:t>
      </w:r>
    </w:p>
    <w:p w14:paraId="26AF9877" w14:textId="0FA20C43" w:rsidR="00033142" w:rsidRPr="006604B0" w:rsidRDefault="00A87C4C" w:rsidP="006604B0">
      <w:pPr>
        <w:spacing w:before="240"/>
        <w:rPr>
          <w:rFonts w:ascii="Times New Roman" w:hAnsi="Times New Roman" w:cs="Times New Roman"/>
          <w:i/>
          <w:iCs/>
          <w:sz w:val="24"/>
          <w:szCs w:val="24"/>
        </w:rPr>
      </w:pPr>
      <w:r w:rsidRPr="006604B0">
        <w:rPr>
          <w:rFonts w:ascii="Times New Roman" w:hAnsi="Times New Roman" w:cs="Times New Roman"/>
          <w:i/>
          <w:iCs/>
          <w:sz w:val="24"/>
          <w:szCs w:val="24"/>
        </w:rPr>
        <w:t xml:space="preserve">Преобразование из цветового пространства </w:t>
      </w:r>
      <w:r w:rsidRPr="006604B0">
        <w:rPr>
          <w:rFonts w:ascii="Times New Roman" w:hAnsi="Times New Roman" w:cs="Times New Roman"/>
          <w:i/>
          <w:iCs/>
          <w:sz w:val="24"/>
          <w:szCs w:val="24"/>
          <w:lang w:val="en-US"/>
        </w:rPr>
        <w:t>RGB</w:t>
      </w:r>
      <w:r w:rsidRPr="006604B0">
        <w:rPr>
          <w:rFonts w:ascii="Times New Roman" w:hAnsi="Times New Roman" w:cs="Times New Roman"/>
          <w:i/>
          <w:iCs/>
          <w:sz w:val="24"/>
          <w:szCs w:val="24"/>
        </w:rPr>
        <w:t xml:space="preserve"> в пространство </w:t>
      </w:r>
      <w:r w:rsidRPr="006604B0">
        <w:rPr>
          <w:rFonts w:ascii="Times New Roman" w:hAnsi="Times New Roman" w:cs="Times New Roman"/>
          <w:i/>
          <w:iCs/>
          <w:sz w:val="24"/>
          <w:szCs w:val="24"/>
          <w:lang w:val="en-US"/>
        </w:rPr>
        <w:t>YUV</w:t>
      </w:r>
    </w:p>
    <w:p w14:paraId="19E6825C" w14:textId="77777777" w:rsidR="00B66294" w:rsidRPr="00B66294" w:rsidRDefault="00A87C4C" w:rsidP="00B66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Осуществляется с помощью </w:t>
      </w:r>
      <w:r w:rsidR="00B66294" w:rsidRPr="00B66294">
        <w:rPr>
          <w:rFonts w:ascii="Times New Roman" w:hAnsi="Times New Roman" w:cs="Times New Roman"/>
          <w:sz w:val="24"/>
          <w:szCs w:val="24"/>
        </w:rPr>
        <w:t>матричных преобразований по формуле:</w:t>
      </w:r>
    </w:p>
    <w:p w14:paraId="3B23BD44" w14:textId="29E14E99" w:rsidR="00B66294" w:rsidRPr="00B66294" w:rsidRDefault="00B66294" w:rsidP="00B66294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0.299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0.587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0.114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0.5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0.1687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-0.4187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-0.3313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-0.0813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0.5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*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128</m:t>
                  </m:r>
                </m:e>
              </m:mr>
            </m:m>
          </m:e>
        </m:d>
      </m:oMath>
      <w:r w:rsidRPr="00B6629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B66294">
        <w:rPr>
          <w:rFonts w:ascii="Times New Roman" w:eastAsiaTheme="minorEastAsia" w:hAnsi="Times New Roman" w:cs="Times New Roman"/>
          <w:sz w:val="24"/>
          <w:szCs w:val="24"/>
        </w:rPr>
        <w:t>(2)</w:t>
      </w:r>
    </w:p>
    <w:p w14:paraId="5B6C2988" w14:textId="7F8681D5" w:rsidR="002C2106" w:rsidRPr="002C2106" w:rsidRDefault="002C2106" w:rsidP="002C2106">
      <w:pPr>
        <w:rPr>
          <w:rFonts w:ascii="Times New Roman" w:hAnsi="Times New Roman" w:cs="Times New Roman"/>
          <w:sz w:val="24"/>
          <w:szCs w:val="24"/>
        </w:rPr>
      </w:pPr>
      <w:r w:rsidRPr="002C2106">
        <w:rPr>
          <w:rFonts w:ascii="Times New Roman" w:hAnsi="Times New Roman" w:cs="Times New Roman"/>
          <w:sz w:val="24"/>
          <w:szCs w:val="24"/>
        </w:rPr>
        <w:t>Полученные матрицы для яркостной и цветоразностных компонентов представлены на рисунках 3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C210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C21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913452" w14:textId="50386C1E" w:rsidR="00A87C4C" w:rsidRDefault="00380A4E" w:rsidP="00380A4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F9898F0" wp14:editId="4FAE4565">
            <wp:extent cx="5940425" cy="1824355"/>
            <wp:effectExtent l="0" t="0" r="3175" b="4445"/>
            <wp:docPr id="1774983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83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E770" w14:textId="6080BFBB" w:rsidR="00380A4E" w:rsidRDefault="00380A4E" w:rsidP="00380A4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– Яркостная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5019E4D6" w14:textId="5E140756" w:rsidR="00380A4E" w:rsidRPr="00380A4E" w:rsidRDefault="00380A4E" w:rsidP="00380A4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16A6321" wp14:editId="11F89CFD">
            <wp:extent cx="5940425" cy="1845310"/>
            <wp:effectExtent l="0" t="0" r="3175" b="2540"/>
            <wp:docPr id="407017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17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FF7C" w14:textId="3C28FFA9" w:rsidR="00380A4E" w:rsidRDefault="00380A4E" w:rsidP="00380A4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– Цветоразностная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</w:p>
    <w:p w14:paraId="0EA6448D" w14:textId="02E96842" w:rsidR="00380A4E" w:rsidRPr="00380A4E" w:rsidRDefault="00380A4E" w:rsidP="00380A4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F51502B" wp14:editId="08E8269C">
            <wp:extent cx="5940425" cy="1848485"/>
            <wp:effectExtent l="0" t="0" r="3175" b="0"/>
            <wp:docPr id="718257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57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53C4" w14:textId="7FEC9816" w:rsidR="000708E4" w:rsidRPr="006604B0" w:rsidRDefault="00380A4E" w:rsidP="006604B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Цветоразностная компонента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</w:p>
    <w:p w14:paraId="7C922D6B" w14:textId="77777777" w:rsidR="008A3862" w:rsidRDefault="000708E4" w:rsidP="006604B0">
      <w:pPr>
        <w:spacing w:before="240"/>
        <w:rPr>
          <w:rFonts w:ascii="Times New Roman" w:hAnsi="Times New Roman" w:cs="Times New Roman"/>
          <w:i/>
          <w:iCs/>
          <w:sz w:val="24"/>
          <w:szCs w:val="24"/>
        </w:rPr>
      </w:pPr>
      <w:r w:rsidRPr="000708E4">
        <w:rPr>
          <w:rFonts w:ascii="Times New Roman" w:hAnsi="Times New Roman" w:cs="Times New Roman"/>
          <w:i/>
          <w:iCs/>
          <w:sz w:val="24"/>
          <w:szCs w:val="24"/>
        </w:rPr>
        <w:t xml:space="preserve">Дискретное вейвлет преобразование </w:t>
      </w:r>
    </w:p>
    <w:p w14:paraId="6A85A1B4" w14:textId="77777777" w:rsidR="00363141" w:rsidRDefault="00363141" w:rsidP="008A38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Преобразование яркостной компоненты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3631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8A3862" w:rsidRPr="008A3862">
        <w:rPr>
          <w:rFonts w:ascii="Times New Roman" w:hAnsi="Times New Roman" w:cs="Times New Roman"/>
          <w:sz w:val="24"/>
          <w:szCs w:val="24"/>
        </w:rPr>
        <w:t>существл</w:t>
      </w:r>
      <w:r w:rsidR="008A3862">
        <w:rPr>
          <w:rFonts w:ascii="Times New Roman" w:hAnsi="Times New Roman" w:cs="Times New Roman"/>
          <w:sz w:val="24"/>
          <w:szCs w:val="24"/>
        </w:rPr>
        <w:t xml:space="preserve">яется </w:t>
      </w:r>
      <w:r w:rsidR="008A3862" w:rsidRPr="008A3862">
        <w:rPr>
          <w:rFonts w:ascii="Times New Roman" w:hAnsi="Times New Roman" w:cs="Times New Roman"/>
          <w:sz w:val="24"/>
          <w:szCs w:val="24"/>
        </w:rPr>
        <w:t xml:space="preserve">с помощью вейвлета Хаара в 2 раунда преобразования. </w:t>
      </w:r>
    </w:p>
    <w:p w14:paraId="787F609D" w14:textId="77777777" w:rsidR="00F95FCD" w:rsidRDefault="00AB1D3E" w:rsidP="00F95FC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B1D3E">
        <w:rPr>
          <w:rFonts w:ascii="Times New Roman" w:hAnsi="Times New Roman" w:cs="Times New Roman"/>
          <w:sz w:val="24"/>
          <w:szCs w:val="24"/>
        </w:rPr>
        <w:t xml:space="preserve">На этом шаге изображение разбивается на квадратные блоки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AB1D3E">
        <w:rPr>
          <w:rFonts w:ascii="Times New Roman" w:hAnsi="Times New Roman" w:cs="Times New Roman"/>
          <w:i/>
          <w:iCs/>
          <w:sz w:val="24"/>
          <w:szCs w:val="24"/>
        </w:rPr>
        <w:t>тайлы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F95FC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0FEDF12" w14:textId="19D76D0E" w:rsidR="00F95FCD" w:rsidRPr="00F95FCD" w:rsidRDefault="00F95FCD" w:rsidP="00F95FCD">
      <w:pPr>
        <w:rPr>
          <w:rFonts w:ascii="Times New Roman" w:hAnsi="Times New Roman" w:cs="Times New Roman"/>
          <w:sz w:val="24"/>
          <w:szCs w:val="24"/>
        </w:rPr>
      </w:pPr>
      <w:r w:rsidRPr="00F95FCD">
        <w:rPr>
          <w:rFonts w:ascii="Times New Roman" w:hAnsi="Times New Roman" w:cs="Times New Roman"/>
          <w:sz w:val="24"/>
          <w:szCs w:val="24"/>
        </w:rPr>
        <w:t>Само преобразование в одномерном случае представляет собой </w:t>
      </w:r>
      <w:bookmarkStart w:id="3" w:name="keyword75"/>
      <w:bookmarkEnd w:id="3"/>
      <w:r w:rsidRPr="00F95FCD">
        <w:rPr>
          <w:rFonts w:ascii="Times New Roman" w:hAnsi="Times New Roman" w:cs="Times New Roman"/>
          <w:i/>
          <w:iCs/>
          <w:sz w:val="24"/>
          <w:szCs w:val="24"/>
        </w:rPr>
        <w:t>скалярное произведение</w:t>
      </w:r>
      <w:r w:rsidRPr="00F95FCD">
        <w:rPr>
          <w:rFonts w:ascii="Times New Roman" w:hAnsi="Times New Roman" w:cs="Times New Roman"/>
          <w:sz w:val="24"/>
          <w:szCs w:val="24"/>
        </w:rPr>
        <w:t> коэффициентов фильтра на строку преобразуемых значений (в нашем случае - на строку изображения)</w:t>
      </w:r>
    </w:p>
    <w:p w14:paraId="1256E82C" w14:textId="1AD3A5A9" w:rsidR="00220A80" w:rsidRDefault="008A3862" w:rsidP="008A3862">
      <w:pPr>
        <w:rPr>
          <w:rFonts w:ascii="Times New Roman" w:hAnsi="Times New Roman" w:cs="Times New Roman"/>
          <w:sz w:val="24"/>
          <w:szCs w:val="24"/>
        </w:rPr>
      </w:pPr>
      <w:r w:rsidRPr="008A3862">
        <w:rPr>
          <w:rFonts w:ascii="Times New Roman" w:hAnsi="Times New Roman" w:cs="Times New Roman"/>
          <w:sz w:val="24"/>
          <w:szCs w:val="24"/>
        </w:rPr>
        <w:t xml:space="preserve">Полученная матрица аппроксимации </w:t>
      </w:r>
      <w:r w:rsidRPr="008A3862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8A3862">
        <w:rPr>
          <w:rFonts w:ascii="Times New Roman" w:hAnsi="Times New Roman" w:cs="Times New Roman"/>
          <w:sz w:val="24"/>
          <w:szCs w:val="24"/>
        </w:rPr>
        <w:t xml:space="preserve">2 </w:t>
      </w:r>
      <w:r w:rsidR="0027115B">
        <w:rPr>
          <w:rFonts w:ascii="Times New Roman" w:hAnsi="Times New Roman" w:cs="Times New Roman"/>
          <w:sz w:val="24"/>
          <w:szCs w:val="24"/>
        </w:rPr>
        <w:t xml:space="preserve">представлена </w:t>
      </w:r>
      <w:r w:rsidRPr="008A3862">
        <w:rPr>
          <w:rFonts w:ascii="Times New Roman" w:hAnsi="Times New Roman" w:cs="Times New Roman"/>
          <w:sz w:val="24"/>
          <w:szCs w:val="24"/>
        </w:rPr>
        <w:t>на рисунке 6</w:t>
      </w:r>
      <w:r w:rsidR="00250678">
        <w:rPr>
          <w:rFonts w:ascii="Times New Roman" w:hAnsi="Times New Roman" w:cs="Times New Roman"/>
          <w:sz w:val="24"/>
          <w:szCs w:val="24"/>
        </w:rPr>
        <w:t>:</w:t>
      </w:r>
    </w:p>
    <w:p w14:paraId="22566AB5" w14:textId="4256749A" w:rsidR="00220A80" w:rsidRDefault="00C9037E" w:rsidP="000A367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9C40C78" wp14:editId="5AAD2768">
            <wp:extent cx="5940425" cy="1898015"/>
            <wp:effectExtent l="0" t="0" r="3175" b="6985"/>
            <wp:docPr id="252102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2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E578" w14:textId="462EAE28" w:rsidR="00220A80" w:rsidRDefault="00220A80" w:rsidP="000A367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Матрица аппроксимации</w:t>
      </w:r>
    </w:p>
    <w:p w14:paraId="0C2C211F" w14:textId="5C410B8B" w:rsidR="008A3862" w:rsidRDefault="008A3862" w:rsidP="008A3862">
      <w:pPr>
        <w:rPr>
          <w:rFonts w:ascii="Times New Roman" w:hAnsi="Times New Roman" w:cs="Times New Roman"/>
          <w:sz w:val="24"/>
          <w:szCs w:val="24"/>
        </w:rPr>
      </w:pPr>
      <w:r w:rsidRPr="008A3862">
        <w:rPr>
          <w:rFonts w:ascii="Times New Roman" w:hAnsi="Times New Roman" w:cs="Times New Roman"/>
          <w:sz w:val="24"/>
          <w:szCs w:val="24"/>
        </w:rPr>
        <w:lastRenderedPageBreak/>
        <w:t>Матрица всех составляющих (</w:t>
      </w:r>
      <w:r w:rsidRPr="008A3862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8A3862">
        <w:rPr>
          <w:rFonts w:ascii="Times New Roman" w:hAnsi="Times New Roman" w:cs="Times New Roman"/>
          <w:sz w:val="24"/>
          <w:szCs w:val="24"/>
        </w:rPr>
        <w:t xml:space="preserve">, </w:t>
      </w:r>
      <w:r w:rsidRPr="008A3862">
        <w:rPr>
          <w:rFonts w:ascii="Times New Roman" w:hAnsi="Times New Roman" w:cs="Times New Roman"/>
          <w:sz w:val="24"/>
          <w:szCs w:val="24"/>
          <w:lang w:val="en-US"/>
        </w:rPr>
        <w:t>HL</w:t>
      </w:r>
      <w:r w:rsidRPr="008A3862">
        <w:rPr>
          <w:rFonts w:ascii="Times New Roman" w:hAnsi="Times New Roman" w:cs="Times New Roman"/>
          <w:sz w:val="24"/>
          <w:szCs w:val="24"/>
        </w:rPr>
        <w:t xml:space="preserve">, </w:t>
      </w:r>
      <w:r w:rsidRPr="008A3862">
        <w:rPr>
          <w:rFonts w:ascii="Times New Roman" w:hAnsi="Times New Roman" w:cs="Times New Roman"/>
          <w:sz w:val="24"/>
          <w:szCs w:val="24"/>
          <w:lang w:val="en-US"/>
        </w:rPr>
        <w:t>LH</w:t>
      </w:r>
      <w:r w:rsidRPr="008A3862">
        <w:rPr>
          <w:rFonts w:ascii="Times New Roman" w:hAnsi="Times New Roman" w:cs="Times New Roman"/>
          <w:sz w:val="24"/>
          <w:szCs w:val="24"/>
        </w:rPr>
        <w:t xml:space="preserve">, </w:t>
      </w:r>
      <w:r w:rsidRPr="008A3862">
        <w:rPr>
          <w:rFonts w:ascii="Times New Roman" w:hAnsi="Times New Roman" w:cs="Times New Roman"/>
          <w:sz w:val="24"/>
          <w:szCs w:val="24"/>
          <w:lang w:val="en-US"/>
        </w:rPr>
        <w:t>HH</w:t>
      </w:r>
      <w:r w:rsidRPr="008A3862">
        <w:rPr>
          <w:rFonts w:ascii="Times New Roman" w:hAnsi="Times New Roman" w:cs="Times New Roman"/>
          <w:sz w:val="24"/>
          <w:szCs w:val="24"/>
        </w:rPr>
        <w:t>) в диапазоне 0</w:t>
      </w:r>
      <w:r w:rsidR="00D5239E">
        <w:rPr>
          <w:rFonts w:ascii="Times New Roman" w:hAnsi="Times New Roman" w:cs="Times New Roman"/>
          <w:sz w:val="24"/>
          <w:szCs w:val="24"/>
        </w:rPr>
        <w:t>-</w:t>
      </w:r>
      <w:r w:rsidRPr="008A3862">
        <w:rPr>
          <w:rFonts w:ascii="Times New Roman" w:hAnsi="Times New Roman" w:cs="Times New Roman"/>
          <w:sz w:val="24"/>
          <w:szCs w:val="24"/>
        </w:rPr>
        <w:t xml:space="preserve">255 после 2 раунда вейвлет преобразования </w:t>
      </w:r>
      <w:r w:rsidR="004F38DB">
        <w:rPr>
          <w:rFonts w:ascii="Times New Roman" w:hAnsi="Times New Roman" w:cs="Times New Roman"/>
          <w:sz w:val="24"/>
          <w:szCs w:val="24"/>
        </w:rPr>
        <w:t xml:space="preserve">представлена </w:t>
      </w:r>
      <w:r w:rsidRPr="008A3862">
        <w:rPr>
          <w:rFonts w:ascii="Times New Roman" w:hAnsi="Times New Roman" w:cs="Times New Roman"/>
          <w:sz w:val="24"/>
          <w:szCs w:val="24"/>
        </w:rPr>
        <w:t>на рисунке 7</w:t>
      </w:r>
      <w:r w:rsidR="00250678">
        <w:rPr>
          <w:rFonts w:ascii="Times New Roman" w:hAnsi="Times New Roman" w:cs="Times New Roman"/>
          <w:sz w:val="24"/>
          <w:szCs w:val="24"/>
        </w:rPr>
        <w:t>:</w:t>
      </w:r>
    </w:p>
    <w:p w14:paraId="0AE46417" w14:textId="3AF10EB9" w:rsidR="00220A80" w:rsidRPr="008A3862" w:rsidRDefault="00E6423B" w:rsidP="002D029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CCE91F8" wp14:editId="1507E0A4">
            <wp:extent cx="5940425" cy="1791335"/>
            <wp:effectExtent l="0" t="0" r="3175" b="0"/>
            <wp:docPr id="10197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9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D281" w14:textId="12FA0A65" w:rsidR="008A3862" w:rsidRPr="008A3862" w:rsidRDefault="00220A80" w:rsidP="002D029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– Матрица всех составляющих</w:t>
      </w:r>
    </w:p>
    <w:p w14:paraId="3A32C0CB" w14:textId="0E72F403" w:rsidR="000708E4" w:rsidRPr="000708E4" w:rsidRDefault="008A3862" w:rsidP="006604B0">
      <w:pPr>
        <w:spacing w:before="24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К</w:t>
      </w:r>
      <w:r w:rsidR="000708E4" w:rsidRPr="000708E4">
        <w:rPr>
          <w:rFonts w:ascii="Times New Roman" w:hAnsi="Times New Roman" w:cs="Times New Roman"/>
          <w:i/>
          <w:iCs/>
          <w:sz w:val="24"/>
          <w:szCs w:val="24"/>
        </w:rPr>
        <w:t>вантование</w:t>
      </w:r>
    </w:p>
    <w:p w14:paraId="24DAB721" w14:textId="77777777" w:rsidR="00BA7C5F" w:rsidRDefault="00BA7C5F" w:rsidP="00BA7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Квантование </w:t>
      </w:r>
      <w:r w:rsidRPr="00BA7C5F">
        <w:rPr>
          <w:rFonts w:ascii="Times New Roman" w:hAnsi="Times New Roman" w:cs="Times New Roman"/>
          <w:sz w:val="24"/>
          <w:szCs w:val="24"/>
        </w:rPr>
        <w:t>частотны</w:t>
      </w:r>
      <w:r>
        <w:rPr>
          <w:rFonts w:ascii="Times New Roman" w:hAnsi="Times New Roman" w:cs="Times New Roman"/>
          <w:sz w:val="24"/>
          <w:szCs w:val="24"/>
        </w:rPr>
        <w:t xml:space="preserve">х </w:t>
      </w:r>
      <w:r w:rsidRPr="00BA7C5F">
        <w:rPr>
          <w:rFonts w:ascii="Times New Roman" w:hAnsi="Times New Roman" w:cs="Times New Roman"/>
          <w:sz w:val="24"/>
          <w:szCs w:val="24"/>
        </w:rPr>
        <w:t>коэффициент</w:t>
      </w:r>
      <w:r>
        <w:rPr>
          <w:rFonts w:ascii="Times New Roman" w:hAnsi="Times New Roman" w:cs="Times New Roman"/>
          <w:sz w:val="24"/>
          <w:szCs w:val="24"/>
        </w:rPr>
        <w:t xml:space="preserve">ов </w:t>
      </w:r>
      <w:r w:rsidRPr="00BA7C5F">
        <w:rPr>
          <w:rFonts w:ascii="Times New Roman" w:hAnsi="Times New Roman" w:cs="Times New Roman"/>
          <w:sz w:val="24"/>
          <w:szCs w:val="24"/>
        </w:rPr>
        <w:t xml:space="preserve">в матрице </w:t>
      </w:r>
      <w:r w:rsidRPr="00BA7C5F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BA7C5F">
        <w:rPr>
          <w:rFonts w:ascii="Times New Roman" w:hAnsi="Times New Roman" w:cs="Times New Roman"/>
          <w:sz w:val="24"/>
          <w:szCs w:val="24"/>
        </w:rPr>
        <w:t xml:space="preserve">2 происходит </w:t>
      </w:r>
      <w:r>
        <w:rPr>
          <w:rFonts w:ascii="Times New Roman" w:hAnsi="Times New Roman" w:cs="Times New Roman"/>
          <w:sz w:val="24"/>
          <w:szCs w:val="24"/>
        </w:rPr>
        <w:t xml:space="preserve">за счёт </w:t>
      </w:r>
      <w:r w:rsidRPr="00BA7C5F">
        <w:rPr>
          <w:rFonts w:ascii="Times New Roman" w:hAnsi="Times New Roman" w:cs="Times New Roman"/>
          <w:sz w:val="24"/>
          <w:szCs w:val="24"/>
        </w:rPr>
        <w:t>квантовани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Pr="00BA7C5F">
        <w:rPr>
          <w:rFonts w:ascii="Times New Roman" w:hAnsi="Times New Roman" w:cs="Times New Roman"/>
          <w:sz w:val="24"/>
          <w:szCs w:val="24"/>
        </w:rPr>
        <w:t xml:space="preserve">с мёртвой зоной с шагом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</m:oMath>
      <w:r w:rsidRPr="00BA7C5F">
        <w:rPr>
          <w:rFonts w:ascii="Times New Roman" w:hAnsi="Times New Roman" w:cs="Times New Roman"/>
          <w:sz w:val="24"/>
          <w:szCs w:val="24"/>
        </w:rPr>
        <w:t xml:space="preserve"> = 10. Значения меньше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</m:oMath>
      <w:r w:rsidRPr="00BA7C5F">
        <w:rPr>
          <w:rFonts w:ascii="Times New Roman" w:hAnsi="Times New Roman" w:cs="Times New Roman"/>
          <w:sz w:val="24"/>
          <w:szCs w:val="24"/>
        </w:rPr>
        <w:t xml:space="preserve"> по модулю </w:t>
      </w:r>
      <w:r>
        <w:rPr>
          <w:rFonts w:ascii="Times New Roman" w:hAnsi="Times New Roman" w:cs="Times New Roman"/>
          <w:sz w:val="24"/>
          <w:szCs w:val="24"/>
        </w:rPr>
        <w:t xml:space="preserve">приравниваются к </w:t>
      </w:r>
      <w:r w:rsidRPr="00BA7C5F">
        <w:rPr>
          <w:rFonts w:ascii="Times New Roman" w:hAnsi="Times New Roman" w:cs="Times New Roman"/>
          <w:sz w:val="24"/>
          <w:szCs w:val="24"/>
        </w:rPr>
        <w:t xml:space="preserve">0. Больше – принимают значения уровня, в диапазон которого попали. </w:t>
      </w:r>
    </w:p>
    <w:p w14:paraId="1CC58375" w14:textId="292B200F" w:rsidR="00BA7C5F" w:rsidRDefault="00BA7C5F" w:rsidP="00BA7C5F">
      <w:pPr>
        <w:rPr>
          <w:rFonts w:ascii="Times New Roman" w:hAnsi="Times New Roman" w:cs="Times New Roman"/>
          <w:sz w:val="24"/>
          <w:szCs w:val="24"/>
        </w:rPr>
      </w:pPr>
      <w:r w:rsidRPr="00BA7C5F">
        <w:rPr>
          <w:rFonts w:ascii="Times New Roman" w:hAnsi="Times New Roman" w:cs="Times New Roman"/>
          <w:sz w:val="24"/>
          <w:szCs w:val="24"/>
        </w:rPr>
        <w:t xml:space="preserve">Матрица проквантованных коэффициентов </w:t>
      </w:r>
      <w:r>
        <w:rPr>
          <w:rFonts w:ascii="Times New Roman" w:hAnsi="Times New Roman" w:cs="Times New Roman"/>
          <w:sz w:val="24"/>
          <w:szCs w:val="24"/>
        </w:rPr>
        <w:t xml:space="preserve">представлена </w:t>
      </w:r>
      <w:r w:rsidRPr="00BA7C5F">
        <w:rPr>
          <w:rFonts w:ascii="Times New Roman" w:hAnsi="Times New Roman" w:cs="Times New Roman"/>
          <w:sz w:val="24"/>
          <w:szCs w:val="24"/>
        </w:rPr>
        <w:t>на рисунке 8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DDE9092" w14:textId="25807A62" w:rsidR="00BA7C5F" w:rsidRPr="00BA7C5F" w:rsidRDefault="00C9037E" w:rsidP="00BA7C5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CE3CF01" wp14:editId="0712AE8B">
            <wp:extent cx="5940425" cy="2047875"/>
            <wp:effectExtent l="0" t="0" r="3175" b="9525"/>
            <wp:docPr id="2027289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89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9E1E" w14:textId="31C35371" w:rsidR="00380A4E" w:rsidRDefault="00BA7C5F" w:rsidP="00BA7C5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8 – Матрица </w:t>
      </w:r>
      <w:r w:rsidR="00944970">
        <w:rPr>
          <w:rFonts w:ascii="Times New Roman" w:hAnsi="Times New Roman" w:cs="Times New Roman"/>
          <w:sz w:val="24"/>
          <w:szCs w:val="24"/>
          <w:lang w:val="en-US"/>
        </w:rPr>
        <w:t>LL</w:t>
      </w:r>
      <w:r w:rsidR="00944970" w:rsidRPr="00944970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после квантования</w:t>
      </w:r>
    </w:p>
    <w:p w14:paraId="20769A21" w14:textId="67281234" w:rsidR="00380A4E" w:rsidRPr="004B1E47" w:rsidRDefault="004B1E47" w:rsidP="004B1E47">
      <w:pPr>
        <w:spacing w:before="240"/>
        <w:rPr>
          <w:rFonts w:ascii="Times New Roman" w:hAnsi="Times New Roman" w:cs="Times New Roman"/>
          <w:i/>
          <w:iCs/>
          <w:sz w:val="24"/>
          <w:szCs w:val="24"/>
        </w:rPr>
      </w:pPr>
      <w:r w:rsidRPr="004B1E47">
        <w:rPr>
          <w:rFonts w:ascii="Times New Roman" w:hAnsi="Times New Roman" w:cs="Times New Roman"/>
          <w:i/>
          <w:iCs/>
          <w:sz w:val="24"/>
          <w:szCs w:val="24"/>
        </w:rPr>
        <w:t>Арифметическое кодирование</w:t>
      </w:r>
    </w:p>
    <w:p w14:paraId="53192ED3" w14:textId="77777777" w:rsidR="00797546" w:rsidRDefault="00E14A23" w:rsidP="00C05C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арифметического кодирования квантованной матрицы </w:t>
      </w:r>
      <w:r>
        <w:rPr>
          <w:rFonts w:ascii="Times New Roman" w:hAnsi="Times New Roman" w:cs="Times New Roman"/>
          <w:sz w:val="24"/>
          <w:szCs w:val="24"/>
          <w:lang w:val="en-US"/>
        </w:rPr>
        <w:t>LL</w:t>
      </w:r>
      <w:r w:rsidRPr="00E14A2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рассчитывается частота каждого коэффициента, распределяется по прямой, </w:t>
      </w:r>
      <w:r w:rsidR="00797546">
        <w:rPr>
          <w:rFonts w:ascii="Times New Roman" w:hAnsi="Times New Roman" w:cs="Times New Roman"/>
          <w:sz w:val="24"/>
          <w:szCs w:val="24"/>
        </w:rPr>
        <w:t xml:space="preserve">проводится непосредственное арифметическое кодирование. </w:t>
      </w:r>
    </w:p>
    <w:p w14:paraId="4FEAA8C4" w14:textId="2EF0FC1E" w:rsidR="00BA7C5F" w:rsidRDefault="00797546" w:rsidP="00C05C40">
      <w:pPr>
        <w:rPr>
          <w:rFonts w:ascii="Times New Roman" w:hAnsi="Times New Roman" w:cs="Times New Roman"/>
          <w:sz w:val="24"/>
          <w:szCs w:val="24"/>
        </w:rPr>
      </w:pPr>
      <w:r w:rsidRPr="00797546">
        <w:rPr>
          <w:rFonts w:ascii="Times New Roman" w:hAnsi="Times New Roman" w:cs="Times New Roman"/>
          <w:sz w:val="24"/>
          <w:szCs w:val="24"/>
        </w:rPr>
        <w:t xml:space="preserve">Этапы уточнения диапазона и итоговый диапазон </w:t>
      </w:r>
      <w:r>
        <w:rPr>
          <w:rFonts w:ascii="Times New Roman" w:hAnsi="Times New Roman" w:cs="Times New Roman"/>
          <w:sz w:val="24"/>
          <w:szCs w:val="24"/>
        </w:rPr>
        <w:t>представлены</w:t>
      </w:r>
      <w:r w:rsidR="003B78EC">
        <w:rPr>
          <w:rFonts w:ascii="Times New Roman" w:hAnsi="Times New Roman" w:cs="Times New Roman"/>
          <w:sz w:val="24"/>
          <w:szCs w:val="24"/>
        </w:rPr>
        <w:t xml:space="preserve"> в таблице 1:</w:t>
      </w:r>
    </w:p>
    <w:p w14:paraId="4CED56A6" w14:textId="6C5AC398" w:rsidR="003B78EC" w:rsidRDefault="003B78EC" w:rsidP="003B78EC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Результат арифметического кодирования</w:t>
      </w:r>
    </w:p>
    <w:p w14:paraId="2D5D58EE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B78EC">
        <w:rPr>
          <w:rFonts w:ascii="Times New Roman" w:hAnsi="Times New Roman" w:cs="Times New Roman"/>
          <w:sz w:val="24"/>
          <w:szCs w:val="24"/>
        </w:rPr>
        <w:t>Коэф</w:t>
      </w:r>
      <w:proofErr w:type="spellEnd"/>
      <w:r w:rsidRPr="003B78EC">
        <w:rPr>
          <w:rFonts w:ascii="Times New Roman" w:hAnsi="Times New Roman" w:cs="Times New Roman"/>
          <w:sz w:val="24"/>
          <w:szCs w:val="24"/>
        </w:rPr>
        <w:t>.</w:t>
      </w:r>
      <w:r w:rsidRPr="003B78EC">
        <w:rPr>
          <w:rFonts w:ascii="Times New Roman" w:hAnsi="Times New Roman" w:cs="Times New Roman"/>
          <w:sz w:val="24"/>
          <w:szCs w:val="24"/>
        </w:rPr>
        <w:tab/>
        <w:t>Вероятность</w:t>
      </w:r>
      <w:r w:rsidRPr="003B78E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B78EC">
        <w:rPr>
          <w:rFonts w:ascii="Times New Roman" w:hAnsi="Times New Roman" w:cs="Times New Roman"/>
          <w:sz w:val="24"/>
          <w:szCs w:val="24"/>
        </w:rPr>
        <w:t>Нижн.гран</w:t>
      </w:r>
      <w:proofErr w:type="spellEnd"/>
      <w:r w:rsidRPr="003B78EC">
        <w:rPr>
          <w:rFonts w:ascii="Times New Roman" w:hAnsi="Times New Roman" w:cs="Times New Roman"/>
          <w:sz w:val="24"/>
          <w:szCs w:val="24"/>
        </w:rPr>
        <w:t>.</w:t>
      </w:r>
      <w:r w:rsidRPr="003B78E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B78EC">
        <w:rPr>
          <w:rFonts w:ascii="Times New Roman" w:hAnsi="Times New Roman" w:cs="Times New Roman"/>
          <w:sz w:val="24"/>
          <w:szCs w:val="24"/>
        </w:rPr>
        <w:t>Верхн.гран</w:t>
      </w:r>
      <w:proofErr w:type="spellEnd"/>
      <w:r w:rsidRPr="003B78EC">
        <w:rPr>
          <w:rFonts w:ascii="Times New Roman" w:hAnsi="Times New Roman" w:cs="Times New Roman"/>
          <w:sz w:val="24"/>
          <w:szCs w:val="24"/>
        </w:rPr>
        <w:t>.</w:t>
      </w:r>
      <w:r w:rsidRPr="003B78E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B78EC">
        <w:rPr>
          <w:rFonts w:ascii="Times New Roman" w:hAnsi="Times New Roman" w:cs="Times New Roman"/>
          <w:sz w:val="24"/>
          <w:szCs w:val="24"/>
        </w:rPr>
        <w:t>Расчит.н.гр</w:t>
      </w:r>
      <w:proofErr w:type="spellEnd"/>
      <w:r w:rsidRPr="003B78EC">
        <w:rPr>
          <w:rFonts w:ascii="Times New Roman" w:hAnsi="Times New Roman" w:cs="Times New Roman"/>
          <w:sz w:val="24"/>
          <w:szCs w:val="24"/>
        </w:rPr>
        <w:t>.</w:t>
      </w:r>
      <w:r w:rsidRPr="003B78E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B78EC">
        <w:rPr>
          <w:rFonts w:ascii="Times New Roman" w:hAnsi="Times New Roman" w:cs="Times New Roman"/>
          <w:sz w:val="24"/>
          <w:szCs w:val="24"/>
        </w:rPr>
        <w:t>Расчит.верх.гр</w:t>
      </w:r>
      <w:proofErr w:type="spellEnd"/>
      <w:r w:rsidRPr="003B78EC">
        <w:rPr>
          <w:rFonts w:ascii="Times New Roman" w:hAnsi="Times New Roman" w:cs="Times New Roman"/>
          <w:sz w:val="24"/>
          <w:szCs w:val="24"/>
        </w:rPr>
        <w:t>.</w:t>
      </w:r>
    </w:p>
    <w:p w14:paraId="71297C86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0.0156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0.8906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0.890625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0.906250</w:t>
      </w:r>
    </w:p>
    <w:p w14:paraId="5F9B0741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21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0.0156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0.9219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0.904785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0.905029</w:t>
      </w:r>
    </w:p>
    <w:p w14:paraId="59723C14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lastRenderedPageBreak/>
        <w:t>13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0.7031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0.7656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0.904957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0.904972</w:t>
      </w:r>
    </w:p>
    <w:p w14:paraId="0E77A196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0.1094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0.5469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0.6562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0.904967</w:t>
      </w:r>
    </w:p>
    <w:p w14:paraId="1E7EB490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-3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0.0156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0.1875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7DE1AD35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55BED399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14C86C7A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67F63A44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18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0.0312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0.8594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0.8906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6C263A83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13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0.7031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0.7656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119F9E71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13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0.7031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0.7656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338E096D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0.1094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0.5469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0.6562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6B0C7329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57AAE08F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5175A0BF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28A48E37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4BF08AC1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18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0.0312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0.8594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0.8906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6607DF7C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23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0.0156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0.9219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0.9375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57157BED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0.9375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1.0000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6E4011CE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0.1094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0.5469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0.6562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2AF7FC74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069CC848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47BC3957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0.0156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0.3125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0.3281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1AF08783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0.3281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0.4844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188B7C51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0.0938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0.7656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0.8594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3A2CED18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0.9375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1.0000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68907800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0.0938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0.7656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0.8594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09588061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0.1094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0.5469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0.6562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2341BDB1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2C16E879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0.1875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0.2500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05E13424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0.3281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0.4844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2B99F5D0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0.3281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0.4844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4C77F0E6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0.0938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0.7656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0.8594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30617435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lastRenderedPageBreak/>
        <w:t>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0.9375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1.0000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25B3E820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0.0938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0.7656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0.8594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01DCE96C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0.2500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0.3125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12F386E4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0.1719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238A8437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0.3281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0.4844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13FF02FB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0.3281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0.4844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39221839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0.0156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0.5156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6C080FA8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0.0156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0.4844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0C4D8EC7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0.9375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1.0000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166B2DC1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0.0938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0.7656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0.8594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28C70734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0.2500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0.3125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766C114E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0.1875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0.2500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2AE0DF1D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0.3281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0.4844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0FDC2618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0.3281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0.4844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0BAE0FEF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0.0469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0.6562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0.7031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2FA5F38E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0.3281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0.4844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0C7D5D1D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17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0.0938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0.7656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0.8594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4069E2CC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0.1094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0.5469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0.6562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392E8DF7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0.2500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0.3125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4A091F1C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0.1875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0.2500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5AFB61F7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0.3281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0.4844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78EA370A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8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0.0312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0.5156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0.5469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4C4E7391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0.0469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0.6562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0.7031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78B4621B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0.1094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0.5469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0.6562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3B249D3F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0.1094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0.5469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0.6562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06B1420C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13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0.7031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0.7656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593F76C3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0.2500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0.3125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72BBFDB7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-1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0.0625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0.1875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0.2500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31013E62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0.1562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0.3281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0.4844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17C2F478" w14:textId="77777777" w:rsidR="003B78EC" w:rsidRPr="003B78EC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8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0.0312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0.5156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0.5469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43F547C6" w14:textId="1BF45F00" w:rsidR="00797546" w:rsidRDefault="003B78EC" w:rsidP="003066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B78EC">
        <w:rPr>
          <w:rFonts w:ascii="Times New Roman" w:hAnsi="Times New Roman" w:cs="Times New Roman"/>
          <w:sz w:val="24"/>
          <w:szCs w:val="24"/>
        </w:rPr>
        <w:t>12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0.0469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0.6562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0.7031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0.904965</w:t>
      </w:r>
      <w:r w:rsidRPr="003B78EC">
        <w:rPr>
          <w:rFonts w:ascii="Times New Roman" w:hAnsi="Times New Roman" w:cs="Times New Roman"/>
          <w:sz w:val="24"/>
          <w:szCs w:val="24"/>
        </w:rPr>
        <w:tab/>
        <w:t xml:space="preserve">      0.904965</w:t>
      </w:r>
    </w:p>
    <w:p w14:paraId="56EFCF8E" w14:textId="77777777" w:rsidR="00C001E3" w:rsidRPr="00C001E3" w:rsidRDefault="00C001E3" w:rsidP="00C001E3">
      <w:pPr>
        <w:rPr>
          <w:rFonts w:ascii="Times New Roman" w:hAnsi="Times New Roman" w:cs="Times New Roman"/>
          <w:sz w:val="24"/>
          <w:szCs w:val="24"/>
        </w:rPr>
      </w:pPr>
      <w:r w:rsidRPr="00C001E3">
        <w:rPr>
          <w:rFonts w:ascii="Times New Roman" w:hAnsi="Times New Roman" w:cs="Times New Roman"/>
          <w:sz w:val="24"/>
          <w:szCs w:val="24"/>
        </w:rPr>
        <w:lastRenderedPageBreak/>
        <w:t>Закодированное значение: 0.904965449241</w:t>
      </w:r>
    </w:p>
    <w:p w14:paraId="0DAAD26D" w14:textId="48FA4BE2" w:rsidR="00C001E3" w:rsidRPr="00E14A23" w:rsidRDefault="00C001E3" w:rsidP="00C001E3">
      <w:pPr>
        <w:rPr>
          <w:rFonts w:ascii="Times New Roman" w:hAnsi="Times New Roman" w:cs="Times New Roman"/>
          <w:sz w:val="24"/>
          <w:szCs w:val="24"/>
        </w:rPr>
      </w:pPr>
      <w:r w:rsidRPr="00C001E3">
        <w:rPr>
          <w:rFonts w:ascii="Times New Roman" w:hAnsi="Times New Roman" w:cs="Times New Roman"/>
          <w:sz w:val="24"/>
          <w:szCs w:val="24"/>
        </w:rPr>
        <w:t>Итоговый диапазон: [0.904965449241 , 0.904965449241]</w:t>
      </w:r>
    </w:p>
    <w:p w14:paraId="0363300F" w14:textId="7DF9B1BB" w:rsidR="00380A4E" w:rsidRPr="00C733B3" w:rsidRDefault="00A37EE6" w:rsidP="003B78EC">
      <w:pPr>
        <w:spacing w:before="240"/>
        <w:rPr>
          <w:rFonts w:ascii="Times New Roman" w:hAnsi="Times New Roman" w:cs="Times New Roman"/>
          <w:i/>
          <w:iCs/>
          <w:sz w:val="24"/>
          <w:szCs w:val="24"/>
        </w:rPr>
      </w:pPr>
      <w:r w:rsidRPr="00C733B3">
        <w:rPr>
          <w:rFonts w:ascii="Times New Roman" w:hAnsi="Times New Roman" w:cs="Times New Roman"/>
          <w:i/>
          <w:iCs/>
          <w:sz w:val="24"/>
          <w:szCs w:val="24"/>
        </w:rPr>
        <w:t>Расчёт коэффициента сжатия</w:t>
      </w:r>
    </w:p>
    <w:p w14:paraId="33284EA9" w14:textId="234BFE36" w:rsidR="00C733B3" w:rsidRDefault="00E44F4F" w:rsidP="00A37EE6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Расчёт размера преобразованного файла проводился по формуле 3:</w:t>
      </w:r>
    </w:p>
    <w:p w14:paraId="5EDE2A22" w14:textId="2A98635A" w:rsidR="00A37EE6" w:rsidRPr="00A37EE6" w:rsidRDefault="00A37EE6" w:rsidP="00A37EE6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*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e>
            </m:func>
          </m:e>
        </m:nary>
      </m:oMath>
      <w:r w:rsidRPr="00A37EE6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37EE6">
        <w:rPr>
          <w:rFonts w:ascii="Times New Roman" w:eastAsiaTheme="minorEastAsia" w:hAnsi="Times New Roman" w:cs="Times New Roman"/>
          <w:sz w:val="24"/>
          <w:szCs w:val="24"/>
        </w:rPr>
        <w:t>(3)</w:t>
      </w:r>
    </w:p>
    <w:p w14:paraId="0C0338EA" w14:textId="1F55B666" w:rsidR="00A37EE6" w:rsidRPr="00A37EE6" w:rsidRDefault="00A37EE6" w:rsidP="00A37EE6">
      <w:pPr>
        <w:rPr>
          <w:rFonts w:ascii="Times New Roman" w:hAnsi="Times New Roman" w:cs="Times New Roman"/>
          <w:sz w:val="24"/>
          <w:szCs w:val="24"/>
        </w:rPr>
      </w:pPr>
      <w:r w:rsidRPr="00A37EE6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A37EE6">
        <w:rPr>
          <w:rFonts w:ascii="Times New Roman" w:hAnsi="Times New Roman" w:cs="Times New Roman"/>
          <w:sz w:val="24"/>
          <w:szCs w:val="24"/>
        </w:rPr>
        <w:t xml:space="preserve"> – вероятность появления i-го символа, n – число символов, m – мощность алфавита.</w:t>
      </w:r>
    </w:p>
    <w:p w14:paraId="72AB2553" w14:textId="127EC791" w:rsidR="00A37EE6" w:rsidRPr="00A37EE6" w:rsidRDefault="000761E4" w:rsidP="00A37EE6">
      <w:p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V</m:t>
        </m:r>
        <m:r>
          <w:rPr>
            <w:rFonts w:ascii="Cambria Math" w:hAnsi="Cambria Math" w:cs="Times New Roman"/>
            <w:sz w:val="24"/>
            <w:szCs w:val="24"/>
          </w:rPr>
          <m:t xml:space="preserve"> =  7</m:t>
        </m:r>
        <m: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A37EE6" w:rsidRPr="00A37EE6">
        <w:rPr>
          <w:rFonts w:ascii="Times New Roman" w:hAnsi="Times New Roman" w:cs="Times New Roman"/>
          <w:sz w:val="24"/>
          <w:szCs w:val="24"/>
        </w:rPr>
        <w:t>бит</w:t>
      </w:r>
    </w:p>
    <w:p w14:paraId="5BE09FAD" w14:textId="4726A024" w:rsidR="00A37EE6" w:rsidRDefault="00495B81" w:rsidP="00C05C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495B81">
        <w:rPr>
          <w:rFonts w:ascii="Times New Roman" w:hAnsi="Times New Roman" w:cs="Times New Roman"/>
          <w:sz w:val="24"/>
          <w:szCs w:val="24"/>
        </w:rPr>
        <w:t>только бит требуется для точного восстановления всех коэффициентов, что определяется шириной итогового интервала кодирования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41E885" w14:textId="6E8C8281" w:rsidR="00495B81" w:rsidRPr="00BC06DC" w:rsidRDefault="00495B81" w:rsidP="00C05C40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Коэффициент сжатия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6144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≈8</m:t>
        </m:r>
        <m:r>
          <w:rPr>
            <w:rFonts w:ascii="Cambria Math" w:hAnsi="Cambria Math" w:cs="Times New Roman"/>
            <w:sz w:val="24"/>
            <w:szCs w:val="24"/>
          </w:rPr>
          <m:t>5,333</m:t>
        </m:r>
      </m:oMath>
    </w:p>
    <w:p w14:paraId="4E95ABF9" w14:textId="77777777" w:rsidR="00177D95" w:rsidRPr="00495B81" w:rsidRDefault="00177D95" w:rsidP="00C05C40">
      <w:pPr>
        <w:rPr>
          <w:rFonts w:ascii="Times New Roman" w:hAnsi="Times New Roman" w:cs="Times New Roman"/>
          <w:sz w:val="24"/>
          <w:szCs w:val="24"/>
        </w:rPr>
      </w:pPr>
    </w:p>
    <w:p w14:paraId="357DE3B9" w14:textId="77777777" w:rsidR="00177D95" w:rsidRPr="00495B81" w:rsidRDefault="00177D95" w:rsidP="00C05C40">
      <w:pPr>
        <w:rPr>
          <w:rFonts w:ascii="Times New Roman" w:hAnsi="Times New Roman" w:cs="Times New Roman"/>
          <w:sz w:val="24"/>
          <w:szCs w:val="24"/>
        </w:rPr>
      </w:pPr>
    </w:p>
    <w:p w14:paraId="798FDDD2" w14:textId="5EF343D3" w:rsidR="009335BF" w:rsidRPr="00495B81" w:rsidRDefault="009335BF" w:rsidP="00C05C40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495B81"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101BB26A" w14:textId="651A15EF" w:rsidR="0072500B" w:rsidRPr="00D90F04" w:rsidRDefault="00F12975" w:rsidP="00F12975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4"/>
    </w:p>
    <w:p w14:paraId="4D6F9DF3" w14:textId="1ED12893" w:rsidR="00814A76" w:rsidRDefault="00814A76" w:rsidP="00814A76">
      <w:pPr>
        <w:rPr>
          <w:rFonts w:ascii="Times New Roman" w:hAnsi="Times New Roman" w:cs="Times New Roman"/>
          <w:sz w:val="24"/>
          <w:szCs w:val="24"/>
        </w:rPr>
      </w:pPr>
      <w:r w:rsidRPr="00814A76">
        <w:rPr>
          <w:rFonts w:ascii="Times New Roman" w:hAnsi="Times New Roman" w:cs="Times New Roman"/>
          <w:sz w:val="24"/>
          <w:szCs w:val="24"/>
        </w:rPr>
        <w:t xml:space="preserve">В ходе лабораторной работы были выполнены ключевые этапы сжатия изображения по алгоритму JPEG 2000: сдвиг яркости, преобразование цветового пространства RGB </w:t>
      </w:r>
      <w:r w:rsidR="00BB669B">
        <w:rPr>
          <w:rFonts w:ascii="Times New Roman" w:hAnsi="Times New Roman" w:cs="Times New Roman"/>
          <w:sz w:val="24"/>
          <w:szCs w:val="24"/>
        </w:rPr>
        <w:t>в</w:t>
      </w:r>
      <w:r w:rsidRPr="00814A76">
        <w:rPr>
          <w:rFonts w:ascii="Times New Roman" w:hAnsi="Times New Roman" w:cs="Times New Roman"/>
          <w:sz w:val="24"/>
          <w:szCs w:val="24"/>
        </w:rPr>
        <w:t xml:space="preserve"> YUV, двухуровневое вейвлет-преобразование Хаара, квантование с мёртвой зоной и арифметическое кодирование. </w:t>
      </w:r>
    </w:p>
    <w:p w14:paraId="36B99288" w14:textId="3B3BBC23" w:rsidR="00266183" w:rsidRPr="00266183" w:rsidRDefault="00814A76" w:rsidP="00266183">
      <w:pPr>
        <w:rPr>
          <w:rFonts w:ascii="Times New Roman" w:hAnsi="Times New Roman" w:cs="Times New Roman"/>
          <w:sz w:val="24"/>
          <w:szCs w:val="24"/>
        </w:rPr>
      </w:pPr>
      <w:r w:rsidRPr="00814A76">
        <w:rPr>
          <w:rFonts w:ascii="Times New Roman" w:hAnsi="Times New Roman" w:cs="Times New Roman"/>
          <w:sz w:val="24"/>
          <w:szCs w:val="24"/>
        </w:rPr>
        <w:t xml:space="preserve">Было показано, что за счёт вейвлет-анализа и эффективного кодирования объём данных значительно сокращается </w:t>
      </w:r>
      <w:r w:rsidR="00895C1B">
        <w:rPr>
          <w:rFonts w:ascii="Times New Roman" w:hAnsi="Times New Roman" w:cs="Times New Roman"/>
          <w:sz w:val="24"/>
          <w:szCs w:val="24"/>
        </w:rPr>
        <w:t xml:space="preserve">– </w:t>
      </w:r>
      <w:r w:rsidR="00266183">
        <w:rPr>
          <w:rFonts w:ascii="Times New Roman" w:hAnsi="Times New Roman" w:cs="Times New Roman"/>
          <w:sz w:val="24"/>
          <w:szCs w:val="24"/>
        </w:rPr>
        <w:t>п</w:t>
      </w:r>
      <w:r w:rsidR="00266183" w:rsidRPr="00266183">
        <w:rPr>
          <w:rFonts w:ascii="Times New Roman" w:hAnsi="Times New Roman" w:cs="Times New Roman"/>
          <w:sz w:val="24"/>
          <w:szCs w:val="24"/>
        </w:rPr>
        <w:t xml:space="preserve">осле арифметического кодирования размер преобразованного файла составил </w:t>
      </w:r>
      <w:r w:rsidR="00247C2F" w:rsidRPr="00247C2F">
        <w:rPr>
          <w:rFonts w:ascii="Times New Roman" w:hAnsi="Times New Roman" w:cs="Times New Roman"/>
          <w:sz w:val="24"/>
          <w:szCs w:val="24"/>
        </w:rPr>
        <w:t>72</w:t>
      </w:r>
      <w:r w:rsidR="00266183" w:rsidRPr="00266183">
        <w:rPr>
          <w:rFonts w:ascii="Times New Roman" w:hAnsi="Times New Roman" w:cs="Times New Roman"/>
          <w:sz w:val="24"/>
          <w:szCs w:val="24"/>
        </w:rPr>
        <w:t xml:space="preserve"> бит</w:t>
      </w:r>
      <w:r w:rsidR="00247C2F">
        <w:rPr>
          <w:rFonts w:ascii="Times New Roman" w:hAnsi="Times New Roman" w:cs="Times New Roman"/>
          <w:sz w:val="24"/>
          <w:szCs w:val="24"/>
        </w:rPr>
        <w:t>а</w:t>
      </w:r>
      <w:r w:rsidR="00266183" w:rsidRPr="00266183">
        <w:rPr>
          <w:rFonts w:ascii="Times New Roman" w:hAnsi="Times New Roman" w:cs="Times New Roman"/>
          <w:sz w:val="24"/>
          <w:szCs w:val="24"/>
        </w:rPr>
        <w:t xml:space="preserve">, что соответствует коэффициенту сжатия </w:t>
      </w:r>
      <w:r w:rsidR="00247C2F">
        <w:rPr>
          <w:rFonts w:ascii="Times New Roman" w:hAnsi="Times New Roman" w:cs="Times New Roman"/>
          <w:sz w:val="24"/>
          <w:szCs w:val="24"/>
        </w:rPr>
        <w:t>85,333</w:t>
      </w:r>
      <w:r w:rsidR="00266183" w:rsidRPr="0026618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EE062CB" w14:textId="083747A6" w:rsidR="001B0CCC" w:rsidRPr="00445D8E" w:rsidRDefault="00814A76" w:rsidP="00814A76">
      <w:pPr>
        <w:rPr>
          <w:rFonts w:ascii="Times New Roman" w:hAnsi="Times New Roman" w:cs="Times New Roman"/>
          <w:sz w:val="28"/>
          <w:szCs w:val="28"/>
        </w:rPr>
      </w:pPr>
      <w:r w:rsidRPr="00814A76">
        <w:rPr>
          <w:rFonts w:ascii="Times New Roman" w:hAnsi="Times New Roman" w:cs="Times New Roman"/>
          <w:sz w:val="24"/>
          <w:szCs w:val="24"/>
        </w:rPr>
        <w:t>Это подтверждает высокую эффективность JPEG 2000 при сохранении визуального качества изображения.</w:t>
      </w:r>
    </w:p>
    <w:p w14:paraId="4EEBB06E" w14:textId="77777777" w:rsidR="0063287D" w:rsidRDefault="0063287D">
      <w:pPr>
        <w:rPr>
          <w:rFonts w:ascii="Times New Roman" w:eastAsiaTheme="majorEastAsia" w:hAnsi="Times New Roman" w:cs="Times New Roman"/>
          <w:sz w:val="24"/>
          <w:szCs w:val="24"/>
        </w:rPr>
      </w:pPr>
      <w:bookmarkStart w:id="5" w:name="_Toc183989593"/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B8EF14" w14:textId="2C8A40FB" w:rsidR="00EB4E1A" w:rsidRPr="00F12975" w:rsidRDefault="001B0CCC" w:rsidP="00F12975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1297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 А</w:t>
      </w:r>
      <w:bookmarkEnd w:id="5"/>
    </w:p>
    <w:p w14:paraId="6742B829" w14:textId="2C3CBCAC" w:rsidR="00307372" w:rsidRPr="00F12975" w:rsidRDefault="00307372" w:rsidP="005F1F51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12975">
        <w:rPr>
          <w:rFonts w:ascii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73EB7F3C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img = imread(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"img5.bmp"</w:t>
      </w: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  </w:t>
      </w:r>
    </w:p>
    <w:p w14:paraId="2C7D1CBB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img = double(img);             </w:t>
      </w:r>
    </w:p>
    <w:p w14:paraId="56C3F631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[m, n, ~] = </w:t>
      </w: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size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img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36C8A1D9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9F5D8D3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Шаг 1: Сдвиг по яркости</w:t>
      </w:r>
    </w:p>
    <w:p w14:paraId="778BEC11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ST = [8, 8, 8];                 </w:t>
      </w:r>
    </w:p>
    <w:p w14:paraId="4DEC4B13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shift_vals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2.^(ST - 1);  </w:t>
      </w: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= 128</w:t>
      </w:r>
    </w:p>
    <w:p w14:paraId="7D08FE53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D11C1F8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Сдвиг к каждому из 3 каналов</w:t>
      </w:r>
    </w:p>
    <w:p w14:paraId="0D4B1ED7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img_shifted = zeros(size(img));</w:t>
      </w:r>
    </w:p>
    <w:p w14:paraId="15EAC61F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img_shifted(:,:,1) = img(:,:,1) - shift_vals(1);   </w:t>
      </w:r>
    </w:p>
    <w:p w14:paraId="6ABF4696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img_shifted(:,:,2) = img(:,:,2) - shift_vals(2);  </w:t>
      </w:r>
    </w:p>
    <w:p w14:paraId="4703D297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img_shifted(:,:,3) = img(:,:,3) - shift_vals(3);  </w:t>
      </w:r>
    </w:p>
    <w:p w14:paraId="78B2CC7C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E5BA4E2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Матрица</w:t>
      </w: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RGB </w:t>
      </w: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компонентов</w:t>
      </w: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после</w:t>
      </w: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сдвига</w:t>
      </w:r>
    </w:p>
    <w:p w14:paraId="1CD16B6A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RGB_matrix = cell(m, n); </w:t>
      </w:r>
    </w:p>
    <w:p w14:paraId="291277FB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i = 1:m</w:t>
      </w:r>
    </w:p>
    <w:p w14:paraId="4491B40C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BC06D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j = 1:n</w:t>
      </w:r>
    </w:p>
    <w:p w14:paraId="24B4FE5D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RGB_matrix{i,j} = squeeze(img_shifted(i,j,:))';  </w:t>
      </w:r>
    </w:p>
    <w:p w14:paraId="4E8EECA2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BC06DC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5C18DB31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C06DC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409DC68F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FD73B08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Шаг 2: Преобразование цветового пространства</w:t>
      </w:r>
    </w:p>
    <w:p w14:paraId="7F008F00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T = [ 0.299   0.587    0.114;</w:t>
      </w:r>
    </w:p>
    <w:p w14:paraId="537ADED2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0.5    -0.4187  -0.0813;</w:t>
      </w:r>
    </w:p>
    <w:p w14:paraId="2BC306D1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0.1687 -0.3313   0.5 ];</w:t>
      </w:r>
    </w:p>
    <w:p w14:paraId="73E9424F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offset = [0; 128; 128];</w:t>
      </w:r>
    </w:p>
    <w:p w14:paraId="56A1CE5A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8764411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Y = zeros(m,n);</w:t>
      </w:r>
    </w:p>
    <w:p w14:paraId="0C1DECD6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U = zeros(m,n);</w:t>
      </w:r>
    </w:p>
    <w:p w14:paraId="73138B1B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V = zeros(m,n);</w:t>
      </w:r>
    </w:p>
    <w:p w14:paraId="4FCC81F2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i = 1:m</w:t>
      </w:r>
    </w:p>
    <w:p w14:paraId="73A1F38F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BC06D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j = 1:n</w:t>
      </w:r>
    </w:p>
    <w:p w14:paraId="27099C34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RGB = RGB_matrix{i,j}';</w:t>
      </w:r>
    </w:p>
    <w:p w14:paraId="36BA360E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YCbCr = T * RGB + offset;   </w:t>
      </w:r>
    </w:p>
    <w:p w14:paraId="20B895A6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Y(i,j)  = round(YCbCr(1));</w:t>
      </w:r>
    </w:p>
    <w:p w14:paraId="6451BD9F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U(i,j) = round(YCbCr(2));</w:t>
      </w:r>
    </w:p>
    <w:p w14:paraId="2EE45F12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V(i,j) = round(YCbCr(3));</w:t>
      </w:r>
    </w:p>
    <w:p w14:paraId="0A1FF502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BC06DC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0706FB70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C06DC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31E8A386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4D6091F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Шаг 3: Дискретное </w:t>
      </w:r>
      <w:proofErr w:type="spellStart"/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wavelet</w:t>
      </w:r>
      <w:proofErr w:type="spellEnd"/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преобразование — ТОЛЬКО 1 УРОВЕНЬ (первый проход)</w:t>
      </w:r>
    </w:p>
    <w:p w14:paraId="6228C200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wname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haar</w:t>
      </w:r>
      <w:proofErr w:type="spellEnd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50A76EBD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[C, S] = wavedec2(Y, 1, </w:t>
      </w: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wname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);  </w:t>
      </w: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← 1 уровень = первый проход</w:t>
      </w:r>
    </w:p>
    <w:p w14:paraId="42502259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7429A6F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Извлечение компонент 1-го уровня</w:t>
      </w:r>
    </w:p>
    <w:p w14:paraId="712B4F97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LL1 = appcoef2(C, S, </w:t>
      </w: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wname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1);   </w:t>
      </w: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аппроксимация</w:t>
      </w:r>
    </w:p>
    <w:p w14:paraId="259947B2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[HL1, LH1, HH1] = detcoef2(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'all'</w:t>
      </w: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C, S, 1);  </w:t>
      </w: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детали</w:t>
      </w:r>
    </w:p>
    <w:p w14:paraId="04604A9D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D1B1F6E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Покажем размеры</w:t>
      </w:r>
    </w:p>
    <w:p w14:paraId="1491BA39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'Исходный Y: %d x %d\n'</w:t>
      </w:r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size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(Y));</w:t>
      </w:r>
    </w:p>
    <w:p w14:paraId="35A1C88B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'После 1-го прохода (LL1, HL1, LH1, HH1): %d x %d\n'</w:t>
      </w:r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size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(LL1));</w:t>
      </w:r>
    </w:p>
    <w:p w14:paraId="1A9739F1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69683EE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Собираем все компоненты в единую матрицу C1 для визуализации</w:t>
      </w:r>
    </w:p>
    <w:p w14:paraId="47500FD6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LL1_vis = wcodemat(LL1, 255);</w:t>
      </w:r>
    </w:p>
    <w:p w14:paraId="657C5E6E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HL1_vis = wcodemat(HL1, 255);</w:t>
      </w:r>
    </w:p>
    <w:p w14:paraId="6F3F8C0F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LH1_vis = wcodemat(LH1, 255);</w:t>
      </w:r>
    </w:p>
    <w:p w14:paraId="73ECFD14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HH1_vis = wcodemat(HH1, 255);</w:t>
      </w:r>
    </w:p>
    <w:p w14:paraId="65B5DC2D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CCCAA8E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C1 = [LL1_vis, HL1_vis; </w:t>
      </w:r>
      <w:r w:rsidRPr="00BC06D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22B7B4E6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</w:t>
      </w:r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LH1_vis, HH1_vis];</w:t>
      </w:r>
    </w:p>
    <w:p w14:paraId="7CA38E94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9A1B85B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Отображаем (опционально — можно закомментировать)</w:t>
      </w:r>
    </w:p>
    <w:p w14:paraId="3C2A46D0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figure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3CEB658A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imshow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(uint8(C1), []);</w:t>
      </w:r>
    </w:p>
    <w:p w14:paraId="2DA34004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'Результат первого прохода DWT: [LL1 HL1; LH1 HH1]'</w:t>
      </w:r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ADBADF8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8ADFF1B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Шаг 4: Квантование (применим к LL1, как вы делали с LL2)</w:t>
      </w:r>
    </w:p>
    <w:p w14:paraId="1620539A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Q = 10;</w:t>
      </w:r>
    </w:p>
    <w:p w14:paraId="7133F589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deadzone_quant = @(x) sign(x) .* floor((abs(x))/Q) .* </w:t>
      </w:r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abs</w:t>
      </w:r>
      <w:proofErr w:type="spellEnd"/>
      <w:r w:rsidRPr="00BC06DC">
        <w:rPr>
          <w:rFonts w:ascii="Consolas" w:eastAsia="Times New Roman" w:hAnsi="Consolas" w:cs="Times New Roman"/>
          <w:sz w:val="20"/>
          <w:szCs w:val="20"/>
          <w:lang w:eastAsia="ru-RU"/>
        </w:rPr>
        <w:t>(x) &gt;= Q);</w:t>
      </w:r>
    </w:p>
    <w:p w14:paraId="715F8A9E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955C75B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LL1_q = deadzone_quant(LL1);</w:t>
      </w:r>
    </w:p>
    <w:p w14:paraId="6ACDE6EA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(можно также </w:t>
      </w:r>
      <w:proofErr w:type="spellStart"/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заквантовать</w:t>
      </w:r>
      <w:proofErr w:type="spellEnd"/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HL1, LH1, HH1, но вы кодируете только LL)</w:t>
      </w:r>
    </w:p>
    <w:p w14:paraId="78209EC2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6776D25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Шаг 5: Арифметическое кодирование (теперь для LL1_q)</w:t>
      </w:r>
    </w:p>
    <w:p w14:paraId="7EA2D0DF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Xq = LL1_q(:);</w:t>
      </w:r>
    </w:p>
    <w:p w14:paraId="4733F033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code = arithmetic_encode_verbose(Xq);</w:t>
      </w:r>
    </w:p>
    <w:p w14:paraId="2E92B1AA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CB69821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C06D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Функция арифметического кодирования (без изменений)</w:t>
      </w:r>
    </w:p>
    <w:p w14:paraId="13F70DDF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code = arithmetic_encode_verbose(symbols)</w:t>
      </w:r>
    </w:p>
    <w:p w14:paraId="07DBDC5D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alphabet = unique(symbols);</w:t>
      </w:r>
    </w:p>
    <w:p w14:paraId="18A17FAE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counts = histc(symbols, alphabet);</w:t>
      </w:r>
    </w:p>
    <w:p w14:paraId="06ABE9EA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prob = counts / sum(counts);</w:t>
      </w:r>
    </w:p>
    <w:p w14:paraId="0C39763A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prob = prob(:);</w:t>
      </w:r>
    </w:p>
    <w:p w14:paraId="137935BD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cum_prob = [0; cumsum(prob)];</w:t>
      </w:r>
    </w:p>
    <w:p w14:paraId="2C0F3CA6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966D7E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n = length(symbols);</w:t>
      </w:r>
    </w:p>
    <w:p w14:paraId="28F355AA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low = 0;</w:t>
      </w:r>
    </w:p>
    <w:p w14:paraId="1A2A1AE6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high = 1;</w:t>
      </w:r>
    </w:p>
    <w:p w14:paraId="5C56AF9C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49BED82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fprintf(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Коэф</w:t>
      </w:r>
      <w:proofErr w:type="spellEnd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.\t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Вероятность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\t</w:t>
      </w:r>
      <w:proofErr w:type="spellStart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Нижн</w:t>
      </w:r>
      <w:proofErr w:type="spellEnd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гран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.\t</w:t>
      </w:r>
      <w:proofErr w:type="spellStart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Верхн</w:t>
      </w:r>
      <w:proofErr w:type="spellEnd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гран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.\t</w:t>
      </w:r>
      <w:proofErr w:type="spellStart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Расчит</w:t>
      </w:r>
      <w:proofErr w:type="spellEnd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proofErr w:type="spellStart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</w:t>
      </w:r>
      <w:proofErr w:type="spellEnd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.\t</w:t>
      </w:r>
      <w:proofErr w:type="spellStart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Расчит</w:t>
      </w:r>
      <w:proofErr w:type="spellEnd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верх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</w:t>
      </w:r>
      <w:proofErr w:type="spellStart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гр</w:t>
      </w:r>
      <w:proofErr w:type="spellEnd"/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.\n'</w:t>
      </w: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CF3550A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E123F0B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BC06D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k = 1:n</w:t>
      </w:r>
    </w:p>
    <w:p w14:paraId="2D095DBE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sym = symbols(k);</w:t>
      </w:r>
    </w:p>
    <w:p w14:paraId="5B5E0635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idx = find(alphabet == sym);</w:t>
      </w:r>
    </w:p>
    <w:p w14:paraId="41210455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c_low  = cum_prob(idx);</w:t>
      </w:r>
    </w:p>
    <w:p w14:paraId="2AB00BFE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c_high = cum_prob(idx + 1);</w:t>
      </w:r>
    </w:p>
    <w:p w14:paraId="3EC8E451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range = high - low;</w:t>
      </w:r>
    </w:p>
    <w:p w14:paraId="3BEBD77C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new_low  = low + range * c_low;</w:t>
      </w:r>
    </w:p>
    <w:p w14:paraId="61B684A4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new_high = low + range * c_high;</w:t>
      </w:r>
    </w:p>
    <w:p w14:paraId="320B6431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A0F72C1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fprintf(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'%d\t      %.4f\t  %.4f\t  %.4f\t  %.6f\t      %.6f\n'</w:t>
      </w: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C06D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3DB256D7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sym, prob(idx), c_low, c_high, new_low, new_high);</w:t>
      </w:r>
    </w:p>
    <w:p w14:paraId="7DBA5257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FF5C472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low = new_low;</w:t>
      </w:r>
    </w:p>
    <w:p w14:paraId="427E3888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high = new_high;</w:t>
      </w:r>
    </w:p>
    <w:p w14:paraId="7F4BA1A1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BC06D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38490BB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B1177F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code = (low + high)/2;</w:t>
      </w:r>
    </w:p>
    <w:p w14:paraId="27DF3A81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fprintf(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'\n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Закодированное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значение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%.12f\n'</w:t>
      </w: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, code);</w:t>
      </w:r>
    </w:p>
    <w:p w14:paraId="39D438C3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fprintf(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Итоговый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диапазон</w:t>
      </w:r>
      <w:r w:rsidRPr="00BC06D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[%.12f , %.12f]\n'</w:t>
      </w:r>
      <w:r w:rsidRPr="00BC06DC">
        <w:rPr>
          <w:rFonts w:ascii="Consolas" w:eastAsia="Times New Roman" w:hAnsi="Consolas" w:cs="Times New Roman"/>
          <w:sz w:val="20"/>
          <w:szCs w:val="20"/>
          <w:lang w:val="en-US" w:eastAsia="ru-RU"/>
        </w:rPr>
        <w:t>, low, high);</w:t>
      </w:r>
    </w:p>
    <w:p w14:paraId="1D9258C6" w14:textId="77777777" w:rsidR="00BC06DC" w:rsidRPr="00BC06DC" w:rsidRDefault="00BC06DC" w:rsidP="00BC06DC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C06DC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58CEF502" w14:textId="77777777" w:rsidR="005F1F51" w:rsidRPr="005F1F51" w:rsidRDefault="005F1F51" w:rsidP="00A516F4">
      <w:pPr>
        <w:spacing w:line="240" w:lineRule="auto"/>
        <w:ind w:firstLine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F1F51" w:rsidRPr="005F1F51" w:rsidSect="00CA2EDD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AFF94" w14:textId="77777777" w:rsidR="009C2FA6" w:rsidRDefault="009C2FA6" w:rsidP="006D1C8C">
      <w:pPr>
        <w:spacing w:line="240" w:lineRule="auto"/>
      </w:pPr>
      <w:r>
        <w:separator/>
      </w:r>
    </w:p>
  </w:endnote>
  <w:endnote w:type="continuationSeparator" w:id="0">
    <w:p w14:paraId="61754668" w14:textId="77777777" w:rsidR="009C2FA6" w:rsidRDefault="009C2FA6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CD892" w14:textId="77777777" w:rsidR="009C2FA6" w:rsidRDefault="009C2FA6" w:rsidP="006D1C8C">
      <w:pPr>
        <w:spacing w:line="240" w:lineRule="auto"/>
      </w:pPr>
      <w:r>
        <w:separator/>
      </w:r>
    </w:p>
  </w:footnote>
  <w:footnote w:type="continuationSeparator" w:id="0">
    <w:p w14:paraId="02864AC0" w14:textId="77777777" w:rsidR="009C2FA6" w:rsidRDefault="009C2FA6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7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2041464889">
    <w:abstractNumId w:val="1"/>
  </w:num>
  <w:num w:numId="2" w16cid:durableId="442111059">
    <w:abstractNumId w:val="27"/>
  </w:num>
  <w:num w:numId="3" w16cid:durableId="1029067420">
    <w:abstractNumId w:val="8"/>
  </w:num>
  <w:num w:numId="4" w16cid:durableId="109396650">
    <w:abstractNumId w:val="4"/>
  </w:num>
  <w:num w:numId="5" w16cid:durableId="212155006">
    <w:abstractNumId w:val="18"/>
  </w:num>
  <w:num w:numId="6" w16cid:durableId="1792283045">
    <w:abstractNumId w:val="30"/>
  </w:num>
  <w:num w:numId="7" w16cid:durableId="976030857">
    <w:abstractNumId w:val="14"/>
  </w:num>
  <w:num w:numId="8" w16cid:durableId="1157114045">
    <w:abstractNumId w:val="32"/>
  </w:num>
  <w:num w:numId="9" w16cid:durableId="1503469554">
    <w:abstractNumId w:val="15"/>
  </w:num>
  <w:num w:numId="10" w16cid:durableId="1464075173">
    <w:abstractNumId w:val="11"/>
  </w:num>
  <w:num w:numId="11" w16cid:durableId="1915240378">
    <w:abstractNumId w:val="2"/>
  </w:num>
  <w:num w:numId="12" w16cid:durableId="1489635008">
    <w:abstractNumId w:val="3"/>
  </w:num>
  <w:num w:numId="13" w16cid:durableId="2111272301">
    <w:abstractNumId w:val="12"/>
  </w:num>
  <w:num w:numId="14" w16cid:durableId="2027898062">
    <w:abstractNumId w:val="23"/>
  </w:num>
  <w:num w:numId="15" w16cid:durableId="1004164127">
    <w:abstractNumId w:val="21"/>
  </w:num>
  <w:num w:numId="16" w16cid:durableId="1494833165">
    <w:abstractNumId w:val="26"/>
  </w:num>
  <w:num w:numId="17" w16cid:durableId="19281872">
    <w:abstractNumId w:val="9"/>
  </w:num>
  <w:num w:numId="18" w16cid:durableId="1530142502">
    <w:abstractNumId w:val="31"/>
  </w:num>
  <w:num w:numId="19" w16cid:durableId="432553545">
    <w:abstractNumId w:val="24"/>
  </w:num>
  <w:num w:numId="20" w16cid:durableId="521743333">
    <w:abstractNumId w:val="29"/>
  </w:num>
  <w:num w:numId="21" w16cid:durableId="2125078504">
    <w:abstractNumId w:val="7"/>
  </w:num>
  <w:num w:numId="22" w16cid:durableId="921337237">
    <w:abstractNumId w:val="22"/>
  </w:num>
  <w:num w:numId="23" w16cid:durableId="238440546">
    <w:abstractNumId w:val="20"/>
  </w:num>
  <w:num w:numId="24" w16cid:durableId="1783181903">
    <w:abstractNumId w:val="0"/>
  </w:num>
  <w:num w:numId="25" w16cid:durableId="1485318151">
    <w:abstractNumId w:val="19"/>
  </w:num>
  <w:num w:numId="26" w16cid:durableId="1320689588">
    <w:abstractNumId w:val="10"/>
  </w:num>
  <w:num w:numId="27" w16cid:durableId="1692798527">
    <w:abstractNumId w:val="16"/>
  </w:num>
  <w:num w:numId="28" w16cid:durableId="1888569486">
    <w:abstractNumId w:val="13"/>
  </w:num>
  <w:num w:numId="29" w16cid:durableId="1597714059">
    <w:abstractNumId w:val="25"/>
  </w:num>
  <w:num w:numId="30" w16cid:durableId="904028737">
    <w:abstractNumId w:val="28"/>
  </w:num>
  <w:num w:numId="31" w16cid:durableId="1977443540">
    <w:abstractNumId w:val="5"/>
  </w:num>
  <w:num w:numId="32" w16cid:durableId="1842112727">
    <w:abstractNumId w:val="17"/>
  </w:num>
  <w:num w:numId="33" w16cid:durableId="744449272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51FB"/>
    <w:rsid w:val="000079B2"/>
    <w:rsid w:val="00021700"/>
    <w:rsid w:val="00026464"/>
    <w:rsid w:val="000264C6"/>
    <w:rsid w:val="00032B0C"/>
    <w:rsid w:val="00032B82"/>
    <w:rsid w:val="00033142"/>
    <w:rsid w:val="0003588E"/>
    <w:rsid w:val="00035A5F"/>
    <w:rsid w:val="00036C84"/>
    <w:rsid w:val="000421D1"/>
    <w:rsid w:val="00044047"/>
    <w:rsid w:val="00046CDD"/>
    <w:rsid w:val="00046FDC"/>
    <w:rsid w:val="000470AD"/>
    <w:rsid w:val="00047FB3"/>
    <w:rsid w:val="00050438"/>
    <w:rsid w:val="00051070"/>
    <w:rsid w:val="00052322"/>
    <w:rsid w:val="00056D18"/>
    <w:rsid w:val="000708E4"/>
    <w:rsid w:val="000761E4"/>
    <w:rsid w:val="000767FD"/>
    <w:rsid w:val="00076824"/>
    <w:rsid w:val="00086694"/>
    <w:rsid w:val="00091BA2"/>
    <w:rsid w:val="00094224"/>
    <w:rsid w:val="000960D8"/>
    <w:rsid w:val="00096F87"/>
    <w:rsid w:val="000A1BD4"/>
    <w:rsid w:val="000A367B"/>
    <w:rsid w:val="000A60E8"/>
    <w:rsid w:val="000B223D"/>
    <w:rsid w:val="000B3FDE"/>
    <w:rsid w:val="000B4E20"/>
    <w:rsid w:val="000B50E2"/>
    <w:rsid w:val="000B667C"/>
    <w:rsid w:val="000B67CE"/>
    <w:rsid w:val="000B79BF"/>
    <w:rsid w:val="000C282C"/>
    <w:rsid w:val="000C312C"/>
    <w:rsid w:val="000C4BB3"/>
    <w:rsid w:val="000C4E5D"/>
    <w:rsid w:val="000D2CC4"/>
    <w:rsid w:val="000D3017"/>
    <w:rsid w:val="000F06A1"/>
    <w:rsid w:val="000F1857"/>
    <w:rsid w:val="000F2A37"/>
    <w:rsid w:val="000F5A5B"/>
    <w:rsid w:val="000F5CA8"/>
    <w:rsid w:val="000F6007"/>
    <w:rsid w:val="00103AE6"/>
    <w:rsid w:val="00107DC3"/>
    <w:rsid w:val="001133C5"/>
    <w:rsid w:val="00114E61"/>
    <w:rsid w:val="00121B23"/>
    <w:rsid w:val="0012353B"/>
    <w:rsid w:val="00125506"/>
    <w:rsid w:val="00130A3C"/>
    <w:rsid w:val="00137F82"/>
    <w:rsid w:val="0014090B"/>
    <w:rsid w:val="00141314"/>
    <w:rsid w:val="00151645"/>
    <w:rsid w:val="00156FCE"/>
    <w:rsid w:val="0015764A"/>
    <w:rsid w:val="00157B9E"/>
    <w:rsid w:val="00157C00"/>
    <w:rsid w:val="00160A9B"/>
    <w:rsid w:val="00164DF2"/>
    <w:rsid w:val="00165C40"/>
    <w:rsid w:val="00171B99"/>
    <w:rsid w:val="00177D95"/>
    <w:rsid w:val="001808DD"/>
    <w:rsid w:val="0018179B"/>
    <w:rsid w:val="00182ACF"/>
    <w:rsid w:val="00183136"/>
    <w:rsid w:val="001847F8"/>
    <w:rsid w:val="001861FD"/>
    <w:rsid w:val="001905E2"/>
    <w:rsid w:val="0019287F"/>
    <w:rsid w:val="0019370C"/>
    <w:rsid w:val="001954A7"/>
    <w:rsid w:val="001A1019"/>
    <w:rsid w:val="001A3667"/>
    <w:rsid w:val="001A66BE"/>
    <w:rsid w:val="001B0CCC"/>
    <w:rsid w:val="001B2E63"/>
    <w:rsid w:val="001B3975"/>
    <w:rsid w:val="001C357E"/>
    <w:rsid w:val="001C49A4"/>
    <w:rsid w:val="001C5B9F"/>
    <w:rsid w:val="001C7DE0"/>
    <w:rsid w:val="001D036A"/>
    <w:rsid w:val="001D03F0"/>
    <w:rsid w:val="001D7124"/>
    <w:rsid w:val="001E1410"/>
    <w:rsid w:val="001E4878"/>
    <w:rsid w:val="001E60BD"/>
    <w:rsid w:val="001F623B"/>
    <w:rsid w:val="001F6755"/>
    <w:rsid w:val="001F790C"/>
    <w:rsid w:val="002012A9"/>
    <w:rsid w:val="00202E34"/>
    <w:rsid w:val="00210575"/>
    <w:rsid w:val="002118F5"/>
    <w:rsid w:val="00214391"/>
    <w:rsid w:val="00220A80"/>
    <w:rsid w:val="0022251F"/>
    <w:rsid w:val="002247BD"/>
    <w:rsid w:val="00225217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60516"/>
    <w:rsid w:val="00261CE7"/>
    <w:rsid w:val="00266183"/>
    <w:rsid w:val="00267FDB"/>
    <w:rsid w:val="0027115B"/>
    <w:rsid w:val="0027556B"/>
    <w:rsid w:val="00275783"/>
    <w:rsid w:val="00275F65"/>
    <w:rsid w:val="00277F66"/>
    <w:rsid w:val="00280B24"/>
    <w:rsid w:val="0028559C"/>
    <w:rsid w:val="00295552"/>
    <w:rsid w:val="002973D4"/>
    <w:rsid w:val="00297FB0"/>
    <w:rsid w:val="002A17EC"/>
    <w:rsid w:val="002A4264"/>
    <w:rsid w:val="002A53F4"/>
    <w:rsid w:val="002B5004"/>
    <w:rsid w:val="002B75BE"/>
    <w:rsid w:val="002C0BD2"/>
    <w:rsid w:val="002C1CCA"/>
    <w:rsid w:val="002C2106"/>
    <w:rsid w:val="002C348E"/>
    <w:rsid w:val="002C4611"/>
    <w:rsid w:val="002D0293"/>
    <w:rsid w:val="002D25BA"/>
    <w:rsid w:val="002D78A7"/>
    <w:rsid w:val="002E1721"/>
    <w:rsid w:val="002E785A"/>
    <w:rsid w:val="002F3722"/>
    <w:rsid w:val="002F7106"/>
    <w:rsid w:val="0030664F"/>
    <w:rsid w:val="00307372"/>
    <w:rsid w:val="00313D67"/>
    <w:rsid w:val="00315BBB"/>
    <w:rsid w:val="00317D8A"/>
    <w:rsid w:val="00320D29"/>
    <w:rsid w:val="00336398"/>
    <w:rsid w:val="003454D5"/>
    <w:rsid w:val="0034601E"/>
    <w:rsid w:val="00350E52"/>
    <w:rsid w:val="00357E4B"/>
    <w:rsid w:val="00363141"/>
    <w:rsid w:val="00363792"/>
    <w:rsid w:val="00363C4D"/>
    <w:rsid w:val="0036759B"/>
    <w:rsid w:val="003716FA"/>
    <w:rsid w:val="00374196"/>
    <w:rsid w:val="00375308"/>
    <w:rsid w:val="00377655"/>
    <w:rsid w:val="00380A4E"/>
    <w:rsid w:val="0038113A"/>
    <w:rsid w:val="00382458"/>
    <w:rsid w:val="00382894"/>
    <w:rsid w:val="00384B6A"/>
    <w:rsid w:val="003A0B97"/>
    <w:rsid w:val="003A17F8"/>
    <w:rsid w:val="003A19C1"/>
    <w:rsid w:val="003A624E"/>
    <w:rsid w:val="003B0E04"/>
    <w:rsid w:val="003B11B6"/>
    <w:rsid w:val="003B171A"/>
    <w:rsid w:val="003B347A"/>
    <w:rsid w:val="003B78EC"/>
    <w:rsid w:val="003C0967"/>
    <w:rsid w:val="003C0C8A"/>
    <w:rsid w:val="003C26BE"/>
    <w:rsid w:val="003E213D"/>
    <w:rsid w:val="003F32C5"/>
    <w:rsid w:val="003F69DF"/>
    <w:rsid w:val="003F7453"/>
    <w:rsid w:val="004037C2"/>
    <w:rsid w:val="00413D74"/>
    <w:rsid w:val="00422269"/>
    <w:rsid w:val="004251B8"/>
    <w:rsid w:val="004256E5"/>
    <w:rsid w:val="00441B82"/>
    <w:rsid w:val="0044213E"/>
    <w:rsid w:val="00442E4C"/>
    <w:rsid w:val="004431CA"/>
    <w:rsid w:val="004459C9"/>
    <w:rsid w:val="00445D8E"/>
    <w:rsid w:val="004469C2"/>
    <w:rsid w:val="00455B98"/>
    <w:rsid w:val="00461607"/>
    <w:rsid w:val="00464B94"/>
    <w:rsid w:val="00466F4C"/>
    <w:rsid w:val="00470429"/>
    <w:rsid w:val="00471E0D"/>
    <w:rsid w:val="004743EC"/>
    <w:rsid w:val="004762D1"/>
    <w:rsid w:val="004801DD"/>
    <w:rsid w:val="00481715"/>
    <w:rsid w:val="00484932"/>
    <w:rsid w:val="004921B0"/>
    <w:rsid w:val="00494D69"/>
    <w:rsid w:val="00495B81"/>
    <w:rsid w:val="004A0FF8"/>
    <w:rsid w:val="004A45AD"/>
    <w:rsid w:val="004A4BDA"/>
    <w:rsid w:val="004A7380"/>
    <w:rsid w:val="004B1E47"/>
    <w:rsid w:val="004B2541"/>
    <w:rsid w:val="004B30BA"/>
    <w:rsid w:val="004B5E5F"/>
    <w:rsid w:val="004C14C7"/>
    <w:rsid w:val="004C5008"/>
    <w:rsid w:val="004C7AC2"/>
    <w:rsid w:val="004D7619"/>
    <w:rsid w:val="004D7D51"/>
    <w:rsid w:val="004E3F04"/>
    <w:rsid w:val="004E5DC0"/>
    <w:rsid w:val="004F38DB"/>
    <w:rsid w:val="004F3AD7"/>
    <w:rsid w:val="004F424E"/>
    <w:rsid w:val="005052BA"/>
    <w:rsid w:val="005130BA"/>
    <w:rsid w:val="005303F0"/>
    <w:rsid w:val="00537D1C"/>
    <w:rsid w:val="00541318"/>
    <w:rsid w:val="00541DE3"/>
    <w:rsid w:val="00543EE3"/>
    <w:rsid w:val="00545237"/>
    <w:rsid w:val="00545E83"/>
    <w:rsid w:val="00546690"/>
    <w:rsid w:val="0055104F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715A"/>
    <w:rsid w:val="00593AC7"/>
    <w:rsid w:val="00595435"/>
    <w:rsid w:val="00595A24"/>
    <w:rsid w:val="005A07E1"/>
    <w:rsid w:val="005A0B91"/>
    <w:rsid w:val="005A483E"/>
    <w:rsid w:val="005B31FB"/>
    <w:rsid w:val="005B3DD1"/>
    <w:rsid w:val="005B41EB"/>
    <w:rsid w:val="005B5D9D"/>
    <w:rsid w:val="005B6906"/>
    <w:rsid w:val="005C043E"/>
    <w:rsid w:val="005C4B4A"/>
    <w:rsid w:val="005C5434"/>
    <w:rsid w:val="005D25EE"/>
    <w:rsid w:val="005D3553"/>
    <w:rsid w:val="005D3CAA"/>
    <w:rsid w:val="005E3357"/>
    <w:rsid w:val="005E3966"/>
    <w:rsid w:val="005F1F51"/>
    <w:rsid w:val="005F2EE0"/>
    <w:rsid w:val="0060099A"/>
    <w:rsid w:val="00600C5B"/>
    <w:rsid w:val="0060174B"/>
    <w:rsid w:val="006032FF"/>
    <w:rsid w:val="006035DB"/>
    <w:rsid w:val="0060362C"/>
    <w:rsid w:val="006115F6"/>
    <w:rsid w:val="00612777"/>
    <w:rsid w:val="0061354F"/>
    <w:rsid w:val="00614563"/>
    <w:rsid w:val="00615222"/>
    <w:rsid w:val="00622614"/>
    <w:rsid w:val="00623A2C"/>
    <w:rsid w:val="00624A84"/>
    <w:rsid w:val="0063287D"/>
    <w:rsid w:val="00642C6D"/>
    <w:rsid w:val="00647AE3"/>
    <w:rsid w:val="006500B0"/>
    <w:rsid w:val="00650DC6"/>
    <w:rsid w:val="00651435"/>
    <w:rsid w:val="00653A3B"/>
    <w:rsid w:val="00655ED4"/>
    <w:rsid w:val="006561CB"/>
    <w:rsid w:val="006604B0"/>
    <w:rsid w:val="006610F6"/>
    <w:rsid w:val="006626E5"/>
    <w:rsid w:val="006634B3"/>
    <w:rsid w:val="00667709"/>
    <w:rsid w:val="00672BAC"/>
    <w:rsid w:val="006730AD"/>
    <w:rsid w:val="00681999"/>
    <w:rsid w:val="00685D23"/>
    <w:rsid w:val="00690CBF"/>
    <w:rsid w:val="00695226"/>
    <w:rsid w:val="006A1986"/>
    <w:rsid w:val="006A4A29"/>
    <w:rsid w:val="006A7DB3"/>
    <w:rsid w:val="006B2E71"/>
    <w:rsid w:val="006B32CF"/>
    <w:rsid w:val="006B6B10"/>
    <w:rsid w:val="006C2363"/>
    <w:rsid w:val="006C3CA5"/>
    <w:rsid w:val="006D1AC7"/>
    <w:rsid w:val="006D1C8C"/>
    <w:rsid w:val="006D56C7"/>
    <w:rsid w:val="006E351A"/>
    <w:rsid w:val="006E5320"/>
    <w:rsid w:val="006E5914"/>
    <w:rsid w:val="006F1B8B"/>
    <w:rsid w:val="006F21D7"/>
    <w:rsid w:val="006F2800"/>
    <w:rsid w:val="006F36C2"/>
    <w:rsid w:val="006F53D5"/>
    <w:rsid w:val="00703613"/>
    <w:rsid w:val="007113C4"/>
    <w:rsid w:val="0072500B"/>
    <w:rsid w:val="00725FE7"/>
    <w:rsid w:val="00727E35"/>
    <w:rsid w:val="00736BCE"/>
    <w:rsid w:val="00736DD1"/>
    <w:rsid w:val="00751DD7"/>
    <w:rsid w:val="00753999"/>
    <w:rsid w:val="00757F18"/>
    <w:rsid w:val="007601C2"/>
    <w:rsid w:val="0076683E"/>
    <w:rsid w:val="0077160D"/>
    <w:rsid w:val="007724DB"/>
    <w:rsid w:val="00772F80"/>
    <w:rsid w:val="00775DCA"/>
    <w:rsid w:val="00776252"/>
    <w:rsid w:val="007763D1"/>
    <w:rsid w:val="00777F04"/>
    <w:rsid w:val="007802A2"/>
    <w:rsid w:val="007835EE"/>
    <w:rsid w:val="007922C0"/>
    <w:rsid w:val="0079567F"/>
    <w:rsid w:val="00797546"/>
    <w:rsid w:val="007A2B5B"/>
    <w:rsid w:val="007A3D49"/>
    <w:rsid w:val="007B32EE"/>
    <w:rsid w:val="007B4BA7"/>
    <w:rsid w:val="007B509E"/>
    <w:rsid w:val="007B5522"/>
    <w:rsid w:val="007B55D6"/>
    <w:rsid w:val="007C1C16"/>
    <w:rsid w:val="007C5128"/>
    <w:rsid w:val="007C5495"/>
    <w:rsid w:val="007C670F"/>
    <w:rsid w:val="007C75CA"/>
    <w:rsid w:val="007E03B9"/>
    <w:rsid w:val="007E045D"/>
    <w:rsid w:val="007E3290"/>
    <w:rsid w:val="007F1A84"/>
    <w:rsid w:val="007F294D"/>
    <w:rsid w:val="007F4D11"/>
    <w:rsid w:val="007F6B89"/>
    <w:rsid w:val="00804528"/>
    <w:rsid w:val="00805E3E"/>
    <w:rsid w:val="00807AF0"/>
    <w:rsid w:val="00807C62"/>
    <w:rsid w:val="00814A76"/>
    <w:rsid w:val="00814DBE"/>
    <w:rsid w:val="008168C6"/>
    <w:rsid w:val="00820883"/>
    <w:rsid w:val="0082785B"/>
    <w:rsid w:val="00835286"/>
    <w:rsid w:val="00835F20"/>
    <w:rsid w:val="0084224B"/>
    <w:rsid w:val="008458D7"/>
    <w:rsid w:val="00851581"/>
    <w:rsid w:val="0085199A"/>
    <w:rsid w:val="008547B7"/>
    <w:rsid w:val="00861F43"/>
    <w:rsid w:val="008620FD"/>
    <w:rsid w:val="00867675"/>
    <w:rsid w:val="00871A7D"/>
    <w:rsid w:val="00874B9C"/>
    <w:rsid w:val="00874C79"/>
    <w:rsid w:val="00874CE7"/>
    <w:rsid w:val="0087700F"/>
    <w:rsid w:val="0088088D"/>
    <w:rsid w:val="00884FBF"/>
    <w:rsid w:val="0089318A"/>
    <w:rsid w:val="008957AB"/>
    <w:rsid w:val="00895C1B"/>
    <w:rsid w:val="008A02A7"/>
    <w:rsid w:val="008A3862"/>
    <w:rsid w:val="008A3B35"/>
    <w:rsid w:val="008B24A3"/>
    <w:rsid w:val="008B4E50"/>
    <w:rsid w:val="008B65D5"/>
    <w:rsid w:val="008B7F99"/>
    <w:rsid w:val="008C18F8"/>
    <w:rsid w:val="008C21E8"/>
    <w:rsid w:val="008C403E"/>
    <w:rsid w:val="008C7EE7"/>
    <w:rsid w:val="008D1E55"/>
    <w:rsid w:val="008D270A"/>
    <w:rsid w:val="008D73CB"/>
    <w:rsid w:val="008E172F"/>
    <w:rsid w:val="008F2C6C"/>
    <w:rsid w:val="008F7D4F"/>
    <w:rsid w:val="009170F2"/>
    <w:rsid w:val="009211E0"/>
    <w:rsid w:val="009217C2"/>
    <w:rsid w:val="009232AF"/>
    <w:rsid w:val="009335BF"/>
    <w:rsid w:val="00934B09"/>
    <w:rsid w:val="009352FB"/>
    <w:rsid w:val="00944970"/>
    <w:rsid w:val="00944DBF"/>
    <w:rsid w:val="0094608C"/>
    <w:rsid w:val="009474B0"/>
    <w:rsid w:val="00951262"/>
    <w:rsid w:val="009523DF"/>
    <w:rsid w:val="00953E43"/>
    <w:rsid w:val="00954B62"/>
    <w:rsid w:val="009572FA"/>
    <w:rsid w:val="00957643"/>
    <w:rsid w:val="009630CD"/>
    <w:rsid w:val="00966DD8"/>
    <w:rsid w:val="009700B0"/>
    <w:rsid w:val="00972F20"/>
    <w:rsid w:val="00974B26"/>
    <w:rsid w:val="009769D3"/>
    <w:rsid w:val="00976CD5"/>
    <w:rsid w:val="009821CA"/>
    <w:rsid w:val="00983B2B"/>
    <w:rsid w:val="00984DD7"/>
    <w:rsid w:val="0098743A"/>
    <w:rsid w:val="0099307B"/>
    <w:rsid w:val="0099335A"/>
    <w:rsid w:val="00995C1C"/>
    <w:rsid w:val="009A14D5"/>
    <w:rsid w:val="009A57A8"/>
    <w:rsid w:val="009A641F"/>
    <w:rsid w:val="009B440B"/>
    <w:rsid w:val="009B6CED"/>
    <w:rsid w:val="009C182E"/>
    <w:rsid w:val="009C27B3"/>
    <w:rsid w:val="009C2FA6"/>
    <w:rsid w:val="009C689A"/>
    <w:rsid w:val="009D053A"/>
    <w:rsid w:val="009D3F77"/>
    <w:rsid w:val="009D5DF5"/>
    <w:rsid w:val="009D617F"/>
    <w:rsid w:val="009D6DE2"/>
    <w:rsid w:val="009E29DD"/>
    <w:rsid w:val="009E4858"/>
    <w:rsid w:val="009F2062"/>
    <w:rsid w:val="009F34F0"/>
    <w:rsid w:val="009F6005"/>
    <w:rsid w:val="00A035D0"/>
    <w:rsid w:val="00A03E16"/>
    <w:rsid w:val="00A04D3E"/>
    <w:rsid w:val="00A0653D"/>
    <w:rsid w:val="00A10B2A"/>
    <w:rsid w:val="00A10BDA"/>
    <w:rsid w:val="00A1150A"/>
    <w:rsid w:val="00A132DE"/>
    <w:rsid w:val="00A15E17"/>
    <w:rsid w:val="00A17CF4"/>
    <w:rsid w:val="00A23937"/>
    <w:rsid w:val="00A244B7"/>
    <w:rsid w:val="00A24D7F"/>
    <w:rsid w:val="00A27AC9"/>
    <w:rsid w:val="00A27FE0"/>
    <w:rsid w:val="00A362EC"/>
    <w:rsid w:val="00A37EE6"/>
    <w:rsid w:val="00A516F4"/>
    <w:rsid w:val="00A535B2"/>
    <w:rsid w:val="00A56F8F"/>
    <w:rsid w:val="00A63239"/>
    <w:rsid w:val="00A64651"/>
    <w:rsid w:val="00A77986"/>
    <w:rsid w:val="00A81ADA"/>
    <w:rsid w:val="00A82338"/>
    <w:rsid w:val="00A838CE"/>
    <w:rsid w:val="00A861C6"/>
    <w:rsid w:val="00A8735B"/>
    <w:rsid w:val="00A87C4C"/>
    <w:rsid w:val="00A9005F"/>
    <w:rsid w:val="00A96EDA"/>
    <w:rsid w:val="00AA1046"/>
    <w:rsid w:val="00AA438B"/>
    <w:rsid w:val="00AA4F40"/>
    <w:rsid w:val="00AB1D3E"/>
    <w:rsid w:val="00AB20C0"/>
    <w:rsid w:val="00AB30B0"/>
    <w:rsid w:val="00AB341C"/>
    <w:rsid w:val="00AB3487"/>
    <w:rsid w:val="00AB78A0"/>
    <w:rsid w:val="00AB7E1E"/>
    <w:rsid w:val="00AC3839"/>
    <w:rsid w:val="00AC6CF5"/>
    <w:rsid w:val="00AD3C61"/>
    <w:rsid w:val="00AD4ED4"/>
    <w:rsid w:val="00AD706C"/>
    <w:rsid w:val="00AD7407"/>
    <w:rsid w:val="00AE2B28"/>
    <w:rsid w:val="00AE4E47"/>
    <w:rsid w:val="00AF0DCD"/>
    <w:rsid w:val="00AF1BF7"/>
    <w:rsid w:val="00AF1EBF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304A3"/>
    <w:rsid w:val="00B3344C"/>
    <w:rsid w:val="00B35657"/>
    <w:rsid w:val="00B35AF6"/>
    <w:rsid w:val="00B44E30"/>
    <w:rsid w:val="00B5279E"/>
    <w:rsid w:val="00B55780"/>
    <w:rsid w:val="00B61468"/>
    <w:rsid w:val="00B6166E"/>
    <w:rsid w:val="00B64B33"/>
    <w:rsid w:val="00B64EC7"/>
    <w:rsid w:val="00B66294"/>
    <w:rsid w:val="00B76440"/>
    <w:rsid w:val="00B83500"/>
    <w:rsid w:val="00B83D72"/>
    <w:rsid w:val="00B84947"/>
    <w:rsid w:val="00B926E3"/>
    <w:rsid w:val="00B9279B"/>
    <w:rsid w:val="00BA05C4"/>
    <w:rsid w:val="00BA249A"/>
    <w:rsid w:val="00BA7AB6"/>
    <w:rsid w:val="00BA7C5F"/>
    <w:rsid w:val="00BB2C88"/>
    <w:rsid w:val="00BB539F"/>
    <w:rsid w:val="00BB669B"/>
    <w:rsid w:val="00BC06DC"/>
    <w:rsid w:val="00BC0C31"/>
    <w:rsid w:val="00BC4420"/>
    <w:rsid w:val="00BC497F"/>
    <w:rsid w:val="00BD08D1"/>
    <w:rsid w:val="00BD2831"/>
    <w:rsid w:val="00BD3764"/>
    <w:rsid w:val="00BD3F7D"/>
    <w:rsid w:val="00BD5661"/>
    <w:rsid w:val="00BD5CC0"/>
    <w:rsid w:val="00BF03F9"/>
    <w:rsid w:val="00BF09D7"/>
    <w:rsid w:val="00BF0FB0"/>
    <w:rsid w:val="00BF1784"/>
    <w:rsid w:val="00BF417D"/>
    <w:rsid w:val="00BF42B5"/>
    <w:rsid w:val="00BF5AE7"/>
    <w:rsid w:val="00C001E3"/>
    <w:rsid w:val="00C017E4"/>
    <w:rsid w:val="00C05C40"/>
    <w:rsid w:val="00C10B3F"/>
    <w:rsid w:val="00C12078"/>
    <w:rsid w:val="00C16C85"/>
    <w:rsid w:val="00C25677"/>
    <w:rsid w:val="00C34B1C"/>
    <w:rsid w:val="00C36346"/>
    <w:rsid w:val="00C42D36"/>
    <w:rsid w:val="00C57365"/>
    <w:rsid w:val="00C6143B"/>
    <w:rsid w:val="00C628AF"/>
    <w:rsid w:val="00C6327C"/>
    <w:rsid w:val="00C66248"/>
    <w:rsid w:val="00C733B3"/>
    <w:rsid w:val="00C748EC"/>
    <w:rsid w:val="00C7665F"/>
    <w:rsid w:val="00C77ABB"/>
    <w:rsid w:val="00C8092B"/>
    <w:rsid w:val="00C819A4"/>
    <w:rsid w:val="00C833FB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B0841"/>
    <w:rsid w:val="00CB1804"/>
    <w:rsid w:val="00CC4F75"/>
    <w:rsid w:val="00CD3A1B"/>
    <w:rsid w:val="00CD5367"/>
    <w:rsid w:val="00CE29A5"/>
    <w:rsid w:val="00CE2A08"/>
    <w:rsid w:val="00CE4E89"/>
    <w:rsid w:val="00CF0F56"/>
    <w:rsid w:val="00CF33DC"/>
    <w:rsid w:val="00CF5133"/>
    <w:rsid w:val="00CF6C30"/>
    <w:rsid w:val="00D05EB7"/>
    <w:rsid w:val="00D06C8C"/>
    <w:rsid w:val="00D1056B"/>
    <w:rsid w:val="00D115C3"/>
    <w:rsid w:val="00D21911"/>
    <w:rsid w:val="00D21F12"/>
    <w:rsid w:val="00D23766"/>
    <w:rsid w:val="00D24FEC"/>
    <w:rsid w:val="00D41222"/>
    <w:rsid w:val="00D43430"/>
    <w:rsid w:val="00D51751"/>
    <w:rsid w:val="00D51D51"/>
    <w:rsid w:val="00D5239E"/>
    <w:rsid w:val="00D55255"/>
    <w:rsid w:val="00D55316"/>
    <w:rsid w:val="00D5599C"/>
    <w:rsid w:val="00D564D3"/>
    <w:rsid w:val="00D5797C"/>
    <w:rsid w:val="00D63F8E"/>
    <w:rsid w:val="00D6453C"/>
    <w:rsid w:val="00D6495E"/>
    <w:rsid w:val="00D64AD2"/>
    <w:rsid w:val="00D6732C"/>
    <w:rsid w:val="00D70367"/>
    <w:rsid w:val="00D72DDC"/>
    <w:rsid w:val="00D74605"/>
    <w:rsid w:val="00D8173A"/>
    <w:rsid w:val="00D86EDC"/>
    <w:rsid w:val="00D8703C"/>
    <w:rsid w:val="00D90F04"/>
    <w:rsid w:val="00D91BC1"/>
    <w:rsid w:val="00D92E49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B1B"/>
    <w:rsid w:val="00DB7C87"/>
    <w:rsid w:val="00DB7FFD"/>
    <w:rsid w:val="00DC7826"/>
    <w:rsid w:val="00DD05FB"/>
    <w:rsid w:val="00DD0EB8"/>
    <w:rsid w:val="00DD33AB"/>
    <w:rsid w:val="00DD4679"/>
    <w:rsid w:val="00DD4BAF"/>
    <w:rsid w:val="00DD638D"/>
    <w:rsid w:val="00DE2BBA"/>
    <w:rsid w:val="00DE3077"/>
    <w:rsid w:val="00DE47A6"/>
    <w:rsid w:val="00DE48C2"/>
    <w:rsid w:val="00DF1ADD"/>
    <w:rsid w:val="00DF7380"/>
    <w:rsid w:val="00E02EB7"/>
    <w:rsid w:val="00E06676"/>
    <w:rsid w:val="00E1211A"/>
    <w:rsid w:val="00E12926"/>
    <w:rsid w:val="00E13307"/>
    <w:rsid w:val="00E13498"/>
    <w:rsid w:val="00E14A23"/>
    <w:rsid w:val="00E1702A"/>
    <w:rsid w:val="00E22ABD"/>
    <w:rsid w:val="00E27E7E"/>
    <w:rsid w:val="00E338E7"/>
    <w:rsid w:val="00E33BE2"/>
    <w:rsid w:val="00E3726A"/>
    <w:rsid w:val="00E43916"/>
    <w:rsid w:val="00E44F4F"/>
    <w:rsid w:val="00E47740"/>
    <w:rsid w:val="00E47E6C"/>
    <w:rsid w:val="00E551AC"/>
    <w:rsid w:val="00E561D3"/>
    <w:rsid w:val="00E6423B"/>
    <w:rsid w:val="00E6458A"/>
    <w:rsid w:val="00E67EB2"/>
    <w:rsid w:val="00E74CA0"/>
    <w:rsid w:val="00E753F3"/>
    <w:rsid w:val="00E81357"/>
    <w:rsid w:val="00E858CC"/>
    <w:rsid w:val="00E85AAE"/>
    <w:rsid w:val="00E87410"/>
    <w:rsid w:val="00E902E3"/>
    <w:rsid w:val="00E912A2"/>
    <w:rsid w:val="00E91B33"/>
    <w:rsid w:val="00E91D27"/>
    <w:rsid w:val="00E93098"/>
    <w:rsid w:val="00E976AE"/>
    <w:rsid w:val="00EA1A3E"/>
    <w:rsid w:val="00EB30D4"/>
    <w:rsid w:val="00EB357C"/>
    <w:rsid w:val="00EB4E1A"/>
    <w:rsid w:val="00EB70B3"/>
    <w:rsid w:val="00EC1E47"/>
    <w:rsid w:val="00EC2DF3"/>
    <w:rsid w:val="00EC32FB"/>
    <w:rsid w:val="00ED247F"/>
    <w:rsid w:val="00ED3ADC"/>
    <w:rsid w:val="00ED6A65"/>
    <w:rsid w:val="00ED792A"/>
    <w:rsid w:val="00EE1A26"/>
    <w:rsid w:val="00EE411A"/>
    <w:rsid w:val="00EE73C0"/>
    <w:rsid w:val="00EF35AB"/>
    <w:rsid w:val="00F05C5B"/>
    <w:rsid w:val="00F068BD"/>
    <w:rsid w:val="00F12975"/>
    <w:rsid w:val="00F2189B"/>
    <w:rsid w:val="00F42911"/>
    <w:rsid w:val="00F4534E"/>
    <w:rsid w:val="00F51C69"/>
    <w:rsid w:val="00F62D1A"/>
    <w:rsid w:val="00F66EA6"/>
    <w:rsid w:val="00F71CA4"/>
    <w:rsid w:val="00F82017"/>
    <w:rsid w:val="00F8204F"/>
    <w:rsid w:val="00F82430"/>
    <w:rsid w:val="00F86CB3"/>
    <w:rsid w:val="00F91A49"/>
    <w:rsid w:val="00F938D3"/>
    <w:rsid w:val="00F95C42"/>
    <w:rsid w:val="00F95FCD"/>
    <w:rsid w:val="00FA35E6"/>
    <w:rsid w:val="00FA651D"/>
    <w:rsid w:val="00FB260F"/>
    <w:rsid w:val="00FB3013"/>
    <w:rsid w:val="00FB3665"/>
    <w:rsid w:val="00FB50E7"/>
    <w:rsid w:val="00FB5446"/>
    <w:rsid w:val="00FC5CD9"/>
    <w:rsid w:val="00FD003A"/>
    <w:rsid w:val="00FD0C92"/>
    <w:rsid w:val="00FD2464"/>
    <w:rsid w:val="00FD55CF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2F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11</Pages>
  <Words>1563</Words>
  <Characters>10009</Characters>
  <Application>Microsoft Office Word</Application>
  <DocSecurity>0</DocSecurity>
  <Lines>400</Lines>
  <Paragraphs>330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210</cp:revision>
  <dcterms:created xsi:type="dcterms:W3CDTF">2025-03-02T10:20:00Z</dcterms:created>
  <dcterms:modified xsi:type="dcterms:W3CDTF">2025-12-02T11:25:00Z</dcterms:modified>
</cp:coreProperties>
</file>