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старший преподаватель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С.Ю. Гуков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qs8zhsr2btbq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Асимметричный алгоритм шифрования RSA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АЛГОРИТМЫ И СТРУКТУРЫ ДАННЫХ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Схема алгоритма решения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/>
      </w:pPr>
      <w:bookmarkStart w:colFirst="0" w:colLast="0" w:name="_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lineRule="auto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4">
      <w:pPr>
        <w:widowControl w:val="0"/>
        <w:spacing w:before="200" w:line="360" w:lineRule="auto"/>
        <w:ind w:firstLine="709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Программно реализовать на любом языке программирования ассиметричный алгоритм шифрования RSA.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0" w:line="360" w:lineRule="auto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6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Написать программу, реализующую ассиметричный алгоритм шифрования RSA. Продемонстрировать на примерах его работу по зашифровыванию и расшифровыванию текста. Разрешается реализовать как версию с пользовательским интерфейсом, так и консольную версию с дружелюбным командно-текстовым интерфейсом. Текст задания приведён в таблице 1.</w:t>
      </w:r>
    </w:p>
    <w:p w:rsidR="00000000" w:rsidDel="00000000" w:rsidP="00000000" w:rsidRDefault="00000000" w:rsidRPr="00000000" w14:paraId="00000037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1. Индивидуальное задание</w:t>
      </w:r>
    </w:p>
    <w:tbl>
      <w:tblPr>
        <w:tblStyle w:val="Table4"/>
        <w:tblW w:w="103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95"/>
        <w:tblGridChange w:id="0">
          <w:tblGrid>
            <w:gridCol w:w="10395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Последовательность шагов алгоритма RSA: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5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выбрать два больших простых числа р и q;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5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вычислить: n=р*q и фи(n) = (р-1)*(q-1);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5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выбрать случайное число e, взаимно простое с фи(n) ;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5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определить такое число d, для которого является истинным выражение: (e*d)mod(фи(n))=1;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5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числа е и n - это открытый ключ, а числа d и n - это закрытый ключ; На практике это означает следующее: открытым ключом зашифровывают сообщение, а закрытым - расшифровывают. Пара чисел закрытого ключа держится в секрете.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разбить шифруемый текст на блоки, каждый из которых может быть представлен в виде числа M (i); Обычно блок берут равным одному символу и представляют этот символ в виду числа - его номера в алфавите или кода в таблице символов (например ASCII или Unicode).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шифрование алгоритмом RSA производится по формуле: C(i) = (M(i)^e)mod n;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расшифровка сообщения производится по формуле: M(i)=(C(i)^d)mod n.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u w:val="single"/>
                <w:rtl w:val="0"/>
              </w:rPr>
              <w:t xml:space="preserve">mod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– операция взятия остатка от деления.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u w:val="single"/>
                <w:rtl w:val="0"/>
              </w:rPr>
              <w:t xml:space="preserve">взаимно простыми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называются такие числа, которые не имеют между собой ни 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одного общего делителя, кроме единицы. 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Style w:val="Heading1"/>
        <w:rPr>
          <w:smallCaps w:val="1"/>
        </w:rPr>
      </w:pPr>
      <w:bookmarkStart w:colFirst="0" w:colLast="0" w:name="_73ni6z5pzpzl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3znysh7" w:id="6"/>
      <w:bookmarkEnd w:id="6"/>
      <w:r w:rsidDel="00000000" w:rsidR="00000000" w:rsidRPr="00000000">
        <w:rPr>
          <w:smallCaps w:val="1"/>
          <w:rtl w:val="0"/>
        </w:rPr>
        <w:t xml:space="preserve">Схема алгоритма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6"/>
        </w:numPr>
        <w:spacing w:before="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Установка ключей (генерация/ввод)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6"/>
        </w:numPr>
        <w:spacing w:before="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Обработка сообщения (шифрование/дешифрование)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sz w:val="28"/>
          <w:szCs w:val="28"/>
        </w:rPr>
      </w:pPr>
      <w:bookmarkStart w:colFirst="0" w:colLast="0" w:name="_gqc1nhfmq022" w:id="7"/>
      <w:bookmarkEnd w:id="7"/>
      <w:r w:rsidDel="00000000" w:rsidR="00000000" w:rsidRPr="00000000">
        <w:rPr>
          <w:smallCaps w:val="1"/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Функция ввода команд (дружелюбный консольный интерфейс):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Сгенерировать ключи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Вводится длина простых чисел в битах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Генерируется 2 простых числа - p и q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 основе них генерируется пара ключей (ключ - пара чисел (связанных математически)) - открытый и закрытый (см. функцию генерации ключей (generate_keypair))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Ключи выводятся в консоль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Ввести открытый ключ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Вводятся числа e и n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Ввести закрытый ключ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Вводятся числа d и n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Зашифровать сообщение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Проверяется наличие открытого ключа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Передача сообщения в функцию шифрования (encrypt)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Вывод зашифрованного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Расшифровать сообщение</w:t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7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Проверяется наличие закрытого ключа</w:t>
      </w:r>
    </w:p>
    <w:p w:rsidR="00000000" w:rsidDel="00000000" w:rsidP="00000000" w:rsidRDefault="00000000" w:rsidRPr="00000000" w14:paraId="0000005B">
      <w:pPr>
        <w:widowControl w:val="0"/>
        <w:numPr>
          <w:ilvl w:val="1"/>
          <w:numId w:val="7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Передача сообщения в функцию шифрования (decrypt)</w:t>
      </w:r>
    </w:p>
    <w:p w:rsidR="00000000" w:rsidDel="00000000" w:rsidP="00000000" w:rsidRDefault="00000000" w:rsidRPr="00000000" w14:paraId="0000005C">
      <w:pPr>
        <w:widowControl w:val="0"/>
        <w:numPr>
          <w:ilvl w:val="1"/>
          <w:numId w:val="7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Вывод расшифрованного</w:t>
      </w:r>
    </w:p>
    <w:p w:rsidR="00000000" w:rsidDel="00000000" w:rsidP="00000000" w:rsidRDefault="00000000" w:rsidRPr="00000000" w14:paraId="0000005D">
      <w:pPr>
        <w:widowControl w:val="0"/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Функция генерации ключей (</w:t>
      </w:r>
      <w:r w:rsidDel="00000000" w:rsidR="00000000" w:rsidRPr="00000000">
        <w:rPr>
          <w:sz w:val="28"/>
          <w:szCs w:val="28"/>
          <w:rtl w:val="0"/>
        </w:rPr>
        <w:t xml:space="preserve">generate_keypair</w:t>
      </w:r>
      <w:r w:rsidDel="00000000" w:rsidR="00000000" w:rsidRPr="00000000">
        <w:rPr>
          <w:b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Генерируем 2 простых числа заданной длины(битности) - отдельная функция -  перебираем рандомные (random.getrandbits) нечётные числа, пока не найдём простое (сверяемся с таблицей простых чисел (sympy : isprime))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Перемножаем p и q =  n = модуль для RSA шифрования. Вычисляем функцию Эйлера = фи(n) = (p - 1) * (q - 1)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Выбираем такое е, которое взаимно простое для фи(n) - их НОД(gcd) = 1, обычно е = 65537 (для открытого ключа)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Определяем d (для закрытого ключа) - обратный элемент для e по модулю фи(n). Вычисляется по формуле - остаток от деления на n от результат возведения e в -1 степень.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Возвращаем пары пар чисел - (e, n), (d, n)</w:t>
      </w:r>
    </w:p>
    <w:p w:rsidR="00000000" w:rsidDel="00000000" w:rsidP="00000000" w:rsidRDefault="00000000" w:rsidRPr="00000000" w14:paraId="00000063">
      <w:pPr>
        <w:widowControl w:val="0"/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Функция шифрования (</w:t>
      </w:r>
      <w:r w:rsidDel="00000000" w:rsidR="00000000" w:rsidRPr="00000000">
        <w:rPr>
          <w:sz w:val="28"/>
          <w:szCs w:val="28"/>
          <w:rtl w:val="0"/>
        </w:rPr>
        <w:t xml:space="preserve">encrypt</w:t>
      </w:r>
      <w:r w:rsidDel="00000000" w:rsidR="00000000" w:rsidRPr="00000000">
        <w:rPr>
          <w:b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Преобразует каждый символ строки в его код ASCII (ф-я ord) =&gt; получаем массив последовательных чисел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Возвращаем остаток от деления на n результата возведения символа-числа в степень e = (num^e) mod n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Возвращаем теперь непонятные числа</w:t>
      </w:r>
    </w:p>
    <w:p w:rsidR="00000000" w:rsidDel="00000000" w:rsidP="00000000" w:rsidRDefault="00000000" w:rsidRPr="00000000" w14:paraId="00000067">
      <w:pPr>
        <w:widowControl w:val="0"/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Функция дешифрования (</w:t>
      </w:r>
      <w:r w:rsidDel="00000000" w:rsidR="00000000" w:rsidRPr="00000000">
        <w:rPr>
          <w:sz w:val="28"/>
          <w:szCs w:val="28"/>
          <w:rtl w:val="0"/>
        </w:rPr>
        <w:t xml:space="preserve">decrypt</w:t>
      </w:r>
      <w:r w:rsidDel="00000000" w:rsidR="00000000" w:rsidRPr="00000000">
        <w:rPr>
          <w:b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Перебираем числа - от каждого числа берём остаток от деления на n результата возведения числа в степень d (обратный элемент для e по модулю фи(n))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Получаем снова символы-числа в ASCII =&gt; с помощью ф-и chr преобразуем символ-число в символ-букву =&gt; объединяем в строку.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Возвращаем понятные буквы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sz w:val="28"/>
          <w:szCs w:val="28"/>
        </w:rPr>
      </w:pPr>
      <w:bookmarkStart w:colFirst="0" w:colLast="0" w:name="_2et92p0" w:id="8"/>
      <w:bookmarkEnd w:id="8"/>
      <w:r w:rsidDel="00000000" w:rsidR="00000000" w:rsidRPr="00000000">
        <w:rPr>
          <w:smallCaps w:val="1"/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random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math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gcd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sympy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isprime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Генерация простого числа заданной битности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generate_large_prime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(length):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candidate = random.getrandbits(length) |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Генерируем нечетное число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isprime(candidate):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candidate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generate_keypair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(p, q):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p и q - простые числа (генерация выше)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= p * q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модуль rsa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# Вычисление функции Эйлера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phi = (p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* (q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Проверка на взаимную простоту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is_coprime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(e, phi):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gcd(e, phi)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НОД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65537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Обычно выбирается простое число 65537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is_coprime(e, phi):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 не является взаимно простым с phi(n)"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Вычисление закрытой экспоненты d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(e,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phi)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((e, n), (d, n))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'''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# Вычисление обратного элемента по модулю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def modinv(a, m):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m0, x0, x1 = m, 0, 1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if m == 1: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return 0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while a &gt; 1: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q = a // m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m, a = a % m, m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x0, x1 = x1 - q * x0, x0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if x1 &lt; 0: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x1 += m0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return x1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'''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Шифрование сообщения на основе открытого ключа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encrypt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(pk, plaintext):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numbers = 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(char)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plaintext]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ciphertext = 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(num, pk[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pk[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numbers]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ciphertext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Расшифровка сообщения на основе закрытого ключа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decrypt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(sk, ciphertext):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plaintext_numbers = 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(c, sk[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sk[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ciphertext]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message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.join(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chr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plaintext_numbers)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message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"Добро пожаловать в программу шифрования RSA! 😊"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public_key, private_key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while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Выберите опцию:"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"1. Сгенерировать ключи"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"2. Ввести открытый ключ вручную"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"3. Ввести закрытый ключ вручную"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"4. Зашифровать сообщение"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"5. Расшифровать сообщение"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"6. Выход"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choice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"Ваш выбор: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choice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length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длину простых чисел в битах: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 = generate_large_prime(length)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 = generate_large_prime(length)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public_key, private_key = generate_keypair(p, q)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"Открытый ключ:"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public_key)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"Закрытый ключ:"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private_key)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choice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значение e: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значение n: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public_key = (e, n)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"Открытый ключ установлен:"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public_key)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choice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значение d: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значение n: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private_key = (d, n)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"Закрытый ключ установлен:"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private_key)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choice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public_key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"Сначала сгенерируйте или введите открытый ключ! 🔑"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message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сообщение для шифрования: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encrypted_message = encrypt(public_key, message)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"Зашифрованное сообщение:"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encrypted_message)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choice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private_key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"Сначала сгенерируйте или введите закрытый ключ! 🔑"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ciphertext_input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зашифрованное сообщение (список чисел, разделенных запятыми):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ciphertext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ciphertext_input.split(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decrypted_message = decrypt(private_key, ciphertext)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"Расшифрованное сообщение:"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decrypted_message)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choice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"Выход из программы. Всего хорошего! 👋"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"Неверный выбор, попробуйте снова."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ind w:left="0" w:firstLine="0"/>
        <w:rPr/>
      </w:pPr>
      <w:bookmarkStart w:colFirst="0" w:colLast="0" w:name="_vs1gdbbpepva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>
          <w:sz w:val="28"/>
          <w:szCs w:val="28"/>
        </w:rPr>
      </w:pPr>
      <w:bookmarkStart w:colFirst="0" w:colLast="0" w:name="_tyjcwt" w:id="10"/>
      <w:bookmarkEnd w:id="10"/>
      <w:r w:rsidDel="00000000" w:rsidR="00000000" w:rsidRPr="00000000">
        <w:rPr>
          <w:smallCaps w:val="1"/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after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53926" cy="805531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42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926" cy="805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2.1 - Работа программы кратко (8 бит)</w:t>
      </w:r>
    </w:p>
    <w:p w:rsidR="00000000" w:rsidDel="00000000" w:rsidP="00000000" w:rsidRDefault="00000000" w:rsidRPr="00000000" w14:paraId="000000F3">
      <w:pPr>
        <w:widowControl w:val="0"/>
        <w:spacing w:after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5816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2.1 - Генерация пары ключей (1024 бит)</w:t>
      </w:r>
    </w:p>
    <w:p w:rsidR="00000000" w:rsidDel="00000000" w:rsidP="00000000" w:rsidRDefault="00000000" w:rsidRPr="00000000" w14:paraId="000000F5">
      <w:pPr>
        <w:widowControl w:val="0"/>
        <w:spacing w:after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4533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2.2 - Установка открытого ключа (1024 бит)</w:t>
      </w:r>
    </w:p>
    <w:p w:rsidR="00000000" w:rsidDel="00000000" w:rsidP="00000000" w:rsidRDefault="00000000" w:rsidRPr="00000000" w14:paraId="000000F7">
      <w:pPr>
        <w:widowControl w:val="0"/>
        <w:spacing w:after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7708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70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2.3 - Шифрование сообщения (1024 бит)</w:t>
      </w:r>
    </w:p>
    <w:p w:rsidR="00000000" w:rsidDel="00000000" w:rsidP="00000000" w:rsidRDefault="00000000" w:rsidRPr="00000000" w14:paraId="000000F9">
      <w:pPr>
        <w:widowControl w:val="0"/>
        <w:spacing w:after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472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2.4 - Установка закрытого ключа (1024 бит)</w:t>
      </w:r>
    </w:p>
    <w:p w:rsidR="00000000" w:rsidDel="00000000" w:rsidP="00000000" w:rsidRDefault="00000000" w:rsidRPr="00000000" w14:paraId="000000FB">
      <w:pPr>
        <w:widowControl w:val="0"/>
        <w:spacing w:after="240" w:line="360" w:lineRule="auto"/>
        <w:jc w:val="center"/>
        <w:rPr>
          <w:smallCaps w:val="1"/>
        </w:rPr>
      </w:pPr>
      <w:r w:rsidDel="00000000" w:rsidR="00000000" w:rsidRPr="00000000">
        <w:rPr>
          <w:smallCaps w:val="1"/>
        </w:rPr>
        <w:drawing>
          <wp:inline distB="114300" distT="114300" distL="114300" distR="114300">
            <wp:extent cx="6119820" cy="7340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34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2.5 - Расшифровка сообщения (1024 бит)</w:t>
      </w:r>
    </w:p>
    <w:p w:rsidR="00000000" w:rsidDel="00000000" w:rsidP="00000000" w:rsidRDefault="00000000" w:rsidRPr="00000000" w14:paraId="000000FD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ind w:firstLine="0"/>
        <w:jc w:val="center"/>
        <w:rPr>
          <w:smallCaps w:val="1"/>
        </w:rPr>
      </w:pPr>
      <w:bookmarkStart w:colFirst="0" w:colLast="0" w:name="_3hsc13rsmftd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ind w:firstLine="0"/>
        <w:jc w:val="center"/>
        <w:rPr>
          <w:smallCaps w:val="1"/>
        </w:rPr>
      </w:pPr>
      <w:bookmarkStart w:colFirst="0" w:colLast="0" w:name="_3dy6vkm" w:id="12"/>
      <w:bookmarkEnd w:id="12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100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понятие шифрование; ассимметричный алгоритм шифрования RSA; дружелюбный консольный интерфейс.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протестирована, полученный результат соответствует значению в примере.</w:t>
      </w:r>
    </w:p>
    <w:p w:rsidR="00000000" w:rsidDel="00000000" w:rsidP="00000000" w:rsidRDefault="00000000" w:rsidRPr="00000000" w14:paraId="00000101">
      <w:pPr>
        <w:widowControl w:val="0"/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