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«САНКТ-ПЕТЕРБУРГСКИЙ ГОСУДАРСТВЕННЫЙ УНИВЕРСИТЕТ </w:t>
      </w:r>
    </w:p>
    <w:p w:rsidR="00000000" w:rsidDel="00000000" w:rsidP="00000000" w:rsidRDefault="00000000" w:rsidRPr="00000000" w14:paraId="00000004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АЭРОКОСМИЧЕСКОГО ПРИБОРОСТРОЕНИЯ»</w:t>
      </w:r>
    </w:p>
    <w:p w:rsidR="00000000" w:rsidDel="00000000" w:rsidP="00000000" w:rsidRDefault="00000000" w:rsidRPr="00000000" w14:paraId="00000005">
      <w:pPr>
        <w:widowControl w:val="0"/>
        <w:spacing w:before="200" w:lineRule="auto"/>
        <w:jc w:val="center"/>
        <w:rPr/>
      </w:pPr>
      <w:r w:rsidDel="00000000" w:rsidR="00000000" w:rsidRPr="00000000">
        <w:rPr>
          <w:rtl w:val="0"/>
        </w:rPr>
        <w:t xml:space="preserve">КАФЕДРА № 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200" w:lineRule="auto"/>
        <w:rPr/>
      </w:pPr>
      <w:r w:rsidDel="00000000" w:rsidR="00000000" w:rsidRPr="00000000">
        <w:rPr>
          <w:rtl w:val="0"/>
        </w:rPr>
        <w:t xml:space="preserve">ОТЧЁТ </w:t>
        <w:br w:type="textWrapping"/>
        <w:t xml:space="preserve">ЗАЩИЩЕН С ОЦЕНКОЙ</w:t>
      </w:r>
    </w:p>
    <w:p w:rsidR="00000000" w:rsidDel="00000000" w:rsidP="00000000" w:rsidRDefault="00000000" w:rsidRPr="00000000" w14:paraId="00000007">
      <w:pPr>
        <w:widowControl w:val="0"/>
        <w:spacing w:before="120" w:line="360" w:lineRule="auto"/>
        <w:rPr/>
      </w:pPr>
      <w:r w:rsidDel="00000000" w:rsidR="00000000" w:rsidRPr="00000000">
        <w:rPr>
          <w:rtl w:val="0"/>
        </w:rPr>
        <w:t xml:space="preserve">ПРЕПОДАВАТЕЛЬ</w:t>
      </w:r>
    </w:p>
    <w:tbl>
      <w:tblPr>
        <w:tblStyle w:val="Table1"/>
        <w:tblW w:w="963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7"/>
        <w:gridCol w:w="283"/>
        <w:gridCol w:w="2820"/>
        <w:gridCol w:w="277"/>
        <w:gridCol w:w="3012"/>
        <w:tblGridChange w:id="0">
          <w:tblGrid>
            <w:gridCol w:w="3247"/>
            <w:gridCol w:w="283"/>
            <w:gridCol w:w="2820"/>
            <w:gridCol w:w="277"/>
            <w:gridCol w:w="30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ассистент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Д.О. Шевяков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8.0" w:type="dxa"/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pStyle w:val="Heading1"/>
              <w:widowControl w:val="0"/>
              <w:spacing w:after="0" w:before="960" w:lineRule="auto"/>
              <w:jc w:val="center"/>
              <w:rPr>
                <w:b w:val="0"/>
                <w:vertAlign w:val="baseline"/>
              </w:rPr>
            </w:pPr>
            <w:bookmarkStart w:colFirst="0" w:colLast="0" w:name="_8segmzbm6xjj" w:id="0"/>
            <w:bookmarkEnd w:id="0"/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ОТЧ</w:t>
            </w:r>
            <w:r w:rsidDel="00000000" w:rsidR="00000000" w:rsidRPr="00000000">
              <w:rPr>
                <w:b w:val="0"/>
                <w:rtl w:val="0"/>
              </w:rPr>
              <w:t xml:space="preserve">Ё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Т О ЛАБОРАТОРНОЙ РАБОТЕ №</w:t>
            </w:r>
            <w:r w:rsidDel="00000000" w:rsidR="00000000" w:rsidRPr="00000000">
              <w:rPr>
                <w:b w:val="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pStyle w:val="Heading3"/>
              <w:spacing w:before="120" w:lineRule="auto"/>
              <w:rPr>
                <w:sz w:val="28"/>
                <w:szCs w:val="28"/>
              </w:rPr>
            </w:pPr>
            <w:bookmarkStart w:colFirst="0" w:colLast="0" w:name="_qs8zhsr2btbq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Архитектура классов и структур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pStyle w:val="Heading3"/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курсу: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pStyle w:val="Heading3"/>
              <w:spacing w:before="240" w:lineRule="auto"/>
              <w:rPr>
                <w:smallCaps w:val="1"/>
                <w:sz w:val="28"/>
                <w:szCs w:val="28"/>
              </w:rPr>
            </w:pPr>
            <w:r w:rsidDel="00000000" w:rsidR="00000000" w:rsidRPr="00000000">
              <w:rPr>
                <w:smallCaps w:val="1"/>
                <w:sz w:val="28"/>
                <w:szCs w:val="28"/>
                <w:rtl w:val="0"/>
              </w:rPr>
              <w:t xml:space="preserve">ОСНОВЫ ПРОГРАММИРОВАНИЯ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before="1680" w:line="360" w:lineRule="auto"/>
        <w:rPr/>
      </w:pPr>
      <w:r w:rsidDel="00000000" w:rsidR="00000000" w:rsidRPr="00000000">
        <w:rPr>
          <w:rtl w:val="0"/>
        </w:rPr>
        <w:t xml:space="preserve">РАБОТУ ВЫПОЛНИЛ</w:t>
      </w:r>
    </w:p>
    <w:tbl>
      <w:tblPr>
        <w:tblStyle w:val="Table3"/>
        <w:tblW w:w="9639.0" w:type="dxa"/>
        <w:jc w:val="left"/>
        <w:tblInd w:w="108.0" w:type="dxa"/>
        <w:tblLayout w:type="fixed"/>
        <w:tblLook w:val="00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СТУДЕНТ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Д.С. Шаповалова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80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 2024</w:t>
      </w:r>
    </w:p>
    <w:p w:rsidR="00000000" w:rsidDel="00000000" w:rsidP="00000000" w:rsidRDefault="00000000" w:rsidRPr="00000000" w14:paraId="00000027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1,1,"</w:instrText>
            <w:fldChar w:fldCharType="separate"/>
          </w:r>
          <w:hyperlink w:anchor="_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Схема алгоритма решения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qc1nhfmq02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Полное описание реализованной функции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Листинг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выполнения программы.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widowControl w:val="0"/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/>
      </w:pPr>
      <w:bookmarkStart w:colFirst="0" w:colLast="0" w:name="_gjdgxs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0" w:lineRule="auto"/>
        <w:rPr/>
      </w:pPr>
      <w:bookmarkStart w:colFirst="0" w:colLast="0" w:name="_30j0zll" w:id="3"/>
      <w:bookmarkEnd w:id="3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34">
      <w:pPr>
        <w:spacing w:after="0" w:line="360" w:lineRule="auto"/>
        <w:ind w:firstLine="60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Построение программы с использованием библиотеки классов в языке C# и Windows 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firstLine="60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Вопросы, изучаемые в работе: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="360" w:lineRule="auto"/>
        <w:ind w:left="1134" w:hanging="4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конструктор, перегруженные версии;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="360" w:lineRule="auto"/>
        <w:ind w:left="1134" w:hanging="4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статический конструктор;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="360" w:lineRule="auto"/>
        <w:ind w:left="1134" w:hanging="4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структура, конструктор для неё.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0" w:line="360" w:lineRule="auto"/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A">
      <w:pPr>
        <w:widowControl w:val="0"/>
        <w:spacing w:after="0" w:before="20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 реализовать программную функцию на языке C/С++, выполняющую поставленную задачу. Вариант задания представлен в таблице 1. Таблица 1. Индивидуальное задание</w:t>
      </w:r>
    </w:p>
    <w:tbl>
      <w:tblPr>
        <w:tblStyle w:val="Table4"/>
        <w:tblW w:w="98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"/>
        <w:gridCol w:w="9330"/>
        <w:tblGridChange w:id="0">
          <w:tblGrid>
            <w:gridCol w:w="510"/>
            <w:gridCol w:w="9330"/>
          </w:tblGrid>
        </w:tblGridChange>
      </w:tblGrid>
      <w:tr>
        <w:trPr>
          <w:cantSplit w:val="0"/>
          <w:trHeight w:val="407.95898437499994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 задания </w:t>
            </w:r>
          </w:p>
        </w:tc>
      </w:tr>
      <w:tr>
        <w:trPr>
          <w:cantSplit w:val="0"/>
          <w:trHeight w:val="875.91796874999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приложении пользователь может создать объект класса Государство, используя классы Область, Район, Город. Реализовать методы чтения, записи необходимой информации о государстве, обеспечить поиск областей, районов, городов с соответствующей информацией о каждом объекте.</w:t>
            </w:r>
          </w:p>
          <w:p w:rsidR="00000000" w:rsidDel="00000000" w:rsidP="00000000" w:rsidRDefault="00000000" w:rsidRPr="00000000" w14:paraId="0000003F">
            <w:pPr>
              <w:spacing w:after="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Конкретно для 2 лабораторной: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Использование перегруженных версий конструкторов при создании объектов.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Работа статического конструктора.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Диаграмма с классами и структурой.</w:t>
            </w:r>
          </w:p>
          <w:p w:rsidR="00000000" w:rsidDel="00000000" w:rsidP="00000000" w:rsidRDefault="00000000" w:rsidRPr="00000000" w14:paraId="00000043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Перегруженная версия конструктора для структуры.</w:t>
            </w:r>
          </w:p>
          <w:p w:rsidR="00000000" w:rsidDel="00000000" w:rsidP="00000000" w:rsidRDefault="00000000" w:rsidRPr="00000000" w14:paraId="00000044">
            <w:pPr>
              <w:spacing w:after="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b w:val="0"/>
          <w:sz w:val="28"/>
          <w:szCs w:val="28"/>
        </w:rPr>
      </w:pPr>
      <w:bookmarkStart w:colFirst="0" w:colLast="0" w:name="_gqc1nhfmq022" w:id="5"/>
      <w:bookmarkEnd w:id="5"/>
      <w:r w:rsidDel="00000000" w:rsidR="00000000" w:rsidRPr="00000000">
        <w:rPr>
          <w:rtl w:val="0"/>
        </w:rPr>
        <w:t xml:space="preserve">Полное описание реализованной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widowControl w:val="0"/>
        <w:spacing w:line="360" w:lineRule="auto"/>
        <w:jc w:val="both"/>
        <w:rPr>
          <w:sz w:val="28"/>
          <w:szCs w:val="28"/>
        </w:rPr>
      </w:pPr>
      <w:bookmarkStart w:colFirst="0" w:colLast="0" w:name="_gchec19934vq" w:id="6"/>
      <w:bookmarkEnd w:id="6"/>
      <w:r w:rsidDel="00000000" w:rsidR="00000000" w:rsidRPr="00000000">
        <w:rPr>
          <w:sz w:val="28"/>
          <w:szCs w:val="28"/>
          <w:rtl w:val="0"/>
        </w:rPr>
        <w:t xml:space="preserve">В библиотеке классов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8">
      <w:pPr>
        <w:widowControl w:val="0"/>
        <w:spacing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Добавлено: 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класс “Субъект” </w:t>
      </w:r>
      <w:r w:rsidDel="00000000" w:rsidR="00000000" w:rsidRPr="00000000">
        <w:rPr>
          <w:i w:val="1"/>
          <w:sz w:val="28"/>
          <w:szCs w:val="28"/>
          <w:rtl w:val="0"/>
        </w:rPr>
        <w:t xml:space="preserve">статический конструктор</w:t>
      </w:r>
      <w:r w:rsidDel="00000000" w:rsidR="00000000" w:rsidRPr="00000000">
        <w:rPr>
          <w:sz w:val="28"/>
          <w:szCs w:val="28"/>
          <w:rtl w:val="0"/>
        </w:rPr>
        <w:t xml:space="preserve"> - изменение фона формы в зависимости от дня недели - Вторник и Четверг розовенькие, остальные дни - белые.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класс “Государство” - </w:t>
      </w:r>
      <w:r w:rsidDel="00000000" w:rsidR="00000000" w:rsidRPr="00000000">
        <w:rPr>
          <w:i w:val="1"/>
          <w:sz w:val="28"/>
          <w:szCs w:val="28"/>
          <w:rtl w:val="0"/>
        </w:rPr>
        <w:t xml:space="preserve">перегруженный конструктор</w:t>
      </w:r>
      <w:r w:rsidDel="00000000" w:rsidR="00000000" w:rsidRPr="00000000">
        <w:rPr>
          <w:sz w:val="28"/>
          <w:szCs w:val="28"/>
          <w:rtl w:val="0"/>
        </w:rPr>
        <w:t xml:space="preserve"> с полем (int) “ГодСоздания” государства; </w:t>
      </w:r>
    </w:p>
    <w:p w:rsidR="00000000" w:rsidDel="00000000" w:rsidP="00000000" w:rsidRDefault="00000000" w:rsidRPr="00000000" w14:paraId="0000004B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Структура “Правитель” - представитель государства.</w:t>
      </w:r>
    </w:p>
    <w:p w:rsidR="00000000" w:rsidDel="00000000" w:rsidP="00000000" w:rsidRDefault="00000000" w:rsidRPr="00000000" w14:paraId="0000004C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Методы:</w:t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“УстановитьПравителя” - создаёт или меняет существующего правителя на нового.</w:t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“ПоказатьИнформациюОПравителе” - если правитель существует, то выводит все поля структуры Правитель, иначе сообщает об отсутствии.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Структура </w:t>
      </w:r>
      <w:r w:rsidDel="00000000" w:rsidR="00000000" w:rsidRPr="00000000">
        <w:rPr>
          <w:sz w:val="28"/>
          <w:szCs w:val="28"/>
          <w:rtl w:val="0"/>
        </w:rPr>
        <w:t xml:space="preserve">Правитель:</w:t>
      </w:r>
    </w:p>
    <w:p w:rsidR="00000000" w:rsidDel="00000000" w:rsidP="00000000" w:rsidRDefault="00000000" w:rsidRPr="00000000" w14:paraId="00000050">
      <w:pPr>
        <w:widowControl w:val="0"/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Имеет поля: Имя, Фамилия, Отчество - string, Существует ли правитель - bool, Возраст - int. И 2 конструктора: с отсутствием отчества и с его наличием(</w:t>
      </w:r>
      <w:r w:rsidDel="00000000" w:rsidR="00000000" w:rsidRPr="00000000">
        <w:rPr>
          <w:i w:val="1"/>
          <w:sz w:val="28"/>
          <w:szCs w:val="28"/>
          <w:rtl w:val="0"/>
        </w:rPr>
        <w:t xml:space="preserve">перегруженный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51">
      <w:pPr>
        <w:widowControl w:val="0"/>
        <w:spacing w:before="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95825" cy="2683989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1973" l="9269" r="14068" t="178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83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0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1.1. - Диаграмма классов и структур</w:t>
      </w:r>
    </w:p>
    <w:p w:rsidR="00000000" w:rsidDel="00000000" w:rsidP="00000000" w:rsidRDefault="00000000" w:rsidRPr="00000000" w14:paraId="00000053">
      <w:pPr>
        <w:pStyle w:val="Heading2"/>
        <w:widowControl w:val="0"/>
        <w:spacing w:before="200" w:line="360" w:lineRule="auto"/>
        <w:jc w:val="both"/>
        <w:rPr>
          <w:sz w:val="28"/>
          <w:szCs w:val="28"/>
        </w:rPr>
      </w:pPr>
      <w:bookmarkStart w:colFirst="0" w:colLast="0" w:name="_b25eix63ahrb" w:id="7"/>
      <w:bookmarkEnd w:id="7"/>
      <w:r w:rsidDel="00000000" w:rsidR="00000000" w:rsidRPr="00000000">
        <w:rPr>
          <w:sz w:val="28"/>
          <w:szCs w:val="28"/>
          <w:rtl w:val="0"/>
        </w:rPr>
        <w:t xml:space="preserve">Windows Forms:</w:t>
      </w:r>
    </w:p>
    <w:p w:rsidR="00000000" w:rsidDel="00000000" w:rsidP="00000000" w:rsidRDefault="00000000" w:rsidRPr="00000000" w14:paraId="00000054">
      <w:pPr>
        <w:widowControl w:val="0"/>
        <w:spacing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решение Windows Forms добавляется ссылка на библиотеку классов в виде dll-библиотеки.</w:t>
      </w:r>
    </w:p>
    <w:p w:rsidR="00000000" w:rsidDel="00000000" w:rsidP="00000000" w:rsidRDefault="00000000" w:rsidRPr="00000000" w14:paraId="00000055">
      <w:pPr>
        <w:widowControl w:val="0"/>
        <w:spacing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Добавлено: 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3"/>
        </w:numPr>
        <w:spacing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Для инициализированных государств - год создания.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3"/>
        </w:numPr>
        <w:spacing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Для формы - изменение цвета формы в зависимости от дня недели 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3"/>
        </w:numPr>
        <w:spacing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Информация о текущем правителе, возможность его установить.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before="20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2870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Рисунок 1.2. - Окно Windows Forms в скучные дни.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2806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Рисунок 1.3. - Окно Windows Forms во Вторник или Четверг.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200" w:line="360" w:lineRule="auto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>
          <w:sz w:val="28"/>
          <w:szCs w:val="28"/>
        </w:rPr>
      </w:pPr>
      <w:bookmarkStart w:colFirst="0" w:colLast="0" w:name="_2et92p0" w:id="8"/>
      <w:bookmarkEnd w:id="8"/>
      <w:r w:rsidDel="00000000" w:rsidR="00000000" w:rsidRPr="00000000">
        <w:rPr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Изменения в form1: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12319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  <w:t xml:space="preserve">Рисунок 2.1. - Код инициализации объектов класса Государство</w:t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20193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  <w:t xml:space="preserve">Рисунок 2.2. - Код поиска государств</w:t>
      </w:r>
    </w:p>
    <w:p w:rsidR="00000000" w:rsidDel="00000000" w:rsidP="00000000" w:rsidRDefault="00000000" w:rsidRPr="00000000" w14:paraId="0000006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19820" cy="5461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Рисунок 2.3. - Код установки правителя.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Изменения в библиотеке классов:</w:t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22733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  <w:t xml:space="preserve">Рисунок 3.1. - Код статического конструктора в классе “Субъект”.</w:t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3175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  <w:t xml:space="preserve">Рисунок 3.2. - поле Правитель, конструкторы класса Государство.</w:t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1181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  <w:t xml:space="preserve">Рисунок 3.3. - методы класса Государство, для структуры Правитель.</w:t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52099" cy="3066097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099" cy="3066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  <w:t xml:space="preserve">Рисунок 3.4. - структура Правитель.</w:t>
      </w:r>
    </w:p>
    <w:p w:rsidR="00000000" w:rsidDel="00000000" w:rsidP="00000000" w:rsidRDefault="00000000" w:rsidRPr="00000000" w14:paraId="00000071">
      <w:pPr>
        <w:jc w:val="center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shd w:fill="f4cccc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>
          <w:sz w:val="28"/>
          <w:szCs w:val="28"/>
        </w:rPr>
      </w:pPr>
      <w:bookmarkStart w:colFirst="0" w:colLast="0" w:name="_tyjcwt" w:id="9"/>
      <w:bookmarkEnd w:id="9"/>
      <w:r w:rsidDel="00000000" w:rsidR="00000000" w:rsidRPr="00000000">
        <w:rPr>
          <w:rtl w:val="0"/>
        </w:rPr>
        <w:t xml:space="preserve">Результат выполнения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24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2806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4.1 – Поиск государства</w:t>
      </w:r>
    </w:p>
    <w:p w:rsidR="00000000" w:rsidDel="00000000" w:rsidP="00000000" w:rsidRDefault="00000000" w:rsidRPr="00000000" w14:paraId="00000078">
      <w:pPr>
        <w:widowControl w:val="0"/>
        <w:spacing w:after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2806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4.2 - Создание правителя.</w:t>
      </w:r>
    </w:p>
    <w:p w:rsidR="00000000" w:rsidDel="00000000" w:rsidP="00000000" w:rsidRDefault="00000000" w:rsidRPr="00000000" w14:paraId="0000007A">
      <w:pPr>
        <w:widowControl w:val="0"/>
        <w:spacing w:after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ind w:firstLine="0"/>
        <w:jc w:val="center"/>
        <w:rPr>
          <w:smallCaps w:val="1"/>
        </w:rPr>
      </w:pPr>
      <w:bookmarkStart w:colFirst="0" w:colLast="0" w:name="_85x1gb6mynrl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ind w:firstLine="0"/>
        <w:jc w:val="center"/>
        <w:rPr>
          <w:smallCaps w:val="1"/>
        </w:rPr>
      </w:pPr>
      <w:bookmarkStart w:colFirst="0" w:colLast="0" w:name="_3dy6vkm" w:id="11"/>
      <w:bookmarkEnd w:id="11"/>
      <w:r w:rsidDel="00000000" w:rsidR="00000000" w:rsidRPr="00000000">
        <w:rPr>
          <w:smallCaps w:val="1"/>
          <w:rtl w:val="0"/>
        </w:rPr>
        <w:t xml:space="preserve">Выводы</w:t>
      </w:r>
    </w:p>
    <w:p w:rsidR="00000000" w:rsidDel="00000000" w:rsidP="00000000" w:rsidRDefault="00000000" w:rsidRPr="00000000" w14:paraId="0000007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мной были освоены и изучены: синтаксис языка C#, Windows Forms, понятия: структура и её объекты; статический конструктор; перегруженный конструктор класса и структуры. </w:t>
      </w:r>
      <w:r w:rsidDel="00000000" w:rsidR="00000000" w:rsidRPr="00000000">
        <w:rPr>
          <w:sz w:val="28"/>
          <w:szCs w:val="28"/>
          <w:rtl w:val="0"/>
        </w:rPr>
        <w:t xml:space="preserve">Написанная программа была протестирована на наличие ошибок.</w:t>
      </w:r>
    </w:p>
    <w:p w:rsidR="00000000" w:rsidDel="00000000" w:rsidP="00000000" w:rsidRDefault="00000000" w:rsidRPr="00000000" w14:paraId="0000007E">
      <w:pPr>
        <w:widowControl w:val="0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6834" w:w="11909" w:orient="portrait"/>
      <w:pgMar w:bottom="1134" w:top="1134" w:left="1701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240" w:line="360" w:lineRule="auto"/>
      <w:ind w:firstLine="709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  <w:jc w:val="center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widowControl w:val="0"/>
      <w:spacing w:before="360" w:lineRule="auto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widowControl w:val="0"/>
      <w:jc w:val="center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