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19827654" w:rsidR="000C4E5D" w:rsidRPr="000C4E5D" w:rsidRDefault="007835EE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ИССЛЕДОВАНИЕ ПОЛУПРОВОДНИКОВОГО ДИОДА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53124AE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7835EE"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Э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ЛЕКТРОНИКА И СХЕМОТЕХНИКА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BD2FA53" w14:textId="1E2B2D00" w:rsidR="00E22ABD" w:rsidRPr="009512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262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3BA494A6" w14:textId="086992CE" w:rsidR="00804528" w:rsidRPr="00835F20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9581" w:history="1">
            <w:r w:rsidR="00804528"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1. Цель работы:</w:t>
            </w:r>
            <w:r w:rsidR="00804528" w:rsidRPr="00835F20">
              <w:rPr>
                <w:noProof/>
                <w:webHidden/>
                <w:sz w:val="24"/>
                <w:szCs w:val="24"/>
              </w:rPr>
              <w:tab/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="00804528" w:rsidRPr="00835F20">
              <w:rPr>
                <w:noProof/>
                <w:webHidden/>
                <w:sz w:val="24"/>
                <w:szCs w:val="24"/>
              </w:rPr>
              <w:instrText xml:space="preserve"> PAGEREF _Toc183989581 \h </w:instrText>
            </w:r>
            <w:r w:rsidR="00804528" w:rsidRPr="00835F20">
              <w:rPr>
                <w:noProof/>
                <w:webHidden/>
                <w:sz w:val="24"/>
                <w:szCs w:val="24"/>
              </w:rPr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528" w:rsidRPr="00835F20">
              <w:rPr>
                <w:noProof/>
                <w:webHidden/>
                <w:sz w:val="24"/>
                <w:szCs w:val="24"/>
              </w:rPr>
              <w:t>3</w:t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77D2C" w14:textId="3F0C1A04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2. Задание: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B9C4CB" w14:textId="3CCE7621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 Теоретические сведения: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F8859" w14:textId="2DA76728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4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3.1 Аффинные преобразования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_Toc183989584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E87B0" w14:textId="0E3C728F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5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3.2. Композиция аффинных преобразований на плоскости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_Toc183989585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83E1C" w14:textId="1C507AE4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6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3.3. Методы улучшения растровых изображений при реализации аффинных преобразований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_Toc183989586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38379" w14:textId="7EC05130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7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 Однородные координаты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_Toc183989587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6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7A7DB" w14:textId="1135FFE9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8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4. Описание алгоритма решения поставленной задачи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_Toc183989588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8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F2971" w14:textId="081F858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9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5. Выбор языка программирования и библиотек: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_Toc183989589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A652" w14:textId="64EFCD9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0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6. Скриншоты, иллюстрирующие результаты работы программы: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_Toc183989590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A828F" w14:textId="3330324B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1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7. Вывод: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_Toc183989591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17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FA202" w14:textId="1CF737D7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6FC84" w14:textId="7D763958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20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2A4D" w14:textId="22725355" w:rsidR="00E22ABD" w:rsidRPr="00B6166E" w:rsidRDefault="00E22ABD" w:rsidP="002012A9">
          <w:pPr>
            <w:rPr>
              <w:sz w:val="24"/>
              <w:szCs w:val="24"/>
            </w:rPr>
          </w:pPr>
          <w:r w:rsidRPr="00835F2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398958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31E5ED1C" w:rsidR="000B223D" w:rsidRPr="00951262" w:rsidRDefault="006035DB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35DB">
        <w:rPr>
          <w:rFonts w:ascii="Times New Roman" w:hAnsi="Times New Roman" w:cs="Times New Roman"/>
          <w:sz w:val="24"/>
          <w:szCs w:val="24"/>
        </w:rPr>
        <w:t>зучение и практическое исследование работы и характеристик полупроводникового диода.</w:t>
      </w:r>
      <w:r w:rsidR="00096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989582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4763C9D" w14:textId="7AFBE6FE" w:rsidR="00466F4C" w:rsidRPr="00685D23" w:rsidRDefault="005B69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78A7">
        <w:rPr>
          <w:rFonts w:ascii="Times New Roman" w:hAnsi="Times New Roman" w:cs="Times New Roman"/>
          <w:sz w:val="24"/>
          <w:szCs w:val="24"/>
        </w:rPr>
        <w:t>ТЕКСТ</w:t>
      </w:r>
    </w:p>
    <w:p w14:paraId="560FD76C" w14:textId="2820C5F1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3989583"/>
      <w:r w:rsidRPr="009821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Теоретические сведен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я:</w:t>
      </w:r>
      <w:bookmarkEnd w:id="2"/>
    </w:p>
    <w:p w14:paraId="6FE11042" w14:textId="210EA353" w:rsidR="004E5DC0" w:rsidRPr="004E5DC0" w:rsidRDefault="004E5DC0" w:rsidP="004E5DC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3989584"/>
      <w:r w:rsidRPr="004E5DC0">
        <w:rPr>
          <w:rFonts w:ascii="Times New Roman" w:hAnsi="Times New Roman" w:cs="Times New Roman"/>
          <w:color w:val="auto"/>
          <w:sz w:val="28"/>
          <w:szCs w:val="28"/>
        </w:rPr>
        <w:t>3.1 Аффинные преобразования</w:t>
      </w:r>
      <w:bookmarkEnd w:id="3"/>
    </w:p>
    <w:p w14:paraId="07B5684D" w14:textId="5D78FB6E" w:rsidR="00983B2B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556F1927" w14:textId="77777777" w:rsidR="00983B2B" w:rsidRPr="00C921EC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8542355"/>
      <w:bookmarkStart w:id="5" w:name="_Toc183989585"/>
      <w:r w:rsidRPr="00C921EC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Pr="00E902E3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921EC">
        <w:rPr>
          <w:rFonts w:ascii="Times New Roman" w:hAnsi="Times New Roman" w:cs="Times New Roman"/>
          <w:color w:val="auto"/>
          <w:sz w:val="28"/>
          <w:szCs w:val="28"/>
        </w:rPr>
        <w:t>. Композиция аффинных преобразований на плоскости</w:t>
      </w:r>
      <w:bookmarkEnd w:id="4"/>
      <w:bookmarkEnd w:id="5"/>
    </w:p>
    <w:p w14:paraId="02C9942E" w14:textId="0A1994C5" w:rsidR="00983B2B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550E674F" w14:textId="1B485A5B" w:rsidR="001B0CCC" w:rsidRPr="00983B2B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3989586"/>
      <w:r w:rsidRPr="00983B2B">
        <w:rPr>
          <w:rFonts w:ascii="Times New Roman" w:hAnsi="Times New Roman" w:cs="Times New Roman"/>
          <w:color w:val="auto"/>
          <w:sz w:val="28"/>
          <w:szCs w:val="28"/>
        </w:rPr>
        <w:t xml:space="preserve">3.3. </w:t>
      </w:r>
      <w:r w:rsidR="001B0CCC" w:rsidRPr="00983B2B">
        <w:rPr>
          <w:rFonts w:ascii="Times New Roman" w:hAnsi="Times New Roman" w:cs="Times New Roman"/>
          <w:color w:val="auto"/>
          <w:sz w:val="28"/>
          <w:szCs w:val="28"/>
        </w:rPr>
        <w:t>Методы улучшения растровых изображений при реализации аффинных преобразований</w:t>
      </w:r>
      <w:bookmarkEnd w:id="6"/>
    </w:p>
    <w:p w14:paraId="56F5AD82" w14:textId="798BC3FC" w:rsidR="00983B2B" w:rsidRDefault="002D78A7" w:rsidP="00983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0C347D32" w14:textId="1BA1175B" w:rsidR="00685D23" w:rsidRDefault="002D78A7" w:rsidP="00983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ЗА ФОРМУЛА</w:t>
      </w:r>
      <w:r w:rsidR="00046CDD">
        <w:rPr>
          <w:rFonts w:ascii="Times New Roman" w:hAnsi="Times New Roman" w:cs="Times New Roman"/>
          <w:sz w:val="24"/>
          <w:szCs w:val="24"/>
        </w:rPr>
        <w:t>:</w:t>
      </w:r>
    </w:p>
    <w:p w14:paraId="3F6E4F0F" w14:textId="52D8E4BB" w:rsidR="004D7D51" w:rsidRPr="004D7D51" w:rsidRDefault="004D7D51" w:rsidP="004D7D51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tg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α/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-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tg α/2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</m:oMath>
      </m:oMathPara>
    </w:p>
    <w:p w14:paraId="41B565CA" w14:textId="7763F72A" w:rsidR="004D7D51" w:rsidRDefault="00703613" w:rsidP="0070361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10E04E3" wp14:editId="4D98D150">
            <wp:extent cx="3476625" cy="2862316"/>
            <wp:effectExtent l="0" t="0" r="0" b="0"/>
            <wp:docPr id="119483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3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95" cy="28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B99A" w14:textId="6C0F44DC" w:rsidR="00703613" w:rsidRDefault="00703613" w:rsidP="0070361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2 – </w:t>
      </w:r>
      <w:r w:rsidR="002D78A7"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7754F840" w14:textId="2A410614" w:rsidR="00107DC3" w:rsidRPr="00157B9E" w:rsidRDefault="00107DC3" w:rsidP="00157B9E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3989587"/>
      <w:r w:rsidRPr="00157B9E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9352FB" w:rsidRPr="00157B9E">
        <w:rPr>
          <w:rFonts w:ascii="Times New Roman" w:hAnsi="Times New Roman" w:cs="Times New Roman"/>
          <w:color w:val="auto"/>
          <w:sz w:val="28"/>
          <w:szCs w:val="28"/>
        </w:rPr>
        <w:t>Однородные координаты</w:t>
      </w:r>
      <w:bookmarkEnd w:id="7"/>
    </w:p>
    <w:p w14:paraId="1741C90B" w14:textId="094EAEF5" w:rsidR="00046CDD" w:rsidRPr="004D7D51" w:rsidRDefault="002D78A7" w:rsidP="00983B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ТЕКСТ</w:t>
      </w:r>
    </w:p>
    <w:p w14:paraId="6F911787" w14:textId="77777777" w:rsidR="00685D23" w:rsidRPr="00685D23" w:rsidRDefault="00685D23" w:rsidP="007922C0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98FDDD2" w14:textId="77777777" w:rsidR="009335BF" w:rsidRDefault="009335B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632FC" w14:textId="7C1A589C" w:rsidR="0058715A" w:rsidRPr="0058715A" w:rsidRDefault="00CF0F56" w:rsidP="0058715A">
      <w:pPr>
        <w:pStyle w:val="1"/>
        <w:spacing w:before="0"/>
        <w:rPr>
          <w:rFonts w:ascii="Times New Roman" w:hAnsi="Times New Roman" w:cs="Times New Roman"/>
          <w:sz w:val="24"/>
          <w:szCs w:val="24"/>
        </w:rPr>
      </w:pPr>
      <w:bookmarkStart w:id="8" w:name="_Toc183989588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алгоритма решения поставленной задачи</w:t>
      </w:r>
      <w:bookmarkEnd w:id="8"/>
    </w:p>
    <w:p w14:paraId="693C05AD" w14:textId="290AF572" w:rsidR="00295552" w:rsidRDefault="002D78A7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31F10B32" w14:textId="10A8E251" w:rsidR="00295552" w:rsidRPr="00295552" w:rsidRDefault="00295552" w:rsidP="00295552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3989589"/>
      <w:r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00295552">
        <w:rPr>
          <w:rFonts w:ascii="Times New Roman" w:hAnsi="Times New Roman" w:cs="Times New Roman"/>
          <w:color w:val="auto"/>
          <w:sz w:val="28"/>
          <w:szCs w:val="28"/>
        </w:rPr>
        <w:t>Выбор языка программирования и библиотек:</w:t>
      </w:r>
      <w:bookmarkEnd w:id="9"/>
    </w:p>
    <w:p w14:paraId="23F3B340" w14:textId="5248FAE8" w:rsidR="009335BF" w:rsidRPr="007601C2" w:rsidRDefault="002D78A7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</w:p>
    <w:p w14:paraId="6A22037F" w14:textId="637BB483" w:rsidR="00464B94" w:rsidRPr="00295552" w:rsidRDefault="00295552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3989590"/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>Скриншоты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иллюстрирующие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результаты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0"/>
    </w:p>
    <w:p w14:paraId="0D32982E" w14:textId="7F803530" w:rsidR="007F1A84" w:rsidRPr="00295552" w:rsidRDefault="007601C2" w:rsidP="00275F6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C8A5E" wp14:editId="1EC7CE93">
            <wp:extent cx="3624263" cy="3624263"/>
            <wp:effectExtent l="0" t="0" r="0" b="0"/>
            <wp:docPr id="36258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39" cy="36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B95" w14:textId="367EC902" w:rsidR="001C357E" w:rsidRPr="001B0CCC" w:rsidRDefault="001C357E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557855" w:rsidRPr="001B0CCC">
        <w:rPr>
          <w:rFonts w:ascii="Times New Roman" w:hAnsi="Times New Roman" w:cs="Times New Roman"/>
          <w:sz w:val="24"/>
          <w:szCs w:val="24"/>
        </w:rPr>
        <w:t>3</w:t>
      </w:r>
      <w:r w:rsidRPr="001B0CCC">
        <w:rPr>
          <w:rFonts w:ascii="Times New Roman" w:hAnsi="Times New Roman" w:cs="Times New Roman"/>
          <w:sz w:val="24"/>
          <w:szCs w:val="24"/>
        </w:rPr>
        <w:t xml:space="preserve">.1 – </w:t>
      </w:r>
      <w:r w:rsidR="007601C2">
        <w:rPr>
          <w:rFonts w:ascii="Times New Roman" w:hAnsi="Times New Roman" w:cs="Times New Roman"/>
          <w:sz w:val="24"/>
          <w:szCs w:val="24"/>
        </w:rPr>
        <w:t>Исходное изображение</w:t>
      </w:r>
    </w:p>
    <w:p w14:paraId="4D291153" w14:textId="77777777" w:rsidR="00D8173A" w:rsidRDefault="00D8173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3D9469A7" w:rsidR="0072500B" w:rsidRPr="00E3726A" w:rsidRDefault="0061354F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39895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7CBC3014" w14:textId="508239E0" w:rsidR="0058715A" w:rsidRDefault="0058715A" w:rsidP="00307372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мы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подробно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рассмотрели</w:t>
      </w:r>
      <w:r w:rsid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E3726A">
        <w:rPr>
          <w:rFonts w:ascii="Times New Roman" w:hAnsi="Times New Roman" w:cs="Times New Roman"/>
          <w:sz w:val="24"/>
          <w:szCs w:val="24"/>
        </w:rPr>
        <w:t xml:space="preserve">поворот изображения с помощью аффинных преобразований, а также артефакты, которые появляются в процессе. В ходе выполнения лабораторной мы изучили алгоритм Оуэна и </w:t>
      </w:r>
      <w:proofErr w:type="spellStart"/>
      <w:r w:rsidR="00E3726A">
        <w:rPr>
          <w:rFonts w:ascii="Times New Roman" w:hAnsi="Times New Roman" w:cs="Times New Roman"/>
          <w:sz w:val="24"/>
          <w:szCs w:val="24"/>
        </w:rPr>
        <w:t>Македона</w:t>
      </w:r>
      <w:proofErr w:type="spellEnd"/>
      <w:r w:rsidR="00E3726A">
        <w:rPr>
          <w:rFonts w:ascii="Times New Roman" w:hAnsi="Times New Roman" w:cs="Times New Roman"/>
          <w:sz w:val="24"/>
          <w:szCs w:val="24"/>
        </w:rPr>
        <w:t xml:space="preserve">, который путём </w:t>
      </w:r>
      <w:r w:rsidR="00E3726A" w:rsidRPr="00E3726A">
        <w:rPr>
          <w:rFonts w:ascii="Times New Roman" w:hAnsi="Times New Roman" w:cs="Times New Roman"/>
          <w:sz w:val="24"/>
          <w:szCs w:val="24"/>
        </w:rPr>
        <w:t>трёх</w:t>
      </w:r>
      <w:r w:rsidR="00E3726A">
        <w:rPr>
          <w:rFonts w:ascii="Times New Roman" w:hAnsi="Times New Roman" w:cs="Times New Roman"/>
          <w:sz w:val="24"/>
          <w:szCs w:val="24"/>
        </w:rPr>
        <w:t xml:space="preserve"> п</w:t>
      </w:r>
      <w:r w:rsidR="00E3726A" w:rsidRPr="00E3726A">
        <w:rPr>
          <w:rFonts w:ascii="Times New Roman" w:hAnsi="Times New Roman" w:cs="Times New Roman"/>
          <w:sz w:val="24"/>
          <w:szCs w:val="24"/>
        </w:rPr>
        <w:t xml:space="preserve">оследовательных сдвигов строк, столбцов и затем снова строк </w:t>
      </w:r>
      <w:r w:rsidR="00E3726A">
        <w:rPr>
          <w:rFonts w:ascii="Times New Roman" w:hAnsi="Times New Roman" w:cs="Times New Roman"/>
          <w:sz w:val="24"/>
          <w:szCs w:val="24"/>
        </w:rPr>
        <w:t>картинки позволяет повернуть изображение без артефактов.</w:t>
      </w:r>
    </w:p>
    <w:p w14:paraId="3CFBF003" w14:textId="762C1CE7" w:rsidR="00F8204F" w:rsidRDefault="009352FB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выполнения лабораторной работы удалось достигнуть поставленной цели </w:t>
      </w:r>
      <w:r w:rsidR="00A56F8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6F8F">
        <w:rPr>
          <w:rFonts w:ascii="Times New Roman" w:hAnsi="Times New Roman" w:cs="Times New Roman"/>
          <w:sz w:val="24"/>
          <w:szCs w:val="24"/>
        </w:rPr>
        <w:t>изучить артефакты, возникающие при аффинных преобразованиях.</w:t>
      </w:r>
    </w:p>
    <w:p w14:paraId="07971B80" w14:textId="428C1B3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В процессе работы с изображениями, преобразованными с использованием матрицы вращения, становится заметным появление пробелов — пикселей, цвет которых совпадает с цветом фона. </w:t>
      </w:r>
      <w:r w:rsidR="0028559C" w:rsidRPr="0028559C">
        <w:rPr>
          <w:rFonts w:ascii="Times New Roman" w:hAnsi="Times New Roman" w:cs="Times New Roman"/>
          <w:sz w:val="24"/>
          <w:szCs w:val="24"/>
        </w:rPr>
        <w:t>Появление этих артефактов связано с тем, что после преобразования координаты точек изображения могут стать нецелыми, что не соответствует целочисленным координатам пикселей в сетке.</w:t>
      </w:r>
    </w:p>
    <w:p w14:paraId="4B06AB5B" w14:textId="7777777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>Из результатов работы программы становится очевидным, что с увеличением угла поворота количество неопределённых пикселей также увеличивается. Это связано с тем, что при увеличении угла увеличивается смещение пикселей, что повышает вероятность появления зазоров.</w:t>
      </w:r>
    </w:p>
    <w:p w14:paraId="59E8A231" w14:textId="7FF61EAE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Один из способов решения этой проблемы — заполнение пробелов цветом, рассчитанным на основе соседних пикселей. </w:t>
      </w:r>
      <w:r w:rsidR="00C57365">
        <w:rPr>
          <w:rFonts w:ascii="Times New Roman" w:hAnsi="Times New Roman" w:cs="Times New Roman"/>
          <w:sz w:val="24"/>
          <w:szCs w:val="24"/>
        </w:rPr>
        <w:t>Минус подхода в том, что</w:t>
      </w:r>
      <w:r w:rsidRPr="00F8204F">
        <w:rPr>
          <w:rFonts w:ascii="Times New Roman" w:hAnsi="Times New Roman" w:cs="Times New Roman"/>
          <w:sz w:val="24"/>
          <w:szCs w:val="24"/>
        </w:rPr>
        <w:t xml:space="preserve"> это может привести к погрешностям или эффекту зазубренности вдоль краёв изображения</w:t>
      </w:r>
      <w:r w:rsidR="00160A9B">
        <w:rPr>
          <w:rFonts w:ascii="Times New Roman" w:hAnsi="Times New Roman" w:cs="Times New Roman"/>
          <w:sz w:val="24"/>
          <w:szCs w:val="24"/>
        </w:rPr>
        <w:t>, а мы ведь максимально стараемся избегать всяких артефактов.</w:t>
      </w:r>
    </w:p>
    <w:p w14:paraId="4CA30D5D" w14:textId="40A52B32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В данной работе рассматривается эффективный метод, позволяющий устранить подобные искажения — алгоритм Оуэна и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Македона</w:t>
      </w:r>
      <w:proofErr w:type="spellEnd"/>
      <w:r w:rsidR="00160A9B">
        <w:rPr>
          <w:rFonts w:ascii="Times New Roman" w:hAnsi="Times New Roman" w:cs="Times New Roman"/>
          <w:sz w:val="24"/>
          <w:szCs w:val="24"/>
        </w:rPr>
        <w:t>,</w:t>
      </w:r>
      <w:r w:rsidRPr="00F8204F">
        <w:rPr>
          <w:rFonts w:ascii="Times New Roman" w:hAnsi="Times New Roman" w:cs="Times New Roman"/>
          <w:sz w:val="24"/>
          <w:szCs w:val="24"/>
        </w:rPr>
        <w:t xml:space="preserve"> основан</w:t>
      </w:r>
      <w:r w:rsidR="00160A9B">
        <w:rPr>
          <w:rFonts w:ascii="Times New Roman" w:hAnsi="Times New Roman" w:cs="Times New Roman"/>
          <w:sz w:val="24"/>
          <w:szCs w:val="24"/>
        </w:rPr>
        <w:t>ный</w:t>
      </w:r>
      <w:r w:rsidRPr="00F8204F">
        <w:rPr>
          <w:rFonts w:ascii="Times New Roman" w:hAnsi="Times New Roman" w:cs="Times New Roman"/>
          <w:sz w:val="24"/>
          <w:szCs w:val="24"/>
        </w:rPr>
        <w:t xml:space="preserve"> на разбиении матрицы вращения на произведение трёх матриц сдвигов.</w:t>
      </w:r>
    </w:p>
    <w:p w14:paraId="26448147" w14:textId="37592DC7" w:rsidR="00F8204F" w:rsidRPr="00F8204F" w:rsidRDefault="00F8204F" w:rsidP="00F8204F">
      <w:pPr>
        <w:rPr>
          <w:rFonts w:ascii="Times New Roman" w:hAnsi="Times New Roman" w:cs="Times New Roman"/>
          <w:sz w:val="24"/>
          <w:szCs w:val="24"/>
        </w:rPr>
      </w:pPr>
      <w:r w:rsidRPr="00F8204F">
        <w:rPr>
          <w:rFonts w:ascii="Times New Roman" w:hAnsi="Times New Roman" w:cs="Times New Roman"/>
          <w:sz w:val="24"/>
          <w:szCs w:val="24"/>
        </w:rPr>
        <w:t xml:space="preserve">Последовательное умножение на эти матрицы приводит к искажению вдоль осей: сначала вдоль оси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F8204F">
        <w:rPr>
          <w:rFonts w:ascii="Times New Roman" w:hAnsi="Times New Roman" w:cs="Times New Roman"/>
          <w:sz w:val="24"/>
          <w:szCs w:val="24"/>
        </w:rPr>
        <w:t>, затем вдоль оси Oy,</w:t>
      </w:r>
      <w:r w:rsidR="00614563">
        <w:rPr>
          <w:rFonts w:ascii="Times New Roman" w:hAnsi="Times New Roman" w:cs="Times New Roman"/>
          <w:sz w:val="24"/>
          <w:szCs w:val="24"/>
        </w:rPr>
        <w:t xml:space="preserve"> и</w:t>
      </w:r>
      <w:r w:rsidRPr="00F8204F">
        <w:rPr>
          <w:rFonts w:ascii="Times New Roman" w:hAnsi="Times New Roman" w:cs="Times New Roman"/>
          <w:sz w:val="24"/>
          <w:szCs w:val="24"/>
        </w:rPr>
        <w:t xml:space="preserve"> снова вдоль </w:t>
      </w:r>
      <w:proofErr w:type="spellStart"/>
      <w:r w:rsidRPr="00F8204F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F8204F">
        <w:rPr>
          <w:rFonts w:ascii="Times New Roman" w:hAnsi="Times New Roman" w:cs="Times New Roman"/>
          <w:sz w:val="24"/>
          <w:szCs w:val="24"/>
        </w:rPr>
        <w:t>. Такой подход позволяет выполнять все преобразования в рамках сетки пикселей, что значительно снижает вероятность возникновения неопределённости в координатах.</w:t>
      </w:r>
    </w:p>
    <w:p w14:paraId="2D204820" w14:textId="1DA6DE66" w:rsidR="00F8204F" w:rsidRPr="00F8204F" w:rsidRDefault="006F53D5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результатам работы программы можно заметить, что метод правда эффективен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. Кроме того, угол поворота изображения оказался идентичен углу поворота изображения при использовании стандартной матрицы вращения. </w:t>
      </w:r>
      <w:r w:rsidR="00F8204F">
        <w:rPr>
          <w:rFonts w:ascii="Times New Roman" w:hAnsi="Times New Roman" w:cs="Times New Roman"/>
          <w:sz w:val="24"/>
          <w:szCs w:val="24"/>
        </w:rPr>
        <w:t>Свойства аффинных преобразований дают понять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: последовательность нескольких аффинных операций </w:t>
      </w:r>
      <w:r w:rsidR="00F8204F">
        <w:rPr>
          <w:rFonts w:ascii="Times New Roman" w:hAnsi="Times New Roman" w:cs="Times New Roman"/>
          <w:sz w:val="24"/>
          <w:szCs w:val="24"/>
        </w:rPr>
        <w:t>равна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 одному аффинному преобразованию.</w:t>
      </w:r>
    </w:p>
    <w:p w14:paraId="0CE7B622" w14:textId="5954C12D" w:rsidR="00F8204F" w:rsidRDefault="006A7DB3" w:rsidP="00F8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был изучен на практике, благодаря написанию</w:t>
      </w:r>
      <w:r w:rsidR="00F8204F" w:rsidRPr="00F8204F">
        <w:rPr>
          <w:rFonts w:ascii="Times New Roman" w:hAnsi="Times New Roman" w:cs="Times New Roman"/>
          <w:sz w:val="24"/>
          <w:szCs w:val="24"/>
        </w:rPr>
        <w:t xml:space="preserve"> программы, которая использует статические массивы в качестве матриц аффинного преобразования.</w:t>
      </w:r>
    </w:p>
    <w:p w14:paraId="58302072" w14:textId="77777777" w:rsidR="00F8204F" w:rsidRDefault="00F8204F" w:rsidP="00307372">
      <w:pPr>
        <w:rPr>
          <w:rFonts w:ascii="Times New Roman" w:hAnsi="Times New Roman" w:cs="Times New Roman"/>
          <w:sz w:val="24"/>
          <w:szCs w:val="24"/>
        </w:rPr>
      </w:pPr>
    </w:p>
    <w:p w14:paraId="4D1C5131" w14:textId="77777777" w:rsidR="00976CD5" w:rsidRPr="00951262" w:rsidRDefault="00976CD5" w:rsidP="00976C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были получены практические навыки работы с библиотеками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  <w:r w:rsidRPr="00976CD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 Основные функции, с которыми происходила работа: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436DD6" w14:textId="77BC4B41" w:rsidR="00976CD5" w:rsidRP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открывает изображение по заданному пути</w:t>
      </w:r>
      <w:r w:rsidRPr="00976CD5">
        <w:rPr>
          <w:rFonts w:ascii="Times New Roman" w:hAnsi="Times New Roman" w:cs="Times New Roman"/>
          <w:sz w:val="24"/>
          <w:szCs w:val="24"/>
        </w:rPr>
        <w:t>;</w:t>
      </w:r>
    </w:p>
    <w:p w14:paraId="189CB5EB" w14:textId="4AC47180" w:rsidR="00976CD5" w:rsidRP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save</w:t>
      </w:r>
      <w:proofErr w:type="gramEnd"/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сохраняет изображение по заданному пути</w:t>
      </w:r>
      <w:r w:rsidRPr="00976CD5">
        <w:rPr>
          <w:rFonts w:ascii="Times New Roman" w:hAnsi="Times New Roman" w:cs="Times New Roman"/>
          <w:sz w:val="24"/>
          <w:szCs w:val="24"/>
        </w:rPr>
        <w:t>;</w:t>
      </w:r>
    </w:p>
    <w:p w14:paraId="643C1F7E" w14:textId="43D2828B" w:rsidR="00976CD5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putpixel</w:t>
      </w:r>
      <w:proofErr w:type="spellEnd"/>
      <w:proofErr w:type="gramEnd"/>
      <w:r w:rsidRPr="00976CD5">
        <w:rPr>
          <w:rFonts w:ascii="Times New Roman" w:hAnsi="Times New Roman" w:cs="Times New Roman"/>
          <w:sz w:val="24"/>
          <w:szCs w:val="24"/>
        </w:rPr>
        <w:t>() – позволяет изменять цвет пикселя. Для этого нужно указать координаты пикселя (в виде кортежа из двух элементов) и цвет;</w:t>
      </w:r>
    </w:p>
    <w:p w14:paraId="1D2D9044" w14:textId="77777777" w:rsidR="00976CD5" w:rsidRPr="00951262" w:rsidRDefault="00976CD5" w:rsidP="00976CD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radians</w:t>
      </w:r>
      <w:proofErr w:type="gramEnd"/>
      <w:r w:rsidRPr="00976CD5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конвертирует заданный угол из градусов в радианы</w:t>
      </w:r>
      <w:r w:rsidRPr="00976CD5">
        <w:rPr>
          <w:rFonts w:ascii="Times New Roman" w:hAnsi="Times New Roman" w:cs="Times New Roman"/>
          <w:sz w:val="24"/>
          <w:szCs w:val="24"/>
        </w:rPr>
        <w:t>.</w:t>
      </w:r>
    </w:p>
    <w:p w14:paraId="37E29F4C" w14:textId="74BCCDC4" w:rsidR="00976CD5" w:rsidRDefault="00976CD5" w:rsidP="009D05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возникли проблемы. Одна из основных – </w:t>
      </w:r>
      <w:r w:rsidR="009D053A">
        <w:rPr>
          <w:rFonts w:ascii="Times New Roman" w:hAnsi="Times New Roman" w:cs="Times New Roman"/>
          <w:sz w:val="24"/>
          <w:szCs w:val="24"/>
        </w:rPr>
        <w:t xml:space="preserve">неконтролируемый </w:t>
      </w:r>
      <w:r>
        <w:rPr>
          <w:rFonts w:ascii="Times New Roman" w:hAnsi="Times New Roman" w:cs="Times New Roman"/>
          <w:sz w:val="24"/>
          <w:szCs w:val="24"/>
        </w:rPr>
        <w:t>поворот изображения</w:t>
      </w:r>
      <w:r w:rsidR="009D053A">
        <w:rPr>
          <w:rFonts w:ascii="Times New Roman" w:hAnsi="Times New Roman" w:cs="Times New Roman"/>
          <w:sz w:val="24"/>
          <w:szCs w:val="24"/>
        </w:rPr>
        <w:t xml:space="preserve">, то есть не </w:t>
      </w:r>
      <w:r>
        <w:rPr>
          <w:rFonts w:ascii="Times New Roman" w:hAnsi="Times New Roman" w:cs="Times New Roman"/>
          <w:sz w:val="24"/>
          <w:szCs w:val="24"/>
        </w:rPr>
        <w:t>относительно</w:t>
      </w:r>
      <w:r w:rsidR="009D05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центра, из-за чего картинка оказывалась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непонятно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где и была странно обрезана. Решением стало</w:t>
      </w:r>
      <w:r w:rsidR="009D053A">
        <w:rPr>
          <w:rFonts w:ascii="Times New Roman" w:hAnsi="Times New Roman" w:cs="Times New Roman"/>
          <w:sz w:val="24"/>
          <w:szCs w:val="24"/>
        </w:rPr>
        <w:t xml:space="preserve"> перемещение центра изображения </w:t>
      </w:r>
      <w:proofErr w:type="gramStart"/>
      <w:r w:rsidR="009D053A">
        <w:rPr>
          <w:rFonts w:ascii="Times New Roman" w:hAnsi="Times New Roman" w:cs="Times New Roman"/>
          <w:sz w:val="24"/>
          <w:szCs w:val="24"/>
        </w:rPr>
        <w:t xml:space="preserve">в </w:t>
      </w:r>
      <w:r w:rsidRPr="00976CD5">
        <w:rPr>
          <w:rFonts w:ascii="Times New Roman" w:hAnsi="Times New Roman" w:cs="Times New Roman"/>
          <w:sz w:val="24"/>
          <w:szCs w:val="24"/>
        </w:rPr>
        <w:t xml:space="preserve"> </w:t>
      </w:r>
      <w:r w:rsidR="009D053A">
        <w:rPr>
          <w:rFonts w:ascii="Times New Roman" w:hAnsi="Times New Roman" w:cs="Times New Roman"/>
          <w:sz w:val="24"/>
          <w:szCs w:val="24"/>
        </w:rPr>
        <w:t>начало</w:t>
      </w:r>
      <w:proofErr w:type="gramEnd"/>
      <w:r w:rsidR="009D053A">
        <w:rPr>
          <w:rFonts w:ascii="Times New Roman" w:hAnsi="Times New Roman" w:cs="Times New Roman"/>
          <w:sz w:val="24"/>
          <w:szCs w:val="24"/>
        </w:rPr>
        <w:t xml:space="preserve"> координат, которое было упущено по невнимательности.</w:t>
      </w:r>
    </w:p>
    <w:p w14:paraId="37B952F0" w14:textId="7D559752" w:rsidR="009D053A" w:rsidRPr="009D053A" w:rsidRDefault="009D053A" w:rsidP="009D05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присутствует проблема некоторой медлительности программы из-за использования м</w:t>
      </w:r>
      <w:r w:rsidRPr="009D053A">
        <w:rPr>
          <w:rFonts w:ascii="Times New Roman" w:hAnsi="Times New Roman" w:cs="Times New Roman"/>
          <w:sz w:val="24"/>
          <w:szCs w:val="24"/>
        </w:rPr>
        <w:t>етод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53A">
        <w:rPr>
          <w:rFonts w:ascii="Times New Roman" w:hAnsi="Times New Roman" w:cs="Times New Roman"/>
          <w:sz w:val="24"/>
          <w:szCs w:val="24"/>
        </w:rPr>
        <w:t>Image.putpixel</w:t>
      </w:r>
      <w:proofErr w:type="spellEnd"/>
      <w:r w:rsidRPr="009D053A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так что для более масштабных изображений лучше использовать другие функции, например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ImageDraw</w:t>
      </w:r>
      <w:proofErr w:type="spellEnd"/>
      <w:r>
        <w:rPr>
          <w:rFonts w:ascii="Times New Roman" w:hAnsi="Times New Roman" w:cs="Times New Roman"/>
          <w:sz w:val="24"/>
          <w:szCs w:val="24"/>
        </w:rPr>
        <w:t>. В ходе лабораторной работы скорость полученной программы меня вполне устраивает.</w:t>
      </w:r>
    </w:p>
    <w:p w14:paraId="13F4DCEA" w14:textId="4B8E931D" w:rsidR="00363792" w:rsidRPr="00363792" w:rsidRDefault="009D053A" w:rsidP="00814DBE">
      <w:pPr>
        <w:rPr>
          <w:rFonts w:ascii="Times New Roman" w:hAnsi="Times New Roman" w:cs="Times New Roman"/>
          <w:sz w:val="24"/>
          <w:szCs w:val="24"/>
        </w:rPr>
      </w:pPr>
      <w:r w:rsidRPr="009D053A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 xml:space="preserve">в процессе </w:t>
      </w:r>
      <w:r w:rsidRPr="009D053A">
        <w:rPr>
          <w:rFonts w:ascii="Times New Roman" w:hAnsi="Times New Roman" w:cs="Times New Roman"/>
          <w:sz w:val="24"/>
          <w:szCs w:val="24"/>
        </w:rPr>
        <w:t>лабораторн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9D053A">
        <w:rPr>
          <w:rFonts w:ascii="Times New Roman" w:hAnsi="Times New Roman" w:cs="Times New Roman"/>
          <w:sz w:val="24"/>
          <w:szCs w:val="24"/>
        </w:rPr>
        <w:t>работ</w:t>
      </w:r>
      <w:r>
        <w:rPr>
          <w:rFonts w:ascii="Times New Roman" w:hAnsi="Times New Roman" w:cs="Times New Roman"/>
          <w:sz w:val="24"/>
          <w:szCs w:val="24"/>
        </w:rPr>
        <w:t xml:space="preserve">ы был </w:t>
      </w:r>
      <w:r w:rsidRPr="009D053A">
        <w:rPr>
          <w:rFonts w:ascii="Times New Roman" w:hAnsi="Times New Roman" w:cs="Times New Roman"/>
          <w:sz w:val="24"/>
          <w:szCs w:val="24"/>
        </w:rPr>
        <w:t>изуч</w:t>
      </w:r>
      <w:r>
        <w:rPr>
          <w:rFonts w:ascii="Times New Roman" w:hAnsi="Times New Roman" w:cs="Times New Roman"/>
          <w:sz w:val="24"/>
          <w:szCs w:val="24"/>
        </w:rPr>
        <w:t xml:space="preserve">ен </w:t>
      </w:r>
      <w:r w:rsidRPr="009D053A">
        <w:rPr>
          <w:rFonts w:ascii="Times New Roman" w:hAnsi="Times New Roman" w:cs="Times New Roman"/>
          <w:sz w:val="24"/>
          <w:szCs w:val="24"/>
        </w:rPr>
        <w:t>и примен</w:t>
      </w:r>
      <w:r>
        <w:rPr>
          <w:rFonts w:ascii="Times New Roman" w:hAnsi="Times New Roman" w:cs="Times New Roman"/>
          <w:sz w:val="24"/>
          <w:szCs w:val="24"/>
        </w:rPr>
        <w:t xml:space="preserve">ён на практике </w:t>
      </w:r>
      <w:r w:rsidRPr="009D053A">
        <w:rPr>
          <w:rFonts w:ascii="Times New Roman" w:hAnsi="Times New Roman" w:cs="Times New Roman"/>
          <w:sz w:val="24"/>
          <w:szCs w:val="24"/>
        </w:rPr>
        <w:t xml:space="preserve">алгоритм предотвращения артефактов, </w:t>
      </w:r>
      <w:r>
        <w:rPr>
          <w:rFonts w:ascii="Times New Roman" w:hAnsi="Times New Roman" w:cs="Times New Roman"/>
          <w:sz w:val="24"/>
          <w:szCs w:val="24"/>
        </w:rPr>
        <w:t xml:space="preserve">который может пригодится в дальнейшем для решения </w:t>
      </w:r>
      <w:r w:rsidRPr="009D053A">
        <w:rPr>
          <w:rFonts w:ascii="Times New Roman" w:hAnsi="Times New Roman" w:cs="Times New Roman"/>
          <w:sz w:val="24"/>
          <w:szCs w:val="24"/>
        </w:rPr>
        <w:t>других задач в сфере информационных технологий, науке о данных и других областях, где используется</w:t>
      </w:r>
      <w:r>
        <w:rPr>
          <w:rFonts w:ascii="Times New Roman" w:hAnsi="Times New Roman" w:cs="Times New Roman"/>
          <w:sz w:val="24"/>
          <w:szCs w:val="24"/>
        </w:rPr>
        <w:t xml:space="preserve"> деформация изображений или вычислительное моделирование.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7C28A" w14:textId="466BBBEF" w:rsidR="00C25677" w:rsidRPr="00C748EC" w:rsidRDefault="00C25677" w:rsidP="002012A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6479132"/>
      <w:bookmarkStart w:id="13" w:name="_Toc183989592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2"/>
      <w:bookmarkEnd w:id="13"/>
    </w:p>
    <w:p w14:paraId="123E7B88" w14:textId="77777777" w:rsidR="00107DC3" w:rsidRPr="004459C9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459C9">
        <w:rPr>
          <w:rFonts w:ascii="Times New Roman" w:hAnsi="Times New Roman" w:cs="Times New Roman"/>
          <w:sz w:val="24"/>
          <w:szCs w:val="24"/>
        </w:rPr>
        <w:t>Что за зверь — аффинные преобразования?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7FD">
        <w:rPr>
          <w:rFonts w:ascii="Times New Roman" w:hAnsi="Times New Roman" w:cs="Times New Roman"/>
          <w:sz w:val="24"/>
          <w:szCs w:val="24"/>
        </w:rPr>
        <w:t>–</w:t>
      </w:r>
      <w:r w:rsidRPr="004459C9">
        <w:rPr>
          <w:rFonts w:ascii="Times New Roman" w:hAnsi="Times New Roman" w:cs="Times New Roman"/>
          <w:sz w:val="24"/>
          <w:szCs w:val="24"/>
        </w:rPr>
        <w:t xml:space="preserve"> </w:t>
      </w:r>
      <w:r w:rsidRPr="00484932">
        <w:rPr>
          <w:rFonts w:ascii="Times New Roman" w:hAnsi="Times New Roman" w:cs="Times New Roman"/>
          <w:sz w:val="24"/>
          <w:szCs w:val="24"/>
        </w:rPr>
        <w:t>URL: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https://habr.com/ru/articles/539420/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3D4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A3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A3D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7A3D49">
        <w:rPr>
          <w:rFonts w:ascii="Times New Roman" w:hAnsi="Times New Roman" w:cs="Times New Roman"/>
          <w:sz w:val="24"/>
          <w:szCs w:val="24"/>
        </w:rPr>
        <w:t>.09.2024)</w:t>
      </w:r>
    </w:p>
    <w:p w14:paraId="0215DE1C" w14:textId="77777777" w:rsidR="00107DC3" w:rsidRPr="00B6166E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Д. Роджерс – Математические основы машинной графики </w:t>
      </w:r>
      <w:r w:rsidRPr="00A0653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Д. Роджерс, Дж. Адамс: Пер. с англ. </w:t>
      </w:r>
      <w:r w:rsidRPr="003F32C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П.А. Монахова Г.В.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Олохтоновой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Д.В. </w:t>
      </w:r>
      <w:proofErr w:type="gramStart"/>
      <w:r>
        <w:rPr>
          <w:rFonts w:ascii="Times New Roman" w:hAnsi="Times New Roman" w:cs="Times New Roman"/>
          <w:sz w:val="24"/>
          <w:szCs w:val="24"/>
        </w:rPr>
        <w:t>Волкова  –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М.: Мир, 2001. – 604с., ил. </w:t>
      </w:r>
    </w:p>
    <w:p w14:paraId="1BF69983" w14:textId="777EAF63" w:rsidR="00107DC3" w:rsidRPr="00107DC3" w:rsidRDefault="00107DC3" w:rsidP="00107DC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Pillow</w:t>
      </w:r>
      <w:r w:rsidRPr="00107DC3">
        <w:rPr>
          <w:rFonts w:ascii="Times New Roman" w:hAnsi="Times New Roman" w:cs="Times New Roman"/>
          <w:sz w:val="24"/>
          <w:szCs w:val="24"/>
        </w:rPr>
        <w:t xml:space="preserve"> в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07D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07DC3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packages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biblioteka</w:t>
        </w:r>
        <w:proofErr w:type="spellEnd"/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pillow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 обращения 01.12.2024)</w:t>
      </w:r>
    </w:p>
    <w:p w14:paraId="1B34A033" w14:textId="521B5888" w:rsidR="001B0CCC" w:rsidRDefault="00107DC3" w:rsidP="00CA162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>Morgan D. Цифровая обработка сигналов и изображений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7FD">
        <w:rPr>
          <w:rFonts w:ascii="Times New Roman" w:hAnsi="Times New Roman" w:cs="Times New Roman"/>
          <w:sz w:val="24"/>
          <w:szCs w:val="24"/>
        </w:rPr>
        <w:t>–</w:t>
      </w:r>
      <w:r w:rsidRPr="00107DC3">
        <w:rPr>
          <w:rFonts w:ascii="Times New Roman" w:hAnsi="Times New Roman" w:cs="Times New Roman"/>
          <w:sz w:val="24"/>
          <w:szCs w:val="24"/>
        </w:rPr>
        <w:t xml:space="preserve"> URL: </w:t>
      </w:r>
      <w:hyperlink r:id="rId13" w:history="1">
        <w:r w:rsidRPr="00107DC3">
          <w:rPr>
            <w:rStyle w:val="af0"/>
            <w:rFonts w:ascii="Times New Roman" w:hAnsi="Times New Roman" w:cs="Times New Roman"/>
            <w:sz w:val="24"/>
            <w:szCs w:val="24"/>
          </w:rPr>
          <w:t>https://www.bsu.by/upload/page/353593.pdf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(дата обращения 27.09.2024)</w:t>
      </w:r>
    </w:p>
    <w:p w14:paraId="59E4785D" w14:textId="3ECB4725" w:rsidR="008168C6" w:rsidRPr="008168C6" w:rsidRDefault="008168C6" w:rsidP="009171D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</w:rPr>
        <w:t xml:space="preserve">Выжимка из документации </w:t>
      </w:r>
      <w:proofErr w:type="spellStart"/>
      <w:r w:rsidRPr="008168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168C6">
        <w:rPr>
          <w:rFonts w:ascii="Times New Roman" w:hAnsi="Times New Roman" w:cs="Times New Roman"/>
          <w:sz w:val="24"/>
          <w:szCs w:val="24"/>
        </w:rPr>
        <w:t xml:space="preserve">: функции, методы и примеры. – </w:t>
      </w:r>
      <w:r w:rsidRPr="008168C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168C6">
        <w:rPr>
          <w:rFonts w:ascii="Times New Roman" w:hAnsi="Times New Roman" w:cs="Times New Roman"/>
          <w:sz w:val="24"/>
          <w:szCs w:val="24"/>
        </w:rPr>
        <w:t xml:space="preserve">: </w:t>
      </w:r>
      <w:hyperlink r:id="rId14" w:history="1">
        <w:r w:rsidR="00FF6CEA">
          <w:rPr>
            <w:rStyle w:val="af0"/>
            <w:rFonts w:ascii="Times New Roman" w:hAnsi="Times New Roman" w:cs="Times New Roman"/>
            <w:sz w:val="24"/>
            <w:szCs w:val="24"/>
          </w:rPr>
          <w:t>https://pythonru.com/biblioteki/rukovodstvo-po-ispolzovaniju-python-biblioteki-numpy</w:t>
        </w:r>
      </w:hyperlink>
      <w:r w:rsidRPr="008168C6">
        <w:rPr>
          <w:rFonts w:ascii="Times New Roman" w:hAnsi="Times New Roman" w:cs="Times New Roman"/>
          <w:sz w:val="24"/>
          <w:szCs w:val="24"/>
        </w:rPr>
        <w:t xml:space="preserve"> </w:t>
      </w:r>
      <w:r w:rsidRPr="00FF6CEA">
        <w:rPr>
          <w:rFonts w:ascii="Times New Roman" w:hAnsi="Times New Roman" w:cs="Times New Roman"/>
          <w:sz w:val="24"/>
          <w:szCs w:val="24"/>
        </w:rPr>
        <w:t>(</w:t>
      </w:r>
      <w:r w:rsidRPr="008168C6">
        <w:rPr>
          <w:rFonts w:ascii="Times New Roman" w:hAnsi="Times New Roman" w:cs="Times New Roman"/>
          <w:sz w:val="24"/>
          <w:szCs w:val="24"/>
        </w:rPr>
        <w:t>дата обращения 01.12.2024)</w:t>
      </w:r>
    </w:p>
    <w:p w14:paraId="499E4E82" w14:textId="27BA86BB" w:rsidR="008168C6" w:rsidRPr="008168C6" w:rsidRDefault="008168C6" w:rsidP="009171D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  <w:lang w:val="en-US"/>
        </w:rPr>
        <w:t xml:space="preserve">Owen Ch.B., </w:t>
      </w:r>
      <w:proofErr w:type="spellStart"/>
      <w:r w:rsidRPr="008168C6">
        <w:rPr>
          <w:rFonts w:ascii="Times New Roman" w:hAnsi="Times New Roman" w:cs="Times New Roman"/>
          <w:sz w:val="24"/>
          <w:szCs w:val="24"/>
          <w:lang w:val="en-US"/>
        </w:rPr>
        <w:t>Makedon</w:t>
      </w:r>
      <w:proofErr w:type="spellEnd"/>
      <w:r w:rsidRPr="008168C6">
        <w:rPr>
          <w:rFonts w:ascii="Times New Roman" w:hAnsi="Times New Roman" w:cs="Times New Roman"/>
          <w:sz w:val="24"/>
          <w:szCs w:val="24"/>
          <w:lang w:val="en-US"/>
        </w:rPr>
        <w:t xml:space="preserve"> F. High quality alias free image rotation // Proceeding of 30th Asilomar Conference on Signals, Systems, and Computers Pacific Grove, California, November 2—6, 1996. </w:t>
      </w:r>
      <w:r w:rsidRPr="008168C6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68C6">
          <w:rPr>
            <w:rStyle w:val="af0"/>
            <w:rFonts w:ascii="Times New Roman" w:hAnsi="Times New Roman" w:cs="Times New Roman"/>
            <w:sz w:val="24"/>
            <w:szCs w:val="24"/>
          </w:rPr>
          <w:t>https://digitalcommons.dartmouth.edu/cgi/viewcontent.cgi?article=5030&amp;context=facoa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8C6">
        <w:rPr>
          <w:rFonts w:ascii="Times New Roman" w:hAnsi="Times New Roman" w:cs="Times New Roman"/>
          <w:sz w:val="24"/>
          <w:szCs w:val="24"/>
        </w:rPr>
        <w:t>(дата посещения 01.</w:t>
      </w:r>
      <w:r>
        <w:rPr>
          <w:rFonts w:ascii="Times New Roman" w:hAnsi="Times New Roman" w:cs="Times New Roman"/>
          <w:sz w:val="24"/>
          <w:szCs w:val="24"/>
        </w:rPr>
        <w:t>12.</w:t>
      </w:r>
      <w:r w:rsidRPr="008168C6">
        <w:rPr>
          <w:rFonts w:ascii="Times New Roman" w:hAnsi="Times New Roman" w:cs="Times New Roman"/>
          <w:sz w:val="24"/>
          <w:szCs w:val="24"/>
        </w:rPr>
        <w:t>2024).</w:t>
      </w:r>
    </w:p>
    <w:p w14:paraId="2EE062CB" w14:textId="77777777" w:rsidR="001B0CCC" w:rsidRPr="008168C6" w:rsidRDefault="001B0CCC">
      <w:pPr>
        <w:rPr>
          <w:rFonts w:ascii="Times New Roman" w:hAnsi="Times New Roman" w:cs="Times New Roman"/>
          <w:sz w:val="24"/>
          <w:szCs w:val="24"/>
        </w:rPr>
      </w:pPr>
      <w:r w:rsidRPr="008168C6">
        <w:rPr>
          <w:rFonts w:ascii="Times New Roman" w:hAnsi="Times New Roman" w:cs="Times New Roman"/>
          <w:sz w:val="24"/>
          <w:szCs w:val="24"/>
        </w:rPr>
        <w:br w:type="page"/>
      </w:r>
    </w:p>
    <w:p w14:paraId="23B8EF14" w14:textId="52DDE5B2" w:rsidR="00EB4E1A" w:rsidRPr="004E5DC0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83989593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14"/>
    </w:p>
    <w:p w14:paraId="6742B829" w14:textId="2C3CBCAC" w:rsidR="00307372" w:rsidRDefault="00307372" w:rsidP="001B0CCC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 Программы</w:t>
      </w:r>
    </w:p>
    <w:p w14:paraId="307130E6" w14:textId="77777777" w:rsidR="00307372" w:rsidRDefault="00307372" w:rsidP="0030737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numpy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np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PIL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rotate_image_with_artifacts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Открываем исходное изображение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Image.open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Конвертируем угол в радианы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math.radians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Создаем новое пустое изображение (начальное состояние пикселей - 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None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"RGB"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Центр 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y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Перемещаем координаты так, чтобы центр изображения был в (0,0)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y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Применяем матрицу поворота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math.cos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y_shifted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*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math.cos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angle_rad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Перемещаем координаты обратно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Копируем пиксель, если он попадает в границы 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изображение с артефактами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output_image.save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f"Изображение</w:t>
      </w:r>
      <w:proofErr w:type="spellEnd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сохранено: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output_path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matrix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center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height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черное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изображение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перемещения</w:t>
      </w:r>
      <w:r w:rsidRPr="0095126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95126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RGB</w:t>
      </w:r>
      <w:r w:rsidRPr="0095126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size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95126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95126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</w:p>
    <w:p w14:paraId="42C94B41" w14:textId="77777777" w:rsidR="00736DD1" w:rsidRPr="00736DD1" w:rsidRDefault="00307372" w:rsidP="00736D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</w:pPr>
      <w:r w:rsidRPr="007835E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835E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Перемещение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центр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области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((x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transformed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координат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систему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центром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pos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([x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 -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result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result[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(matrix[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][j] * pos[j]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Возвращение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исходную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систему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координат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30737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Проверка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границ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transformed.putpixel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new_x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output.getpixel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y)))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transformed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x, y, width, height):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"""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Обрезает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изображение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до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заданных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размеров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"""</w:t>
      </w:r>
      <w:r w:rsidRPr="0030737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input_image.crop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((x, y, x + width, y + height))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30737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rotate_image_without_artifacts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angle,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size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input_image.size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Размеры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увеличенной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области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преобразований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width =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height =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temp1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temp2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output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Image.new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'RGB'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(width, height), (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rad = np.deg2rad(angle)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center = (size[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Первая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shift_matrix1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np.tan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(rad)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Вторая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shift_matrix2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(rad),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temp1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width, height, shift_matrix1,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temp1_cropped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(temp1,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temp1_cropped.save(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"_crop_step1.bmp"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второй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temp2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(temp1, width, height, shift_matrix2,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temp2_cropped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(temp2,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temp2_cropped.save(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"_crop_step2.bmp"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Применение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первой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матрицы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output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apply_transformation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(temp2, width, height, shift_matrix1, center)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(output,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size[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output_cropped.save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base_filename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"_crop_step3.bmp"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Обрезка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окончательного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#output_cropped = 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crop_image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(output, size[0] / 2.0, size[1] / 2.0, size[0], size[1])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#output_cropped.save(base_filename + "_cropped.bmp")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output_cropped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Задаём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a, a3, a5=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30737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x=a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Поворот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аффинные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артефактами</w:t>
      </w:r>
    </w:p>
    <w:p w14:paraId="23F92FE9" w14:textId="77777777" w:rsidR="00736DD1" w:rsidRPr="00951262" w:rsidRDefault="00736DD1" w:rsidP="00736D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rotate_image_with_</w:t>
      </w:r>
      <w:proofErr w:type="gramStart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artifacts</w:t>
      </w:r>
      <w:proofErr w:type="spellEnd"/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розовый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танк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f"output_affin</w:t>
      </w:r>
      <w:proofErr w:type="spellEnd"/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</w:t>
      </w:r>
      <w:r w:rsidRPr="00736D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r w:rsidRPr="00736D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736DD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736D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x)</w:t>
      </w:r>
    </w:p>
    <w:p w14:paraId="736C6CA6" w14:textId="7031077D" w:rsidR="00307372" w:rsidRPr="00307372" w:rsidRDefault="00307372" w:rsidP="0030737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</w:pP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Поворот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Оуэна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proofErr w:type="spellStart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Македона</w:t>
      </w:r>
      <w:proofErr w:type="spellEnd"/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без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артефактов</w:t>
      </w:r>
      <w:r w:rsidRPr="0030737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Image.open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розовый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танк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.bmp"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rotated_image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rotate_image_without_</w:t>
      </w:r>
      <w:proofErr w:type="gramStart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artifacts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proofErr w:type="gram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input_image</w:t>
      </w:r>
      <w:proofErr w:type="spellEnd"/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x, </w:t>
      </w:r>
      <w:proofErr w:type="spellStart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f"rotated</w:t>
      </w:r>
      <w:proofErr w:type="spellEnd"/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r w:rsidRPr="0030737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30737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0737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16C5DDB7" w14:textId="77777777" w:rsidR="001B0CCC" w:rsidRPr="00307372" w:rsidRDefault="001B0CCC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B0CCC" w:rsidRPr="00307372" w:rsidSect="00CA2EDD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D4BBF" w14:textId="77777777" w:rsidR="00F01773" w:rsidRDefault="00F01773" w:rsidP="006D1C8C">
      <w:pPr>
        <w:spacing w:line="240" w:lineRule="auto"/>
      </w:pPr>
      <w:r>
        <w:separator/>
      </w:r>
    </w:p>
  </w:endnote>
  <w:endnote w:type="continuationSeparator" w:id="0">
    <w:p w14:paraId="264EB6FE" w14:textId="77777777" w:rsidR="00F01773" w:rsidRDefault="00F01773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99E3B" w14:textId="77777777" w:rsidR="00F01773" w:rsidRDefault="00F01773" w:rsidP="006D1C8C">
      <w:pPr>
        <w:spacing w:line="240" w:lineRule="auto"/>
      </w:pPr>
      <w:r>
        <w:separator/>
      </w:r>
    </w:p>
  </w:footnote>
  <w:footnote w:type="continuationSeparator" w:id="0">
    <w:p w14:paraId="400B7862" w14:textId="77777777" w:rsidR="00F01773" w:rsidRDefault="00F01773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4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25"/>
  </w:num>
  <w:num w:numId="3" w16cid:durableId="1029067420">
    <w:abstractNumId w:val="7"/>
  </w:num>
  <w:num w:numId="4" w16cid:durableId="109396650">
    <w:abstractNumId w:val="4"/>
  </w:num>
  <w:num w:numId="5" w16cid:durableId="212155006">
    <w:abstractNumId w:val="16"/>
  </w:num>
  <w:num w:numId="6" w16cid:durableId="1792283045">
    <w:abstractNumId w:val="28"/>
  </w:num>
  <w:num w:numId="7" w16cid:durableId="976030857">
    <w:abstractNumId w:val="13"/>
  </w:num>
  <w:num w:numId="8" w16cid:durableId="1157114045">
    <w:abstractNumId w:val="30"/>
  </w:num>
  <w:num w:numId="9" w16cid:durableId="1503469554">
    <w:abstractNumId w:val="14"/>
  </w:num>
  <w:num w:numId="10" w16cid:durableId="1464075173">
    <w:abstractNumId w:val="10"/>
  </w:num>
  <w:num w:numId="11" w16cid:durableId="1915240378">
    <w:abstractNumId w:val="2"/>
  </w:num>
  <w:num w:numId="12" w16cid:durableId="1489635008">
    <w:abstractNumId w:val="3"/>
  </w:num>
  <w:num w:numId="13" w16cid:durableId="2111272301">
    <w:abstractNumId w:val="11"/>
  </w:num>
  <w:num w:numId="14" w16cid:durableId="2027898062">
    <w:abstractNumId w:val="21"/>
  </w:num>
  <w:num w:numId="15" w16cid:durableId="1004164127">
    <w:abstractNumId w:val="19"/>
  </w:num>
  <w:num w:numId="16" w16cid:durableId="1494833165">
    <w:abstractNumId w:val="24"/>
  </w:num>
  <w:num w:numId="17" w16cid:durableId="19281872">
    <w:abstractNumId w:val="8"/>
  </w:num>
  <w:num w:numId="18" w16cid:durableId="1530142502">
    <w:abstractNumId w:val="29"/>
  </w:num>
  <w:num w:numId="19" w16cid:durableId="432553545">
    <w:abstractNumId w:val="22"/>
  </w:num>
  <w:num w:numId="20" w16cid:durableId="521743333">
    <w:abstractNumId w:val="27"/>
  </w:num>
  <w:num w:numId="21" w16cid:durableId="2125078504">
    <w:abstractNumId w:val="6"/>
  </w:num>
  <w:num w:numId="22" w16cid:durableId="921337237">
    <w:abstractNumId w:val="20"/>
  </w:num>
  <w:num w:numId="23" w16cid:durableId="238440546">
    <w:abstractNumId w:val="18"/>
  </w:num>
  <w:num w:numId="24" w16cid:durableId="1783181903">
    <w:abstractNumId w:val="0"/>
  </w:num>
  <w:num w:numId="25" w16cid:durableId="1485318151">
    <w:abstractNumId w:val="17"/>
  </w:num>
  <w:num w:numId="26" w16cid:durableId="1320689588">
    <w:abstractNumId w:val="9"/>
  </w:num>
  <w:num w:numId="27" w16cid:durableId="1692798527">
    <w:abstractNumId w:val="15"/>
  </w:num>
  <w:num w:numId="28" w16cid:durableId="1888569486">
    <w:abstractNumId w:val="12"/>
  </w:num>
  <w:num w:numId="29" w16cid:durableId="1597714059">
    <w:abstractNumId w:val="23"/>
  </w:num>
  <w:num w:numId="30" w16cid:durableId="904028737">
    <w:abstractNumId w:val="26"/>
  </w:num>
  <w:num w:numId="31" w16cid:durableId="1977443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C84"/>
    <w:rsid w:val="00046CDD"/>
    <w:rsid w:val="00046FDC"/>
    <w:rsid w:val="00050438"/>
    <w:rsid w:val="00051070"/>
    <w:rsid w:val="000767FD"/>
    <w:rsid w:val="00076824"/>
    <w:rsid w:val="00086694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D3017"/>
    <w:rsid w:val="000F06A1"/>
    <w:rsid w:val="000F1857"/>
    <w:rsid w:val="000F5CA8"/>
    <w:rsid w:val="000F6007"/>
    <w:rsid w:val="00103AE6"/>
    <w:rsid w:val="00107DC3"/>
    <w:rsid w:val="001133C5"/>
    <w:rsid w:val="00114E61"/>
    <w:rsid w:val="00121B23"/>
    <w:rsid w:val="0012353B"/>
    <w:rsid w:val="00130A3C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A1019"/>
    <w:rsid w:val="001A3667"/>
    <w:rsid w:val="001A66BE"/>
    <w:rsid w:val="001B0CCC"/>
    <w:rsid w:val="001B3975"/>
    <w:rsid w:val="001C357E"/>
    <w:rsid w:val="001C49A4"/>
    <w:rsid w:val="001C5B9F"/>
    <w:rsid w:val="001C7DE0"/>
    <w:rsid w:val="001D7124"/>
    <w:rsid w:val="001E1410"/>
    <w:rsid w:val="001E60BD"/>
    <w:rsid w:val="001F6755"/>
    <w:rsid w:val="002012A9"/>
    <w:rsid w:val="00202E34"/>
    <w:rsid w:val="00210575"/>
    <w:rsid w:val="00214391"/>
    <w:rsid w:val="0022251F"/>
    <w:rsid w:val="002247BD"/>
    <w:rsid w:val="00225217"/>
    <w:rsid w:val="00234808"/>
    <w:rsid w:val="00240E01"/>
    <w:rsid w:val="0024355C"/>
    <w:rsid w:val="002456B5"/>
    <w:rsid w:val="00250D1A"/>
    <w:rsid w:val="0025428F"/>
    <w:rsid w:val="002547F5"/>
    <w:rsid w:val="00261CE7"/>
    <w:rsid w:val="00267FDB"/>
    <w:rsid w:val="0027556B"/>
    <w:rsid w:val="00275F65"/>
    <w:rsid w:val="0028559C"/>
    <w:rsid w:val="00295552"/>
    <w:rsid w:val="002973D4"/>
    <w:rsid w:val="00297FB0"/>
    <w:rsid w:val="002A17EC"/>
    <w:rsid w:val="002A53F4"/>
    <w:rsid w:val="002C348E"/>
    <w:rsid w:val="002D78A7"/>
    <w:rsid w:val="002E1721"/>
    <w:rsid w:val="002E785A"/>
    <w:rsid w:val="00307372"/>
    <w:rsid w:val="00313D67"/>
    <w:rsid w:val="00317D8A"/>
    <w:rsid w:val="00336398"/>
    <w:rsid w:val="0034601E"/>
    <w:rsid w:val="00350E52"/>
    <w:rsid w:val="00363792"/>
    <w:rsid w:val="00363C4D"/>
    <w:rsid w:val="0036759B"/>
    <w:rsid w:val="003716FA"/>
    <w:rsid w:val="00374196"/>
    <w:rsid w:val="00375308"/>
    <w:rsid w:val="00377655"/>
    <w:rsid w:val="0038113A"/>
    <w:rsid w:val="003A0B97"/>
    <w:rsid w:val="003A19C1"/>
    <w:rsid w:val="003A624E"/>
    <w:rsid w:val="003B171A"/>
    <w:rsid w:val="003B347A"/>
    <w:rsid w:val="003C0967"/>
    <w:rsid w:val="003C0C8A"/>
    <w:rsid w:val="003C26BE"/>
    <w:rsid w:val="003F32C5"/>
    <w:rsid w:val="003F69DF"/>
    <w:rsid w:val="003F7453"/>
    <w:rsid w:val="004037C2"/>
    <w:rsid w:val="00422269"/>
    <w:rsid w:val="004251B8"/>
    <w:rsid w:val="004256E5"/>
    <w:rsid w:val="0044213E"/>
    <w:rsid w:val="004431CA"/>
    <w:rsid w:val="004459C9"/>
    <w:rsid w:val="004469C2"/>
    <w:rsid w:val="00455B98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A4BDA"/>
    <w:rsid w:val="004A7380"/>
    <w:rsid w:val="004B2541"/>
    <w:rsid w:val="004B30BA"/>
    <w:rsid w:val="004B5E5F"/>
    <w:rsid w:val="004C7AC2"/>
    <w:rsid w:val="004D7619"/>
    <w:rsid w:val="004D7D51"/>
    <w:rsid w:val="004E5DC0"/>
    <w:rsid w:val="004F3AD7"/>
    <w:rsid w:val="004F424E"/>
    <w:rsid w:val="005052BA"/>
    <w:rsid w:val="00537D1C"/>
    <w:rsid w:val="00541318"/>
    <w:rsid w:val="00545E83"/>
    <w:rsid w:val="0055104F"/>
    <w:rsid w:val="00553994"/>
    <w:rsid w:val="00557855"/>
    <w:rsid w:val="005614C1"/>
    <w:rsid w:val="00572135"/>
    <w:rsid w:val="00574CD2"/>
    <w:rsid w:val="00580060"/>
    <w:rsid w:val="005802BE"/>
    <w:rsid w:val="005809AD"/>
    <w:rsid w:val="005850B9"/>
    <w:rsid w:val="0058715A"/>
    <w:rsid w:val="00593AC7"/>
    <w:rsid w:val="00595A24"/>
    <w:rsid w:val="005A07E1"/>
    <w:rsid w:val="005A483E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E3966"/>
    <w:rsid w:val="005F2EE0"/>
    <w:rsid w:val="0060099A"/>
    <w:rsid w:val="00600C5B"/>
    <w:rsid w:val="006035DB"/>
    <w:rsid w:val="0060362C"/>
    <w:rsid w:val="006115F6"/>
    <w:rsid w:val="00612777"/>
    <w:rsid w:val="0061354F"/>
    <w:rsid w:val="00614563"/>
    <w:rsid w:val="00615222"/>
    <w:rsid w:val="00622614"/>
    <w:rsid w:val="00623A2C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A7DB3"/>
    <w:rsid w:val="006B32CF"/>
    <w:rsid w:val="006C3CA5"/>
    <w:rsid w:val="006D1AC7"/>
    <w:rsid w:val="006D1C8C"/>
    <w:rsid w:val="006E5320"/>
    <w:rsid w:val="006E5914"/>
    <w:rsid w:val="006F1B8B"/>
    <w:rsid w:val="006F21D7"/>
    <w:rsid w:val="006F2800"/>
    <w:rsid w:val="006F36C2"/>
    <w:rsid w:val="006F53D5"/>
    <w:rsid w:val="00703613"/>
    <w:rsid w:val="007113C4"/>
    <w:rsid w:val="0072500B"/>
    <w:rsid w:val="00725FE7"/>
    <w:rsid w:val="00727E35"/>
    <w:rsid w:val="00736DD1"/>
    <w:rsid w:val="007601C2"/>
    <w:rsid w:val="0077160D"/>
    <w:rsid w:val="007724DB"/>
    <w:rsid w:val="00775DCA"/>
    <w:rsid w:val="00776252"/>
    <w:rsid w:val="007763D1"/>
    <w:rsid w:val="007802A2"/>
    <w:rsid w:val="007835EE"/>
    <w:rsid w:val="007922C0"/>
    <w:rsid w:val="007A2B5B"/>
    <w:rsid w:val="007A3D49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4528"/>
    <w:rsid w:val="00805E3E"/>
    <w:rsid w:val="00807AF0"/>
    <w:rsid w:val="00807C62"/>
    <w:rsid w:val="00814DBE"/>
    <w:rsid w:val="008168C6"/>
    <w:rsid w:val="0082785B"/>
    <w:rsid w:val="00835F20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B4E50"/>
    <w:rsid w:val="008B65D5"/>
    <w:rsid w:val="008B7F99"/>
    <w:rsid w:val="008C18F8"/>
    <w:rsid w:val="008C21E8"/>
    <w:rsid w:val="008C403E"/>
    <w:rsid w:val="008C7EE7"/>
    <w:rsid w:val="008D1E55"/>
    <w:rsid w:val="008D270A"/>
    <w:rsid w:val="008E172F"/>
    <w:rsid w:val="008F2C6C"/>
    <w:rsid w:val="008F7D4F"/>
    <w:rsid w:val="009211E0"/>
    <w:rsid w:val="009217C2"/>
    <w:rsid w:val="009232AF"/>
    <w:rsid w:val="009335BF"/>
    <w:rsid w:val="00934B09"/>
    <w:rsid w:val="009352FB"/>
    <w:rsid w:val="00944DBF"/>
    <w:rsid w:val="0094608C"/>
    <w:rsid w:val="009474B0"/>
    <w:rsid w:val="00951262"/>
    <w:rsid w:val="009523DF"/>
    <w:rsid w:val="00954B62"/>
    <w:rsid w:val="009572FA"/>
    <w:rsid w:val="00957643"/>
    <w:rsid w:val="009630CD"/>
    <w:rsid w:val="00966DD8"/>
    <w:rsid w:val="00972F20"/>
    <w:rsid w:val="009769D3"/>
    <w:rsid w:val="00976CD5"/>
    <w:rsid w:val="009821CA"/>
    <w:rsid w:val="00983B2B"/>
    <w:rsid w:val="00984DD7"/>
    <w:rsid w:val="0099307B"/>
    <w:rsid w:val="009A57A8"/>
    <w:rsid w:val="009B440B"/>
    <w:rsid w:val="009C182E"/>
    <w:rsid w:val="009C27B3"/>
    <w:rsid w:val="009C689A"/>
    <w:rsid w:val="009D053A"/>
    <w:rsid w:val="009D3F77"/>
    <w:rsid w:val="009D617F"/>
    <w:rsid w:val="009E29DD"/>
    <w:rsid w:val="009E4858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44B7"/>
    <w:rsid w:val="00A27AC9"/>
    <w:rsid w:val="00A27FE0"/>
    <w:rsid w:val="00A362EC"/>
    <w:rsid w:val="00A535B2"/>
    <w:rsid w:val="00A56F8F"/>
    <w:rsid w:val="00A63239"/>
    <w:rsid w:val="00A64651"/>
    <w:rsid w:val="00A77986"/>
    <w:rsid w:val="00A81ADA"/>
    <w:rsid w:val="00A838CE"/>
    <w:rsid w:val="00A8735B"/>
    <w:rsid w:val="00A9005F"/>
    <w:rsid w:val="00A96EDA"/>
    <w:rsid w:val="00AA1046"/>
    <w:rsid w:val="00AA4F40"/>
    <w:rsid w:val="00AB341C"/>
    <w:rsid w:val="00AB3487"/>
    <w:rsid w:val="00AB7E1E"/>
    <w:rsid w:val="00AC6CF5"/>
    <w:rsid w:val="00AD3C61"/>
    <w:rsid w:val="00AD706C"/>
    <w:rsid w:val="00AD7407"/>
    <w:rsid w:val="00AF0DCD"/>
    <w:rsid w:val="00AF1BF7"/>
    <w:rsid w:val="00B053B2"/>
    <w:rsid w:val="00B0700E"/>
    <w:rsid w:val="00B13785"/>
    <w:rsid w:val="00B16CE6"/>
    <w:rsid w:val="00B17C0C"/>
    <w:rsid w:val="00B304A3"/>
    <w:rsid w:val="00B35657"/>
    <w:rsid w:val="00B35AF6"/>
    <w:rsid w:val="00B44E30"/>
    <w:rsid w:val="00B55780"/>
    <w:rsid w:val="00B6166E"/>
    <w:rsid w:val="00B64B33"/>
    <w:rsid w:val="00B64EC7"/>
    <w:rsid w:val="00B83500"/>
    <w:rsid w:val="00B83D72"/>
    <w:rsid w:val="00B926E3"/>
    <w:rsid w:val="00B9279B"/>
    <w:rsid w:val="00BA249A"/>
    <w:rsid w:val="00BA7AB6"/>
    <w:rsid w:val="00BB2C88"/>
    <w:rsid w:val="00BC0C31"/>
    <w:rsid w:val="00BD3764"/>
    <w:rsid w:val="00BD5661"/>
    <w:rsid w:val="00BF0FB0"/>
    <w:rsid w:val="00BF1784"/>
    <w:rsid w:val="00BF417D"/>
    <w:rsid w:val="00BF42B5"/>
    <w:rsid w:val="00BF5AE7"/>
    <w:rsid w:val="00C10B3F"/>
    <w:rsid w:val="00C16C85"/>
    <w:rsid w:val="00C25677"/>
    <w:rsid w:val="00C34B1C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B0841"/>
    <w:rsid w:val="00CB1804"/>
    <w:rsid w:val="00CE2A08"/>
    <w:rsid w:val="00CE4E89"/>
    <w:rsid w:val="00CF0F56"/>
    <w:rsid w:val="00CF6C30"/>
    <w:rsid w:val="00D21911"/>
    <w:rsid w:val="00D21F12"/>
    <w:rsid w:val="00D23766"/>
    <w:rsid w:val="00D41222"/>
    <w:rsid w:val="00D43430"/>
    <w:rsid w:val="00D51751"/>
    <w:rsid w:val="00D51D51"/>
    <w:rsid w:val="00D55255"/>
    <w:rsid w:val="00D55316"/>
    <w:rsid w:val="00D5599C"/>
    <w:rsid w:val="00D564D3"/>
    <w:rsid w:val="00D5797C"/>
    <w:rsid w:val="00D63F8E"/>
    <w:rsid w:val="00D6495E"/>
    <w:rsid w:val="00D64AD2"/>
    <w:rsid w:val="00D72DDC"/>
    <w:rsid w:val="00D74605"/>
    <w:rsid w:val="00D8173A"/>
    <w:rsid w:val="00D86EDC"/>
    <w:rsid w:val="00D91BC1"/>
    <w:rsid w:val="00DA016B"/>
    <w:rsid w:val="00DA145A"/>
    <w:rsid w:val="00DA1828"/>
    <w:rsid w:val="00DA467A"/>
    <w:rsid w:val="00DA7FB2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2EB7"/>
    <w:rsid w:val="00E06676"/>
    <w:rsid w:val="00E1211A"/>
    <w:rsid w:val="00E13307"/>
    <w:rsid w:val="00E13498"/>
    <w:rsid w:val="00E22ABD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D3ADC"/>
    <w:rsid w:val="00ED6A65"/>
    <w:rsid w:val="00EE1A26"/>
    <w:rsid w:val="00EE411A"/>
    <w:rsid w:val="00F01773"/>
    <w:rsid w:val="00F05C5B"/>
    <w:rsid w:val="00F068BD"/>
    <w:rsid w:val="00F2189B"/>
    <w:rsid w:val="00F4534E"/>
    <w:rsid w:val="00F51C69"/>
    <w:rsid w:val="00F82017"/>
    <w:rsid w:val="00F8204F"/>
    <w:rsid w:val="00F82430"/>
    <w:rsid w:val="00F938D3"/>
    <w:rsid w:val="00F95C42"/>
    <w:rsid w:val="00FA651D"/>
    <w:rsid w:val="00FB260F"/>
    <w:rsid w:val="00FB3013"/>
    <w:rsid w:val="00FB3665"/>
    <w:rsid w:val="00FB5446"/>
    <w:rsid w:val="00FC5CD9"/>
    <w:rsid w:val="00FD0C92"/>
    <w:rsid w:val="00FD2464"/>
    <w:rsid w:val="00FE4A1C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7F5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bsu.by/upload/page/353593.pdf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-python.ru/packages/biblioteka-pillow-python/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articles/53942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igitalcommons.dartmouth.edu/cgi/viewcontent.cgi?article=5030&amp;context=facoa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ythonru.com/biblioteki/rukovodstvo-po-ispolzovaniju-python-biblioteki-num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10176</TotalTime>
  <Pages>10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299</cp:revision>
  <dcterms:created xsi:type="dcterms:W3CDTF">2024-09-11T18:20:00Z</dcterms:created>
  <dcterms:modified xsi:type="dcterms:W3CDTF">2025-03-02T10:20:00Z</dcterms:modified>
</cp:coreProperties>
</file>