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B53078" w:rsidRPr="00EF390A" w14:paraId="4CAA5AEA" w14:textId="77777777" w:rsidTr="00697C55">
        <w:tc>
          <w:tcPr>
            <w:tcW w:w="13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5742F" w14:textId="77777777" w:rsidR="00B53078" w:rsidRPr="00EF390A" w:rsidRDefault="00B53078" w:rsidP="00697C55">
            <w:pPr>
              <w:rPr>
                <w:b/>
                <w:szCs w:val="20"/>
              </w:rPr>
            </w:pPr>
            <w:r w:rsidRPr="00EF390A">
              <w:rPr>
                <w:noProof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54257E52" wp14:editId="3D6BDF4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 distL="114300" distR="114300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71641" w14:textId="77777777" w:rsidR="00B53078" w:rsidRPr="00EF390A" w:rsidRDefault="00B53078" w:rsidP="00697C55">
            <w:pPr>
              <w:jc w:val="center"/>
              <w:rPr>
                <w:b/>
                <w:sz w:val="22"/>
                <w:szCs w:val="22"/>
              </w:rPr>
            </w:pPr>
            <w:r w:rsidRPr="00EF390A">
              <w:rPr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556D73A9" w14:textId="77777777" w:rsidR="00B53078" w:rsidRPr="00EF390A" w:rsidRDefault="00B53078" w:rsidP="00697C55">
            <w:pPr>
              <w:jc w:val="center"/>
              <w:rPr>
                <w:b/>
                <w:sz w:val="22"/>
                <w:szCs w:val="22"/>
              </w:rPr>
            </w:pPr>
            <w:r w:rsidRPr="00EF390A">
              <w:rPr>
                <w:b/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14:paraId="62FAEF23" w14:textId="77777777" w:rsidR="00B53078" w:rsidRPr="00EF390A" w:rsidRDefault="00B53078" w:rsidP="00697C55">
            <w:pPr>
              <w:jc w:val="center"/>
              <w:rPr>
                <w:b/>
                <w:sz w:val="22"/>
                <w:szCs w:val="22"/>
              </w:rPr>
            </w:pPr>
            <w:r w:rsidRPr="00EF390A">
              <w:rPr>
                <w:b/>
                <w:sz w:val="22"/>
                <w:szCs w:val="22"/>
              </w:rPr>
              <w:t>высшего образования</w:t>
            </w:r>
          </w:p>
          <w:p w14:paraId="4FB4FC43" w14:textId="77777777" w:rsidR="00B53078" w:rsidRPr="00EF390A" w:rsidRDefault="00B53078" w:rsidP="00697C55">
            <w:pPr>
              <w:ind w:right="-2"/>
              <w:jc w:val="center"/>
              <w:rPr>
                <w:b/>
                <w:sz w:val="22"/>
                <w:szCs w:val="22"/>
              </w:rPr>
            </w:pPr>
            <w:r w:rsidRPr="00EF390A">
              <w:rPr>
                <w:b/>
                <w:sz w:val="22"/>
                <w:szCs w:val="22"/>
              </w:rPr>
              <w:t>«Московский государственный технический университет</w:t>
            </w:r>
          </w:p>
          <w:p w14:paraId="6D3E7B6A" w14:textId="77777777" w:rsidR="00B53078" w:rsidRPr="00EF390A" w:rsidRDefault="00B53078" w:rsidP="00697C55">
            <w:pPr>
              <w:ind w:right="-2"/>
              <w:jc w:val="center"/>
              <w:rPr>
                <w:b/>
                <w:sz w:val="22"/>
                <w:szCs w:val="22"/>
              </w:rPr>
            </w:pPr>
            <w:r w:rsidRPr="00EF390A">
              <w:rPr>
                <w:b/>
                <w:sz w:val="22"/>
                <w:szCs w:val="22"/>
              </w:rPr>
              <w:t xml:space="preserve">имени </w:t>
            </w:r>
            <w:proofErr w:type="gramStart"/>
            <w:r w:rsidRPr="00EF390A">
              <w:rPr>
                <w:b/>
                <w:sz w:val="22"/>
                <w:szCs w:val="22"/>
              </w:rPr>
              <w:t>Н.Э.</w:t>
            </w:r>
            <w:proofErr w:type="gramEnd"/>
            <w:r w:rsidRPr="00EF390A">
              <w:rPr>
                <w:b/>
                <w:sz w:val="22"/>
                <w:szCs w:val="22"/>
              </w:rPr>
              <w:t xml:space="preserve"> Баумана</w:t>
            </w:r>
          </w:p>
          <w:p w14:paraId="111192FD" w14:textId="77777777" w:rsidR="00B53078" w:rsidRPr="00EF390A" w:rsidRDefault="00B53078" w:rsidP="00697C55">
            <w:pPr>
              <w:jc w:val="center"/>
              <w:rPr>
                <w:b/>
                <w:sz w:val="22"/>
                <w:szCs w:val="22"/>
              </w:rPr>
            </w:pPr>
            <w:r w:rsidRPr="00EF390A">
              <w:rPr>
                <w:b/>
                <w:sz w:val="22"/>
                <w:szCs w:val="22"/>
              </w:rPr>
              <w:t>(национальный исследовательский университет)»</w:t>
            </w:r>
          </w:p>
          <w:p w14:paraId="6A40A297" w14:textId="77777777" w:rsidR="00B53078" w:rsidRPr="00EF390A" w:rsidRDefault="00B53078" w:rsidP="00697C55">
            <w:pPr>
              <w:jc w:val="center"/>
              <w:rPr>
                <w:b/>
                <w:sz w:val="22"/>
                <w:szCs w:val="22"/>
              </w:rPr>
            </w:pPr>
            <w:r w:rsidRPr="00EF390A">
              <w:rPr>
                <w:b/>
                <w:sz w:val="22"/>
                <w:szCs w:val="22"/>
              </w:rPr>
              <w:t xml:space="preserve">(МГТУ им. </w:t>
            </w:r>
            <w:proofErr w:type="gramStart"/>
            <w:r w:rsidRPr="00EF390A">
              <w:rPr>
                <w:b/>
                <w:sz w:val="22"/>
                <w:szCs w:val="22"/>
              </w:rPr>
              <w:t>Н.Э.</w:t>
            </w:r>
            <w:proofErr w:type="gramEnd"/>
            <w:r w:rsidRPr="00EF390A">
              <w:rPr>
                <w:b/>
                <w:sz w:val="22"/>
                <w:szCs w:val="22"/>
              </w:rPr>
              <w:t xml:space="preserve"> Баумана)</w:t>
            </w:r>
          </w:p>
        </w:tc>
      </w:tr>
    </w:tbl>
    <w:p w14:paraId="3E6E979A" w14:textId="77777777" w:rsidR="00B53078" w:rsidRPr="00EF390A" w:rsidRDefault="00B53078" w:rsidP="00B53078">
      <w:pPr>
        <w:jc w:val="center"/>
        <w:rPr>
          <w:b/>
          <w:sz w:val="10"/>
          <w:szCs w:val="20"/>
        </w:rPr>
      </w:pPr>
    </w:p>
    <w:p w14:paraId="33BACB8F" w14:textId="77777777" w:rsidR="00B53078" w:rsidRPr="00EF390A" w:rsidRDefault="00B53078" w:rsidP="00B53078">
      <w:pPr>
        <w:rPr>
          <w:b/>
          <w:sz w:val="32"/>
          <w:szCs w:val="20"/>
        </w:rPr>
      </w:pPr>
    </w:p>
    <w:p w14:paraId="201FF3E9" w14:textId="605BB809" w:rsidR="00B53078" w:rsidRPr="00EF390A" w:rsidRDefault="00B53078" w:rsidP="00B53078">
      <w:pPr>
        <w:rPr>
          <w:szCs w:val="20"/>
        </w:rPr>
      </w:pPr>
      <w:r w:rsidRPr="00EF390A">
        <w:rPr>
          <w:szCs w:val="20"/>
        </w:rPr>
        <w:t>ФАКУЛЬТЕТ ___________</w:t>
      </w:r>
      <w:r w:rsidRPr="00EF390A">
        <w:rPr>
          <w:szCs w:val="20"/>
          <w:u w:val="single"/>
        </w:rPr>
        <w:t>ИНФОРМАТИКА И СИСТЕМЫ УПРАВЛЕНИЯ</w:t>
      </w:r>
      <w:r w:rsidRPr="00EF390A">
        <w:rPr>
          <w:szCs w:val="20"/>
        </w:rPr>
        <w:t>________</w:t>
      </w:r>
      <w:r w:rsidR="00A251F5" w:rsidRPr="00EF390A">
        <w:rPr>
          <w:szCs w:val="20"/>
        </w:rPr>
        <w:t>__</w:t>
      </w:r>
      <w:r w:rsidRPr="00EF390A">
        <w:rPr>
          <w:szCs w:val="20"/>
        </w:rPr>
        <w:t>____</w:t>
      </w:r>
    </w:p>
    <w:p w14:paraId="04DCE5A6" w14:textId="77777777" w:rsidR="00B53078" w:rsidRPr="00EF390A" w:rsidRDefault="00B53078" w:rsidP="00B53078">
      <w:pPr>
        <w:rPr>
          <w:szCs w:val="20"/>
        </w:rPr>
      </w:pPr>
    </w:p>
    <w:p w14:paraId="2962C708" w14:textId="148B9564" w:rsidR="00B53078" w:rsidRPr="00EF390A" w:rsidRDefault="00B53078" w:rsidP="00B53078">
      <w:pPr>
        <w:rPr>
          <w:szCs w:val="20"/>
          <w:u w:val="single"/>
        </w:rPr>
      </w:pPr>
      <w:r w:rsidRPr="00EF390A">
        <w:rPr>
          <w:szCs w:val="20"/>
        </w:rPr>
        <w:t>КАФЕДРА ______</w:t>
      </w:r>
      <w:r w:rsidRPr="00EF390A">
        <w:rPr>
          <w:szCs w:val="20"/>
          <w:u w:val="single"/>
        </w:rPr>
        <w:t>СИСТЕМЫ ОБРАБОТКИ ИНФОРМАЦИИ И УПРАВЛЕНИЯ_____</w:t>
      </w:r>
      <w:r w:rsidR="00A251F5" w:rsidRPr="00EF390A">
        <w:rPr>
          <w:szCs w:val="20"/>
          <w:u w:val="single"/>
        </w:rPr>
        <w:t>__</w:t>
      </w:r>
      <w:r w:rsidRPr="00EF390A">
        <w:rPr>
          <w:szCs w:val="20"/>
          <w:u w:val="single"/>
        </w:rPr>
        <w:t>___</w:t>
      </w:r>
    </w:p>
    <w:p w14:paraId="4D7A3A73" w14:textId="77777777" w:rsidR="00B53078" w:rsidRPr="00EF390A" w:rsidRDefault="00B53078" w:rsidP="00B53078">
      <w:pPr>
        <w:rPr>
          <w:i/>
          <w:szCs w:val="20"/>
          <w:u w:val="single"/>
        </w:rPr>
      </w:pPr>
    </w:p>
    <w:p w14:paraId="65211E9F" w14:textId="77777777" w:rsidR="00B53078" w:rsidRPr="00EF390A" w:rsidRDefault="00B53078" w:rsidP="00B53078">
      <w:pPr>
        <w:rPr>
          <w:i/>
          <w:sz w:val="18"/>
          <w:szCs w:val="20"/>
        </w:rPr>
      </w:pPr>
    </w:p>
    <w:p w14:paraId="42A0B997" w14:textId="77777777" w:rsidR="00B53078" w:rsidRPr="00EF390A" w:rsidRDefault="00B53078" w:rsidP="00B53078">
      <w:pPr>
        <w:rPr>
          <w:i/>
          <w:sz w:val="32"/>
          <w:szCs w:val="20"/>
        </w:rPr>
      </w:pPr>
    </w:p>
    <w:p w14:paraId="2AFCAB0D" w14:textId="77777777" w:rsidR="00B53078" w:rsidRPr="00EF390A" w:rsidRDefault="00B53078" w:rsidP="00B53078">
      <w:pPr>
        <w:rPr>
          <w:i/>
          <w:sz w:val="32"/>
          <w:szCs w:val="20"/>
        </w:rPr>
      </w:pPr>
    </w:p>
    <w:p w14:paraId="6F7790F3" w14:textId="77777777" w:rsidR="005036B9" w:rsidRPr="00EF390A" w:rsidRDefault="005036B9" w:rsidP="00B53078">
      <w:pPr>
        <w:jc w:val="center"/>
        <w:rPr>
          <w:b/>
          <w:sz w:val="44"/>
          <w:szCs w:val="20"/>
        </w:rPr>
      </w:pPr>
    </w:p>
    <w:p w14:paraId="3A3AD95B" w14:textId="4BD2C25F" w:rsidR="00B53078" w:rsidRPr="00EF390A" w:rsidRDefault="00B53078" w:rsidP="00B53078">
      <w:pPr>
        <w:jc w:val="center"/>
        <w:rPr>
          <w:b/>
          <w:sz w:val="44"/>
          <w:szCs w:val="20"/>
        </w:rPr>
      </w:pPr>
      <w:r w:rsidRPr="00EF390A">
        <w:rPr>
          <w:b/>
          <w:sz w:val="44"/>
          <w:szCs w:val="20"/>
        </w:rPr>
        <w:t>РАСЧЕТНО-ПОЯСНИТЕЛЬНАЯ ЗАПИСКА</w:t>
      </w:r>
    </w:p>
    <w:p w14:paraId="7EB14468" w14:textId="77777777" w:rsidR="00B53078" w:rsidRPr="00EF390A" w:rsidRDefault="00B53078" w:rsidP="00B53078">
      <w:pPr>
        <w:jc w:val="center"/>
        <w:rPr>
          <w:i/>
          <w:szCs w:val="20"/>
        </w:rPr>
      </w:pPr>
    </w:p>
    <w:p w14:paraId="719A4D81" w14:textId="77777777" w:rsidR="00B53078" w:rsidRPr="00EF390A" w:rsidRDefault="00B53078" w:rsidP="00B53078">
      <w:pPr>
        <w:jc w:val="center"/>
        <w:rPr>
          <w:b/>
          <w:i/>
          <w:sz w:val="40"/>
          <w:szCs w:val="20"/>
        </w:rPr>
      </w:pPr>
      <w:r w:rsidRPr="00EF390A">
        <w:rPr>
          <w:b/>
          <w:i/>
          <w:sz w:val="40"/>
          <w:szCs w:val="20"/>
        </w:rPr>
        <w:t>К   КУРСОВОЙ   РАБОТЕ</w:t>
      </w:r>
    </w:p>
    <w:p w14:paraId="479C344A" w14:textId="77777777" w:rsidR="00B53078" w:rsidRPr="00EF390A" w:rsidRDefault="00B53078" w:rsidP="00B53078">
      <w:pPr>
        <w:jc w:val="center"/>
        <w:rPr>
          <w:b/>
          <w:i/>
          <w:szCs w:val="20"/>
        </w:rPr>
      </w:pPr>
    </w:p>
    <w:p w14:paraId="4E8EE069" w14:textId="77777777" w:rsidR="00B53078" w:rsidRPr="00EF390A" w:rsidRDefault="00B53078" w:rsidP="00B53078">
      <w:pPr>
        <w:jc w:val="center"/>
        <w:rPr>
          <w:b/>
          <w:i/>
          <w:sz w:val="40"/>
          <w:szCs w:val="20"/>
        </w:rPr>
      </w:pPr>
      <w:r w:rsidRPr="00EF390A">
        <w:rPr>
          <w:b/>
          <w:i/>
          <w:sz w:val="40"/>
          <w:szCs w:val="20"/>
        </w:rPr>
        <w:t>НА ТЕМУ:</w:t>
      </w:r>
    </w:p>
    <w:p w14:paraId="7823CAD8" w14:textId="6E70099C" w:rsidR="00B53078" w:rsidRPr="00EF390A" w:rsidRDefault="004B72F0" w:rsidP="006C3619">
      <w:pPr>
        <w:jc w:val="both"/>
        <w:rPr>
          <w:b/>
          <w:i/>
          <w:sz w:val="36"/>
          <w:szCs w:val="20"/>
          <w:u w:val="single"/>
        </w:rPr>
      </w:pPr>
      <w:r w:rsidRPr="00EF390A">
        <w:rPr>
          <w:b/>
          <w:i/>
          <w:sz w:val="40"/>
          <w:u w:val="single"/>
        </w:rPr>
        <w:t>Модуль эмоционального управления</w:t>
      </w:r>
      <w:r w:rsidRPr="00EF390A">
        <w:rPr>
          <w:b/>
          <w:i/>
          <w:sz w:val="40"/>
          <w:u w:val="single"/>
        </w:rPr>
        <w:t xml:space="preserve"> </w:t>
      </w:r>
      <w:r w:rsidRPr="00EF390A">
        <w:rPr>
          <w:b/>
          <w:i/>
          <w:sz w:val="40"/>
          <w:u w:val="single"/>
        </w:rPr>
        <w:t>в интеллектуальной системе</w:t>
      </w:r>
      <w:r w:rsidRPr="00EF390A">
        <w:rPr>
          <w:b/>
          <w:i/>
          <w:sz w:val="40"/>
          <w:u w:val="single"/>
        </w:rPr>
        <w:t>______________________</w:t>
      </w:r>
      <w:r w:rsidR="00D34933" w:rsidRPr="00EF390A">
        <w:rPr>
          <w:b/>
          <w:i/>
          <w:sz w:val="36"/>
          <w:szCs w:val="20"/>
          <w:u w:val="single"/>
        </w:rPr>
        <w:t xml:space="preserve"> </w:t>
      </w:r>
      <w:r w:rsidR="00B53078" w:rsidRPr="00EF390A">
        <w:rPr>
          <w:b/>
          <w:i/>
          <w:sz w:val="36"/>
          <w:szCs w:val="20"/>
        </w:rPr>
        <w:t>__________________</w:t>
      </w:r>
      <w:r w:rsidR="006C3619" w:rsidRPr="00EF390A">
        <w:rPr>
          <w:b/>
          <w:i/>
          <w:sz w:val="36"/>
          <w:szCs w:val="20"/>
        </w:rPr>
        <w:t>__</w:t>
      </w:r>
      <w:r w:rsidRPr="00EF390A">
        <w:rPr>
          <w:b/>
          <w:i/>
          <w:sz w:val="36"/>
          <w:szCs w:val="20"/>
        </w:rPr>
        <w:t>_________________________</w:t>
      </w:r>
      <w:r w:rsidR="006C3619" w:rsidRPr="00EF390A">
        <w:rPr>
          <w:b/>
          <w:i/>
          <w:sz w:val="36"/>
          <w:szCs w:val="20"/>
        </w:rPr>
        <w:t>____</w:t>
      </w:r>
      <w:r w:rsidR="00A50F28" w:rsidRPr="00EF390A">
        <w:rPr>
          <w:b/>
          <w:i/>
          <w:sz w:val="36"/>
          <w:szCs w:val="20"/>
        </w:rPr>
        <w:t>___</w:t>
      </w:r>
      <w:r w:rsidR="006C3619" w:rsidRPr="00EF390A">
        <w:rPr>
          <w:b/>
          <w:i/>
          <w:sz w:val="36"/>
          <w:szCs w:val="20"/>
        </w:rPr>
        <w:t>_</w:t>
      </w:r>
    </w:p>
    <w:p w14:paraId="1029A64D" w14:textId="10030D33" w:rsidR="00B53078" w:rsidRPr="00EF390A" w:rsidRDefault="00B53078" w:rsidP="00B53078">
      <w:pPr>
        <w:rPr>
          <w:b/>
          <w:i/>
          <w:sz w:val="40"/>
          <w:szCs w:val="20"/>
        </w:rPr>
      </w:pPr>
      <w:r w:rsidRPr="00EF390A">
        <w:rPr>
          <w:b/>
          <w:i/>
          <w:sz w:val="40"/>
          <w:szCs w:val="20"/>
        </w:rPr>
        <w:t>_______________</w:t>
      </w:r>
      <w:r w:rsidR="006C3619" w:rsidRPr="00EF390A">
        <w:rPr>
          <w:b/>
          <w:i/>
          <w:sz w:val="40"/>
          <w:szCs w:val="20"/>
        </w:rPr>
        <w:t>_______________________________</w:t>
      </w:r>
      <w:r w:rsidR="00A50F28" w:rsidRPr="00EF390A">
        <w:rPr>
          <w:b/>
          <w:i/>
          <w:sz w:val="40"/>
          <w:szCs w:val="20"/>
        </w:rPr>
        <w:t>__</w:t>
      </w:r>
    </w:p>
    <w:p w14:paraId="28DD85C1" w14:textId="225F159C" w:rsidR="00B53078" w:rsidRPr="00EF390A" w:rsidRDefault="00B53078" w:rsidP="00B53078">
      <w:pPr>
        <w:rPr>
          <w:b/>
          <w:i/>
          <w:sz w:val="40"/>
          <w:szCs w:val="20"/>
        </w:rPr>
      </w:pPr>
      <w:r w:rsidRPr="00EF390A">
        <w:rPr>
          <w:b/>
          <w:i/>
          <w:sz w:val="40"/>
          <w:szCs w:val="20"/>
        </w:rPr>
        <w:t>_______________</w:t>
      </w:r>
      <w:r w:rsidR="006C3619" w:rsidRPr="00EF390A">
        <w:rPr>
          <w:b/>
          <w:i/>
          <w:sz w:val="40"/>
          <w:szCs w:val="20"/>
        </w:rPr>
        <w:t>_______________________________</w:t>
      </w:r>
      <w:r w:rsidR="00A50F28" w:rsidRPr="00EF390A">
        <w:rPr>
          <w:b/>
          <w:i/>
          <w:sz w:val="40"/>
          <w:szCs w:val="20"/>
        </w:rPr>
        <w:t>__</w:t>
      </w:r>
    </w:p>
    <w:p w14:paraId="55611647" w14:textId="2B98964C" w:rsidR="00B53078" w:rsidRPr="00EF390A" w:rsidRDefault="00B53078" w:rsidP="00B53078">
      <w:pPr>
        <w:rPr>
          <w:b/>
          <w:i/>
          <w:sz w:val="40"/>
          <w:szCs w:val="20"/>
        </w:rPr>
      </w:pPr>
      <w:r w:rsidRPr="00EF390A">
        <w:rPr>
          <w:b/>
          <w:i/>
          <w:sz w:val="40"/>
          <w:szCs w:val="20"/>
        </w:rPr>
        <w:t>_______________</w:t>
      </w:r>
      <w:r w:rsidR="006C3619" w:rsidRPr="00EF390A">
        <w:rPr>
          <w:b/>
          <w:i/>
          <w:sz w:val="40"/>
          <w:szCs w:val="20"/>
        </w:rPr>
        <w:t>_______________________________</w:t>
      </w:r>
      <w:r w:rsidR="00A50F28" w:rsidRPr="00EF390A">
        <w:rPr>
          <w:b/>
          <w:i/>
          <w:sz w:val="40"/>
          <w:szCs w:val="20"/>
        </w:rPr>
        <w:t>__</w:t>
      </w:r>
    </w:p>
    <w:p w14:paraId="08A0817B" w14:textId="359F5F1E" w:rsidR="00B53078" w:rsidRPr="00EF390A" w:rsidRDefault="00B53078" w:rsidP="00B53078">
      <w:pPr>
        <w:rPr>
          <w:szCs w:val="20"/>
        </w:rPr>
      </w:pPr>
    </w:p>
    <w:p w14:paraId="1093FD70" w14:textId="24D59A38" w:rsidR="00B53078" w:rsidRPr="00EF390A" w:rsidRDefault="00154C0B" w:rsidP="00B53078">
      <w:pPr>
        <w:rPr>
          <w:szCs w:val="20"/>
        </w:rPr>
      </w:pPr>
      <w:r w:rsidRPr="00EF390A">
        <w:rPr>
          <w:noProof/>
        </w:rPr>
        <w:drawing>
          <wp:anchor distT="0" distB="0" distL="114300" distR="114300" simplePos="0" relativeHeight="251661312" behindDoc="0" locked="0" layoutInCell="1" allowOverlap="1" wp14:anchorId="1D777D30" wp14:editId="55F067D3">
            <wp:simplePos x="0" y="0"/>
            <wp:positionH relativeFrom="column">
              <wp:posOffset>3175000</wp:posOffset>
            </wp:positionH>
            <wp:positionV relativeFrom="paragraph">
              <wp:posOffset>142240</wp:posOffset>
            </wp:positionV>
            <wp:extent cx="1440815" cy="1440815"/>
            <wp:effectExtent l="0" t="0" r="0" b="0"/>
            <wp:wrapNone/>
            <wp:docPr id="316270969" name="Рисунок 1" descr="Изображение выглядит как черный, темно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Изображение выглядит как черный, темнот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E7C8B" w14:textId="1D5018D6" w:rsidR="00B53078" w:rsidRPr="00EF390A" w:rsidRDefault="00B53078" w:rsidP="00B53078">
      <w:pPr>
        <w:rPr>
          <w:szCs w:val="20"/>
        </w:rPr>
      </w:pPr>
    </w:p>
    <w:p w14:paraId="2CCD4ABB" w14:textId="1EAA1CF2" w:rsidR="005036B9" w:rsidRPr="00EF390A" w:rsidRDefault="005036B9" w:rsidP="00B53078">
      <w:pPr>
        <w:rPr>
          <w:szCs w:val="20"/>
        </w:rPr>
      </w:pPr>
    </w:p>
    <w:p w14:paraId="7BAC861C" w14:textId="77777777" w:rsidR="005036B9" w:rsidRPr="00EF390A" w:rsidRDefault="005036B9" w:rsidP="00B53078">
      <w:pPr>
        <w:rPr>
          <w:szCs w:val="20"/>
        </w:rPr>
      </w:pPr>
    </w:p>
    <w:p w14:paraId="61ACA594" w14:textId="5F958482" w:rsidR="00B53078" w:rsidRPr="00EF390A" w:rsidRDefault="00B53078" w:rsidP="00B53078">
      <w:pPr>
        <w:rPr>
          <w:b/>
          <w:szCs w:val="20"/>
        </w:rPr>
      </w:pPr>
      <w:r w:rsidRPr="00EF390A">
        <w:rPr>
          <w:szCs w:val="20"/>
        </w:rPr>
        <w:t>Студент ______</w:t>
      </w:r>
      <w:r w:rsidRPr="00EF390A">
        <w:rPr>
          <w:szCs w:val="20"/>
          <w:u w:val="single"/>
        </w:rPr>
        <w:t>ИУ5-3</w:t>
      </w:r>
      <w:r w:rsidR="00154C0B" w:rsidRPr="00EF390A">
        <w:rPr>
          <w:szCs w:val="20"/>
          <w:u w:val="single"/>
        </w:rPr>
        <w:t>1</w:t>
      </w:r>
      <w:r w:rsidRPr="00EF390A">
        <w:rPr>
          <w:szCs w:val="20"/>
          <w:u w:val="single"/>
        </w:rPr>
        <w:t>М</w:t>
      </w:r>
      <w:r w:rsidR="005036B9" w:rsidRPr="00EF390A">
        <w:rPr>
          <w:szCs w:val="20"/>
        </w:rPr>
        <w:t>___</w:t>
      </w:r>
      <w:r w:rsidR="005036B9" w:rsidRPr="00EF390A">
        <w:rPr>
          <w:szCs w:val="20"/>
        </w:rPr>
        <w:tab/>
      </w:r>
      <w:r w:rsidR="005036B9" w:rsidRPr="00EF390A">
        <w:rPr>
          <w:szCs w:val="20"/>
        </w:rPr>
        <w:tab/>
      </w:r>
      <w:r w:rsidRPr="00EF390A">
        <w:rPr>
          <w:szCs w:val="20"/>
        </w:rPr>
        <w:tab/>
      </w:r>
      <w:r w:rsidR="003354BA" w:rsidRPr="00EF390A">
        <w:rPr>
          <w:szCs w:val="20"/>
        </w:rPr>
        <w:t xml:space="preserve">               </w:t>
      </w:r>
      <w:r w:rsidR="005036B9" w:rsidRPr="00EF390A">
        <w:rPr>
          <w:b/>
          <w:szCs w:val="20"/>
        </w:rPr>
        <w:t>______</w:t>
      </w:r>
      <w:r w:rsidR="00154C0B" w:rsidRPr="00EF390A">
        <w:rPr>
          <w:b/>
          <w:szCs w:val="20"/>
          <w:u w:val="single"/>
        </w:rPr>
        <w:t>25.12.</w:t>
      </w:r>
      <w:proofErr w:type="gramStart"/>
      <w:r w:rsidR="00154C0B" w:rsidRPr="00EF390A">
        <w:rPr>
          <w:b/>
          <w:szCs w:val="20"/>
          <w:u w:val="single"/>
        </w:rPr>
        <w:t>2025</w:t>
      </w:r>
      <w:r w:rsidR="005036B9" w:rsidRPr="00EF390A">
        <w:rPr>
          <w:b/>
          <w:szCs w:val="20"/>
        </w:rPr>
        <w:t xml:space="preserve">  </w:t>
      </w:r>
      <w:r w:rsidR="00154C0B" w:rsidRPr="00EF390A">
        <w:rPr>
          <w:b/>
          <w:szCs w:val="20"/>
          <w:u w:val="single"/>
        </w:rPr>
        <w:t>Я</w:t>
      </w:r>
      <w:r w:rsidR="005036B9" w:rsidRPr="00EF390A">
        <w:rPr>
          <w:b/>
          <w:szCs w:val="20"/>
          <w:u w:val="single"/>
        </w:rPr>
        <w:t>.</w:t>
      </w:r>
      <w:r w:rsidR="00154C0B" w:rsidRPr="00EF390A">
        <w:rPr>
          <w:b/>
          <w:szCs w:val="20"/>
          <w:u w:val="single"/>
        </w:rPr>
        <w:t>С</w:t>
      </w:r>
      <w:r w:rsidR="005036B9" w:rsidRPr="00EF390A">
        <w:rPr>
          <w:b/>
          <w:szCs w:val="20"/>
          <w:u w:val="single"/>
        </w:rPr>
        <w:t>.</w:t>
      </w:r>
      <w:proofErr w:type="gramEnd"/>
      <w:r w:rsidR="005036B9" w:rsidRPr="00EF390A">
        <w:rPr>
          <w:b/>
          <w:szCs w:val="20"/>
          <w:u w:val="single"/>
        </w:rPr>
        <w:t xml:space="preserve"> </w:t>
      </w:r>
      <w:r w:rsidR="00154C0B" w:rsidRPr="00EF390A">
        <w:rPr>
          <w:b/>
          <w:szCs w:val="20"/>
          <w:u w:val="single"/>
        </w:rPr>
        <w:t>Стельмах</w:t>
      </w:r>
      <w:r w:rsidRPr="00EF390A">
        <w:rPr>
          <w:b/>
          <w:szCs w:val="20"/>
          <w:u w:val="single"/>
        </w:rPr>
        <w:t>_</w:t>
      </w:r>
      <w:r w:rsidRPr="00EF390A">
        <w:rPr>
          <w:b/>
          <w:szCs w:val="20"/>
        </w:rPr>
        <w:t xml:space="preserve"> </w:t>
      </w:r>
    </w:p>
    <w:p w14:paraId="37590ABD" w14:textId="20C4EBEF" w:rsidR="00B53078" w:rsidRPr="00EF390A" w:rsidRDefault="00B53078" w:rsidP="00B53078">
      <w:pPr>
        <w:ind w:left="709" w:right="565" w:firstLine="709"/>
        <w:rPr>
          <w:sz w:val="18"/>
          <w:szCs w:val="20"/>
        </w:rPr>
      </w:pPr>
      <w:r w:rsidRPr="00EF390A">
        <w:rPr>
          <w:sz w:val="18"/>
          <w:szCs w:val="20"/>
        </w:rPr>
        <w:t>(Группа)</w:t>
      </w:r>
      <w:r w:rsidRPr="00EF390A">
        <w:rPr>
          <w:sz w:val="18"/>
          <w:szCs w:val="20"/>
        </w:rPr>
        <w:tab/>
      </w:r>
      <w:r w:rsidRPr="00EF390A">
        <w:rPr>
          <w:sz w:val="18"/>
          <w:szCs w:val="20"/>
        </w:rPr>
        <w:tab/>
      </w:r>
      <w:r w:rsidRPr="00EF390A">
        <w:rPr>
          <w:sz w:val="18"/>
          <w:szCs w:val="20"/>
        </w:rPr>
        <w:tab/>
      </w:r>
      <w:r w:rsidRPr="00EF390A">
        <w:rPr>
          <w:sz w:val="18"/>
          <w:szCs w:val="20"/>
        </w:rPr>
        <w:tab/>
      </w:r>
      <w:r w:rsidRPr="00EF390A">
        <w:rPr>
          <w:sz w:val="18"/>
          <w:szCs w:val="20"/>
        </w:rPr>
        <w:tab/>
        <w:t xml:space="preserve">       </w:t>
      </w:r>
      <w:r w:rsidR="003354BA" w:rsidRPr="00EF390A">
        <w:rPr>
          <w:sz w:val="18"/>
          <w:szCs w:val="20"/>
        </w:rPr>
        <w:t xml:space="preserve">               </w:t>
      </w:r>
      <w:proofErr w:type="gramStart"/>
      <w:r w:rsidR="003354BA" w:rsidRPr="00EF390A">
        <w:rPr>
          <w:sz w:val="18"/>
          <w:szCs w:val="20"/>
        </w:rPr>
        <w:t xml:space="preserve"> </w:t>
      </w:r>
      <w:r w:rsidRPr="00EF390A">
        <w:rPr>
          <w:sz w:val="18"/>
          <w:szCs w:val="20"/>
        </w:rPr>
        <w:t xml:space="preserve">  (</w:t>
      </w:r>
      <w:proofErr w:type="gramEnd"/>
      <w:r w:rsidRPr="00EF390A">
        <w:rPr>
          <w:sz w:val="18"/>
          <w:szCs w:val="20"/>
        </w:rPr>
        <w:t xml:space="preserve">Подпись, </w:t>
      </w:r>
      <w:proofErr w:type="gramStart"/>
      <w:r w:rsidRPr="00EF390A">
        <w:rPr>
          <w:sz w:val="18"/>
          <w:szCs w:val="20"/>
        </w:rPr>
        <w:t>да</w:t>
      </w:r>
      <w:r w:rsidR="005036B9" w:rsidRPr="00EF390A">
        <w:rPr>
          <w:sz w:val="18"/>
          <w:szCs w:val="20"/>
        </w:rPr>
        <w:t xml:space="preserve">та)   </w:t>
      </w:r>
      <w:proofErr w:type="gramEnd"/>
      <w:r w:rsidR="005036B9" w:rsidRPr="00EF390A">
        <w:rPr>
          <w:sz w:val="18"/>
          <w:szCs w:val="20"/>
        </w:rPr>
        <w:t xml:space="preserve">      </w:t>
      </w:r>
      <w:proofErr w:type="gramStart"/>
      <w:r w:rsidR="005036B9" w:rsidRPr="00EF390A">
        <w:rPr>
          <w:sz w:val="18"/>
          <w:szCs w:val="20"/>
        </w:rPr>
        <w:t xml:space="preserve">   </w:t>
      </w:r>
      <w:r w:rsidRPr="00EF390A">
        <w:rPr>
          <w:sz w:val="18"/>
          <w:szCs w:val="20"/>
        </w:rPr>
        <w:t>(</w:t>
      </w:r>
      <w:proofErr w:type="gramEnd"/>
      <w:r w:rsidRPr="00EF390A">
        <w:rPr>
          <w:sz w:val="18"/>
          <w:szCs w:val="20"/>
        </w:rPr>
        <w:t>И.О.</w:t>
      </w:r>
      <w:r w:rsidR="005036B9" w:rsidRPr="00EF390A">
        <w:rPr>
          <w:sz w:val="18"/>
          <w:szCs w:val="20"/>
        </w:rPr>
        <w:t xml:space="preserve"> </w:t>
      </w:r>
      <w:r w:rsidRPr="00EF390A">
        <w:rPr>
          <w:sz w:val="18"/>
          <w:szCs w:val="20"/>
        </w:rPr>
        <w:t xml:space="preserve">Фамилия)            </w:t>
      </w:r>
    </w:p>
    <w:p w14:paraId="6DFDC4AE" w14:textId="77777777" w:rsidR="00B53078" w:rsidRPr="00EF390A" w:rsidRDefault="00B53078" w:rsidP="00B53078">
      <w:pPr>
        <w:jc w:val="both"/>
        <w:rPr>
          <w:sz w:val="20"/>
          <w:szCs w:val="20"/>
        </w:rPr>
      </w:pPr>
    </w:p>
    <w:p w14:paraId="3B6F471D" w14:textId="77777777" w:rsidR="00B53078" w:rsidRPr="00EF390A" w:rsidRDefault="00B53078" w:rsidP="00B53078">
      <w:pPr>
        <w:jc w:val="both"/>
        <w:rPr>
          <w:sz w:val="20"/>
          <w:szCs w:val="20"/>
        </w:rPr>
      </w:pPr>
    </w:p>
    <w:p w14:paraId="3707FFC6" w14:textId="4FCB91E8" w:rsidR="00B53078" w:rsidRPr="00EF390A" w:rsidRDefault="005036B9" w:rsidP="00B53078">
      <w:pPr>
        <w:rPr>
          <w:b/>
          <w:szCs w:val="20"/>
        </w:rPr>
      </w:pPr>
      <w:r w:rsidRPr="00EF390A">
        <w:rPr>
          <w:szCs w:val="20"/>
        </w:rPr>
        <w:t xml:space="preserve">Руководитель курсовой работы </w:t>
      </w:r>
      <w:r w:rsidRPr="00EF390A">
        <w:rPr>
          <w:szCs w:val="20"/>
        </w:rPr>
        <w:tab/>
        <w:t xml:space="preserve">                   </w:t>
      </w:r>
      <w:r w:rsidR="00B53078" w:rsidRPr="00EF390A">
        <w:rPr>
          <w:szCs w:val="20"/>
        </w:rPr>
        <w:tab/>
      </w:r>
      <w:r w:rsidR="003354BA" w:rsidRPr="00EF390A">
        <w:rPr>
          <w:szCs w:val="20"/>
        </w:rPr>
        <w:t xml:space="preserve">         </w:t>
      </w:r>
      <w:r w:rsidRPr="00EF390A">
        <w:rPr>
          <w:b/>
          <w:szCs w:val="20"/>
        </w:rPr>
        <w:t>______________</w:t>
      </w:r>
      <w:proofErr w:type="gramStart"/>
      <w:r w:rsidRPr="00EF390A">
        <w:rPr>
          <w:b/>
          <w:szCs w:val="20"/>
        </w:rPr>
        <w:t xml:space="preserve">_  </w:t>
      </w:r>
      <w:r w:rsidR="00B53078" w:rsidRPr="00EF390A">
        <w:rPr>
          <w:b/>
          <w:szCs w:val="20"/>
          <w:u w:val="single"/>
        </w:rPr>
        <w:t>Ю.Е.</w:t>
      </w:r>
      <w:proofErr w:type="gramEnd"/>
      <w:r w:rsidR="00B53078" w:rsidRPr="00EF390A">
        <w:rPr>
          <w:b/>
          <w:szCs w:val="20"/>
          <w:u w:val="single"/>
        </w:rPr>
        <w:t xml:space="preserve"> </w:t>
      </w:r>
      <w:proofErr w:type="spellStart"/>
      <w:r w:rsidR="00B53078" w:rsidRPr="00EF390A">
        <w:rPr>
          <w:b/>
          <w:szCs w:val="20"/>
          <w:u w:val="single"/>
        </w:rPr>
        <w:t>Гапанюк</w:t>
      </w:r>
      <w:proofErr w:type="spellEnd"/>
      <w:r w:rsidR="00B53078" w:rsidRPr="00EF390A">
        <w:rPr>
          <w:b/>
          <w:szCs w:val="20"/>
          <w:u w:val="single"/>
        </w:rPr>
        <w:t>____</w:t>
      </w:r>
      <w:r w:rsidR="00B53078" w:rsidRPr="00EF390A">
        <w:rPr>
          <w:b/>
          <w:szCs w:val="20"/>
        </w:rPr>
        <w:t xml:space="preserve"> </w:t>
      </w:r>
    </w:p>
    <w:p w14:paraId="48EC1968" w14:textId="5570F00F" w:rsidR="00B53078" w:rsidRPr="00EF390A" w:rsidRDefault="003354BA" w:rsidP="00B53078">
      <w:pPr>
        <w:ind w:right="565"/>
        <w:jc w:val="right"/>
        <w:rPr>
          <w:sz w:val="18"/>
          <w:szCs w:val="20"/>
        </w:rPr>
      </w:pPr>
      <w:r w:rsidRPr="00EF390A">
        <w:rPr>
          <w:sz w:val="18"/>
          <w:szCs w:val="20"/>
        </w:rPr>
        <w:t xml:space="preserve">                </w:t>
      </w:r>
      <w:r w:rsidR="00B53078" w:rsidRPr="00EF390A">
        <w:rPr>
          <w:sz w:val="18"/>
          <w:szCs w:val="20"/>
        </w:rPr>
        <w:t xml:space="preserve">(Подпись, </w:t>
      </w:r>
      <w:proofErr w:type="gramStart"/>
      <w:r w:rsidR="00B53078" w:rsidRPr="00EF390A">
        <w:rPr>
          <w:sz w:val="18"/>
          <w:szCs w:val="20"/>
        </w:rPr>
        <w:t>д</w:t>
      </w:r>
      <w:r w:rsidRPr="00EF390A">
        <w:rPr>
          <w:sz w:val="18"/>
          <w:szCs w:val="20"/>
        </w:rPr>
        <w:t xml:space="preserve">ата)   </w:t>
      </w:r>
      <w:proofErr w:type="gramEnd"/>
      <w:r w:rsidRPr="00EF390A">
        <w:rPr>
          <w:sz w:val="18"/>
          <w:szCs w:val="20"/>
        </w:rPr>
        <w:t xml:space="preserve">       </w:t>
      </w:r>
      <w:proofErr w:type="gramStart"/>
      <w:r w:rsidRPr="00EF390A">
        <w:rPr>
          <w:sz w:val="18"/>
          <w:szCs w:val="20"/>
        </w:rPr>
        <w:t xml:space="preserve">  </w:t>
      </w:r>
      <w:r w:rsidR="00B53078" w:rsidRPr="00EF390A">
        <w:rPr>
          <w:sz w:val="18"/>
          <w:szCs w:val="20"/>
        </w:rPr>
        <w:t xml:space="preserve"> (</w:t>
      </w:r>
      <w:proofErr w:type="gramEnd"/>
      <w:r w:rsidR="00B53078" w:rsidRPr="00EF390A">
        <w:rPr>
          <w:sz w:val="18"/>
          <w:szCs w:val="20"/>
        </w:rPr>
        <w:t>И.О.</w:t>
      </w:r>
      <w:r w:rsidR="005036B9" w:rsidRPr="00EF390A">
        <w:rPr>
          <w:sz w:val="18"/>
          <w:szCs w:val="20"/>
        </w:rPr>
        <w:t xml:space="preserve"> </w:t>
      </w:r>
      <w:r w:rsidR="00B53078" w:rsidRPr="00EF390A">
        <w:rPr>
          <w:sz w:val="18"/>
          <w:szCs w:val="20"/>
        </w:rPr>
        <w:t xml:space="preserve">Фамилия)            </w:t>
      </w:r>
    </w:p>
    <w:p w14:paraId="249799C1" w14:textId="77777777" w:rsidR="00B53078" w:rsidRPr="00EF390A" w:rsidRDefault="00B53078" w:rsidP="00B53078">
      <w:pPr>
        <w:jc w:val="both"/>
        <w:rPr>
          <w:sz w:val="20"/>
          <w:szCs w:val="20"/>
        </w:rPr>
      </w:pPr>
    </w:p>
    <w:p w14:paraId="66F234F6" w14:textId="77777777" w:rsidR="00B53078" w:rsidRPr="00EF390A" w:rsidRDefault="00B53078" w:rsidP="00B53078">
      <w:pPr>
        <w:rPr>
          <w:b/>
          <w:szCs w:val="20"/>
        </w:rPr>
      </w:pPr>
    </w:p>
    <w:p w14:paraId="74E6B5E1" w14:textId="77777777" w:rsidR="00B53078" w:rsidRPr="00EF390A" w:rsidRDefault="00B53078" w:rsidP="00B53078">
      <w:pPr>
        <w:ind w:right="565"/>
        <w:jc w:val="right"/>
        <w:rPr>
          <w:sz w:val="18"/>
          <w:szCs w:val="20"/>
        </w:rPr>
      </w:pPr>
    </w:p>
    <w:p w14:paraId="51DC63E3" w14:textId="77777777" w:rsidR="00B53078" w:rsidRPr="00EF390A" w:rsidRDefault="00B53078" w:rsidP="00B53078">
      <w:pPr>
        <w:rPr>
          <w:sz w:val="20"/>
          <w:szCs w:val="20"/>
        </w:rPr>
      </w:pPr>
    </w:p>
    <w:p w14:paraId="0EF0CBB7" w14:textId="77777777" w:rsidR="00B53078" w:rsidRPr="00EF390A" w:rsidRDefault="00B53078" w:rsidP="00B53078">
      <w:pPr>
        <w:jc w:val="center"/>
        <w:rPr>
          <w:i/>
          <w:szCs w:val="20"/>
        </w:rPr>
      </w:pPr>
    </w:p>
    <w:p w14:paraId="6663AB1C" w14:textId="77777777" w:rsidR="00B53078" w:rsidRPr="00EF390A" w:rsidRDefault="00B53078" w:rsidP="00B53078">
      <w:pPr>
        <w:jc w:val="center"/>
        <w:rPr>
          <w:i/>
          <w:szCs w:val="20"/>
        </w:rPr>
      </w:pPr>
    </w:p>
    <w:p w14:paraId="18A83C2C" w14:textId="77777777" w:rsidR="00B53078" w:rsidRPr="00EF390A" w:rsidRDefault="00B53078" w:rsidP="00B53078">
      <w:pPr>
        <w:jc w:val="center"/>
        <w:rPr>
          <w:i/>
          <w:szCs w:val="20"/>
        </w:rPr>
      </w:pPr>
    </w:p>
    <w:p w14:paraId="24D94231" w14:textId="77777777" w:rsidR="00B53078" w:rsidRPr="00EF390A" w:rsidRDefault="00B53078" w:rsidP="00B53078">
      <w:pPr>
        <w:jc w:val="center"/>
        <w:rPr>
          <w:i/>
          <w:szCs w:val="20"/>
        </w:rPr>
      </w:pPr>
      <w:r w:rsidRPr="00EF390A">
        <w:rPr>
          <w:i/>
          <w:szCs w:val="20"/>
        </w:rPr>
        <w:t xml:space="preserve">2025 г. </w:t>
      </w:r>
    </w:p>
    <w:p w14:paraId="3DCD2918" w14:textId="77777777" w:rsidR="00B53078" w:rsidRPr="00EF390A" w:rsidRDefault="00B53078" w:rsidP="00B53078">
      <w:pPr>
        <w:jc w:val="center"/>
        <w:rPr>
          <w:b/>
          <w:sz w:val="22"/>
          <w:szCs w:val="22"/>
        </w:rPr>
      </w:pPr>
      <w:r w:rsidRPr="00EF390A">
        <w:rPr>
          <w:b/>
          <w:sz w:val="22"/>
          <w:szCs w:val="22"/>
        </w:rPr>
        <w:lastRenderedPageBreak/>
        <w:t>Министерство науки и высшего образования Российской Федерации</w:t>
      </w:r>
    </w:p>
    <w:p w14:paraId="02AE48A7" w14:textId="77777777" w:rsidR="00B53078" w:rsidRPr="00EF390A" w:rsidRDefault="00B53078" w:rsidP="00B53078">
      <w:pPr>
        <w:jc w:val="center"/>
        <w:rPr>
          <w:b/>
          <w:sz w:val="22"/>
          <w:szCs w:val="22"/>
        </w:rPr>
      </w:pPr>
      <w:r w:rsidRPr="00EF390A">
        <w:rPr>
          <w:b/>
          <w:sz w:val="22"/>
          <w:szCs w:val="22"/>
        </w:rPr>
        <w:t xml:space="preserve">Федеральное государственное автономное образовательное учреждение </w:t>
      </w:r>
    </w:p>
    <w:p w14:paraId="7325D45B" w14:textId="77777777" w:rsidR="00B53078" w:rsidRPr="00EF390A" w:rsidRDefault="00B53078" w:rsidP="00B53078">
      <w:pPr>
        <w:jc w:val="center"/>
        <w:rPr>
          <w:b/>
          <w:sz w:val="22"/>
          <w:szCs w:val="22"/>
        </w:rPr>
      </w:pPr>
      <w:r w:rsidRPr="00EF390A">
        <w:rPr>
          <w:b/>
          <w:sz w:val="22"/>
          <w:szCs w:val="22"/>
        </w:rPr>
        <w:t>высшего образования</w:t>
      </w:r>
    </w:p>
    <w:p w14:paraId="0D508EEA" w14:textId="77777777" w:rsidR="00B53078" w:rsidRPr="00EF390A" w:rsidRDefault="00B53078" w:rsidP="00B53078">
      <w:pPr>
        <w:jc w:val="center"/>
        <w:rPr>
          <w:b/>
          <w:sz w:val="22"/>
          <w:szCs w:val="22"/>
        </w:rPr>
      </w:pPr>
      <w:r w:rsidRPr="00EF390A">
        <w:rPr>
          <w:b/>
          <w:sz w:val="22"/>
          <w:szCs w:val="22"/>
        </w:rPr>
        <w:t xml:space="preserve">«Московский государственный технический университет имени </w:t>
      </w:r>
      <w:proofErr w:type="gramStart"/>
      <w:r w:rsidRPr="00EF390A">
        <w:rPr>
          <w:b/>
          <w:sz w:val="22"/>
          <w:szCs w:val="22"/>
        </w:rPr>
        <w:t>Н.Э.</w:t>
      </w:r>
      <w:proofErr w:type="gramEnd"/>
      <w:r w:rsidRPr="00EF390A">
        <w:rPr>
          <w:b/>
          <w:sz w:val="22"/>
          <w:szCs w:val="22"/>
        </w:rPr>
        <w:t xml:space="preserve"> Баумана</w:t>
      </w:r>
    </w:p>
    <w:p w14:paraId="6687681E" w14:textId="77777777" w:rsidR="00B53078" w:rsidRPr="00EF390A" w:rsidRDefault="00B53078" w:rsidP="00B53078">
      <w:pPr>
        <w:jc w:val="center"/>
        <w:rPr>
          <w:b/>
          <w:sz w:val="22"/>
          <w:szCs w:val="22"/>
        </w:rPr>
      </w:pPr>
      <w:r w:rsidRPr="00EF390A">
        <w:rPr>
          <w:b/>
          <w:sz w:val="22"/>
          <w:szCs w:val="22"/>
        </w:rPr>
        <w:t>(национальный исследовательский университет)»</w:t>
      </w:r>
    </w:p>
    <w:p w14:paraId="73B2412E" w14:textId="77777777" w:rsidR="00B53078" w:rsidRPr="00EF390A" w:rsidRDefault="00B53078" w:rsidP="00B53078">
      <w:pPr>
        <w:jc w:val="center"/>
        <w:rPr>
          <w:b/>
          <w:sz w:val="22"/>
          <w:szCs w:val="22"/>
        </w:rPr>
      </w:pPr>
      <w:r w:rsidRPr="00EF390A">
        <w:rPr>
          <w:b/>
          <w:sz w:val="22"/>
          <w:szCs w:val="22"/>
        </w:rPr>
        <w:t xml:space="preserve">(МГТУ им. </w:t>
      </w:r>
      <w:proofErr w:type="gramStart"/>
      <w:r w:rsidRPr="00EF390A">
        <w:rPr>
          <w:b/>
          <w:sz w:val="22"/>
          <w:szCs w:val="22"/>
        </w:rPr>
        <w:t>Н.Э.</w:t>
      </w:r>
      <w:proofErr w:type="gramEnd"/>
      <w:r w:rsidRPr="00EF390A">
        <w:rPr>
          <w:b/>
          <w:sz w:val="22"/>
          <w:szCs w:val="22"/>
        </w:rPr>
        <w:t xml:space="preserve"> Баумана)</w:t>
      </w:r>
    </w:p>
    <w:p w14:paraId="187B6C56" w14:textId="77777777" w:rsidR="00B53078" w:rsidRPr="00EF390A" w:rsidRDefault="00B53078" w:rsidP="00B53078">
      <w:pPr>
        <w:jc w:val="center"/>
        <w:rPr>
          <w:b/>
          <w:szCs w:val="20"/>
        </w:rPr>
      </w:pPr>
    </w:p>
    <w:p w14:paraId="51F7E500" w14:textId="77777777" w:rsidR="00B53078" w:rsidRPr="00EF390A" w:rsidRDefault="00B53078" w:rsidP="00B53078">
      <w:pPr>
        <w:ind w:right="1418"/>
        <w:jc w:val="right"/>
        <w:rPr>
          <w:sz w:val="22"/>
          <w:szCs w:val="22"/>
        </w:rPr>
      </w:pPr>
      <w:r w:rsidRPr="00EF390A">
        <w:rPr>
          <w:sz w:val="22"/>
          <w:szCs w:val="22"/>
        </w:rPr>
        <w:t>УТВЕРЖДАЮ</w:t>
      </w:r>
    </w:p>
    <w:p w14:paraId="2E190EF6" w14:textId="77777777" w:rsidR="00B53078" w:rsidRPr="00EF390A" w:rsidRDefault="00B53078" w:rsidP="00B53078">
      <w:pPr>
        <w:jc w:val="right"/>
        <w:rPr>
          <w:sz w:val="22"/>
          <w:szCs w:val="22"/>
        </w:rPr>
      </w:pPr>
      <w:r w:rsidRPr="00EF390A">
        <w:rPr>
          <w:sz w:val="22"/>
          <w:szCs w:val="22"/>
        </w:rPr>
        <w:t>Заведующий кафедрой ___</w:t>
      </w:r>
      <w:r w:rsidRPr="00EF390A">
        <w:rPr>
          <w:sz w:val="22"/>
          <w:szCs w:val="22"/>
          <w:u w:val="single"/>
        </w:rPr>
        <w:t>ИУ5</w:t>
      </w:r>
      <w:r w:rsidRPr="00EF390A">
        <w:rPr>
          <w:sz w:val="22"/>
          <w:szCs w:val="22"/>
        </w:rPr>
        <w:t>____</w:t>
      </w:r>
    </w:p>
    <w:p w14:paraId="125FC4AB" w14:textId="77777777" w:rsidR="00B53078" w:rsidRPr="00EF390A" w:rsidRDefault="00B53078" w:rsidP="005036B9">
      <w:pPr>
        <w:ind w:left="7799" w:right="-2" w:firstLine="709"/>
        <w:rPr>
          <w:sz w:val="16"/>
          <w:szCs w:val="16"/>
        </w:rPr>
      </w:pPr>
      <w:r w:rsidRPr="00EF390A">
        <w:rPr>
          <w:sz w:val="16"/>
          <w:szCs w:val="16"/>
        </w:rPr>
        <w:t>(Индекс)</w:t>
      </w:r>
    </w:p>
    <w:p w14:paraId="7F088AAA" w14:textId="77777777" w:rsidR="00B53078" w:rsidRPr="00EF390A" w:rsidRDefault="00B53078" w:rsidP="00B53078">
      <w:pPr>
        <w:jc w:val="right"/>
        <w:rPr>
          <w:sz w:val="22"/>
          <w:szCs w:val="22"/>
        </w:rPr>
      </w:pPr>
      <w:r w:rsidRPr="00EF390A">
        <w:rPr>
          <w:sz w:val="22"/>
          <w:szCs w:val="22"/>
        </w:rPr>
        <w:t>_____________</w:t>
      </w:r>
      <w:proofErr w:type="gramStart"/>
      <w:r w:rsidRPr="00EF390A">
        <w:rPr>
          <w:sz w:val="22"/>
          <w:szCs w:val="22"/>
        </w:rPr>
        <w:t>_  _</w:t>
      </w:r>
      <w:proofErr w:type="gramEnd"/>
      <w:r w:rsidRPr="00EF390A">
        <w:rPr>
          <w:sz w:val="22"/>
          <w:szCs w:val="22"/>
        </w:rPr>
        <w:t>__</w:t>
      </w:r>
      <w:proofErr w:type="gramStart"/>
      <w:r w:rsidRPr="00EF390A">
        <w:rPr>
          <w:sz w:val="22"/>
          <w:szCs w:val="22"/>
          <w:u w:val="single"/>
        </w:rPr>
        <w:t>В.И.</w:t>
      </w:r>
      <w:proofErr w:type="gramEnd"/>
      <w:r w:rsidRPr="00EF390A">
        <w:rPr>
          <w:sz w:val="22"/>
          <w:szCs w:val="22"/>
          <w:u w:val="single"/>
        </w:rPr>
        <w:t xml:space="preserve"> Терехов</w:t>
      </w:r>
      <w:r w:rsidRPr="00EF390A">
        <w:rPr>
          <w:sz w:val="22"/>
          <w:szCs w:val="22"/>
        </w:rPr>
        <w:t>__</w:t>
      </w:r>
    </w:p>
    <w:p w14:paraId="05BCA4F5" w14:textId="7062EC1F" w:rsidR="00B53078" w:rsidRPr="00EF390A" w:rsidRDefault="005036B9" w:rsidP="005036B9">
      <w:pPr>
        <w:ind w:left="7799" w:right="-2"/>
        <w:rPr>
          <w:sz w:val="16"/>
          <w:szCs w:val="16"/>
        </w:rPr>
      </w:pPr>
      <w:r w:rsidRPr="00EF390A">
        <w:rPr>
          <w:sz w:val="16"/>
          <w:szCs w:val="16"/>
        </w:rPr>
        <w:t xml:space="preserve">     </w:t>
      </w:r>
      <w:r w:rsidR="005D013E" w:rsidRPr="00EF390A">
        <w:rPr>
          <w:sz w:val="16"/>
          <w:szCs w:val="16"/>
        </w:rPr>
        <w:t xml:space="preserve">      </w:t>
      </w:r>
      <w:r w:rsidRPr="00EF390A">
        <w:rPr>
          <w:sz w:val="16"/>
          <w:szCs w:val="16"/>
        </w:rPr>
        <w:t xml:space="preserve"> </w:t>
      </w:r>
      <w:r w:rsidR="00B53078" w:rsidRPr="00EF390A">
        <w:rPr>
          <w:sz w:val="16"/>
          <w:szCs w:val="16"/>
        </w:rPr>
        <w:t>(И.О.</w:t>
      </w:r>
      <w:r w:rsidRPr="00EF390A">
        <w:rPr>
          <w:sz w:val="16"/>
          <w:szCs w:val="16"/>
        </w:rPr>
        <w:t xml:space="preserve"> </w:t>
      </w:r>
      <w:r w:rsidR="00B53078" w:rsidRPr="00EF390A">
        <w:rPr>
          <w:sz w:val="16"/>
          <w:szCs w:val="16"/>
        </w:rPr>
        <w:t>Фамилия)</w:t>
      </w:r>
    </w:p>
    <w:p w14:paraId="3110EE99" w14:textId="77777777" w:rsidR="00B53078" w:rsidRPr="00EF390A" w:rsidRDefault="00B53078" w:rsidP="00B53078">
      <w:pPr>
        <w:jc w:val="right"/>
        <w:rPr>
          <w:sz w:val="22"/>
          <w:szCs w:val="22"/>
        </w:rPr>
      </w:pPr>
      <w:r w:rsidRPr="00EF390A">
        <w:rPr>
          <w:sz w:val="22"/>
          <w:szCs w:val="22"/>
        </w:rPr>
        <w:t>«_</w:t>
      </w:r>
      <w:r w:rsidRPr="00EF390A">
        <w:rPr>
          <w:sz w:val="22"/>
          <w:szCs w:val="22"/>
          <w:u w:val="single"/>
        </w:rPr>
        <w:t>08</w:t>
      </w:r>
      <w:r w:rsidRPr="00EF390A">
        <w:rPr>
          <w:sz w:val="22"/>
          <w:szCs w:val="22"/>
        </w:rPr>
        <w:t>_» ____</w:t>
      </w:r>
      <w:r w:rsidRPr="00EF390A">
        <w:rPr>
          <w:sz w:val="22"/>
          <w:szCs w:val="22"/>
          <w:u w:val="single"/>
        </w:rPr>
        <w:t>сентября</w:t>
      </w:r>
      <w:r w:rsidRPr="00EF390A">
        <w:rPr>
          <w:sz w:val="22"/>
          <w:szCs w:val="22"/>
        </w:rPr>
        <w:t>_______ 2025 г.</w:t>
      </w:r>
    </w:p>
    <w:p w14:paraId="719E21C5" w14:textId="77777777" w:rsidR="00B53078" w:rsidRPr="00EF390A" w:rsidRDefault="00B53078" w:rsidP="00B53078">
      <w:pPr>
        <w:rPr>
          <w:sz w:val="14"/>
          <w:szCs w:val="20"/>
        </w:rPr>
      </w:pPr>
    </w:p>
    <w:p w14:paraId="7B9D639D" w14:textId="77777777" w:rsidR="005036B9" w:rsidRPr="00EF390A" w:rsidRDefault="005036B9" w:rsidP="00B53078">
      <w:pPr>
        <w:jc w:val="center"/>
        <w:rPr>
          <w:b/>
          <w:spacing w:val="100"/>
          <w:sz w:val="36"/>
          <w:szCs w:val="20"/>
        </w:rPr>
      </w:pPr>
    </w:p>
    <w:p w14:paraId="5A8279A0" w14:textId="37921E33" w:rsidR="00B53078" w:rsidRPr="00EF390A" w:rsidRDefault="00B53078" w:rsidP="00B53078">
      <w:pPr>
        <w:jc w:val="center"/>
        <w:rPr>
          <w:b/>
          <w:sz w:val="36"/>
          <w:szCs w:val="20"/>
        </w:rPr>
      </w:pPr>
      <w:r w:rsidRPr="00EF390A">
        <w:rPr>
          <w:b/>
          <w:spacing w:val="100"/>
          <w:sz w:val="36"/>
          <w:szCs w:val="20"/>
        </w:rPr>
        <w:t>ЗАДАНИЕ</w:t>
      </w:r>
    </w:p>
    <w:p w14:paraId="5A80E117" w14:textId="77777777" w:rsidR="00B53078" w:rsidRPr="00EF390A" w:rsidRDefault="00B53078" w:rsidP="00B53078">
      <w:pPr>
        <w:jc w:val="center"/>
        <w:rPr>
          <w:b/>
          <w:sz w:val="32"/>
          <w:szCs w:val="20"/>
        </w:rPr>
      </w:pPr>
      <w:r w:rsidRPr="00EF390A">
        <w:rPr>
          <w:b/>
          <w:sz w:val="32"/>
          <w:szCs w:val="20"/>
        </w:rPr>
        <w:t>на выполнение курсовой работы</w:t>
      </w:r>
    </w:p>
    <w:p w14:paraId="1D4813C3" w14:textId="77777777" w:rsidR="00B53078" w:rsidRPr="00EF390A" w:rsidRDefault="00B53078" w:rsidP="00B53078">
      <w:pPr>
        <w:rPr>
          <w:sz w:val="14"/>
          <w:szCs w:val="20"/>
        </w:rPr>
      </w:pPr>
    </w:p>
    <w:p w14:paraId="712AE299" w14:textId="3A4C6937" w:rsidR="00B53078" w:rsidRPr="00EF390A" w:rsidRDefault="00B53078" w:rsidP="00B53078">
      <w:pPr>
        <w:rPr>
          <w:szCs w:val="20"/>
        </w:rPr>
      </w:pPr>
      <w:r w:rsidRPr="00EF390A">
        <w:rPr>
          <w:szCs w:val="20"/>
        </w:rPr>
        <w:t>по дисциплине ____</w:t>
      </w:r>
      <w:r w:rsidRPr="00EF390A">
        <w:rPr>
          <w:szCs w:val="20"/>
          <w:u w:val="single"/>
        </w:rPr>
        <w:t>НИР по обработки и анализу данных_____________________</w:t>
      </w:r>
      <w:r w:rsidR="00DC7D46" w:rsidRPr="00EF390A">
        <w:rPr>
          <w:szCs w:val="20"/>
          <w:u w:val="single"/>
        </w:rPr>
        <w:t>____</w:t>
      </w:r>
      <w:r w:rsidR="00D60AF6" w:rsidRPr="00EF390A">
        <w:rPr>
          <w:szCs w:val="20"/>
          <w:u w:val="single"/>
        </w:rPr>
        <w:t>_</w:t>
      </w:r>
      <w:r w:rsidR="00DC7D46" w:rsidRPr="00EF390A">
        <w:rPr>
          <w:szCs w:val="20"/>
          <w:u w:val="single"/>
        </w:rPr>
        <w:t>_____</w:t>
      </w:r>
      <w:r w:rsidRPr="00EF390A">
        <w:rPr>
          <w:szCs w:val="20"/>
          <w:u w:val="single"/>
        </w:rPr>
        <w:br/>
        <w:t>_______________________________________________________</w:t>
      </w:r>
      <w:r w:rsidR="00DC7D46" w:rsidRPr="00EF390A">
        <w:rPr>
          <w:szCs w:val="20"/>
          <w:u w:val="single"/>
        </w:rPr>
        <w:t>_________________________</w:t>
      </w:r>
    </w:p>
    <w:p w14:paraId="154401B8" w14:textId="77777777" w:rsidR="00B53078" w:rsidRPr="00EF390A" w:rsidRDefault="00B53078" w:rsidP="00B53078">
      <w:pPr>
        <w:rPr>
          <w:sz w:val="18"/>
          <w:szCs w:val="20"/>
        </w:rPr>
      </w:pPr>
    </w:p>
    <w:p w14:paraId="6D02A650" w14:textId="77777777" w:rsidR="00B53078" w:rsidRPr="00EF390A" w:rsidRDefault="00B53078" w:rsidP="00B53078">
      <w:pPr>
        <w:rPr>
          <w:szCs w:val="20"/>
        </w:rPr>
      </w:pPr>
      <w:r w:rsidRPr="00EF390A">
        <w:rPr>
          <w:szCs w:val="20"/>
        </w:rPr>
        <w:t>Студентка группы _</w:t>
      </w:r>
      <w:r w:rsidRPr="00EF390A">
        <w:rPr>
          <w:szCs w:val="20"/>
          <w:u w:val="single"/>
        </w:rPr>
        <w:t>ИУ5-32М</w:t>
      </w:r>
      <w:r w:rsidRPr="00EF390A">
        <w:rPr>
          <w:szCs w:val="20"/>
        </w:rPr>
        <w:t>__</w:t>
      </w:r>
    </w:p>
    <w:p w14:paraId="19B34D4A" w14:textId="77777777" w:rsidR="00B53078" w:rsidRPr="00EF390A" w:rsidRDefault="00B53078" w:rsidP="00B53078">
      <w:pPr>
        <w:rPr>
          <w:sz w:val="14"/>
          <w:szCs w:val="20"/>
        </w:rPr>
      </w:pPr>
    </w:p>
    <w:p w14:paraId="0EA8DE09" w14:textId="7F7F35E9" w:rsidR="00B53078" w:rsidRPr="00EF390A" w:rsidRDefault="00B53078" w:rsidP="00B53078">
      <w:pPr>
        <w:rPr>
          <w:szCs w:val="20"/>
        </w:rPr>
      </w:pPr>
      <w:r w:rsidRPr="00EF390A">
        <w:rPr>
          <w:szCs w:val="20"/>
        </w:rPr>
        <w:t>________________________________</w:t>
      </w:r>
      <w:r w:rsidR="00154C0B" w:rsidRPr="00EF390A">
        <w:rPr>
          <w:szCs w:val="20"/>
          <w:u w:val="single"/>
        </w:rPr>
        <w:t>Стельмах Яна</w:t>
      </w:r>
      <w:r w:rsidR="00D60AF6" w:rsidRPr="00EF390A">
        <w:rPr>
          <w:szCs w:val="20"/>
          <w:u w:val="single"/>
        </w:rPr>
        <w:t xml:space="preserve"> </w:t>
      </w:r>
      <w:r w:rsidR="00154C0B" w:rsidRPr="00EF390A">
        <w:rPr>
          <w:szCs w:val="20"/>
          <w:u w:val="single"/>
        </w:rPr>
        <w:t>Сергеевна__</w:t>
      </w:r>
      <w:r w:rsidRPr="00EF390A">
        <w:rPr>
          <w:szCs w:val="20"/>
        </w:rPr>
        <w:t>________________________</w:t>
      </w:r>
    </w:p>
    <w:p w14:paraId="7F5AC40D" w14:textId="77777777" w:rsidR="00B53078" w:rsidRPr="00EF390A" w:rsidRDefault="00B53078" w:rsidP="00B53078">
      <w:pPr>
        <w:jc w:val="center"/>
        <w:rPr>
          <w:sz w:val="20"/>
          <w:szCs w:val="20"/>
        </w:rPr>
      </w:pPr>
      <w:r w:rsidRPr="00EF390A">
        <w:rPr>
          <w:sz w:val="20"/>
          <w:szCs w:val="20"/>
        </w:rPr>
        <w:t>(Фамилия, имя, отчество)</w:t>
      </w:r>
    </w:p>
    <w:p w14:paraId="58201D2F" w14:textId="77777777" w:rsidR="00B53078" w:rsidRPr="00EF390A" w:rsidRDefault="00B53078" w:rsidP="00B53078">
      <w:pPr>
        <w:jc w:val="both"/>
        <w:rPr>
          <w:sz w:val="12"/>
          <w:szCs w:val="20"/>
        </w:rPr>
      </w:pPr>
    </w:p>
    <w:p w14:paraId="630C74A8" w14:textId="57351AE6" w:rsidR="00B53078" w:rsidRPr="00EF390A" w:rsidRDefault="00B53078" w:rsidP="00B53078">
      <w:pPr>
        <w:jc w:val="both"/>
        <w:rPr>
          <w:szCs w:val="20"/>
        </w:rPr>
      </w:pPr>
      <w:r w:rsidRPr="00EF390A">
        <w:rPr>
          <w:szCs w:val="20"/>
        </w:rPr>
        <w:t>Тема курсовой работы _</w:t>
      </w:r>
      <w:r w:rsidR="00EF390A" w:rsidRPr="00EF390A">
        <w:rPr>
          <w:szCs w:val="20"/>
          <w:u w:val="single"/>
        </w:rPr>
        <w:t>Параметрический анализ результатов при перемещении эмоционального агента в ИИ-системах</w:t>
      </w:r>
      <w:r w:rsidR="00EF390A" w:rsidRPr="00EF390A">
        <w:rPr>
          <w:szCs w:val="20"/>
          <w:u w:val="single"/>
        </w:rPr>
        <w:t xml:space="preserve"> </w:t>
      </w:r>
      <w:r w:rsidRPr="00EF390A">
        <w:rPr>
          <w:szCs w:val="20"/>
        </w:rPr>
        <w:t>________________________</w:t>
      </w:r>
      <w:r w:rsidR="00FB76F8" w:rsidRPr="00EF390A">
        <w:rPr>
          <w:szCs w:val="20"/>
        </w:rPr>
        <w:t>___________</w:t>
      </w:r>
    </w:p>
    <w:p w14:paraId="6FE4300A" w14:textId="77777777" w:rsidR="00B53078" w:rsidRPr="00EF390A" w:rsidRDefault="00B53078" w:rsidP="00B53078">
      <w:pPr>
        <w:jc w:val="both"/>
        <w:rPr>
          <w:sz w:val="12"/>
          <w:szCs w:val="20"/>
        </w:rPr>
      </w:pPr>
    </w:p>
    <w:p w14:paraId="2013D5C3" w14:textId="77777777" w:rsidR="00B53078" w:rsidRPr="00EF390A" w:rsidRDefault="00B53078" w:rsidP="00B53078">
      <w:pPr>
        <w:jc w:val="both"/>
        <w:rPr>
          <w:szCs w:val="20"/>
        </w:rPr>
      </w:pPr>
      <w:r w:rsidRPr="00EF390A">
        <w:rPr>
          <w:szCs w:val="20"/>
        </w:rPr>
        <w:t>Направленность КР (учебная, исследовательская, практическая, производственная, др.)</w:t>
      </w:r>
    </w:p>
    <w:p w14:paraId="33FC637F" w14:textId="4552C05E" w:rsidR="00B53078" w:rsidRPr="00EF390A" w:rsidRDefault="00B53078" w:rsidP="00B53078">
      <w:pPr>
        <w:jc w:val="both"/>
        <w:rPr>
          <w:szCs w:val="20"/>
        </w:rPr>
      </w:pPr>
      <w:r w:rsidRPr="00EF390A">
        <w:rPr>
          <w:szCs w:val="20"/>
        </w:rPr>
        <w:t>____________________</w:t>
      </w:r>
      <w:r w:rsidRPr="00EF390A">
        <w:rPr>
          <w:szCs w:val="20"/>
          <w:u w:val="single"/>
        </w:rPr>
        <w:t>УЧЕБНАЯ_</w:t>
      </w:r>
      <w:r w:rsidRPr="00EF390A">
        <w:rPr>
          <w:szCs w:val="20"/>
        </w:rPr>
        <w:t>_________________________</w:t>
      </w:r>
      <w:r w:rsidR="00100EFC" w:rsidRPr="00EF390A">
        <w:rPr>
          <w:szCs w:val="20"/>
        </w:rPr>
        <w:t>_________________________</w:t>
      </w:r>
    </w:p>
    <w:p w14:paraId="7481C7D0" w14:textId="676647F8" w:rsidR="00B53078" w:rsidRPr="00EF390A" w:rsidRDefault="00B53078" w:rsidP="00B53078">
      <w:pPr>
        <w:jc w:val="both"/>
        <w:rPr>
          <w:szCs w:val="20"/>
        </w:rPr>
      </w:pPr>
      <w:r w:rsidRPr="00EF390A">
        <w:rPr>
          <w:szCs w:val="20"/>
        </w:rPr>
        <w:t>Источник тематики (кафедра, предприятие, НИР) _____</w:t>
      </w:r>
      <w:r w:rsidRPr="00EF390A">
        <w:rPr>
          <w:szCs w:val="20"/>
          <w:u w:val="single"/>
        </w:rPr>
        <w:t>КАФЕДРА_</w:t>
      </w:r>
      <w:r w:rsidR="00100EFC" w:rsidRPr="00EF390A">
        <w:rPr>
          <w:szCs w:val="20"/>
        </w:rPr>
        <w:t>______________________</w:t>
      </w:r>
    </w:p>
    <w:p w14:paraId="31DB7E1C" w14:textId="77777777" w:rsidR="00B53078" w:rsidRPr="00EF390A" w:rsidRDefault="00B53078" w:rsidP="00B53078">
      <w:pPr>
        <w:jc w:val="both"/>
        <w:rPr>
          <w:sz w:val="18"/>
          <w:szCs w:val="20"/>
        </w:rPr>
      </w:pPr>
    </w:p>
    <w:p w14:paraId="4C81C247" w14:textId="77777777" w:rsidR="00B53078" w:rsidRPr="00EF390A" w:rsidRDefault="00B53078" w:rsidP="00B53078">
      <w:pPr>
        <w:jc w:val="both"/>
        <w:rPr>
          <w:szCs w:val="20"/>
        </w:rPr>
      </w:pPr>
      <w:r w:rsidRPr="00EF390A">
        <w:rPr>
          <w:szCs w:val="20"/>
        </w:rPr>
        <w:t xml:space="preserve">График выполнения работы: 25% к ___ </w:t>
      </w:r>
      <w:proofErr w:type="spellStart"/>
      <w:r w:rsidRPr="00EF390A">
        <w:rPr>
          <w:szCs w:val="20"/>
        </w:rPr>
        <w:t>нед</w:t>
      </w:r>
      <w:proofErr w:type="spellEnd"/>
      <w:r w:rsidRPr="00EF390A">
        <w:rPr>
          <w:szCs w:val="20"/>
        </w:rPr>
        <w:t xml:space="preserve">., 50% к ___ </w:t>
      </w:r>
      <w:proofErr w:type="spellStart"/>
      <w:r w:rsidRPr="00EF390A">
        <w:rPr>
          <w:szCs w:val="20"/>
        </w:rPr>
        <w:t>нед</w:t>
      </w:r>
      <w:proofErr w:type="spellEnd"/>
      <w:r w:rsidRPr="00EF390A">
        <w:rPr>
          <w:szCs w:val="20"/>
        </w:rPr>
        <w:t xml:space="preserve">., 75% к __ </w:t>
      </w:r>
      <w:proofErr w:type="spellStart"/>
      <w:r w:rsidRPr="00EF390A">
        <w:rPr>
          <w:szCs w:val="20"/>
        </w:rPr>
        <w:t>нед</w:t>
      </w:r>
      <w:proofErr w:type="spellEnd"/>
      <w:r w:rsidRPr="00EF390A">
        <w:rPr>
          <w:szCs w:val="20"/>
        </w:rPr>
        <w:t xml:space="preserve">., 100% к ___ </w:t>
      </w:r>
      <w:proofErr w:type="spellStart"/>
      <w:r w:rsidRPr="00EF390A">
        <w:rPr>
          <w:szCs w:val="20"/>
        </w:rPr>
        <w:t>нед</w:t>
      </w:r>
      <w:proofErr w:type="spellEnd"/>
      <w:r w:rsidRPr="00EF390A">
        <w:rPr>
          <w:szCs w:val="20"/>
        </w:rPr>
        <w:t>.</w:t>
      </w:r>
    </w:p>
    <w:p w14:paraId="2906E9EC" w14:textId="77777777" w:rsidR="00B53078" w:rsidRPr="00EF390A" w:rsidRDefault="00B53078" w:rsidP="00B53078">
      <w:pPr>
        <w:rPr>
          <w:sz w:val="18"/>
          <w:szCs w:val="20"/>
        </w:rPr>
      </w:pPr>
    </w:p>
    <w:p w14:paraId="0948CB32" w14:textId="2236EC82" w:rsidR="00B53078" w:rsidRPr="00EF390A" w:rsidRDefault="00B53078" w:rsidP="003E078C">
      <w:pPr>
        <w:jc w:val="both"/>
        <w:rPr>
          <w:u w:val="single"/>
        </w:rPr>
      </w:pPr>
      <w:proofErr w:type="gramStart"/>
      <w:r w:rsidRPr="00EF390A">
        <w:rPr>
          <w:b/>
          <w:i/>
          <w:szCs w:val="20"/>
        </w:rPr>
        <w:t>Задание</w:t>
      </w:r>
      <w:proofErr w:type="gramEnd"/>
      <w:r w:rsidR="003E078C" w:rsidRPr="00EF390A">
        <w:rPr>
          <w:sz w:val="16"/>
          <w:szCs w:val="20"/>
        </w:rPr>
        <w:t xml:space="preserve"> </w:t>
      </w:r>
      <w:r w:rsidR="005E6B03" w:rsidRPr="00EF390A">
        <w:rPr>
          <w:u w:val="single"/>
        </w:rPr>
        <w:t>Исследовать влияние функций принадлежности и входных эмоциональных параметров ИИ-агента на время прохождения сценарной сети. Провести сравнительный анализ минимальных, максимальных и средних временных показателей движения агента в зависимости от его эмоционального профиля. Разработать алгоритм оценки вероятности достижения конечного узла сети (принятия решения). Выявить зависимости между эмоциональным состоянием агента и эффективностью выполнения заданного сценария</w:t>
      </w:r>
      <w:r w:rsidR="003E078C" w:rsidRPr="00EF390A">
        <w:rPr>
          <w:u w:val="single"/>
        </w:rPr>
        <w:t>__________________________</w:t>
      </w:r>
      <w:r w:rsidR="005E6B03" w:rsidRPr="00EF390A">
        <w:rPr>
          <w:u w:val="single"/>
        </w:rPr>
        <w:t>___________________________________________</w:t>
      </w:r>
      <w:r w:rsidR="003E078C" w:rsidRPr="00EF390A">
        <w:rPr>
          <w:u w:val="single"/>
        </w:rPr>
        <w:t>___</w:t>
      </w:r>
    </w:p>
    <w:p w14:paraId="48A7E314" w14:textId="77777777" w:rsidR="00B53078" w:rsidRPr="00EF390A" w:rsidRDefault="00B53078" w:rsidP="00B53078">
      <w:pPr>
        <w:jc w:val="both"/>
        <w:rPr>
          <w:szCs w:val="20"/>
          <w:u w:val="single"/>
        </w:rPr>
      </w:pPr>
      <w:r w:rsidRPr="00EF390A">
        <w:rPr>
          <w:szCs w:val="20"/>
          <w:u w:val="single"/>
        </w:rPr>
        <w:t>​</w:t>
      </w:r>
    </w:p>
    <w:p w14:paraId="6BBF4CA8" w14:textId="77777777" w:rsidR="00B53078" w:rsidRPr="00EF390A" w:rsidRDefault="00B53078" w:rsidP="00B53078">
      <w:pPr>
        <w:jc w:val="both"/>
        <w:rPr>
          <w:b/>
          <w:i/>
          <w:szCs w:val="20"/>
        </w:rPr>
      </w:pPr>
      <w:r w:rsidRPr="00EF390A">
        <w:rPr>
          <w:b/>
          <w:i/>
          <w:szCs w:val="20"/>
        </w:rPr>
        <w:t>Оформление курсовой работы:</w:t>
      </w:r>
    </w:p>
    <w:p w14:paraId="24ECB36E" w14:textId="77777777" w:rsidR="00B53078" w:rsidRPr="00EF390A" w:rsidRDefault="00B53078" w:rsidP="00B53078">
      <w:pPr>
        <w:jc w:val="both"/>
        <w:rPr>
          <w:b/>
          <w:i/>
          <w:sz w:val="8"/>
          <w:szCs w:val="20"/>
        </w:rPr>
      </w:pPr>
    </w:p>
    <w:p w14:paraId="27AC5A1B" w14:textId="2E214533" w:rsidR="00B53078" w:rsidRPr="00EF390A" w:rsidRDefault="00B53078" w:rsidP="00B53078">
      <w:pPr>
        <w:jc w:val="both"/>
        <w:rPr>
          <w:szCs w:val="20"/>
        </w:rPr>
      </w:pPr>
      <w:r w:rsidRPr="00EF390A">
        <w:rPr>
          <w:szCs w:val="20"/>
        </w:rPr>
        <w:t xml:space="preserve">Расчетно-пояснительная записка на </w:t>
      </w:r>
      <w:r w:rsidRPr="00EF390A">
        <w:rPr>
          <w:szCs w:val="20"/>
          <w:u w:val="single"/>
        </w:rPr>
        <w:t>2</w:t>
      </w:r>
      <w:r w:rsidR="00F06945" w:rsidRPr="00EF390A">
        <w:rPr>
          <w:szCs w:val="20"/>
          <w:u w:val="single"/>
        </w:rPr>
        <w:t>3</w:t>
      </w:r>
      <w:r w:rsidRPr="00EF390A">
        <w:rPr>
          <w:szCs w:val="20"/>
        </w:rPr>
        <w:t xml:space="preserve"> листах формата А4.</w:t>
      </w:r>
    </w:p>
    <w:p w14:paraId="1A097ACE" w14:textId="3D55E3BC" w:rsidR="00B53078" w:rsidRPr="00EF390A" w:rsidRDefault="00B53078" w:rsidP="00B53078">
      <w:pPr>
        <w:jc w:val="both"/>
        <w:rPr>
          <w:szCs w:val="20"/>
        </w:rPr>
      </w:pPr>
    </w:p>
    <w:p w14:paraId="78B8DEC4" w14:textId="24085D30" w:rsidR="00B53078" w:rsidRPr="00EF390A" w:rsidRDefault="005E6B03" w:rsidP="00B53078">
      <w:pPr>
        <w:jc w:val="both"/>
        <w:rPr>
          <w:sz w:val="16"/>
          <w:szCs w:val="20"/>
        </w:rPr>
      </w:pPr>
      <w:r w:rsidRPr="00EF390A">
        <w:rPr>
          <w:noProof/>
        </w:rPr>
        <w:drawing>
          <wp:anchor distT="0" distB="0" distL="114300" distR="114300" simplePos="0" relativeHeight="251663360" behindDoc="0" locked="0" layoutInCell="1" allowOverlap="1" wp14:anchorId="483025BA" wp14:editId="05674625">
            <wp:simplePos x="0" y="0"/>
            <wp:positionH relativeFrom="column">
              <wp:posOffset>2696754</wp:posOffset>
            </wp:positionH>
            <wp:positionV relativeFrom="paragraph">
              <wp:posOffset>89081</wp:posOffset>
            </wp:positionV>
            <wp:extent cx="1712958" cy="1712958"/>
            <wp:effectExtent l="0" t="0" r="0" b="0"/>
            <wp:wrapNone/>
            <wp:docPr id="1049478482" name="Рисунок 1" descr="Изображение выглядит как черный, темнот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Изображение выглядит как черный, темнот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958" cy="171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6EC4D" w14:textId="0AA96B46" w:rsidR="00B53078" w:rsidRPr="00EF390A" w:rsidRDefault="00B53078" w:rsidP="00B53078">
      <w:pPr>
        <w:jc w:val="both"/>
        <w:rPr>
          <w:szCs w:val="20"/>
        </w:rPr>
      </w:pPr>
      <w:r w:rsidRPr="00EF390A">
        <w:rPr>
          <w:szCs w:val="20"/>
        </w:rPr>
        <w:t>Дата выдачи задания «_</w:t>
      </w:r>
      <w:r w:rsidRPr="00EF390A">
        <w:rPr>
          <w:szCs w:val="20"/>
          <w:u w:val="single"/>
        </w:rPr>
        <w:t>15</w:t>
      </w:r>
      <w:r w:rsidRPr="00EF390A">
        <w:rPr>
          <w:szCs w:val="20"/>
        </w:rPr>
        <w:t>_» ____</w:t>
      </w:r>
      <w:r w:rsidRPr="00EF390A">
        <w:rPr>
          <w:szCs w:val="20"/>
          <w:u w:val="single"/>
        </w:rPr>
        <w:t>сентября</w:t>
      </w:r>
      <w:r w:rsidRPr="00EF390A">
        <w:rPr>
          <w:szCs w:val="20"/>
        </w:rPr>
        <w:t>________ 2025 г.</w:t>
      </w:r>
      <w:r w:rsidR="005E6B03" w:rsidRPr="00EF390A">
        <w:rPr>
          <w:noProof/>
        </w:rPr>
        <w:t xml:space="preserve"> </w:t>
      </w:r>
    </w:p>
    <w:p w14:paraId="26E443C7" w14:textId="06C3E3D7" w:rsidR="00B53078" w:rsidRPr="00EF390A" w:rsidRDefault="00B53078" w:rsidP="00B53078">
      <w:pPr>
        <w:jc w:val="both"/>
        <w:rPr>
          <w:szCs w:val="20"/>
        </w:rPr>
      </w:pPr>
    </w:p>
    <w:p w14:paraId="1E090229" w14:textId="4BC2406F" w:rsidR="00B53078" w:rsidRPr="00EF390A" w:rsidRDefault="00B53078" w:rsidP="00B53078">
      <w:pPr>
        <w:rPr>
          <w:szCs w:val="20"/>
        </w:rPr>
      </w:pPr>
      <w:r w:rsidRPr="00EF390A">
        <w:rPr>
          <w:b/>
          <w:szCs w:val="20"/>
        </w:rPr>
        <w:t xml:space="preserve">Руководитель курсовой работы         </w:t>
      </w:r>
      <w:r w:rsidRPr="00EF390A">
        <w:rPr>
          <w:b/>
          <w:szCs w:val="20"/>
        </w:rPr>
        <w:tab/>
      </w:r>
      <w:r w:rsidR="008C541B" w:rsidRPr="00EF390A">
        <w:rPr>
          <w:szCs w:val="20"/>
        </w:rPr>
        <w:tab/>
        <w:t>_______________</w:t>
      </w:r>
      <w:r w:rsidRPr="00EF390A">
        <w:rPr>
          <w:szCs w:val="20"/>
        </w:rPr>
        <w:t xml:space="preserve"> _______</w:t>
      </w:r>
      <w:r w:rsidRPr="00EF390A">
        <w:rPr>
          <w:szCs w:val="20"/>
          <w:u w:val="single"/>
        </w:rPr>
        <w:t xml:space="preserve">Ю.Е. </w:t>
      </w:r>
      <w:proofErr w:type="spellStart"/>
      <w:r w:rsidRPr="00EF390A">
        <w:rPr>
          <w:szCs w:val="20"/>
          <w:u w:val="single"/>
        </w:rPr>
        <w:t>Гапанюк</w:t>
      </w:r>
      <w:proofErr w:type="spellEnd"/>
      <w:r w:rsidRPr="00EF390A">
        <w:rPr>
          <w:szCs w:val="20"/>
        </w:rPr>
        <w:t xml:space="preserve">___ </w:t>
      </w:r>
    </w:p>
    <w:p w14:paraId="5AA4A2B4" w14:textId="471F0647" w:rsidR="00B53078" w:rsidRPr="00EF390A" w:rsidRDefault="00B53078" w:rsidP="00B53078">
      <w:pPr>
        <w:ind w:right="565"/>
        <w:jc w:val="right"/>
        <w:rPr>
          <w:sz w:val="18"/>
          <w:szCs w:val="20"/>
        </w:rPr>
      </w:pPr>
      <w:r w:rsidRPr="00EF390A">
        <w:rPr>
          <w:sz w:val="18"/>
          <w:szCs w:val="20"/>
        </w:rPr>
        <w:t xml:space="preserve">(Подпись, </w:t>
      </w:r>
      <w:proofErr w:type="gramStart"/>
      <w:r w:rsidRPr="00EF390A">
        <w:rPr>
          <w:sz w:val="18"/>
          <w:szCs w:val="20"/>
        </w:rPr>
        <w:t xml:space="preserve">дата)   </w:t>
      </w:r>
      <w:proofErr w:type="gramEnd"/>
      <w:r w:rsidRPr="00EF390A">
        <w:rPr>
          <w:sz w:val="18"/>
          <w:szCs w:val="20"/>
        </w:rPr>
        <w:t xml:space="preserve">                       </w:t>
      </w:r>
      <w:proofErr w:type="gramStart"/>
      <w:r w:rsidRPr="00EF390A">
        <w:rPr>
          <w:sz w:val="18"/>
          <w:szCs w:val="20"/>
        </w:rPr>
        <w:t xml:space="preserve">   (</w:t>
      </w:r>
      <w:proofErr w:type="gramEnd"/>
      <w:r w:rsidRPr="00EF390A">
        <w:rPr>
          <w:sz w:val="18"/>
          <w:szCs w:val="20"/>
        </w:rPr>
        <w:t>И.О.</w:t>
      </w:r>
      <w:r w:rsidR="008C541B" w:rsidRPr="00EF390A">
        <w:rPr>
          <w:sz w:val="18"/>
          <w:szCs w:val="20"/>
        </w:rPr>
        <w:t xml:space="preserve"> </w:t>
      </w:r>
      <w:r w:rsidRPr="00EF390A">
        <w:rPr>
          <w:sz w:val="18"/>
          <w:szCs w:val="20"/>
        </w:rPr>
        <w:t xml:space="preserve">Фамилия)            </w:t>
      </w:r>
    </w:p>
    <w:p w14:paraId="7902BBFD" w14:textId="18F04E16" w:rsidR="00B53078" w:rsidRPr="00EF390A" w:rsidRDefault="008C541B" w:rsidP="00B53078">
      <w:pPr>
        <w:rPr>
          <w:b/>
          <w:szCs w:val="20"/>
        </w:rPr>
      </w:pPr>
      <w:r w:rsidRPr="00EF390A">
        <w:rPr>
          <w:b/>
          <w:szCs w:val="20"/>
        </w:rPr>
        <w:t>Студент</w:t>
      </w:r>
      <w:r w:rsidRPr="00EF390A">
        <w:rPr>
          <w:b/>
          <w:szCs w:val="20"/>
        </w:rPr>
        <w:tab/>
      </w:r>
      <w:r w:rsidRPr="00EF390A">
        <w:rPr>
          <w:b/>
          <w:szCs w:val="20"/>
        </w:rPr>
        <w:tab/>
      </w:r>
      <w:r w:rsidRPr="00EF390A">
        <w:rPr>
          <w:b/>
          <w:szCs w:val="20"/>
        </w:rPr>
        <w:tab/>
      </w:r>
      <w:r w:rsidRPr="00EF390A">
        <w:rPr>
          <w:b/>
          <w:szCs w:val="20"/>
        </w:rPr>
        <w:tab/>
      </w:r>
      <w:r w:rsidRPr="00EF390A">
        <w:rPr>
          <w:b/>
          <w:szCs w:val="20"/>
        </w:rPr>
        <w:tab/>
      </w:r>
      <w:r w:rsidRPr="00EF390A">
        <w:rPr>
          <w:b/>
          <w:szCs w:val="20"/>
        </w:rPr>
        <w:tab/>
        <w:t>_________</w:t>
      </w:r>
      <w:r w:rsidR="00154C0B" w:rsidRPr="00EF390A">
        <w:rPr>
          <w:b/>
          <w:szCs w:val="20"/>
          <w:u w:val="single"/>
        </w:rPr>
        <w:t>25.12.2015</w:t>
      </w:r>
      <w:r w:rsidR="00B53078" w:rsidRPr="00EF390A">
        <w:rPr>
          <w:b/>
          <w:szCs w:val="20"/>
        </w:rPr>
        <w:t xml:space="preserve"> ____</w:t>
      </w:r>
      <w:proofErr w:type="gramStart"/>
      <w:r w:rsidR="00154C0B" w:rsidRPr="00EF390A">
        <w:rPr>
          <w:szCs w:val="20"/>
          <w:u w:val="single"/>
        </w:rPr>
        <w:t>Я</w:t>
      </w:r>
      <w:r w:rsidRPr="00EF390A">
        <w:rPr>
          <w:szCs w:val="20"/>
          <w:u w:val="single"/>
        </w:rPr>
        <w:t>.</w:t>
      </w:r>
      <w:r w:rsidR="00154C0B" w:rsidRPr="00EF390A">
        <w:rPr>
          <w:szCs w:val="20"/>
          <w:u w:val="single"/>
        </w:rPr>
        <w:t>С</w:t>
      </w:r>
      <w:r w:rsidRPr="00EF390A">
        <w:rPr>
          <w:szCs w:val="20"/>
          <w:u w:val="single"/>
        </w:rPr>
        <w:t>.</w:t>
      </w:r>
      <w:proofErr w:type="gramEnd"/>
      <w:r w:rsidRPr="00EF390A">
        <w:rPr>
          <w:szCs w:val="20"/>
          <w:u w:val="single"/>
        </w:rPr>
        <w:t xml:space="preserve"> </w:t>
      </w:r>
      <w:r w:rsidR="00154C0B" w:rsidRPr="00EF390A">
        <w:rPr>
          <w:szCs w:val="20"/>
          <w:u w:val="single"/>
        </w:rPr>
        <w:t>Стельмах</w:t>
      </w:r>
      <w:r w:rsidR="00B53078" w:rsidRPr="00EF390A">
        <w:rPr>
          <w:b/>
          <w:szCs w:val="20"/>
          <w:u w:val="single"/>
        </w:rPr>
        <w:t xml:space="preserve"> </w:t>
      </w:r>
      <w:r w:rsidR="00B53078" w:rsidRPr="00EF390A">
        <w:rPr>
          <w:b/>
          <w:szCs w:val="20"/>
        </w:rPr>
        <w:t xml:space="preserve">__ </w:t>
      </w:r>
    </w:p>
    <w:p w14:paraId="78F2C8A0" w14:textId="448CF828" w:rsidR="00B53078" w:rsidRPr="00EF390A" w:rsidRDefault="00B53078" w:rsidP="00B53078">
      <w:pPr>
        <w:ind w:right="565"/>
        <w:jc w:val="right"/>
        <w:rPr>
          <w:sz w:val="18"/>
          <w:szCs w:val="20"/>
        </w:rPr>
      </w:pPr>
      <w:r w:rsidRPr="00EF390A">
        <w:rPr>
          <w:sz w:val="18"/>
          <w:szCs w:val="20"/>
        </w:rPr>
        <w:t xml:space="preserve">(Подпись, </w:t>
      </w:r>
      <w:proofErr w:type="gramStart"/>
      <w:r w:rsidRPr="00EF390A">
        <w:rPr>
          <w:sz w:val="18"/>
          <w:szCs w:val="20"/>
        </w:rPr>
        <w:t xml:space="preserve">дата)   </w:t>
      </w:r>
      <w:proofErr w:type="gramEnd"/>
      <w:r w:rsidRPr="00EF390A">
        <w:rPr>
          <w:sz w:val="18"/>
          <w:szCs w:val="20"/>
        </w:rPr>
        <w:t xml:space="preserve">                       </w:t>
      </w:r>
      <w:proofErr w:type="gramStart"/>
      <w:r w:rsidRPr="00EF390A">
        <w:rPr>
          <w:sz w:val="18"/>
          <w:szCs w:val="20"/>
        </w:rPr>
        <w:t xml:space="preserve">   (</w:t>
      </w:r>
      <w:proofErr w:type="gramEnd"/>
      <w:r w:rsidRPr="00EF390A">
        <w:rPr>
          <w:sz w:val="18"/>
          <w:szCs w:val="20"/>
        </w:rPr>
        <w:t>И.О.</w:t>
      </w:r>
      <w:r w:rsidR="008C541B" w:rsidRPr="00EF390A">
        <w:rPr>
          <w:sz w:val="18"/>
          <w:szCs w:val="20"/>
        </w:rPr>
        <w:t xml:space="preserve"> </w:t>
      </w:r>
      <w:r w:rsidRPr="00EF390A">
        <w:rPr>
          <w:sz w:val="18"/>
          <w:szCs w:val="20"/>
        </w:rPr>
        <w:t xml:space="preserve">Фамилия)            </w:t>
      </w:r>
    </w:p>
    <w:p w14:paraId="15079BBD" w14:textId="77777777" w:rsidR="00B53078" w:rsidRPr="00EF390A" w:rsidRDefault="00B53078" w:rsidP="00B53078">
      <w:pPr>
        <w:jc w:val="both"/>
        <w:rPr>
          <w:sz w:val="16"/>
          <w:szCs w:val="20"/>
          <w:u w:val="single"/>
        </w:rPr>
      </w:pPr>
    </w:p>
    <w:p w14:paraId="5FEE4DA4" w14:textId="77777777" w:rsidR="00B53078" w:rsidRPr="00EF390A" w:rsidRDefault="00B53078" w:rsidP="00B53078">
      <w:pPr>
        <w:jc w:val="both"/>
        <w:rPr>
          <w:szCs w:val="20"/>
        </w:rPr>
      </w:pPr>
      <w:r w:rsidRPr="00EF390A">
        <w:rPr>
          <w:szCs w:val="20"/>
          <w:u w:val="single"/>
        </w:rPr>
        <w:t>Примечание</w:t>
      </w:r>
      <w:r w:rsidRPr="00EF390A">
        <w:rPr>
          <w:szCs w:val="20"/>
        </w:rPr>
        <w:t>: Задание оформляется в двух экземплярах: один выдается студенту, второй хранится на кафедре</w:t>
      </w:r>
    </w:p>
    <w:p w14:paraId="25FB18F8" w14:textId="38C6CA23" w:rsidR="00117484" w:rsidRPr="00EF390A" w:rsidRDefault="00117484" w:rsidP="008765C0">
      <w:pPr>
        <w:jc w:val="both"/>
        <w:rPr>
          <w:sz w:val="22"/>
          <w:szCs w:val="22"/>
        </w:rPr>
        <w:sectPr w:rsidR="00117484" w:rsidRPr="00EF390A" w:rsidSect="005D013E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sdt>
      <w:sdtPr>
        <w:rPr>
          <w:b w:val="0"/>
          <w:sz w:val="24"/>
          <w:szCs w:val="24"/>
        </w:rPr>
        <w:id w:val="-31272126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70255DF" w14:textId="2D2CB718" w:rsidR="005E09FA" w:rsidRPr="00EF390A" w:rsidRDefault="00AF1E68" w:rsidP="005E09FA">
          <w:pPr>
            <w:pStyle w:val="ad"/>
            <w:outlineLvl w:val="9"/>
            <w:rPr>
              <w:sz w:val="28"/>
              <w:szCs w:val="28"/>
            </w:rPr>
          </w:pPr>
          <w:r w:rsidRPr="00EF390A">
            <w:rPr>
              <w:sz w:val="28"/>
              <w:szCs w:val="28"/>
            </w:rPr>
            <w:t>СОДЕРЖАНИЕ</w:t>
          </w:r>
        </w:p>
        <w:p w14:paraId="63BB0BAC" w14:textId="3E59669D" w:rsidR="004330E6" w:rsidRPr="00EF390A" w:rsidRDefault="005E09FA" w:rsidP="00474D66">
          <w:pPr>
            <w:pStyle w:val="13"/>
            <w:tabs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r w:rsidRPr="00EF390A">
            <w:rPr>
              <w:sz w:val="28"/>
              <w:szCs w:val="28"/>
            </w:rPr>
            <w:fldChar w:fldCharType="begin"/>
          </w:r>
          <w:r w:rsidRPr="00EF390A">
            <w:rPr>
              <w:sz w:val="28"/>
              <w:szCs w:val="28"/>
            </w:rPr>
            <w:instrText xml:space="preserve"> TOC \o "1-3" \h \z \u </w:instrText>
          </w:r>
          <w:r w:rsidRPr="00EF390A">
            <w:rPr>
              <w:sz w:val="28"/>
              <w:szCs w:val="28"/>
            </w:rPr>
            <w:fldChar w:fldCharType="separate"/>
          </w:r>
          <w:hyperlink w:anchor="_Toc217500156" w:history="1">
            <w:r w:rsidR="004330E6" w:rsidRPr="00EF390A">
              <w:rPr>
                <w:rStyle w:val="af1"/>
                <w:noProof/>
                <w:color w:val="auto"/>
                <w:sz w:val="28"/>
                <w:szCs w:val="28"/>
              </w:rPr>
              <w:t>ВВЕДЕНИЕ</w:t>
            </w:r>
            <w:r w:rsidR="004330E6" w:rsidRPr="00EF390A">
              <w:rPr>
                <w:noProof/>
                <w:webHidden/>
                <w:sz w:val="28"/>
                <w:szCs w:val="28"/>
              </w:rPr>
              <w:tab/>
            </w:r>
            <w:r w:rsidR="004330E6"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="004330E6" w:rsidRPr="00EF390A">
              <w:rPr>
                <w:noProof/>
                <w:webHidden/>
                <w:sz w:val="28"/>
                <w:szCs w:val="28"/>
              </w:rPr>
              <w:instrText xml:space="preserve"> PAGEREF _Toc217500156 \h </w:instrText>
            </w:r>
            <w:r w:rsidR="004330E6" w:rsidRPr="00EF390A">
              <w:rPr>
                <w:noProof/>
                <w:webHidden/>
                <w:sz w:val="28"/>
                <w:szCs w:val="28"/>
              </w:rPr>
            </w:r>
            <w:r w:rsidR="004330E6"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4</w:t>
            </w:r>
            <w:r w:rsidR="004330E6"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BC0AB" w14:textId="2BB64F18" w:rsidR="004330E6" w:rsidRPr="00EF390A" w:rsidRDefault="004330E6" w:rsidP="00474D66">
          <w:pPr>
            <w:pStyle w:val="13"/>
            <w:tabs>
              <w:tab w:val="left" w:pos="4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57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1.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Этика ИИ — инженерная постановка задачи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_Toc217500157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5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DB2B46" w14:textId="3B341F7F" w:rsidR="004330E6" w:rsidRPr="00EF390A" w:rsidRDefault="004330E6" w:rsidP="00474D66">
          <w:pPr>
            <w:pStyle w:val="25"/>
            <w:tabs>
              <w:tab w:val="left" w:pos="8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58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1.1.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Проблема формализации этики в интеллектуальных системах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_Toc217500158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5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7FD63" w14:textId="4533A813" w:rsidR="004330E6" w:rsidRPr="00EF390A" w:rsidRDefault="004330E6" w:rsidP="00474D66">
          <w:pPr>
            <w:pStyle w:val="25"/>
            <w:tabs>
              <w:tab w:val="left" w:pos="8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59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1.2.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Обзор и анализ существующих подходов к моделированию этики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_Toc217500159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5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09A73" w14:textId="15F6B027" w:rsidR="004330E6" w:rsidRPr="00EF390A" w:rsidRDefault="004330E6" w:rsidP="00474D66">
          <w:pPr>
            <w:pStyle w:val="33"/>
            <w:tabs>
              <w:tab w:val="left" w:pos="132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60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1.2.1.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Деонтологический подход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_Toc217500160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6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225AB" w14:textId="6368B4FA" w:rsidR="004330E6" w:rsidRPr="00EF390A" w:rsidRDefault="004330E6" w:rsidP="00474D66">
          <w:pPr>
            <w:pStyle w:val="33"/>
            <w:tabs>
              <w:tab w:val="left" w:pos="132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61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1.2.2.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Утилитарный подход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_Toc217500161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7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3BB636" w14:textId="1E96B8D5" w:rsidR="004330E6" w:rsidRPr="00EF390A" w:rsidRDefault="004330E6" w:rsidP="00474D66">
          <w:pPr>
            <w:pStyle w:val="33"/>
            <w:tabs>
              <w:tab w:val="left" w:pos="132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62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1.2.3.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Подход на основе данных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_Toc217500162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9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A0C15" w14:textId="2B8FA689" w:rsidR="004330E6" w:rsidRPr="00EF390A" w:rsidRDefault="004330E6" w:rsidP="00474D66">
          <w:pPr>
            <w:pStyle w:val="25"/>
            <w:tabs>
              <w:tab w:val="left" w:pos="8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63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1.3.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Выбор гибридного подхода и постановка задач исследования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_Toc217500163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11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E7E7F" w14:textId="0283CD91" w:rsidR="004330E6" w:rsidRPr="00EF390A" w:rsidRDefault="004330E6" w:rsidP="00474D66">
          <w:pPr>
            <w:pStyle w:val="13"/>
            <w:tabs>
              <w:tab w:val="left" w:pos="4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64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2.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Рефлексивные модели этического выбора интеллектуального агента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_Toc217500164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12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7AFEB" w14:textId="50051A97" w:rsidR="004330E6" w:rsidRPr="00EF390A" w:rsidRDefault="004330E6" w:rsidP="00474D66">
          <w:pPr>
            <w:pStyle w:val="25"/>
            <w:tabs>
              <w:tab w:val="left" w:pos="8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65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2.1.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Рефлексивный выбор как математическая модель принятия решений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_Toc217500165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12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4A5C8" w14:textId="381848D2" w:rsidR="004330E6" w:rsidRPr="00EF390A" w:rsidRDefault="004330E6" w:rsidP="00474D66">
          <w:pPr>
            <w:pStyle w:val="25"/>
            <w:tabs>
              <w:tab w:val="left" w:pos="8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66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2.2.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Математическая формализация рефлексивного выбора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_Toc217500166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13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8DA92" w14:textId="3EB2941C" w:rsidR="004330E6" w:rsidRPr="00EF390A" w:rsidRDefault="004330E6" w:rsidP="00474D66">
          <w:pPr>
            <w:pStyle w:val="25"/>
            <w:tabs>
              <w:tab w:val="left" w:pos="8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67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2.3.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Переход к непрерывной логике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_Toc217500167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14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6090C" w14:textId="73C628AD" w:rsidR="004330E6" w:rsidRPr="00EF390A" w:rsidRDefault="004330E6" w:rsidP="00474D66">
          <w:pPr>
            <w:pStyle w:val="25"/>
            <w:tabs>
              <w:tab w:val="left" w:pos="8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68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2.4.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Динамические модели и устойчивость агента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_Toc217500168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14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614DC" w14:textId="46CC6482" w:rsidR="004330E6" w:rsidRPr="00EF390A" w:rsidRDefault="004330E6" w:rsidP="00474D66">
          <w:pPr>
            <w:pStyle w:val="25"/>
            <w:tabs>
              <w:tab w:val="left" w:pos="8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69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2.5.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Функциональная интерпретация рефлексивных переменных для ИИ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_Toc217500169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15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DB0D5E" w14:textId="5A72E614" w:rsidR="004330E6" w:rsidRPr="00EF390A" w:rsidRDefault="004330E6" w:rsidP="00474D66">
          <w:pPr>
            <w:pStyle w:val="13"/>
            <w:tabs>
              <w:tab w:val="left" w:pos="4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70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3.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Нечёткая система этической оценки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_Toc217500170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17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9CB9FF" w14:textId="3FECFBDD" w:rsidR="004330E6" w:rsidRPr="00EF390A" w:rsidRDefault="004330E6" w:rsidP="00474D66">
          <w:pPr>
            <w:pStyle w:val="25"/>
            <w:tabs>
              <w:tab w:val="left" w:pos="8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71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3.1.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Иерархическая структура этических норм как основа базы знаний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_Toc217500171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17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84660" w14:textId="388A6D15" w:rsidR="004330E6" w:rsidRPr="00EF390A" w:rsidRDefault="004330E6" w:rsidP="00474D66">
          <w:pPr>
            <w:pStyle w:val="25"/>
            <w:tabs>
              <w:tab w:val="left" w:pos="880"/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72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3.2.</w:t>
            </w:r>
            <w:r w:rsidRPr="00EF390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Формализация норм с использованием нечеткой логики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_Toc217500172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22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0A970" w14:textId="39BA7330" w:rsidR="004330E6" w:rsidRPr="00EF390A" w:rsidRDefault="004330E6" w:rsidP="00474D66">
          <w:pPr>
            <w:pStyle w:val="13"/>
            <w:tabs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73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ЗАКЛЮЧЕНИЕ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_Toc217500173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24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01225A" w14:textId="31444B5D" w:rsidR="004330E6" w:rsidRPr="00EF390A" w:rsidRDefault="004330E6" w:rsidP="00474D66">
          <w:pPr>
            <w:pStyle w:val="13"/>
            <w:tabs>
              <w:tab w:val="right" w:leader="dot" w:pos="9344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</w:rPr>
          </w:pPr>
          <w:hyperlink w:anchor="_Toc217500174" w:history="1">
            <w:r w:rsidRPr="00EF390A">
              <w:rPr>
                <w:rStyle w:val="af1"/>
                <w:noProof/>
                <w:color w:val="auto"/>
                <w:sz w:val="28"/>
                <w:szCs w:val="28"/>
              </w:rPr>
              <w:t>СПИСОК ИСПОЛЬЗУЕМЫХ ИСТОЧНИКОВ</w:t>
            </w:r>
            <w:r w:rsidRPr="00EF390A">
              <w:rPr>
                <w:noProof/>
                <w:webHidden/>
                <w:sz w:val="28"/>
                <w:szCs w:val="28"/>
              </w:rPr>
              <w:tab/>
            </w:r>
            <w:r w:rsidRPr="00EF390A">
              <w:rPr>
                <w:noProof/>
                <w:webHidden/>
                <w:sz w:val="28"/>
                <w:szCs w:val="28"/>
              </w:rPr>
              <w:fldChar w:fldCharType="begin"/>
            </w:r>
            <w:r w:rsidRPr="00EF390A">
              <w:rPr>
                <w:noProof/>
                <w:webHidden/>
                <w:sz w:val="28"/>
                <w:szCs w:val="28"/>
              </w:rPr>
              <w:instrText xml:space="preserve"> PAGEREF _Toc217500174 \h </w:instrText>
            </w:r>
            <w:r w:rsidRPr="00EF390A">
              <w:rPr>
                <w:noProof/>
                <w:webHidden/>
                <w:sz w:val="28"/>
                <w:szCs w:val="28"/>
              </w:rPr>
            </w:r>
            <w:r w:rsidRPr="00EF390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90A" w:rsidRPr="00EF390A">
              <w:rPr>
                <w:noProof/>
                <w:webHidden/>
                <w:sz w:val="28"/>
                <w:szCs w:val="28"/>
              </w:rPr>
              <w:t>25</w:t>
            </w:r>
            <w:r w:rsidRPr="00EF390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52B2D" w14:textId="63B2F703" w:rsidR="005E09FA" w:rsidRPr="00EF390A" w:rsidRDefault="005E09FA" w:rsidP="00474D66">
          <w:pPr>
            <w:spacing w:line="360" w:lineRule="auto"/>
            <w:jc w:val="both"/>
          </w:pPr>
          <w:r w:rsidRPr="00EF390A">
            <w:rPr>
              <w:bCs/>
              <w:sz w:val="28"/>
              <w:szCs w:val="28"/>
            </w:rPr>
            <w:fldChar w:fldCharType="end"/>
          </w:r>
        </w:p>
      </w:sdtContent>
    </w:sdt>
    <w:p w14:paraId="228803B1" w14:textId="77777777" w:rsidR="005E09FA" w:rsidRPr="00EF390A" w:rsidRDefault="005E09FA" w:rsidP="00474D66">
      <w:pPr>
        <w:jc w:val="both"/>
      </w:pPr>
    </w:p>
    <w:p w14:paraId="2D665389" w14:textId="6EB7F6E8" w:rsidR="00F11B0A" w:rsidRPr="00EF390A" w:rsidRDefault="00F11B0A" w:rsidP="00474D66">
      <w:pPr>
        <w:jc w:val="both"/>
        <w:rPr>
          <w:b/>
          <w:sz w:val="32"/>
          <w:szCs w:val="22"/>
          <w:lang w:val="en-US"/>
        </w:rPr>
      </w:pPr>
      <w:r w:rsidRPr="00EF390A">
        <w:br w:type="page"/>
      </w:r>
    </w:p>
    <w:p w14:paraId="6A8EE7AA" w14:textId="4CA8CA61" w:rsidR="00106B22" w:rsidRPr="00EF390A" w:rsidRDefault="009C335C" w:rsidP="00C7545A">
      <w:pPr>
        <w:pStyle w:val="ad"/>
        <w:rPr>
          <w:sz w:val="28"/>
          <w:szCs w:val="28"/>
        </w:rPr>
      </w:pPr>
      <w:bookmarkStart w:id="0" w:name="_Toc217500156"/>
      <w:r w:rsidRPr="00EF390A">
        <w:rPr>
          <w:sz w:val="28"/>
          <w:szCs w:val="28"/>
        </w:rPr>
        <w:lastRenderedPageBreak/>
        <w:t>ВВЕДЕНИЕ</w:t>
      </w:r>
      <w:bookmarkEnd w:id="0"/>
    </w:p>
    <w:p w14:paraId="6BF287DE" w14:textId="77777777" w:rsidR="00EF390A" w:rsidRPr="00EF390A" w:rsidRDefault="00EF390A" w:rsidP="00EF390A">
      <w:pPr>
        <w:pStyle w:val="ac"/>
      </w:pPr>
      <w:r w:rsidRPr="00EF390A">
        <w:t>Развитие систем искусственного интеллекта (ИИ) на современном этапе характеризуется переходом от реализации чисто рациональных логических моделей к созданию антропоморфных агентов, способных имитировать эмоциональные реакции. Внедрение эмоциональной составляющей в архитектуру ИИ-систем (от игровых персонажей до социальных роботов) продиктовано необходимостью сделать поведение автономных агентов более гибким и естественным. Однако интеграция эмоций в алгоритмы принятия решений порождает проблему непредсказуемости: «субъективные» состояния начинают существенно влиять на объективные показатели эффективности системы.</w:t>
      </w:r>
    </w:p>
    <w:p w14:paraId="52532E0F" w14:textId="77777777" w:rsidR="00EF390A" w:rsidRPr="00EF390A" w:rsidRDefault="00EF390A" w:rsidP="00EF390A">
      <w:pPr>
        <w:pStyle w:val="ac"/>
      </w:pPr>
      <w:r w:rsidRPr="00EF390A">
        <w:t>В настоящее время одной из ключевых сложностей в проектировании таких систем является отсутствие четко формализованных зависимостей между эмоциональным профилем агента и временем выполнения им заданных сценариев. Без глубокого параметрического анализа механизмов, определяющих это влияние, невозможно гарантировать стабильность работы ИИ-агентов в условиях сложного выбора. В связи с этим возникает необходимость в детальном исследовании того, как входные эмоциональные параметры и выбранные математические модели (функции принадлежности) определяют динамику движения агента в сценарной сети.</w:t>
      </w:r>
    </w:p>
    <w:p w14:paraId="5C1ACA31" w14:textId="77777777" w:rsidR="00EF390A" w:rsidRPr="00EF390A" w:rsidRDefault="00EF390A" w:rsidP="00EF390A">
      <w:pPr>
        <w:pStyle w:val="ac"/>
      </w:pPr>
      <w:r w:rsidRPr="00EF390A">
        <w:t>Цель данной работы заключается в проведении параметрического анализа результатов перемещения эмоционального агента в ИИ-системах и выявлении закономерностей его функционирования.</w:t>
      </w:r>
    </w:p>
    <w:p w14:paraId="0ACBA45A" w14:textId="77777777" w:rsidR="00EF390A" w:rsidRPr="00EF390A" w:rsidRDefault="00EF390A" w:rsidP="00EF390A">
      <w:pPr>
        <w:pStyle w:val="ac"/>
      </w:pPr>
      <w:r w:rsidRPr="00EF390A">
        <w:t>Для достижения поставленной цели необходимо решить следующие задачи:</w:t>
      </w:r>
    </w:p>
    <w:p w14:paraId="416CCF69" w14:textId="77777777" w:rsidR="00EF390A" w:rsidRPr="00EF390A" w:rsidRDefault="00EF390A" w:rsidP="00EF390A">
      <w:pPr>
        <w:pStyle w:val="ac"/>
        <w:numPr>
          <w:ilvl w:val="0"/>
          <w:numId w:val="22"/>
        </w:numPr>
      </w:pPr>
      <w:r w:rsidRPr="00EF390A">
        <w:t>Исследовать влияние различных типов функций принадлежности и входных эмоциональных параметров ИИ-агента на временные характеристики прохождения сценарной сети.</w:t>
      </w:r>
    </w:p>
    <w:p w14:paraId="065DCA43" w14:textId="77777777" w:rsidR="00EF390A" w:rsidRPr="00EF390A" w:rsidRDefault="00EF390A" w:rsidP="00EF390A">
      <w:pPr>
        <w:pStyle w:val="ac"/>
        <w:numPr>
          <w:ilvl w:val="0"/>
          <w:numId w:val="22"/>
        </w:numPr>
      </w:pPr>
      <w:r w:rsidRPr="00EF390A">
        <w:lastRenderedPageBreak/>
        <w:t>Провести сравнительный анализ минимальных, максимальных и средних временных показателей движения агента в зависимости от его заданного эмоционального профиля.</w:t>
      </w:r>
    </w:p>
    <w:p w14:paraId="57251B05" w14:textId="77777777" w:rsidR="00EF390A" w:rsidRPr="00EF390A" w:rsidRDefault="00EF390A" w:rsidP="00EF390A">
      <w:pPr>
        <w:pStyle w:val="ac"/>
        <w:numPr>
          <w:ilvl w:val="0"/>
          <w:numId w:val="22"/>
        </w:numPr>
      </w:pPr>
      <w:r w:rsidRPr="00EF390A">
        <w:t>Разработать алгоритм оценки вероятности достижения конечного узла сети (принятия целевого решения) на основе текущего состояния агента.</w:t>
      </w:r>
    </w:p>
    <w:p w14:paraId="458A6EE0" w14:textId="77777777" w:rsidR="00EF390A" w:rsidRPr="00EF390A" w:rsidRDefault="00EF390A" w:rsidP="00EF390A">
      <w:pPr>
        <w:pStyle w:val="ac"/>
        <w:numPr>
          <w:ilvl w:val="0"/>
          <w:numId w:val="22"/>
        </w:numPr>
      </w:pPr>
      <w:r w:rsidRPr="00EF390A">
        <w:t>Выявить и математически обосновать зависимости между эмоциональным состоянием агента и эффективностью выполнения заданного сценария.</w:t>
      </w:r>
    </w:p>
    <w:p w14:paraId="11B32B39" w14:textId="460C9665" w:rsidR="00E91507" w:rsidRPr="00EF390A" w:rsidRDefault="00E91507" w:rsidP="004A5E69">
      <w:pPr>
        <w:pStyle w:val="ac"/>
        <w:numPr>
          <w:ilvl w:val="0"/>
          <w:numId w:val="22"/>
        </w:numPr>
      </w:pPr>
      <w:r w:rsidRPr="00EF390A">
        <w:br w:type="page"/>
      </w:r>
    </w:p>
    <w:p w14:paraId="548D835F" w14:textId="77777777" w:rsidR="00EF390A" w:rsidRPr="00EF390A" w:rsidRDefault="00EF390A" w:rsidP="00EF390A">
      <w:pPr>
        <w:pStyle w:val="afa"/>
        <w:spacing w:before="360"/>
        <w:rPr>
          <w:color w:val="auto"/>
        </w:rPr>
      </w:pPr>
      <w:bookmarkStart w:id="1" w:name="_Toc200464219"/>
      <w:r w:rsidRPr="00EF390A">
        <w:rPr>
          <w:color w:val="auto"/>
        </w:rPr>
        <w:lastRenderedPageBreak/>
        <w:t>Обзор литературы</w:t>
      </w:r>
      <w:bookmarkEnd w:id="1"/>
    </w:p>
    <w:p w14:paraId="53F5B85D" w14:textId="77777777" w:rsidR="00EF390A" w:rsidRPr="00EF390A" w:rsidRDefault="00EF390A" w:rsidP="00EF390A">
      <w:pPr>
        <w:pStyle w:val="afa"/>
        <w:numPr>
          <w:ilvl w:val="0"/>
          <w:numId w:val="24"/>
        </w:numPr>
        <w:tabs>
          <w:tab w:val="num" w:pos="720"/>
        </w:tabs>
        <w:spacing w:after="240"/>
        <w:ind w:left="0" w:firstLine="709"/>
        <w:rPr>
          <w:color w:val="auto"/>
        </w:rPr>
      </w:pPr>
      <w:bookmarkStart w:id="2" w:name="_Toc200464220"/>
      <w:r w:rsidRPr="00EF390A">
        <w:rPr>
          <w:color w:val="auto"/>
        </w:rPr>
        <w:t>Современные подходы к распознаванию эмоций</w:t>
      </w:r>
      <w:bookmarkEnd w:id="2"/>
    </w:p>
    <w:p w14:paraId="14AEB45C" w14:textId="77777777" w:rsidR="00EF390A" w:rsidRPr="00EF390A" w:rsidRDefault="00EF390A" w:rsidP="00EF390A">
      <w:pPr>
        <w:pStyle w:val="af8"/>
      </w:pPr>
      <w:r w:rsidRPr="00EF390A">
        <w:t>Распознавание эмоций в текстах — сложная задача, связанная с неоднозначностью выражений, контекстной зависимостью и культурными различиями. Основные этапы включают:</w:t>
      </w:r>
    </w:p>
    <w:p w14:paraId="0D49E878" w14:textId="77777777" w:rsidR="00EF390A" w:rsidRPr="00EF390A" w:rsidRDefault="00EF390A" w:rsidP="00EF390A">
      <w:pPr>
        <w:pStyle w:val="af8"/>
      </w:pPr>
      <w:r w:rsidRPr="00EF390A">
        <w:t xml:space="preserve">• Сбор и предобработка данных: используются аннотированные наборы данных, такие как </w:t>
      </w:r>
      <w:proofErr w:type="spellStart"/>
      <w:r w:rsidRPr="00EF390A">
        <w:t>GoEmotions</w:t>
      </w:r>
      <w:proofErr w:type="spellEnd"/>
      <w:r w:rsidRPr="00EF390A">
        <w:t xml:space="preserve"> (58 000 комментариев </w:t>
      </w:r>
      <w:proofErr w:type="spellStart"/>
      <w:r w:rsidRPr="00EF390A">
        <w:t>Reddit</w:t>
      </w:r>
      <w:proofErr w:type="spellEnd"/>
      <w:r w:rsidRPr="00EF390A">
        <w:t>, 27 эмоций) [1] и BRIGHTER (2 768 текстов на английском, 5 эмоций) [?].</w:t>
      </w:r>
    </w:p>
    <w:p w14:paraId="6767FC2A" w14:textId="77777777" w:rsidR="00EF390A" w:rsidRPr="00EF390A" w:rsidRDefault="00EF390A" w:rsidP="00EF390A">
      <w:pPr>
        <w:pStyle w:val="af8"/>
      </w:pPr>
      <w:r w:rsidRPr="00EF390A">
        <w:t xml:space="preserve">Предобработка включает очистку текста, токенизацию и преобразование в </w:t>
      </w:r>
      <w:proofErr w:type="spellStart"/>
      <w:r w:rsidRPr="00EF390A">
        <w:t>эмбеддинги</w:t>
      </w:r>
      <w:proofErr w:type="spellEnd"/>
      <w:r w:rsidRPr="00EF390A">
        <w:t>.</w:t>
      </w:r>
    </w:p>
    <w:p w14:paraId="1B41B66B" w14:textId="77777777" w:rsidR="00EF390A" w:rsidRPr="00EF390A" w:rsidRDefault="00EF390A" w:rsidP="00EF390A">
      <w:pPr>
        <w:pStyle w:val="af8"/>
      </w:pPr>
      <w:r w:rsidRPr="00EF390A">
        <w:t xml:space="preserve">• Извлечение признаков: применяются методы, такие как мешок слов, TF-IDF или контекстные </w:t>
      </w:r>
      <w:proofErr w:type="spellStart"/>
      <w:r w:rsidRPr="00EF390A">
        <w:t>эмбеддинги</w:t>
      </w:r>
      <w:proofErr w:type="spellEnd"/>
      <w:r w:rsidRPr="00EF390A">
        <w:t xml:space="preserve"> (BERT, </w:t>
      </w:r>
      <w:proofErr w:type="spellStart"/>
      <w:r w:rsidRPr="00EF390A">
        <w:t>RoBERTa</w:t>
      </w:r>
      <w:proofErr w:type="spellEnd"/>
      <w:r w:rsidRPr="00EF390A">
        <w:t>).</w:t>
      </w:r>
    </w:p>
    <w:p w14:paraId="42FFF492" w14:textId="77777777" w:rsidR="00EF390A" w:rsidRPr="00EF390A" w:rsidRDefault="00EF390A" w:rsidP="00EF390A">
      <w:pPr>
        <w:pStyle w:val="af8"/>
      </w:pPr>
      <w:r w:rsidRPr="00EF390A">
        <w:t xml:space="preserve">• Обучение модели: используются модели для </w:t>
      </w:r>
      <w:proofErr w:type="spellStart"/>
      <w:r w:rsidRPr="00EF390A">
        <w:t>многоклассовой</w:t>
      </w:r>
      <w:proofErr w:type="spellEnd"/>
      <w:r w:rsidRPr="00EF390A">
        <w:t xml:space="preserve"> классификации, включая логистическую регрессию, SVM, случайные леса и трансформеры.</w:t>
      </w:r>
    </w:p>
    <w:p w14:paraId="70566CBD" w14:textId="77777777" w:rsidR="00EF390A" w:rsidRPr="00EF390A" w:rsidRDefault="00EF390A" w:rsidP="00EF390A">
      <w:pPr>
        <w:pStyle w:val="af8"/>
      </w:pPr>
      <w:r w:rsidRPr="00EF390A">
        <w:t>• Оценка качества: Метрики включают точность, полноту и F1-меру (макро- и микро-усреднение).</w:t>
      </w:r>
    </w:p>
    <w:p w14:paraId="3E96777C" w14:textId="77777777" w:rsidR="00EF390A" w:rsidRPr="00EF390A" w:rsidRDefault="00EF390A" w:rsidP="00EF390A">
      <w:pPr>
        <w:pStyle w:val="af8"/>
      </w:pPr>
      <w:r w:rsidRPr="00EF390A">
        <w:t>Основные вызовы:</w:t>
      </w:r>
    </w:p>
    <w:p w14:paraId="2D72AE62" w14:textId="77777777" w:rsidR="00EF390A" w:rsidRPr="00EF390A" w:rsidRDefault="00EF390A" w:rsidP="00EF390A">
      <w:pPr>
        <w:pStyle w:val="af8"/>
      </w:pPr>
      <w:r w:rsidRPr="00EF390A">
        <w:t>• Неоднозначность: Эмоции могут быть выражены неявно, что затрудняет их распознавание [14].</w:t>
      </w:r>
    </w:p>
    <w:p w14:paraId="2398B361" w14:textId="77777777" w:rsidR="00EF390A" w:rsidRPr="00EF390A" w:rsidRDefault="00EF390A" w:rsidP="00EF390A">
      <w:pPr>
        <w:pStyle w:val="af8"/>
      </w:pPr>
      <w:r w:rsidRPr="00EF390A">
        <w:t xml:space="preserve">• </w:t>
      </w:r>
      <w:proofErr w:type="spellStart"/>
      <w:r w:rsidRPr="00EF390A">
        <w:t>Многоклассовая</w:t>
      </w:r>
      <w:proofErr w:type="spellEnd"/>
      <w:r w:rsidRPr="00EF390A">
        <w:t xml:space="preserve"> классификация: Текст может содержать несколько эмоций одновременно.</w:t>
      </w:r>
    </w:p>
    <w:p w14:paraId="3426588C" w14:textId="77777777" w:rsidR="00EF390A" w:rsidRPr="00EF390A" w:rsidRDefault="00EF390A" w:rsidP="00EF390A">
      <w:pPr>
        <w:pStyle w:val="af8"/>
      </w:pPr>
      <w:r w:rsidRPr="00EF390A">
        <w:t xml:space="preserve">• Несбалансированность классов: Редкие эмоции, такие как </w:t>
      </w:r>
      <w:proofErr w:type="spellStart"/>
      <w:r w:rsidRPr="00EF390A">
        <w:t>grief</w:t>
      </w:r>
      <w:proofErr w:type="spellEnd"/>
      <w:r w:rsidRPr="00EF390A">
        <w:t>, сложнее классифицировать [1].</w:t>
      </w:r>
    </w:p>
    <w:p w14:paraId="3E1FB133" w14:textId="77777777" w:rsidR="00EF390A" w:rsidRPr="00EF390A" w:rsidRDefault="00EF390A" w:rsidP="00EF390A">
      <w:pPr>
        <w:pStyle w:val="af8"/>
      </w:pPr>
      <w:r w:rsidRPr="00EF390A">
        <w:t>• Языковые и культурные различия: Эмоции выражаются по-разному</w:t>
      </w:r>
    </w:p>
    <w:p w14:paraId="60DDD029" w14:textId="77777777" w:rsidR="00EF390A" w:rsidRPr="00EF390A" w:rsidRDefault="00EF390A" w:rsidP="00EF390A">
      <w:pPr>
        <w:pStyle w:val="af8"/>
      </w:pPr>
      <w:r w:rsidRPr="00EF390A">
        <w:t>в разных языках и культурах [6].</w:t>
      </w:r>
    </w:p>
    <w:p w14:paraId="38879E8B" w14:textId="77777777" w:rsidR="00EF390A" w:rsidRPr="00EF390A" w:rsidRDefault="00EF390A" w:rsidP="00EF390A">
      <w:pPr>
        <w:pStyle w:val="afa"/>
        <w:numPr>
          <w:ilvl w:val="0"/>
          <w:numId w:val="24"/>
        </w:numPr>
        <w:tabs>
          <w:tab w:val="num" w:pos="720"/>
        </w:tabs>
        <w:spacing w:before="360"/>
        <w:ind w:left="0" w:firstLine="709"/>
        <w:rPr>
          <w:color w:val="auto"/>
        </w:rPr>
      </w:pPr>
      <w:bookmarkStart w:id="3" w:name="_Toc200464221"/>
      <w:r w:rsidRPr="00EF390A">
        <w:rPr>
          <w:color w:val="auto"/>
        </w:rPr>
        <w:lastRenderedPageBreak/>
        <w:t>Топологии и модели</w:t>
      </w:r>
      <w:bookmarkEnd w:id="3"/>
    </w:p>
    <w:p w14:paraId="45DA18AE" w14:textId="77777777" w:rsidR="00EF390A" w:rsidRPr="00EF390A" w:rsidRDefault="00EF390A" w:rsidP="00EF390A">
      <w:pPr>
        <w:pStyle w:val="afa"/>
        <w:spacing w:after="240"/>
        <w:outlineLvl w:val="1"/>
        <w:rPr>
          <w:color w:val="auto"/>
        </w:rPr>
      </w:pPr>
      <w:bookmarkStart w:id="4" w:name="_Toc200464222"/>
      <w:r w:rsidRPr="00EF390A">
        <w:rPr>
          <w:color w:val="auto"/>
        </w:rPr>
        <w:t xml:space="preserve">2.1 </w:t>
      </w:r>
      <w:proofErr w:type="spellStart"/>
      <w:r w:rsidRPr="00EF390A">
        <w:rPr>
          <w:color w:val="auto"/>
        </w:rPr>
        <w:t>GoEmotions</w:t>
      </w:r>
      <w:bookmarkEnd w:id="4"/>
      <w:proofErr w:type="spellEnd"/>
    </w:p>
    <w:p w14:paraId="5AF1B169" w14:textId="77777777" w:rsidR="00EF390A" w:rsidRPr="00EF390A" w:rsidRDefault="00EF390A" w:rsidP="00EF390A">
      <w:pPr>
        <w:pStyle w:val="af8"/>
      </w:pPr>
      <w:r w:rsidRPr="00EF390A">
        <w:t xml:space="preserve">Набор данных </w:t>
      </w:r>
      <w:proofErr w:type="spellStart"/>
      <w:r w:rsidRPr="00EF390A">
        <w:t>GoEmotions</w:t>
      </w:r>
      <w:proofErr w:type="spellEnd"/>
      <w:r w:rsidRPr="00EF390A">
        <w:t xml:space="preserve"> [1] использует модель BERT-</w:t>
      </w:r>
      <w:proofErr w:type="spellStart"/>
      <w:r w:rsidRPr="00EF390A">
        <w:t>base</w:t>
      </w:r>
      <w:proofErr w:type="spellEnd"/>
      <w:r w:rsidRPr="00EF390A">
        <w:t xml:space="preserve">, дополненную плотным выходным слоем для </w:t>
      </w:r>
      <w:proofErr w:type="spellStart"/>
      <w:r w:rsidRPr="00EF390A">
        <w:t>многоклассовой</w:t>
      </w:r>
      <w:proofErr w:type="spellEnd"/>
      <w:r w:rsidRPr="00EF390A">
        <w:t xml:space="preserve"> классификации. Модель достигла средней макро-F1 0,46, с лучшими результатами для эмоций с явными лексическими маркерами (например, </w:t>
      </w:r>
      <w:proofErr w:type="spellStart"/>
      <w:r w:rsidRPr="00EF390A">
        <w:t>gratitude</w:t>
      </w:r>
      <w:proofErr w:type="spellEnd"/>
      <w:r w:rsidRPr="00EF390A">
        <w:t xml:space="preserve"> — 0,86) и худшими для редких эмоций (например, </w:t>
      </w:r>
      <w:proofErr w:type="spellStart"/>
      <w:r w:rsidRPr="00EF390A">
        <w:t>grief</w:t>
      </w:r>
      <w:proofErr w:type="spellEnd"/>
      <w:r w:rsidRPr="00EF390A">
        <w:t xml:space="preserve"> — 0,00).</w:t>
      </w:r>
    </w:p>
    <w:p w14:paraId="0530000F" w14:textId="77777777" w:rsidR="00EF390A" w:rsidRPr="00EF390A" w:rsidRDefault="00EF390A" w:rsidP="00EF390A">
      <w:pPr>
        <w:pStyle w:val="afa"/>
        <w:spacing w:before="360" w:after="240"/>
        <w:outlineLvl w:val="1"/>
        <w:rPr>
          <w:color w:val="auto"/>
        </w:rPr>
      </w:pPr>
      <w:bookmarkStart w:id="5" w:name="_Toc200464223"/>
      <w:r w:rsidRPr="00EF390A">
        <w:rPr>
          <w:color w:val="auto"/>
        </w:rPr>
        <w:t>2.2 Lotus</w:t>
      </w:r>
      <w:bookmarkEnd w:id="5"/>
    </w:p>
    <w:p w14:paraId="1D7EFD0B" w14:textId="77777777" w:rsidR="00EF390A" w:rsidRPr="00EF390A" w:rsidRDefault="00EF390A" w:rsidP="00EF390A">
      <w:pPr>
        <w:pStyle w:val="af8"/>
      </w:pPr>
      <w:r w:rsidRPr="00EF390A">
        <w:t xml:space="preserve">Система Lotus [2] применяет LLaMA-3 для генерации объяснений неоднозначных эмоциональных выражений, которые затем объединяются с исходным текстом для обучения </w:t>
      </w:r>
      <w:proofErr w:type="spellStart"/>
      <w:r w:rsidRPr="00EF390A">
        <w:t>RoBERTa</w:t>
      </w:r>
      <w:proofErr w:type="spellEnd"/>
      <w:r w:rsidRPr="00EF390A">
        <w:t>. На наборе данных BRIGHTER система достигла макро-F1 0,7396, что превосходит модель без объяснений (макро-F1 0,7112). Это демонстрирует эффективность контекстных объяснений для улучшения классификации.</w:t>
      </w:r>
    </w:p>
    <w:p w14:paraId="2BBE4E50" w14:textId="77777777" w:rsidR="00EF390A" w:rsidRPr="00EF390A" w:rsidRDefault="00EF390A" w:rsidP="00EF390A">
      <w:pPr>
        <w:pStyle w:val="afa"/>
        <w:spacing w:before="360" w:after="240"/>
        <w:outlineLvl w:val="1"/>
        <w:rPr>
          <w:color w:val="auto"/>
        </w:rPr>
      </w:pPr>
      <w:bookmarkStart w:id="6" w:name="_Toc200464224"/>
      <w:r w:rsidRPr="00EF390A">
        <w:rPr>
          <w:color w:val="auto"/>
        </w:rPr>
        <w:t>2.3 Другие подходы</w:t>
      </w:r>
      <w:bookmarkEnd w:id="6"/>
    </w:p>
    <w:p w14:paraId="3ECF1932" w14:textId="77777777" w:rsidR="00EF390A" w:rsidRPr="00EF390A" w:rsidRDefault="00EF390A" w:rsidP="00EF390A">
      <w:pPr>
        <w:pStyle w:val="af8"/>
      </w:pPr>
      <w:r w:rsidRPr="00EF390A">
        <w:t>Современные исследования также включают мультимодальные подходы, объединяющие текст, речь и визуальные данные [6]. Например, использование сверточных нейронных сетей (CNN) для анализа выражений лица и рекуррентных нейронных сетей (RNN) для анализа речи улучшает точность распознавания [3].</w:t>
      </w:r>
    </w:p>
    <w:p w14:paraId="2A066D9B" w14:textId="77777777" w:rsidR="00EF390A" w:rsidRPr="00EF390A" w:rsidRDefault="00EF390A" w:rsidP="00EF390A">
      <w:pPr>
        <w:pStyle w:val="af8"/>
        <w:numPr>
          <w:ilvl w:val="0"/>
          <w:numId w:val="24"/>
        </w:numPr>
        <w:spacing w:before="360"/>
        <w:ind w:left="0" w:firstLine="709"/>
        <w:jc w:val="left"/>
        <w:outlineLvl w:val="0"/>
      </w:pPr>
      <w:bookmarkStart w:id="7" w:name="_Toc200464225"/>
      <w:r w:rsidRPr="00EF390A">
        <w:rPr>
          <w:rStyle w:val="afb"/>
          <w:color w:val="auto"/>
        </w:rPr>
        <w:t>Математическое описание</w:t>
      </w:r>
      <w:bookmarkEnd w:id="7"/>
    </w:p>
    <w:p w14:paraId="53A79000" w14:textId="77777777" w:rsidR="00EF390A" w:rsidRPr="00EF390A" w:rsidRDefault="00EF390A" w:rsidP="00EF390A">
      <w:pPr>
        <w:pStyle w:val="afa"/>
        <w:numPr>
          <w:ilvl w:val="1"/>
          <w:numId w:val="24"/>
        </w:numPr>
        <w:spacing w:after="240"/>
        <w:ind w:left="0" w:firstLine="709"/>
        <w:outlineLvl w:val="1"/>
        <w:rPr>
          <w:color w:val="auto"/>
        </w:rPr>
      </w:pPr>
      <w:bookmarkStart w:id="8" w:name="_Toc200464226"/>
      <w:proofErr w:type="spellStart"/>
      <w:r w:rsidRPr="00EF390A">
        <w:rPr>
          <w:color w:val="auto"/>
        </w:rPr>
        <w:t>GoEmotions</w:t>
      </w:r>
      <w:bookmarkEnd w:id="8"/>
      <w:proofErr w:type="spellEnd"/>
    </w:p>
    <w:p w14:paraId="5E4C2EC8" w14:textId="77777777" w:rsidR="00EF390A" w:rsidRPr="00EF390A" w:rsidRDefault="00EF390A" w:rsidP="00EF390A">
      <w:pPr>
        <w:pStyle w:val="af8"/>
      </w:pPr>
      <w:r w:rsidRPr="00EF390A">
        <w:t xml:space="preserve">Модель BERT обучается с использованием </w:t>
      </w:r>
      <w:proofErr w:type="spellStart"/>
      <w:r w:rsidRPr="00EF390A">
        <w:t>сигмоидной</w:t>
      </w:r>
      <w:proofErr w:type="spellEnd"/>
      <w:r w:rsidRPr="00EF390A">
        <w:t xml:space="preserve"> кросс-энтропийной функции потерь:</w:t>
      </w:r>
    </w:p>
    <w:p w14:paraId="2BABA63E" w14:textId="77777777" w:rsidR="00EF390A" w:rsidRPr="00EF390A" w:rsidRDefault="00EF390A" w:rsidP="00EF390A">
      <w:pPr>
        <w:pStyle w:val="af8"/>
        <w:ind w:firstLine="0"/>
      </w:pPr>
      <m:oMathPara>
        <m:oMath>
          <m:r>
            <w:rPr>
              <w:rFonts w:ascii="Cambria Math" w:hAnsi="Cambria Math"/>
            </w:rPr>
            <w:lastRenderedPageBreak/>
            <m:t>L</m:t>
          </m:r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c=1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ic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ic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ic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ic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)],</m:t>
                      </m:r>
                    </m:e>
                  </m:func>
                </m:e>
              </m:nary>
            </m:e>
          </m:nary>
        </m:oMath>
      </m:oMathPara>
    </w:p>
    <w:p w14:paraId="73156E77" w14:textId="77777777" w:rsidR="00EF390A" w:rsidRPr="00EF390A" w:rsidRDefault="00EF390A" w:rsidP="00EF390A">
      <w:pPr>
        <w:pStyle w:val="af8"/>
        <w:ind w:firstLine="0"/>
      </w:pPr>
      <w:r w:rsidRPr="00EF390A"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ic</m:t>
            </m:r>
          </m:sub>
        </m:sSub>
      </m:oMath>
      <w:r w:rsidRPr="00EF390A">
        <w:t xml:space="preserve"> — истинная метка,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ic</m:t>
            </m:r>
          </m:sub>
        </m:sSub>
      </m:oMath>
      <w:r w:rsidRPr="00EF390A">
        <w:t xml:space="preserve"> — предсказанная вероятность, N — число примеров, C — число классов. Параметры: размер батча 16, скорость обучения </w:t>
      </w:r>
    </w:p>
    <w:p w14:paraId="183BB22F" w14:textId="77777777" w:rsidR="00EF390A" w:rsidRPr="00EF390A" w:rsidRDefault="00EF390A" w:rsidP="00EF390A">
      <w:pPr>
        <w:pStyle w:val="af8"/>
        <w:ind w:firstLine="0"/>
      </w:pPr>
      <w:r w:rsidRPr="00EF390A">
        <w:t xml:space="preserve">5 × </w:t>
      </w:r>
      <w:proofErr w:type="gramStart"/>
      <w:r w:rsidRPr="00EF390A">
        <w:t>10</w:t>
      </w:r>
      <w:r w:rsidRPr="00EF390A">
        <w:rPr>
          <w:vertAlign w:val="superscript"/>
        </w:rPr>
        <w:t>−5</w:t>
      </w:r>
      <w:proofErr w:type="gramEnd"/>
      <w:r w:rsidRPr="00EF390A">
        <w:t>, 4 эпохи.</w:t>
      </w:r>
    </w:p>
    <w:p w14:paraId="452F7EBB" w14:textId="77777777" w:rsidR="00EF390A" w:rsidRPr="00EF390A" w:rsidRDefault="00EF390A" w:rsidP="00EF390A">
      <w:pPr>
        <w:pStyle w:val="afa"/>
        <w:numPr>
          <w:ilvl w:val="1"/>
          <w:numId w:val="24"/>
        </w:numPr>
        <w:spacing w:before="360" w:after="240"/>
        <w:ind w:left="0" w:firstLine="709"/>
        <w:outlineLvl w:val="1"/>
        <w:rPr>
          <w:color w:val="auto"/>
        </w:rPr>
      </w:pPr>
      <w:bookmarkStart w:id="9" w:name="_Toc200464227"/>
      <w:r w:rsidRPr="00EF390A">
        <w:rPr>
          <w:color w:val="auto"/>
        </w:rPr>
        <w:t>Lotus</w:t>
      </w:r>
      <w:bookmarkEnd w:id="9"/>
    </w:p>
    <w:p w14:paraId="4A1D949D" w14:textId="77777777" w:rsidR="00EF390A" w:rsidRPr="00EF390A" w:rsidRDefault="00EF390A" w:rsidP="00EF390A">
      <w:pPr>
        <w:pStyle w:val="af8"/>
        <w:rPr>
          <w:lang w:val="en-US"/>
        </w:rPr>
      </w:pPr>
      <w:r w:rsidRPr="00EF390A">
        <w:t xml:space="preserve">LLaMA-3 </w:t>
      </w:r>
      <w:proofErr w:type="spellStart"/>
      <w:r w:rsidRPr="00EF390A">
        <w:t>fine-tunes</w:t>
      </w:r>
      <w:proofErr w:type="spellEnd"/>
      <w:r w:rsidRPr="00EF390A">
        <w:t xml:space="preserve"> для генерации объяснений, а </w:t>
      </w:r>
      <w:proofErr w:type="spellStart"/>
      <w:r w:rsidRPr="00EF390A">
        <w:t>RoBERTa</w:t>
      </w:r>
      <w:proofErr w:type="spellEnd"/>
      <w:r w:rsidRPr="00EF390A">
        <w:t xml:space="preserve"> обучается на конкатенации текста и объяснений. Механизм </w:t>
      </w:r>
      <w:proofErr w:type="spellStart"/>
      <w:r w:rsidRPr="00EF390A">
        <w:t>самовнимания</w:t>
      </w:r>
      <w:proofErr w:type="spellEnd"/>
      <w:r w:rsidRPr="00EF390A">
        <w:t xml:space="preserve"> трансформеров:</w:t>
      </w:r>
    </w:p>
    <w:p w14:paraId="6BDB2C37" w14:textId="77777777" w:rsidR="00EF390A" w:rsidRPr="00EF390A" w:rsidRDefault="00EF390A" w:rsidP="00EF390A">
      <w:pPr>
        <w:pStyle w:val="af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Attention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Q,K,V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hAnsi="Cambria Math"/>
              <w:lang w:val="en-US"/>
            </w:rPr>
            <m:t>V,</m:t>
          </m:r>
        </m:oMath>
      </m:oMathPara>
    </w:p>
    <w:p w14:paraId="523C2A5F" w14:textId="77777777" w:rsidR="00EF390A" w:rsidRPr="00EF390A" w:rsidRDefault="00EF390A" w:rsidP="00EF390A">
      <w:pPr>
        <w:pStyle w:val="af8"/>
        <w:ind w:firstLine="0"/>
      </w:pPr>
      <w:r w:rsidRPr="00EF390A">
        <w:t xml:space="preserve">где </w:t>
      </w:r>
      <w:r w:rsidRPr="00EF390A">
        <w:rPr>
          <w:i/>
          <w:iCs/>
        </w:rPr>
        <w:t>Q, K, V</w:t>
      </w:r>
      <w:r w:rsidRPr="00EF390A">
        <w:t xml:space="preserve"> — запросы, ключи и значения, </w:t>
      </w:r>
      <w:proofErr w:type="spellStart"/>
      <w:r w:rsidRPr="00EF390A">
        <w:rPr>
          <w:i/>
          <w:iCs/>
        </w:rPr>
        <w:t>d</w:t>
      </w:r>
      <w:r w:rsidRPr="00EF390A">
        <w:rPr>
          <w:i/>
          <w:iCs/>
          <w:vertAlign w:val="subscript"/>
        </w:rPr>
        <w:t>k</w:t>
      </w:r>
      <w:proofErr w:type="spellEnd"/>
      <w:r w:rsidRPr="00EF390A">
        <w:t xml:space="preserve"> — размерность ключей. Параметры </w:t>
      </w:r>
      <w:proofErr w:type="spellStart"/>
      <w:r w:rsidRPr="00EF390A">
        <w:t>RoBERTa</w:t>
      </w:r>
      <w:proofErr w:type="spellEnd"/>
      <w:r w:rsidRPr="00EF390A">
        <w:t xml:space="preserve">: размер </w:t>
      </w:r>
      <w:proofErr w:type="spellStart"/>
      <w:r w:rsidRPr="00EF390A">
        <w:t>батча</w:t>
      </w:r>
      <w:proofErr w:type="spellEnd"/>
      <w:r w:rsidRPr="00EF390A">
        <w:t xml:space="preserve"> 8, скорость обучения 5 × </w:t>
      </w:r>
      <w:proofErr w:type="gramStart"/>
      <w:r w:rsidRPr="00EF390A">
        <w:t>10</w:t>
      </w:r>
      <w:r w:rsidRPr="00EF390A">
        <w:rPr>
          <w:vertAlign w:val="superscript"/>
        </w:rPr>
        <w:t>−5</w:t>
      </w:r>
      <w:proofErr w:type="gramEnd"/>
      <w:r w:rsidRPr="00EF390A">
        <w:t>, 3 эпохи.</w:t>
      </w:r>
    </w:p>
    <w:p w14:paraId="69326A08" w14:textId="77777777" w:rsidR="00EF390A" w:rsidRPr="00EF390A" w:rsidRDefault="00EF390A" w:rsidP="00EF390A">
      <w:pPr>
        <w:pStyle w:val="afa"/>
        <w:numPr>
          <w:ilvl w:val="0"/>
          <w:numId w:val="24"/>
        </w:numPr>
        <w:tabs>
          <w:tab w:val="num" w:pos="720"/>
        </w:tabs>
        <w:ind w:left="0" w:firstLine="709"/>
        <w:rPr>
          <w:color w:val="auto"/>
        </w:rPr>
      </w:pPr>
      <w:bookmarkStart w:id="10" w:name="_Toc200464228"/>
      <w:r w:rsidRPr="00EF390A">
        <w:rPr>
          <w:color w:val="auto"/>
        </w:rPr>
        <w:t>Наборы данных</w:t>
      </w:r>
      <w:bookmarkEnd w:id="10"/>
    </w:p>
    <w:p w14:paraId="4E1AA7D9" w14:textId="77777777" w:rsidR="00EF390A" w:rsidRPr="00EF390A" w:rsidRDefault="00EF390A" w:rsidP="00EF390A">
      <w:pPr>
        <w:pStyle w:val="af8"/>
        <w:ind w:firstLine="0"/>
      </w:pPr>
      <w:r w:rsidRPr="00EF390A">
        <w:t xml:space="preserve">Таблица 1. Сравнение наборов данных </w:t>
      </w:r>
      <w:proofErr w:type="spellStart"/>
      <w:r w:rsidRPr="00EF390A">
        <w:t>GoEmotions</w:t>
      </w:r>
      <w:proofErr w:type="spellEnd"/>
      <w:r w:rsidRPr="00EF390A">
        <w:t xml:space="preserve"> и BRIGHTER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24"/>
        <w:gridCol w:w="3110"/>
        <w:gridCol w:w="3110"/>
      </w:tblGrid>
      <w:tr w:rsidR="00EF390A" w:rsidRPr="00EF390A" w14:paraId="5F4B863E" w14:textId="77777777" w:rsidTr="006F0672">
        <w:tc>
          <w:tcPr>
            <w:tcW w:w="3209" w:type="dxa"/>
          </w:tcPr>
          <w:p w14:paraId="6FA5FBBB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b/>
                <w:bCs/>
              </w:rPr>
            </w:pPr>
            <w:r w:rsidRPr="00EF390A">
              <w:rPr>
                <w:b/>
                <w:bCs/>
              </w:rPr>
              <w:t>Характеристика</w:t>
            </w:r>
          </w:p>
        </w:tc>
        <w:tc>
          <w:tcPr>
            <w:tcW w:w="3209" w:type="dxa"/>
          </w:tcPr>
          <w:p w14:paraId="4DB73536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EF390A">
              <w:rPr>
                <w:b/>
                <w:bCs/>
                <w:lang w:val="en-US"/>
              </w:rPr>
              <w:t>GoEmotions</w:t>
            </w:r>
            <w:proofErr w:type="spellEnd"/>
          </w:p>
        </w:tc>
        <w:tc>
          <w:tcPr>
            <w:tcW w:w="3209" w:type="dxa"/>
          </w:tcPr>
          <w:p w14:paraId="08813143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b/>
                <w:bCs/>
                <w:lang w:val="en-US"/>
              </w:rPr>
            </w:pPr>
            <w:r w:rsidRPr="00EF390A">
              <w:rPr>
                <w:b/>
                <w:bCs/>
                <w:lang w:val="en-US"/>
              </w:rPr>
              <w:t>BRIGHTER</w:t>
            </w:r>
          </w:p>
        </w:tc>
      </w:tr>
      <w:tr w:rsidR="00EF390A" w:rsidRPr="00EF390A" w14:paraId="182768D2" w14:textId="77777777" w:rsidTr="006F0672">
        <w:tc>
          <w:tcPr>
            <w:tcW w:w="3209" w:type="dxa"/>
          </w:tcPr>
          <w:p w14:paraId="6F69ED7C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r w:rsidRPr="00EF390A">
              <w:t>Размер (обучающий)</w:t>
            </w:r>
          </w:p>
        </w:tc>
        <w:tc>
          <w:tcPr>
            <w:tcW w:w="3209" w:type="dxa"/>
          </w:tcPr>
          <w:p w14:paraId="4DC89CA4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r w:rsidRPr="00EF390A">
              <w:t>58 000</w:t>
            </w:r>
          </w:p>
        </w:tc>
        <w:tc>
          <w:tcPr>
            <w:tcW w:w="3209" w:type="dxa"/>
          </w:tcPr>
          <w:p w14:paraId="242E1D51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r w:rsidRPr="00EF390A">
              <w:t>2 768 (</w:t>
            </w:r>
            <w:r w:rsidRPr="00EF390A">
              <w:rPr>
                <w:lang w:val="en-US"/>
              </w:rPr>
              <w:t>EN)</w:t>
            </w:r>
          </w:p>
        </w:tc>
      </w:tr>
      <w:tr w:rsidR="00EF390A" w:rsidRPr="00EF390A" w14:paraId="5D33A832" w14:textId="77777777" w:rsidTr="006F0672">
        <w:tc>
          <w:tcPr>
            <w:tcW w:w="3209" w:type="dxa"/>
          </w:tcPr>
          <w:p w14:paraId="3AED0333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r w:rsidRPr="00EF390A">
              <w:t>Языки</w:t>
            </w:r>
          </w:p>
        </w:tc>
        <w:tc>
          <w:tcPr>
            <w:tcW w:w="3209" w:type="dxa"/>
          </w:tcPr>
          <w:p w14:paraId="31A09D3C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r w:rsidRPr="00EF390A">
              <w:t>Английский</w:t>
            </w:r>
          </w:p>
        </w:tc>
        <w:tc>
          <w:tcPr>
            <w:tcW w:w="3209" w:type="dxa"/>
          </w:tcPr>
          <w:p w14:paraId="79BCDB3D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r w:rsidRPr="00EF390A">
              <w:t>28 языков</w:t>
            </w:r>
          </w:p>
        </w:tc>
      </w:tr>
      <w:tr w:rsidR="00EF390A" w:rsidRPr="00EF390A" w14:paraId="01CF6F0E" w14:textId="77777777" w:rsidTr="006F0672">
        <w:tc>
          <w:tcPr>
            <w:tcW w:w="3209" w:type="dxa"/>
          </w:tcPr>
          <w:p w14:paraId="21C87BE1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r w:rsidRPr="00EF390A">
              <w:t>Эмоции</w:t>
            </w:r>
          </w:p>
        </w:tc>
        <w:tc>
          <w:tcPr>
            <w:tcW w:w="3209" w:type="dxa"/>
          </w:tcPr>
          <w:p w14:paraId="234527EE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r w:rsidRPr="00EF390A">
              <w:t>27 + нейтральный</w:t>
            </w:r>
          </w:p>
        </w:tc>
        <w:tc>
          <w:tcPr>
            <w:tcW w:w="3209" w:type="dxa"/>
          </w:tcPr>
          <w:p w14:paraId="2F1989FD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5 (anger, fear, joy, sadness, surprise)</w:t>
            </w:r>
          </w:p>
        </w:tc>
      </w:tr>
      <w:tr w:rsidR="00EF390A" w:rsidRPr="00EF390A" w14:paraId="34BA1C2E" w14:textId="77777777" w:rsidTr="006F0672">
        <w:tc>
          <w:tcPr>
            <w:tcW w:w="3209" w:type="dxa"/>
          </w:tcPr>
          <w:p w14:paraId="0DE40BC9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r w:rsidRPr="00EF390A">
              <w:t>Тип разметки</w:t>
            </w:r>
          </w:p>
        </w:tc>
        <w:tc>
          <w:tcPr>
            <w:tcW w:w="3209" w:type="dxa"/>
          </w:tcPr>
          <w:p w14:paraId="00A4CB22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proofErr w:type="spellStart"/>
            <w:r w:rsidRPr="00EF390A">
              <w:t>Многоклассовая</w:t>
            </w:r>
            <w:proofErr w:type="spellEnd"/>
          </w:p>
        </w:tc>
        <w:tc>
          <w:tcPr>
            <w:tcW w:w="3209" w:type="dxa"/>
          </w:tcPr>
          <w:p w14:paraId="4D1188CE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proofErr w:type="spellStart"/>
            <w:r w:rsidRPr="00EF390A">
              <w:t>Многоклассовая</w:t>
            </w:r>
            <w:proofErr w:type="spellEnd"/>
          </w:p>
        </w:tc>
      </w:tr>
      <w:tr w:rsidR="00EF390A" w:rsidRPr="00EF390A" w14:paraId="1E780BD2" w14:textId="77777777" w:rsidTr="006F0672">
        <w:tc>
          <w:tcPr>
            <w:tcW w:w="3209" w:type="dxa"/>
          </w:tcPr>
          <w:p w14:paraId="62D7F1BE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r w:rsidRPr="00EF390A">
              <w:t>Источник</w:t>
            </w:r>
          </w:p>
        </w:tc>
        <w:tc>
          <w:tcPr>
            <w:tcW w:w="3209" w:type="dxa"/>
          </w:tcPr>
          <w:p w14:paraId="1161E87B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Reddit</w:t>
            </w:r>
          </w:p>
        </w:tc>
        <w:tc>
          <w:tcPr>
            <w:tcW w:w="3209" w:type="dxa"/>
          </w:tcPr>
          <w:p w14:paraId="74208415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r w:rsidRPr="00EF390A">
              <w:t>Социальные сети</w:t>
            </w:r>
          </w:p>
        </w:tc>
      </w:tr>
    </w:tbl>
    <w:p w14:paraId="7E6A4A3B" w14:textId="77777777" w:rsidR="00EF390A" w:rsidRPr="00EF390A" w:rsidRDefault="00EF390A" w:rsidP="00EF390A">
      <w:pPr>
        <w:pStyle w:val="af8"/>
      </w:pPr>
    </w:p>
    <w:p w14:paraId="4EAEBC8F" w14:textId="77777777" w:rsidR="00EF390A" w:rsidRPr="00EF390A" w:rsidRDefault="00EF390A" w:rsidP="00EF390A">
      <w:pPr>
        <w:pStyle w:val="afa"/>
        <w:numPr>
          <w:ilvl w:val="0"/>
          <w:numId w:val="24"/>
        </w:numPr>
        <w:tabs>
          <w:tab w:val="num" w:pos="720"/>
        </w:tabs>
        <w:spacing w:before="360" w:after="240"/>
        <w:ind w:left="714" w:hanging="357"/>
        <w:rPr>
          <w:color w:val="auto"/>
        </w:rPr>
      </w:pPr>
      <w:bookmarkStart w:id="11" w:name="_Toc200464229"/>
      <w:r w:rsidRPr="00EF390A">
        <w:rPr>
          <w:color w:val="auto"/>
        </w:rPr>
        <w:t>Метрики качества</w:t>
      </w:r>
      <w:bookmarkEnd w:id="11"/>
    </w:p>
    <w:p w14:paraId="20848EFF" w14:textId="77777777" w:rsidR="00EF390A" w:rsidRPr="00EF390A" w:rsidRDefault="00EF390A" w:rsidP="00EF390A">
      <w:pPr>
        <w:pStyle w:val="af8"/>
      </w:pPr>
      <w:r w:rsidRPr="00EF390A">
        <w:t>Основная метрика — F1-мера:</w:t>
      </w:r>
    </w:p>
    <w:p w14:paraId="186E8656" w14:textId="77777777" w:rsidR="00EF390A" w:rsidRPr="00EF390A" w:rsidRDefault="00EF390A" w:rsidP="00EF390A">
      <w:pPr>
        <w:pStyle w:val="af8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  <w:lang w:val="en-US"/>
            </w:rPr>
            <m:t xml:space="preserve">1=2×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Precision ×Recall</m:t>
              </m:r>
            </m:num>
            <m:den>
              <m:r>
                <w:rPr>
                  <w:rFonts w:ascii="Cambria Math" w:hAnsi="Cambria Math"/>
                  <w:lang w:val="en-US"/>
                </w:rPr>
                <m:t>Precision+Recall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3243F79" w14:textId="77777777" w:rsidR="00EF390A" w:rsidRPr="00EF390A" w:rsidRDefault="00EF390A" w:rsidP="00EF390A">
      <w:pPr>
        <w:pStyle w:val="af8"/>
        <w:numPr>
          <w:ilvl w:val="0"/>
          <w:numId w:val="26"/>
        </w:numPr>
        <w:ind w:left="709"/>
      </w:pPr>
      <w:r w:rsidRPr="00EF390A">
        <w:lastRenderedPageBreak/>
        <w:t>Макро-F1: усредняет F1 по классам, подходит для несбалансированных данных.</w:t>
      </w:r>
    </w:p>
    <w:p w14:paraId="00A3E193" w14:textId="77777777" w:rsidR="00EF390A" w:rsidRPr="00EF390A" w:rsidRDefault="00EF390A" w:rsidP="00EF390A">
      <w:pPr>
        <w:pStyle w:val="af8"/>
        <w:numPr>
          <w:ilvl w:val="0"/>
          <w:numId w:val="26"/>
        </w:numPr>
        <w:ind w:left="709"/>
      </w:pPr>
      <w:r w:rsidRPr="00EF390A">
        <w:t>Микро-F1: учитывает общее число истинных и ложных предсказаний.</w:t>
      </w:r>
    </w:p>
    <w:p w14:paraId="2A1164FF" w14:textId="77777777" w:rsidR="00EF390A" w:rsidRPr="00EF390A" w:rsidRDefault="00EF390A" w:rsidP="00EF390A">
      <w:pPr>
        <w:pStyle w:val="af8"/>
        <w:ind w:firstLine="0"/>
        <w:rPr>
          <w:lang w:val="en-US"/>
        </w:rPr>
      </w:pPr>
      <w:r w:rsidRPr="00EF390A">
        <w:t>Таблица 2. Сравнение производительности моделей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31"/>
        <w:gridCol w:w="3106"/>
        <w:gridCol w:w="3107"/>
      </w:tblGrid>
      <w:tr w:rsidR="00EF390A" w:rsidRPr="00EF390A" w14:paraId="1D5B816D" w14:textId="77777777" w:rsidTr="006F0672">
        <w:tc>
          <w:tcPr>
            <w:tcW w:w="3209" w:type="dxa"/>
            <w:vAlign w:val="center"/>
          </w:tcPr>
          <w:p w14:paraId="785C6500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b/>
                <w:bCs/>
              </w:rPr>
            </w:pPr>
            <w:r w:rsidRPr="00EF390A">
              <w:rPr>
                <w:b/>
                <w:bCs/>
              </w:rPr>
              <w:t>Модель</w:t>
            </w:r>
          </w:p>
        </w:tc>
        <w:tc>
          <w:tcPr>
            <w:tcW w:w="3209" w:type="dxa"/>
            <w:vAlign w:val="center"/>
          </w:tcPr>
          <w:p w14:paraId="0B9B9898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b/>
                <w:bCs/>
                <w:lang w:val="en-US"/>
              </w:rPr>
            </w:pPr>
            <w:r w:rsidRPr="00EF390A">
              <w:rPr>
                <w:b/>
                <w:bCs/>
              </w:rPr>
              <w:t>Макро-</w:t>
            </w:r>
            <w:r w:rsidRPr="00EF390A">
              <w:rPr>
                <w:b/>
                <w:bCs/>
                <w:lang w:val="en-US"/>
              </w:rPr>
              <w:t>F1</w:t>
            </w:r>
          </w:p>
        </w:tc>
        <w:tc>
          <w:tcPr>
            <w:tcW w:w="3209" w:type="dxa"/>
            <w:vAlign w:val="center"/>
          </w:tcPr>
          <w:p w14:paraId="6B39A428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b/>
                <w:bCs/>
                <w:lang w:val="en-US"/>
              </w:rPr>
            </w:pPr>
            <w:r w:rsidRPr="00EF390A">
              <w:rPr>
                <w:b/>
                <w:bCs/>
              </w:rPr>
              <w:t>Микро-</w:t>
            </w:r>
            <w:r w:rsidRPr="00EF390A">
              <w:rPr>
                <w:b/>
                <w:bCs/>
                <w:lang w:val="en-US"/>
              </w:rPr>
              <w:t>F1</w:t>
            </w:r>
          </w:p>
        </w:tc>
      </w:tr>
      <w:tr w:rsidR="00EF390A" w:rsidRPr="00EF390A" w14:paraId="4A7E67F2" w14:textId="77777777" w:rsidTr="006F0672">
        <w:tc>
          <w:tcPr>
            <w:tcW w:w="3209" w:type="dxa"/>
            <w:vAlign w:val="center"/>
          </w:tcPr>
          <w:p w14:paraId="5A8105D7" w14:textId="77777777" w:rsidR="00EF390A" w:rsidRPr="00EF390A" w:rsidRDefault="00EF390A" w:rsidP="006F0672">
            <w:pPr>
              <w:pStyle w:val="af8"/>
              <w:ind w:firstLine="0"/>
              <w:jc w:val="center"/>
            </w:pPr>
            <w:proofErr w:type="spellStart"/>
            <w:r w:rsidRPr="00EF390A">
              <w:t>GoEmotions</w:t>
            </w:r>
            <w:proofErr w:type="spellEnd"/>
            <w:r w:rsidRPr="00EF390A">
              <w:t xml:space="preserve"> (BERT)</w:t>
            </w:r>
          </w:p>
        </w:tc>
        <w:tc>
          <w:tcPr>
            <w:tcW w:w="3209" w:type="dxa"/>
            <w:vAlign w:val="center"/>
          </w:tcPr>
          <w:p w14:paraId="22CA01BE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0,46</w:t>
            </w:r>
          </w:p>
        </w:tc>
        <w:tc>
          <w:tcPr>
            <w:tcW w:w="3209" w:type="dxa"/>
            <w:vAlign w:val="center"/>
          </w:tcPr>
          <w:p w14:paraId="3AB19A6F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-</w:t>
            </w:r>
          </w:p>
        </w:tc>
      </w:tr>
      <w:tr w:rsidR="00EF390A" w:rsidRPr="00EF390A" w14:paraId="73FF112C" w14:textId="77777777" w:rsidTr="006F0672">
        <w:tc>
          <w:tcPr>
            <w:tcW w:w="3209" w:type="dxa"/>
            <w:vAlign w:val="center"/>
          </w:tcPr>
          <w:p w14:paraId="6E667DA9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Lotus (Text Only)</w:t>
            </w:r>
          </w:p>
        </w:tc>
        <w:tc>
          <w:tcPr>
            <w:tcW w:w="3209" w:type="dxa"/>
            <w:vAlign w:val="center"/>
          </w:tcPr>
          <w:p w14:paraId="6CEFB8EC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0,7112</w:t>
            </w:r>
          </w:p>
        </w:tc>
        <w:tc>
          <w:tcPr>
            <w:tcW w:w="3209" w:type="dxa"/>
            <w:vAlign w:val="center"/>
          </w:tcPr>
          <w:p w14:paraId="439631BE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0,7412</w:t>
            </w:r>
          </w:p>
        </w:tc>
      </w:tr>
      <w:tr w:rsidR="00EF390A" w:rsidRPr="00EF390A" w14:paraId="64F72CBB" w14:textId="77777777" w:rsidTr="006F0672">
        <w:tc>
          <w:tcPr>
            <w:tcW w:w="3209" w:type="dxa"/>
            <w:vAlign w:val="center"/>
          </w:tcPr>
          <w:p w14:paraId="1B42CC4F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Lotus (Text + Explanation)</w:t>
            </w:r>
          </w:p>
        </w:tc>
        <w:tc>
          <w:tcPr>
            <w:tcW w:w="3209" w:type="dxa"/>
            <w:vAlign w:val="center"/>
          </w:tcPr>
          <w:p w14:paraId="6CA4A7F9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0,7396</w:t>
            </w:r>
          </w:p>
        </w:tc>
        <w:tc>
          <w:tcPr>
            <w:tcW w:w="3209" w:type="dxa"/>
            <w:vAlign w:val="center"/>
          </w:tcPr>
          <w:p w14:paraId="03CCDAEB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0,7678</w:t>
            </w:r>
          </w:p>
        </w:tc>
      </w:tr>
      <w:tr w:rsidR="00EF390A" w:rsidRPr="00EF390A" w14:paraId="578364F4" w14:textId="77777777" w:rsidTr="006F0672">
        <w:tc>
          <w:tcPr>
            <w:tcW w:w="3209" w:type="dxa"/>
            <w:vAlign w:val="center"/>
          </w:tcPr>
          <w:p w14:paraId="797BE715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 xml:space="preserve">Text + Explanation (Mistral) + </w:t>
            </w:r>
            <w:proofErr w:type="spellStart"/>
            <w:r w:rsidRPr="00EF390A">
              <w:rPr>
                <w:lang w:val="en-US"/>
              </w:rPr>
              <w:t>RoBERTa</w:t>
            </w:r>
            <w:proofErr w:type="spellEnd"/>
          </w:p>
        </w:tc>
        <w:tc>
          <w:tcPr>
            <w:tcW w:w="3209" w:type="dxa"/>
            <w:vAlign w:val="center"/>
          </w:tcPr>
          <w:p w14:paraId="215D1913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0,7436</w:t>
            </w:r>
          </w:p>
        </w:tc>
        <w:tc>
          <w:tcPr>
            <w:tcW w:w="3209" w:type="dxa"/>
            <w:vAlign w:val="center"/>
          </w:tcPr>
          <w:p w14:paraId="0B97BEE7" w14:textId="77777777" w:rsidR="00EF390A" w:rsidRPr="00EF390A" w:rsidRDefault="00EF390A" w:rsidP="006F0672">
            <w:pPr>
              <w:pStyle w:val="af8"/>
              <w:ind w:firstLine="0"/>
              <w:jc w:val="center"/>
              <w:rPr>
                <w:lang w:val="en-US"/>
              </w:rPr>
            </w:pPr>
            <w:r w:rsidRPr="00EF390A">
              <w:rPr>
                <w:lang w:val="en-US"/>
              </w:rPr>
              <w:t>0,7746</w:t>
            </w:r>
          </w:p>
        </w:tc>
      </w:tr>
    </w:tbl>
    <w:p w14:paraId="66C4D7F4" w14:textId="77777777" w:rsidR="00EF390A" w:rsidRPr="00EF390A" w:rsidRDefault="00EF390A" w:rsidP="00EF390A">
      <w:pPr>
        <w:pStyle w:val="af8"/>
        <w:ind w:firstLine="0"/>
        <w:rPr>
          <w:lang w:val="en-US"/>
        </w:rPr>
      </w:pPr>
    </w:p>
    <w:p w14:paraId="289D9A63" w14:textId="77777777" w:rsidR="00EF390A" w:rsidRPr="00EF390A" w:rsidRDefault="00EF390A" w:rsidP="00EF390A">
      <w:pPr>
        <w:pStyle w:val="afa"/>
        <w:numPr>
          <w:ilvl w:val="0"/>
          <w:numId w:val="24"/>
        </w:numPr>
        <w:tabs>
          <w:tab w:val="num" w:pos="720"/>
        </w:tabs>
        <w:spacing w:before="360" w:after="240"/>
        <w:ind w:left="714" w:hanging="357"/>
        <w:rPr>
          <w:color w:val="auto"/>
        </w:rPr>
      </w:pPr>
      <w:bookmarkStart w:id="12" w:name="_Toc200464230"/>
      <w:r w:rsidRPr="00EF390A">
        <w:rPr>
          <w:color w:val="auto"/>
        </w:rPr>
        <w:t>Этические аспекты</w:t>
      </w:r>
      <w:bookmarkEnd w:id="12"/>
    </w:p>
    <w:p w14:paraId="41388D46" w14:textId="77777777" w:rsidR="00EF390A" w:rsidRPr="00EF390A" w:rsidRDefault="00EF390A" w:rsidP="00EF390A">
      <w:pPr>
        <w:pStyle w:val="af8"/>
      </w:pPr>
      <w:r w:rsidRPr="00EF390A">
        <w:t>Использование эмоционального ИИ поднимает вопросы приватности, безопасности данных и риска манипуляции [5]. Например, сбор эмоциональных данных может нарушать конфиденциальность, а алгоритмические предубеждения могут привести к дискриминации. Необходимы регуляторные меры для защиты пользователей [15].</w:t>
      </w:r>
    </w:p>
    <w:p w14:paraId="319090F2" w14:textId="77777777" w:rsidR="00EF390A" w:rsidRPr="00EF390A" w:rsidRDefault="00EF390A" w:rsidP="00EF390A">
      <w:pPr>
        <w:pStyle w:val="afa"/>
        <w:numPr>
          <w:ilvl w:val="0"/>
          <w:numId w:val="24"/>
        </w:numPr>
        <w:tabs>
          <w:tab w:val="num" w:pos="720"/>
        </w:tabs>
        <w:spacing w:before="360" w:after="240"/>
        <w:ind w:left="714" w:hanging="357"/>
        <w:rPr>
          <w:color w:val="auto"/>
        </w:rPr>
      </w:pPr>
      <w:bookmarkStart w:id="13" w:name="_Toc200464231"/>
      <w:r w:rsidRPr="00EF390A">
        <w:rPr>
          <w:color w:val="auto"/>
        </w:rPr>
        <w:t>Применение эмоционального ИИ</w:t>
      </w:r>
      <w:bookmarkEnd w:id="13"/>
    </w:p>
    <w:p w14:paraId="12155794" w14:textId="77777777" w:rsidR="00EF390A" w:rsidRPr="00EF390A" w:rsidRDefault="00EF390A" w:rsidP="00EF390A">
      <w:pPr>
        <w:pStyle w:val="af8"/>
        <w:numPr>
          <w:ilvl w:val="0"/>
          <w:numId w:val="25"/>
        </w:numPr>
        <w:ind w:left="709"/>
      </w:pPr>
      <w:r w:rsidRPr="00EF390A">
        <w:t>Здравоохранение: Мониторинг эмоционального состояния пациентов для персонализированной помощи [10];</w:t>
      </w:r>
    </w:p>
    <w:p w14:paraId="57CD7D10" w14:textId="77777777" w:rsidR="00EF390A" w:rsidRPr="00EF390A" w:rsidRDefault="00EF390A" w:rsidP="00EF390A">
      <w:pPr>
        <w:pStyle w:val="af8"/>
        <w:numPr>
          <w:ilvl w:val="0"/>
          <w:numId w:val="25"/>
        </w:numPr>
        <w:ind w:left="709"/>
      </w:pPr>
      <w:r w:rsidRPr="00EF390A">
        <w:t>Образование: Адаптивные обучающие системы, реагирующие на эмоции учеников [4];</w:t>
      </w:r>
    </w:p>
    <w:p w14:paraId="0143C6C7" w14:textId="77777777" w:rsidR="00EF390A" w:rsidRPr="00EF390A" w:rsidRDefault="00EF390A" w:rsidP="00EF390A">
      <w:pPr>
        <w:pStyle w:val="af8"/>
        <w:numPr>
          <w:ilvl w:val="0"/>
          <w:numId w:val="25"/>
        </w:numPr>
        <w:ind w:left="709"/>
      </w:pPr>
      <w:r w:rsidRPr="00EF390A">
        <w:t>Обслуживание клиентов: Повышение удовлетворенности за счет эмпатичных ответов [7];</w:t>
      </w:r>
    </w:p>
    <w:p w14:paraId="202D6C5A" w14:textId="77777777" w:rsidR="00EF390A" w:rsidRPr="00EF390A" w:rsidRDefault="00EF390A" w:rsidP="00EF390A">
      <w:pPr>
        <w:pStyle w:val="af8"/>
        <w:numPr>
          <w:ilvl w:val="0"/>
          <w:numId w:val="25"/>
        </w:numPr>
        <w:ind w:left="709"/>
      </w:pPr>
      <w:r w:rsidRPr="00EF390A">
        <w:t>Автомобили**: Системы, отслеживающие эмоции водителей для повышения безопасности [11].</w:t>
      </w:r>
    </w:p>
    <w:p w14:paraId="09A28B0C" w14:textId="77777777" w:rsidR="00EF390A" w:rsidRPr="00EF390A" w:rsidRDefault="00EF390A" w:rsidP="00EF390A">
      <w:pPr>
        <w:pStyle w:val="afa"/>
        <w:numPr>
          <w:ilvl w:val="0"/>
          <w:numId w:val="27"/>
        </w:numPr>
        <w:spacing w:before="360" w:after="240"/>
        <w:ind w:left="720" w:firstLine="709"/>
        <w:rPr>
          <w:color w:val="auto"/>
        </w:rPr>
      </w:pPr>
      <w:bookmarkStart w:id="14" w:name="_Toc200464232"/>
      <w:r w:rsidRPr="00EF390A">
        <w:rPr>
          <w:color w:val="auto"/>
        </w:rPr>
        <w:lastRenderedPageBreak/>
        <w:t>Методология</w:t>
      </w:r>
      <w:bookmarkEnd w:id="14"/>
    </w:p>
    <w:p w14:paraId="3BBCFBE0" w14:textId="77777777" w:rsidR="00EF390A" w:rsidRPr="00EF390A" w:rsidRDefault="00EF390A" w:rsidP="00EF390A">
      <w:pPr>
        <w:pStyle w:val="2"/>
        <w:ind w:left="1077"/>
        <w:rPr>
          <w:color w:val="auto"/>
        </w:rPr>
      </w:pPr>
      <w:bookmarkStart w:id="15" w:name="_Toc200464233"/>
      <w:r w:rsidRPr="00EF390A">
        <w:rPr>
          <w:color w:val="auto"/>
        </w:rPr>
        <w:t>Предлагаемая концепция модуля</w:t>
      </w:r>
      <w:bookmarkEnd w:id="15"/>
    </w:p>
    <w:p w14:paraId="5C179E85" w14:textId="77777777" w:rsidR="00EF390A" w:rsidRPr="00EF390A" w:rsidRDefault="00EF390A" w:rsidP="00EF390A">
      <w:pPr>
        <w:pStyle w:val="af8"/>
      </w:pPr>
      <w:r w:rsidRPr="00EF390A">
        <w:t>Для разработки модуля эмоционального управления в интеллектуальной</w:t>
      </w:r>
    </w:p>
    <w:p w14:paraId="11294A42" w14:textId="77777777" w:rsidR="00EF390A" w:rsidRPr="00EF390A" w:rsidRDefault="00EF390A" w:rsidP="00EF390A">
      <w:pPr>
        <w:pStyle w:val="af8"/>
      </w:pPr>
      <w:r w:rsidRPr="00EF390A">
        <w:t>системе предлагается следующая структура:</w:t>
      </w:r>
    </w:p>
    <w:p w14:paraId="781275B4" w14:textId="77777777" w:rsidR="00EF390A" w:rsidRPr="00EF390A" w:rsidRDefault="00EF390A" w:rsidP="00EF390A">
      <w:pPr>
        <w:pStyle w:val="af8"/>
      </w:pPr>
      <w:r w:rsidRPr="00EF390A">
        <w:t>1. Модуль распознавания эмоций: использует модель Lotus для анализа текстов, дополненную мультимодальными данными (речь, выражения лица) с помощью CNN и RNN [3].</w:t>
      </w:r>
    </w:p>
    <w:p w14:paraId="773A6F47" w14:textId="77777777" w:rsidR="00EF390A" w:rsidRPr="00EF390A" w:rsidRDefault="00EF390A" w:rsidP="00EF390A">
      <w:pPr>
        <w:pStyle w:val="af8"/>
      </w:pPr>
      <w:r w:rsidRPr="00EF390A">
        <w:t>2. Модуль анализа эмоций: определяет интенсивность и контекст эмоций с использованием анализа тональности и классификации.</w:t>
      </w:r>
    </w:p>
    <w:p w14:paraId="17CBDE6C" w14:textId="77777777" w:rsidR="00EF390A" w:rsidRPr="00EF390A" w:rsidRDefault="00EF390A" w:rsidP="00EF390A">
      <w:pPr>
        <w:pStyle w:val="af8"/>
      </w:pPr>
      <w:r w:rsidRPr="00EF390A">
        <w:t xml:space="preserve">3. Модуль генерации ответов: формирует эмпатичные ответы с помощью генеративных моделей, таких как GPT-3 или </w:t>
      </w:r>
      <w:proofErr w:type="spellStart"/>
      <w:r w:rsidRPr="00EF390A">
        <w:t>RoBERTa</w:t>
      </w:r>
      <w:proofErr w:type="spellEnd"/>
      <w:r w:rsidRPr="00EF390A">
        <w:t>.</w:t>
      </w:r>
    </w:p>
    <w:p w14:paraId="032090CE" w14:textId="77777777" w:rsidR="00EF390A" w:rsidRPr="00EF390A" w:rsidRDefault="00EF390A" w:rsidP="00EF390A">
      <w:pPr>
        <w:pStyle w:val="af8"/>
      </w:pPr>
      <w:r w:rsidRPr="00EF390A">
        <w:t>4. Обратная связь: Обучение на основе пользовательских взаимодействий для улучшения точности.</w:t>
      </w:r>
    </w:p>
    <w:p w14:paraId="135FF1D3" w14:textId="77777777" w:rsidR="00EF390A" w:rsidRPr="00EF390A" w:rsidRDefault="00EF390A" w:rsidP="00EF390A">
      <w:pPr>
        <w:pStyle w:val="2"/>
        <w:rPr>
          <w:color w:val="auto"/>
        </w:rPr>
      </w:pPr>
      <w:bookmarkStart w:id="16" w:name="_Toc200464234"/>
      <w:r w:rsidRPr="00EF390A">
        <w:rPr>
          <w:color w:val="auto"/>
        </w:rPr>
        <w:t>Техническая реализация</w:t>
      </w:r>
      <w:bookmarkEnd w:id="16"/>
    </w:p>
    <w:p w14:paraId="62CCEDF7" w14:textId="77777777" w:rsidR="00EF390A" w:rsidRPr="00EF390A" w:rsidRDefault="00EF390A" w:rsidP="00EF390A">
      <w:pPr>
        <w:pStyle w:val="af8"/>
      </w:pPr>
      <w:r w:rsidRPr="00EF390A">
        <w:t xml:space="preserve">• Данные: использование наборов </w:t>
      </w:r>
      <w:proofErr w:type="spellStart"/>
      <w:r w:rsidRPr="00EF390A">
        <w:t>GoEmotions</w:t>
      </w:r>
      <w:proofErr w:type="spellEnd"/>
      <w:r w:rsidRPr="00EF390A">
        <w:t xml:space="preserve"> и BRIGHTER для обучения моделей.</w:t>
      </w:r>
    </w:p>
    <w:p w14:paraId="6AD2040E" w14:textId="77777777" w:rsidR="00EF390A" w:rsidRPr="00EF390A" w:rsidRDefault="00EF390A" w:rsidP="00EF390A">
      <w:pPr>
        <w:pStyle w:val="af8"/>
      </w:pPr>
      <w:r w:rsidRPr="00EF390A">
        <w:t xml:space="preserve">• Модели: </w:t>
      </w:r>
      <w:r w:rsidRPr="00EF390A">
        <w:rPr>
          <w:lang w:val="en-US"/>
        </w:rPr>
        <w:t>f</w:t>
      </w:r>
      <w:proofErr w:type="spellStart"/>
      <w:r w:rsidRPr="00EF390A">
        <w:t>ine-tuning</w:t>
      </w:r>
      <w:proofErr w:type="spellEnd"/>
      <w:r w:rsidRPr="00EF390A">
        <w:t xml:space="preserve"> </w:t>
      </w:r>
      <w:proofErr w:type="spellStart"/>
      <w:r w:rsidRPr="00EF390A">
        <w:t>RoBERTa</w:t>
      </w:r>
      <w:proofErr w:type="spellEnd"/>
      <w:r w:rsidRPr="00EF390A">
        <w:t xml:space="preserve"> с объяснениями от LLaMA-3 или </w:t>
      </w:r>
      <w:proofErr w:type="spellStart"/>
      <w:r w:rsidRPr="00EF390A">
        <w:t>Mistral</w:t>
      </w:r>
      <w:proofErr w:type="spellEnd"/>
      <w:r w:rsidRPr="00EF390A">
        <w:t>.</w:t>
      </w:r>
    </w:p>
    <w:p w14:paraId="15F2796F" w14:textId="77777777" w:rsidR="00EF390A" w:rsidRPr="00EF390A" w:rsidRDefault="00EF390A" w:rsidP="00EF390A">
      <w:pPr>
        <w:pStyle w:val="af8"/>
      </w:pPr>
      <w:r w:rsidRPr="00EF390A">
        <w:t>• Интеграция: встраивание модуля в системы, такие как чат-боты или</w:t>
      </w:r>
    </w:p>
    <w:p w14:paraId="122963FB" w14:textId="77777777" w:rsidR="00EF390A" w:rsidRPr="00EF390A" w:rsidRDefault="00EF390A" w:rsidP="00EF390A">
      <w:pPr>
        <w:pStyle w:val="af8"/>
      </w:pPr>
      <w:r w:rsidRPr="00EF390A">
        <w:t>виртуальные помощники, с использованием API.</w:t>
      </w:r>
    </w:p>
    <w:p w14:paraId="58ED40B1" w14:textId="77777777" w:rsidR="00EF390A" w:rsidRPr="00EF390A" w:rsidRDefault="00EF390A" w:rsidP="00EF390A">
      <w:pPr>
        <w:pStyle w:val="2"/>
        <w:ind w:left="1077"/>
        <w:rPr>
          <w:color w:val="auto"/>
        </w:rPr>
      </w:pPr>
      <w:bookmarkStart w:id="17" w:name="_Toc200464235"/>
      <w:r w:rsidRPr="00EF390A">
        <w:rPr>
          <w:color w:val="auto"/>
        </w:rPr>
        <w:t>Эмпирическое исследование</w:t>
      </w:r>
      <w:bookmarkEnd w:id="17"/>
    </w:p>
    <w:p w14:paraId="20D79C19" w14:textId="77777777" w:rsidR="00EF390A" w:rsidRPr="00EF390A" w:rsidRDefault="00EF390A" w:rsidP="00EF390A">
      <w:pPr>
        <w:pStyle w:val="af8"/>
      </w:pPr>
      <w:r w:rsidRPr="00EF390A">
        <w:t>Для дальнейшего развития предлагается провести эксперимент:</w:t>
      </w:r>
    </w:p>
    <w:p w14:paraId="0A8C1DBD" w14:textId="77777777" w:rsidR="00EF390A" w:rsidRPr="00EF390A" w:rsidRDefault="00EF390A" w:rsidP="00EF390A">
      <w:pPr>
        <w:pStyle w:val="af8"/>
      </w:pPr>
      <w:r w:rsidRPr="00EF390A">
        <w:t xml:space="preserve">1. Обучить модель </w:t>
      </w:r>
      <w:proofErr w:type="spellStart"/>
      <w:r w:rsidRPr="00EF390A">
        <w:t>RoBERTa</w:t>
      </w:r>
      <w:proofErr w:type="spellEnd"/>
      <w:r w:rsidRPr="00EF390A">
        <w:t xml:space="preserve"> на наборе BRIGHTER с и без объяснений.</w:t>
      </w:r>
    </w:p>
    <w:p w14:paraId="3C5D870B" w14:textId="77777777" w:rsidR="00EF390A" w:rsidRPr="00EF390A" w:rsidRDefault="00EF390A" w:rsidP="00EF390A">
      <w:pPr>
        <w:pStyle w:val="af8"/>
      </w:pPr>
      <w:r w:rsidRPr="00EF390A">
        <w:t>2. Сравнить производительность на тестовом наборе.</w:t>
      </w:r>
    </w:p>
    <w:p w14:paraId="6B12915A" w14:textId="77777777" w:rsidR="00EF390A" w:rsidRPr="00EF390A" w:rsidRDefault="00EF390A" w:rsidP="00EF390A">
      <w:pPr>
        <w:pStyle w:val="af8"/>
      </w:pPr>
      <w:r w:rsidRPr="00EF390A">
        <w:t>3. Протестировать модуль в реальном приложении (например, чат-бот</w:t>
      </w:r>
    </w:p>
    <w:p w14:paraId="425F1A2A" w14:textId="77777777" w:rsidR="00EF390A" w:rsidRPr="00EF390A" w:rsidRDefault="00EF390A" w:rsidP="00EF390A">
      <w:pPr>
        <w:pStyle w:val="af8"/>
      </w:pPr>
      <w:r w:rsidRPr="00EF390A">
        <w:t>для поддержки клиентов).</w:t>
      </w:r>
    </w:p>
    <w:p w14:paraId="557B8975" w14:textId="77777777" w:rsidR="00EF390A" w:rsidRPr="00EF390A" w:rsidRDefault="00EF390A" w:rsidP="00EF390A">
      <w:pPr>
        <w:pStyle w:val="afa"/>
        <w:numPr>
          <w:ilvl w:val="0"/>
          <w:numId w:val="27"/>
        </w:numPr>
        <w:ind w:left="0" w:firstLine="709"/>
        <w:rPr>
          <w:color w:val="auto"/>
        </w:rPr>
      </w:pPr>
      <w:bookmarkStart w:id="18" w:name="_Toc200464236"/>
      <w:r w:rsidRPr="00EF390A">
        <w:rPr>
          <w:color w:val="auto"/>
        </w:rPr>
        <w:lastRenderedPageBreak/>
        <w:t>Обсуждение</w:t>
      </w:r>
      <w:bookmarkEnd w:id="18"/>
    </w:p>
    <w:p w14:paraId="7F55434A" w14:textId="77777777" w:rsidR="00EF390A" w:rsidRPr="00EF390A" w:rsidRDefault="00EF390A" w:rsidP="00EF390A">
      <w:pPr>
        <w:pStyle w:val="2"/>
        <w:rPr>
          <w:color w:val="auto"/>
        </w:rPr>
      </w:pPr>
      <w:bookmarkStart w:id="19" w:name="_Toc200464237"/>
      <w:r w:rsidRPr="00EF390A">
        <w:rPr>
          <w:color w:val="auto"/>
        </w:rPr>
        <w:t>Преимущества модуля</w:t>
      </w:r>
      <w:bookmarkEnd w:id="19"/>
    </w:p>
    <w:p w14:paraId="05035C68" w14:textId="77777777" w:rsidR="00EF390A" w:rsidRPr="00EF390A" w:rsidRDefault="00EF390A" w:rsidP="00EF390A">
      <w:pPr>
        <w:pStyle w:val="af8"/>
      </w:pPr>
      <w:r w:rsidRPr="00EF390A">
        <w:t>Модуль эмоционального управления позволяет:</w:t>
      </w:r>
    </w:p>
    <w:p w14:paraId="6CFCB242" w14:textId="77777777" w:rsidR="00EF390A" w:rsidRPr="00EF390A" w:rsidRDefault="00EF390A" w:rsidP="00EF390A">
      <w:pPr>
        <w:pStyle w:val="af8"/>
      </w:pPr>
      <w:r w:rsidRPr="00EF390A">
        <w:t>• Повысить эмпатичность систем, улучшая взаимодействие;</w:t>
      </w:r>
    </w:p>
    <w:p w14:paraId="354F7BD3" w14:textId="77777777" w:rsidR="00EF390A" w:rsidRPr="00EF390A" w:rsidRDefault="00EF390A" w:rsidP="00EF390A">
      <w:pPr>
        <w:pStyle w:val="af8"/>
      </w:pPr>
      <w:r w:rsidRPr="00EF390A">
        <w:t>• Адаптировать ответы к эмоциональному состоянию пользователя;</w:t>
      </w:r>
    </w:p>
    <w:p w14:paraId="454E0C38" w14:textId="77777777" w:rsidR="00EF390A" w:rsidRPr="00EF390A" w:rsidRDefault="00EF390A" w:rsidP="00EF390A">
      <w:pPr>
        <w:pStyle w:val="af8"/>
      </w:pPr>
      <w:r w:rsidRPr="00EF390A">
        <w:t>• Применять в различных областях, от здравоохранения до образования.</w:t>
      </w:r>
    </w:p>
    <w:p w14:paraId="5E378D85" w14:textId="77777777" w:rsidR="00EF390A" w:rsidRPr="00EF390A" w:rsidRDefault="00EF390A" w:rsidP="00EF390A">
      <w:pPr>
        <w:pStyle w:val="2"/>
        <w:ind w:left="1077"/>
        <w:rPr>
          <w:color w:val="auto"/>
        </w:rPr>
      </w:pPr>
      <w:bookmarkStart w:id="20" w:name="_Toc200464238"/>
      <w:r w:rsidRPr="00EF390A">
        <w:rPr>
          <w:color w:val="auto"/>
        </w:rPr>
        <w:t>Вызовы</w:t>
      </w:r>
      <w:bookmarkEnd w:id="20"/>
    </w:p>
    <w:p w14:paraId="143D049B" w14:textId="77777777" w:rsidR="00EF390A" w:rsidRPr="00EF390A" w:rsidRDefault="00EF390A" w:rsidP="00EF390A">
      <w:pPr>
        <w:pStyle w:val="af8"/>
      </w:pPr>
      <w:r w:rsidRPr="00EF390A">
        <w:t>• Точность: неоднозначные эмоции и редкие классы требуют улучшенных моделей;</w:t>
      </w:r>
    </w:p>
    <w:p w14:paraId="03E66742" w14:textId="77777777" w:rsidR="00EF390A" w:rsidRPr="00EF390A" w:rsidRDefault="00EF390A" w:rsidP="00EF390A">
      <w:pPr>
        <w:pStyle w:val="af8"/>
      </w:pPr>
      <w:r w:rsidRPr="00EF390A">
        <w:t>• Этика: необходимы меры для защиты данных и предотвращения манипуляций [5];</w:t>
      </w:r>
    </w:p>
    <w:p w14:paraId="39140440" w14:textId="77777777" w:rsidR="00EF390A" w:rsidRPr="00EF390A" w:rsidRDefault="00EF390A" w:rsidP="00EF390A">
      <w:pPr>
        <w:pStyle w:val="af8"/>
      </w:pPr>
      <w:r w:rsidRPr="00EF390A">
        <w:t xml:space="preserve">• </w:t>
      </w:r>
      <w:proofErr w:type="spellStart"/>
      <w:r w:rsidRPr="00EF390A">
        <w:t>Мультиязычность</w:t>
      </w:r>
      <w:proofErr w:type="spellEnd"/>
      <w:r w:rsidRPr="00EF390A">
        <w:t>: Разработка моделей для разных языков и культур.</w:t>
      </w:r>
    </w:p>
    <w:p w14:paraId="4FF3EAB5" w14:textId="77777777" w:rsidR="00EF390A" w:rsidRPr="00EF390A" w:rsidRDefault="00EF390A" w:rsidP="00EF390A">
      <w:pPr>
        <w:pStyle w:val="2"/>
        <w:ind w:left="1077"/>
        <w:rPr>
          <w:color w:val="auto"/>
        </w:rPr>
      </w:pPr>
      <w:bookmarkStart w:id="21" w:name="_Toc200464239"/>
      <w:r w:rsidRPr="00EF390A">
        <w:rPr>
          <w:color w:val="auto"/>
        </w:rPr>
        <w:t>Будущие направления</w:t>
      </w:r>
      <w:bookmarkEnd w:id="21"/>
    </w:p>
    <w:p w14:paraId="5B800B54" w14:textId="77777777" w:rsidR="00EF390A" w:rsidRPr="00EF390A" w:rsidRDefault="00EF390A" w:rsidP="00EF390A">
      <w:pPr>
        <w:pStyle w:val="af8"/>
      </w:pPr>
      <w:r w:rsidRPr="00EF390A">
        <w:t>• Разработка мультимодальных моделей, объединяющих текст, речь и</w:t>
      </w:r>
    </w:p>
    <w:p w14:paraId="5A3F6CBB" w14:textId="77777777" w:rsidR="00EF390A" w:rsidRPr="00EF390A" w:rsidRDefault="00EF390A" w:rsidP="00EF390A">
      <w:pPr>
        <w:pStyle w:val="af8"/>
      </w:pPr>
      <w:r w:rsidRPr="00EF390A">
        <w:t>визуальные данные;</w:t>
      </w:r>
    </w:p>
    <w:p w14:paraId="4E3B2C42" w14:textId="77777777" w:rsidR="00EF390A" w:rsidRPr="00EF390A" w:rsidRDefault="00EF390A" w:rsidP="00EF390A">
      <w:pPr>
        <w:pStyle w:val="af8"/>
      </w:pPr>
      <w:r w:rsidRPr="00EF390A">
        <w:t>• Исследование этических аспектов и разработка регуляторных стандартов;</w:t>
      </w:r>
    </w:p>
    <w:p w14:paraId="4F1DB026" w14:textId="77777777" w:rsidR="00EF390A" w:rsidRDefault="00EF390A" w:rsidP="00EF390A">
      <w:pPr>
        <w:pStyle w:val="af8"/>
      </w:pPr>
      <w:r w:rsidRPr="00EF390A">
        <w:t>•Тестирование модуля в реальных приложениях для оценки эффективности.</w:t>
      </w:r>
    </w:p>
    <w:p w14:paraId="5388853A" w14:textId="1B36B78F" w:rsidR="00576879" w:rsidRPr="00576879" w:rsidRDefault="00576879" w:rsidP="00576879">
      <w:pPr>
        <w:pStyle w:val="afa"/>
        <w:numPr>
          <w:ilvl w:val="0"/>
          <w:numId w:val="27"/>
        </w:numPr>
        <w:rPr>
          <w:color w:val="auto"/>
        </w:rPr>
      </w:pPr>
      <w:r w:rsidRPr="00576879">
        <w:rPr>
          <w:color w:val="auto"/>
        </w:rPr>
        <w:t>Время принятия решения при выборе ребра сценарной сети</w:t>
      </w:r>
    </w:p>
    <w:p w14:paraId="376BF097" w14:textId="77777777" w:rsidR="00576879" w:rsidRPr="00576879" w:rsidRDefault="00576879" w:rsidP="00576879">
      <w:pPr>
        <w:pStyle w:val="af8"/>
      </w:pPr>
      <w:r w:rsidRPr="00576879">
        <w:t xml:space="preserve">Идея: выбрать MF, обеспечивающую минимальное время вычислений для </w:t>
      </w:r>
      <w:proofErr w:type="spellStart"/>
      <w:r w:rsidRPr="00576879">
        <w:t>fuzzification</w:t>
      </w:r>
      <w:proofErr w:type="spellEnd"/>
      <w:r w:rsidRPr="00576879">
        <w:t xml:space="preserve"> (</w:t>
      </w:r>
      <w:proofErr w:type="spellStart"/>
      <w:r w:rsidRPr="00576879">
        <w:t>фаззификация</w:t>
      </w:r>
      <w:proofErr w:type="spellEnd"/>
      <w:r w:rsidRPr="00576879">
        <w:t xml:space="preserve">), </w:t>
      </w:r>
      <w:proofErr w:type="spellStart"/>
      <w:r w:rsidRPr="00576879">
        <w:t>inference</w:t>
      </w:r>
      <w:proofErr w:type="spellEnd"/>
      <w:r w:rsidRPr="00576879">
        <w:t xml:space="preserve"> (</w:t>
      </w:r>
      <w:proofErr w:type="spellStart"/>
      <w:r w:rsidRPr="00576879">
        <w:t>нечеткй</w:t>
      </w:r>
      <w:proofErr w:type="spellEnd"/>
      <w:r w:rsidRPr="00576879">
        <w:t xml:space="preserve"> вывод) и </w:t>
      </w:r>
      <w:proofErr w:type="spellStart"/>
      <w:r w:rsidRPr="00576879">
        <w:t>defuzzification</w:t>
      </w:r>
      <w:proofErr w:type="spellEnd"/>
      <w:r w:rsidRPr="00576879">
        <w:t xml:space="preserve"> (</w:t>
      </w:r>
      <w:proofErr w:type="spellStart"/>
      <w:r w:rsidRPr="00576879">
        <w:t>дефаззификация</w:t>
      </w:r>
      <w:proofErr w:type="spellEnd"/>
      <w:r w:rsidRPr="00576879">
        <w:t xml:space="preserve">). </w:t>
      </w:r>
    </w:p>
    <w:p w14:paraId="42F9A79F" w14:textId="77777777" w:rsidR="00576879" w:rsidRPr="00576879" w:rsidRDefault="00576879" w:rsidP="00576879">
      <w:pPr>
        <w:pStyle w:val="af8"/>
      </w:pPr>
      <w:r w:rsidRPr="00576879">
        <w:t>Гипотеза: Треугольная функция принадлежности (</w:t>
      </w:r>
      <w:proofErr w:type="spellStart"/>
      <w:r w:rsidRPr="00576879">
        <w:t>triangular</w:t>
      </w:r>
      <w:proofErr w:type="spellEnd"/>
      <w:r w:rsidRPr="00576879">
        <w:t xml:space="preserve"> (</w:t>
      </w:r>
      <w:r w:rsidRPr="00576879">
        <w:rPr>
          <w:lang w:val="en-US"/>
        </w:rPr>
        <w:t>Tri</w:t>
      </w:r>
      <w:r w:rsidRPr="00576879">
        <w:t>) MF) позволит добиться наибольшей скорости благодаря линейной структуре и минимальному числу параметров. Анализ простоты проводится через предсказуемость – стабильность выхода y при малых возмущениях входа X, с учетом неопределенности нечетких множеств (без 100% гарантии результата).</w:t>
      </w:r>
    </w:p>
    <w:p w14:paraId="7EA065A2" w14:textId="77777777" w:rsidR="00576879" w:rsidRPr="00576879" w:rsidRDefault="00576879" w:rsidP="00576879">
      <w:pPr>
        <w:pStyle w:val="af8"/>
      </w:pPr>
      <w:r w:rsidRPr="00576879">
        <w:lastRenderedPageBreak/>
        <w:t xml:space="preserve">Математическая модель: </w:t>
      </w:r>
      <w:r w:rsidRPr="00576879">
        <w:rPr>
          <w:lang w:val="en-US"/>
        </w:rPr>
        <w:t>c</w:t>
      </w:r>
      <w:proofErr w:type="spellStart"/>
      <w:r w:rsidRPr="00576879">
        <w:t>ценарная</w:t>
      </w:r>
      <w:proofErr w:type="spellEnd"/>
      <w:r w:rsidRPr="00576879">
        <w:t xml:space="preserve"> сеть как граф G = (V, E), где V – сценарии, E – переходы с нечеткими весами </w:t>
      </w:r>
      <w:proofErr w:type="spellStart"/>
      <w:r w:rsidRPr="00576879">
        <w:t>w_e</w:t>
      </w:r>
      <w:proofErr w:type="spellEnd"/>
      <w:r w:rsidRPr="00576879">
        <w:t xml:space="preserve">. </w:t>
      </w:r>
    </w:p>
    <w:p w14:paraId="6A68071D" w14:textId="453FF67A" w:rsidR="00576879" w:rsidRPr="00576879" w:rsidRDefault="00576879" w:rsidP="00576879">
      <w:pPr>
        <w:pStyle w:val="af8"/>
      </w:pPr>
      <w:r w:rsidRPr="00576879">
        <w:t xml:space="preserve">Вывод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576879">
        <w:t>, где X – вектор входов (эмоции, контекст), R – база правил, M – конфигурация MF. Время T_decision зависит от сложности FIS (fuzzy inference system), включая агрегацию (min/max или product/sum) и дефаззификацию (centroid).</w:t>
      </w:r>
    </w:p>
    <w:p w14:paraId="33E5C8C4" w14:textId="77777777" w:rsidR="00576879" w:rsidRPr="00576879" w:rsidRDefault="00576879" w:rsidP="00576879">
      <w:pPr>
        <w:pStyle w:val="af8"/>
      </w:pPr>
      <w:r w:rsidRPr="00576879">
        <w:t xml:space="preserve">Входной вектор </w:t>
      </w:r>
      <w:r w:rsidRPr="00576879">
        <w:rPr>
          <w:b/>
          <w:bCs/>
        </w:rPr>
        <w:t>X</w:t>
      </w:r>
      <w:r w:rsidRPr="00576879">
        <w:t xml:space="preserve"> содержит оценки текущих эмоций агента и весов возможных переходов (факторы «намерений»), а база правил </w:t>
      </w:r>
      <w:r w:rsidRPr="00576879">
        <w:rPr>
          <w:b/>
          <w:bCs/>
        </w:rPr>
        <w:t>R</w:t>
      </w:r>
      <w:r w:rsidRPr="00576879">
        <w:t xml:space="preserve"> отражает знания о том, как эти факторы влияют на выбор. На уровне «терм-множеств» каждое лингвистическое описание (например, «высокий страх», «средняя опасность») задается функцией принадлежности (MF). Фактически система нечеткого вывода преобразует численные входы </w:t>
      </w:r>
      <w:r w:rsidRPr="00576879">
        <w:rPr>
          <w:b/>
          <w:bCs/>
        </w:rPr>
        <w:t>X</w:t>
      </w:r>
      <w:r w:rsidRPr="00576879">
        <w:t xml:space="preserve"> через правила типа «Если уровень эмоции = высокий И угроза = низкая, то переход = опасный» в выходное решение (выбор ребра). </w:t>
      </w:r>
    </w:p>
    <w:p w14:paraId="1153C9E4" w14:textId="77777777" w:rsidR="00576879" w:rsidRPr="00576879" w:rsidRDefault="00576879" w:rsidP="00576879">
      <w:pPr>
        <w:pStyle w:val="af8"/>
      </w:pPr>
      <w:r w:rsidRPr="00576879">
        <w:t>Существующие решения</w:t>
      </w:r>
    </w:p>
    <w:p w14:paraId="5674FCA1" w14:textId="77777777" w:rsidR="00576879" w:rsidRPr="00576879" w:rsidRDefault="00576879" w:rsidP="00576879">
      <w:pPr>
        <w:pStyle w:val="af8"/>
        <w:rPr>
          <w:lang w:val="en-US"/>
        </w:rPr>
      </w:pPr>
      <w:r w:rsidRPr="00576879">
        <w:t xml:space="preserve">На основе поиска и анализа литературы по сравнению MF в </w:t>
      </w:r>
      <w:proofErr w:type="spellStart"/>
      <w:r w:rsidRPr="00576879">
        <w:t>fuzzy</w:t>
      </w:r>
      <w:proofErr w:type="spellEnd"/>
      <w:r w:rsidRPr="00576879">
        <w:t xml:space="preserve"> системах для вычислительной эффективности, а также применений в сетях и </w:t>
      </w:r>
      <w:proofErr w:type="spellStart"/>
      <w:r w:rsidRPr="00576879">
        <w:t>decision-making</w:t>
      </w:r>
      <w:proofErr w:type="spellEnd"/>
      <w:r w:rsidRPr="00576879">
        <w:t>, выделены ключевые работы. Поиск</w:t>
      </w:r>
      <w:r w:rsidRPr="00576879">
        <w:rPr>
          <w:lang w:val="en-US"/>
        </w:rPr>
        <w:t xml:space="preserve"> </w:t>
      </w:r>
      <w:r w:rsidRPr="00576879">
        <w:t>проводился</w:t>
      </w:r>
      <w:r w:rsidRPr="00576879">
        <w:rPr>
          <w:lang w:val="en-US"/>
        </w:rPr>
        <w:t xml:space="preserve"> </w:t>
      </w:r>
      <w:r w:rsidRPr="00576879">
        <w:t>по</w:t>
      </w:r>
      <w:r w:rsidRPr="00576879">
        <w:rPr>
          <w:lang w:val="en-US"/>
        </w:rPr>
        <w:t xml:space="preserve"> </w:t>
      </w:r>
      <w:r w:rsidRPr="00576879">
        <w:t>запросам</w:t>
      </w:r>
      <w:r w:rsidRPr="00576879">
        <w:rPr>
          <w:lang w:val="en-US"/>
        </w:rPr>
        <w:t xml:space="preserve"> </w:t>
      </w:r>
      <w:r w:rsidRPr="00576879">
        <w:t>вроде</w:t>
      </w:r>
      <w:r w:rsidRPr="00576879">
        <w:rPr>
          <w:lang w:val="en-US"/>
        </w:rPr>
        <w:t xml:space="preserve"> "comparison triangular gaussian membership functions computational efficiency fuzzy inference systems" </w:t>
      </w:r>
      <w:r w:rsidRPr="00576879">
        <w:t>и</w:t>
      </w:r>
      <w:r w:rsidRPr="00576879">
        <w:rPr>
          <w:lang w:val="en-US"/>
        </w:rPr>
        <w:t xml:space="preserve"> "fuzzy membership functions in scenario networks decision time".</w:t>
      </w:r>
    </w:p>
    <w:p w14:paraId="610C8D4B" w14:textId="77777777" w:rsidR="00576879" w:rsidRPr="00576879" w:rsidRDefault="00576879" w:rsidP="00576879">
      <w:pPr>
        <w:pStyle w:val="af8"/>
        <w:numPr>
          <w:ilvl w:val="0"/>
          <w:numId w:val="28"/>
        </w:numPr>
      </w:pPr>
      <w:r w:rsidRPr="00576879">
        <w:t>Сравнение MF по вычислительной эффективности:</w:t>
      </w:r>
    </w:p>
    <w:p w14:paraId="39956A29" w14:textId="77777777" w:rsidR="00576879" w:rsidRPr="00576879" w:rsidRDefault="00576879" w:rsidP="00576879">
      <w:pPr>
        <w:pStyle w:val="af8"/>
      </w:pPr>
      <w:r w:rsidRPr="00576879">
        <w:t xml:space="preserve">1) </w:t>
      </w:r>
      <w:proofErr w:type="spellStart"/>
      <w:r w:rsidRPr="00576879">
        <w:t>Gaussian</w:t>
      </w:r>
      <w:proofErr w:type="spellEnd"/>
      <w:r w:rsidRPr="00576879">
        <w:t xml:space="preserve"> MF часто обеспечивают лучшую производительность и гладкость по сравнению с </w:t>
      </w:r>
      <w:proofErr w:type="spellStart"/>
      <w:r w:rsidRPr="00576879">
        <w:t>triangular</w:t>
      </w:r>
      <w:proofErr w:type="spellEnd"/>
      <w:r w:rsidRPr="00576879">
        <w:t xml:space="preserve">, но </w:t>
      </w:r>
      <w:proofErr w:type="spellStart"/>
      <w:r w:rsidRPr="00576879">
        <w:t>triangular</w:t>
      </w:r>
      <w:proofErr w:type="spellEnd"/>
      <w:r w:rsidRPr="00576879">
        <w:t xml:space="preserve"> проще в реализации для реального времени благодаря линейным формулам. В ANFIS (</w:t>
      </w:r>
      <w:proofErr w:type="spellStart"/>
      <w:r w:rsidRPr="00576879">
        <w:t>adaptive</w:t>
      </w:r>
      <w:proofErr w:type="spellEnd"/>
      <w:r w:rsidRPr="00576879">
        <w:t xml:space="preserve"> </w:t>
      </w:r>
      <w:proofErr w:type="spellStart"/>
      <w:r w:rsidRPr="00576879">
        <w:t>neuro-fuzzy</w:t>
      </w:r>
      <w:proofErr w:type="spellEnd"/>
      <w:r w:rsidRPr="00576879">
        <w:t xml:space="preserve"> </w:t>
      </w:r>
      <w:proofErr w:type="spellStart"/>
      <w:r w:rsidRPr="00576879">
        <w:t>inference</w:t>
      </w:r>
      <w:proofErr w:type="spellEnd"/>
      <w:r w:rsidRPr="00576879">
        <w:t xml:space="preserve"> </w:t>
      </w:r>
      <w:proofErr w:type="spellStart"/>
      <w:r w:rsidRPr="00576879">
        <w:t>system</w:t>
      </w:r>
      <w:proofErr w:type="spellEnd"/>
      <w:r w:rsidRPr="00576879">
        <w:t xml:space="preserve">) </w:t>
      </w:r>
      <w:proofErr w:type="spellStart"/>
      <w:r w:rsidRPr="00576879">
        <w:t>triangular</w:t>
      </w:r>
      <w:proofErr w:type="spellEnd"/>
      <w:r w:rsidRPr="00576879">
        <w:t xml:space="preserve"> MF показывают лучшие результаты в некоторых случаях, но </w:t>
      </w:r>
      <w:proofErr w:type="spellStart"/>
      <w:r w:rsidRPr="00576879">
        <w:t>gaussian</w:t>
      </w:r>
      <w:proofErr w:type="spellEnd"/>
      <w:r w:rsidRPr="00576879">
        <w:t xml:space="preserve"> — в других, с учетом точности.</w:t>
      </w:r>
    </w:p>
    <w:p w14:paraId="341680A9" w14:textId="77777777" w:rsidR="00576879" w:rsidRPr="00576879" w:rsidRDefault="00576879" w:rsidP="00576879">
      <w:pPr>
        <w:pStyle w:val="af8"/>
      </w:pPr>
      <w:r w:rsidRPr="00576879">
        <w:t xml:space="preserve">2) В </w:t>
      </w:r>
      <w:proofErr w:type="spellStart"/>
      <w:r w:rsidRPr="00576879">
        <w:t>power</w:t>
      </w:r>
      <w:proofErr w:type="spellEnd"/>
      <w:r w:rsidRPr="00576879">
        <w:t xml:space="preserve"> </w:t>
      </w:r>
      <w:proofErr w:type="spellStart"/>
      <w:r w:rsidRPr="00576879">
        <w:t>systems</w:t>
      </w:r>
      <w:proofErr w:type="spellEnd"/>
      <w:r w:rsidRPr="00576879">
        <w:t xml:space="preserve"> </w:t>
      </w:r>
      <w:proofErr w:type="spellStart"/>
      <w:r w:rsidRPr="00576879">
        <w:t>gaussian</w:t>
      </w:r>
      <w:proofErr w:type="spellEnd"/>
      <w:r w:rsidRPr="00576879">
        <w:t xml:space="preserve"> MF требуют меньше итераций и CPU времени (на 65% быстрее, чем </w:t>
      </w:r>
      <w:proofErr w:type="spellStart"/>
      <w:r w:rsidRPr="00576879">
        <w:t>triangular</w:t>
      </w:r>
      <w:proofErr w:type="spellEnd"/>
      <w:r w:rsidRPr="00576879">
        <w:t xml:space="preserve">), благодаря гладкой кривой. В type-2 </w:t>
      </w:r>
      <w:proofErr w:type="spellStart"/>
      <w:r w:rsidRPr="00576879">
        <w:lastRenderedPageBreak/>
        <w:t>fuzzy</w:t>
      </w:r>
      <w:proofErr w:type="spellEnd"/>
      <w:r w:rsidRPr="00576879">
        <w:t xml:space="preserve"> </w:t>
      </w:r>
      <w:proofErr w:type="spellStart"/>
      <w:r w:rsidRPr="00576879">
        <w:t>gaussian</w:t>
      </w:r>
      <w:proofErr w:type="spellEnd"/>
      <w:r w:rsidRPr="00576879">
        <w:t xml:space="preserve"> лучше для низкой неопределенности, </w:t>
      </w:r>
      <w:proofErr w:type="spellStart"/>
      <w:r w:rsidRPr="00576879">
        <w:t>triangular</w:t>
      </w:r>
      <w:proofErr w:type="spellEnd"/>
      <w:r w:rsidRPr="00576879">
        <w:t xml:space="preserve"> — для высокой, но type-2 в целом </w:t>
      </w:r>
      <w:proofErr w:type="spellStart"/>
      <w:r w:rsidRPr="00576879">
        <w:t>computationally</w:t>
      </w:r>
      <w:proofErr w:type="spellEnd"/>
      <w:r w:rsidRPr="00576879">
        <w:t xml:space="preserve"> </w:t>
      </w:r>
      <w:proofErr w:type="spellStart"/>
      <w:r w:rsidRPr="00576879">
        <w:t>intensive</w:t>
      </w:r>
      <w:proofErr w:type="spellEnd"/>
      <w:r w:rsidRPr="00576879">
        <w:t>.</w:t>
      </w:r>
    </w:p>
    <w:p w14:paraId="5E529E19" w14:textId="77777777" w:rsidR="00576879" w:rsidRPr="00576879" w:rsidRDefault="00576879" w:rsidP="00576879">
      <w:pPr>
        <w:pStyle w:val="af8"/>
      </w:pPr>
      <w:r w:rsidRPr="00576879">
        <w:t xml:space="preserve">3) В </w:t>
      </w:r>
      <w:proofErr w:type="spellStart"/>
      <w:r w:rsidRPr="00576879">
        <w:t>Mamdani</w:t>
      </w:r>
      <w:proofErr w:type="spellEnd"/>
      <w:r w:rsidRPr="00576879">
        <w:t xml:space="preserve"> FIS </w:t>
      </w:r>
      <w:proofErr w:type="spellStart"/>
      <w:r w:rsidRPr="00576879">
        <w:t>gaussian</w:t>
      </w:r>
      <w:proofErr w:type="spellEnd"/>
      <w:r w:rsidRPr="00576879">
        <w:t xml:space="preserve"> MF дают </w:t>
      </w:r>
      <w:proofErr w:type="spellStart"/>
      <w:r w:rsidRPr="00576879">
        <w:t>smoother</w:t>
      </w:r>
      <w:proofErr w:type="spellEnd"/>
      <w:r w:rsidRPr="00576879">
        <w:t xml:space="preserve"> выводы, но </w:t>
      </w:r>
      <w:proofErr w:type="spellStart"/>
      <w:r w:rsidRPr="00576879">
        <w:t>Sugeno</w:t>
      </w:r>
      <w:proofErr w:type="spellEnd"/>
      <w:r w:rsidRPr="00576879">
        <w:t xml:space="preserve"> FIS (с </w:t>
      </w:r>
      <w:proofErr w:type="spellStart"/>
      <w:r w:rsidRPr="00576879">
        <w:t>linear</w:t>
      </w:r>
      <w:proofErr w:type="spellEnd"/>
      <w:r w:rsidRPr="00576879">
        <w:t>/</w:t>
      </w:r>
      <w:proofErr w:type="spellStart"/>
      <w:r w:rsidRPr="00576879">
        <w:t>constant</w:t>
      </w:r>
      <w:proofErr w:type="spellEnd"/>
      <w:r w:rsidRPr="00576879">
        <w:t xml:space="preserve"> MF) эффективнее </w:t>
      </w:r>
      <w:proofErr w:type="spellStart"/>
      <w:r w:rsidRPr="00576879">
        <w:t>computationally</w:t>
      </w:r>
      <w:proofErr w:type="spellEnd"/>
      <w:r w:rsidRPr="00576879">
        <w:t xml:space="preserve"> для &gt;100 правил. </w:t>
      </w:r>
      <w:proofErr w:type="spellStart"/>
      <w:r w:rsidRPr="00576879">
        <w:t>Triangular</w:t>
      </w:r>
      <w:proofErr w:type="spellEnd"/>
      <w:r w:rsidRPr="00576879">
        <w:t xml:space="preserve"> и </w:t>
      </w:r>
      <w:proofErr w:type="spellStart"/>
      <w:r w:rsidRPr="00576879">
        <w:t>trapezoidal</w:t>
      </w:r>
      <w:proofErr w:type="spellEnd"/>
      <w:r w:rsidRPr="00576879">
        <w:t xml:space="preserve"> лучше </w:t>
      </w:r>
      <w:proofErr w:type="spellStart"/>
      <w:r w:rsidRPr="00576879">
        <w:t>gaussian</w:t>
      </w:r>
      <w:proofErr w:type="spellEnd"/>
      <w:r w:rsidRPr="00576879">
        <w:t xml:space="preserve"> для контроллеров (меньше ошибок, быстрее в реальном времени).</w:t>
      </w:r>
    </w:p>
    <w:p w14:paraId="22880298" w14:textId="77777777" w:rsidR="00576879" w:rsidRPr="00576879" w:rsidRDefault="00576879" w:rsidP="00576879">
      <w:pPr>
        <w:pStyle w:val="af8"/>
      </w:pPr>
      <w:r w:rsidRPr="00576879">
        <w:t>2. Вычислительное время в FIS:</w:t>
      </w:r>
    </w:p>
    <w:p w14:paraId="56D84F11" w14:textId="77777777" w:rsidR="00576879" w:rsidRPr="00576879" w:rsidRDefault="00576879" w:rsidP="00576879">
      <w:pPr>
        <w:pStyle w:val="af8"/>
        <w:rPr>
          <w:lang w:val="en-US"/>
        </w:rPr>
      </w:pPr>
      <w:r w:rsidRPr="00576879">
        <w:t xml:space="preserve">1) В контроллерах изменение MF и FIS снижает </w:t>
      </w:r>
      <w:proofErr w:type="spellStart"/>
      <w:r w:rsidRPr="00576879">
        <w:t>overshoot</w:t>
      </w:r>
      <w:proofErr w:type="spellEnd"/>
      <w:r w:rsidRPr="00576879">
        <w:t xml:space="preserve"> на 67%, с </w:t>
      </w:r>
      <w:proofErr w:type="spellStart"/>
      <w:r w:rsidRPr="00576879">
        <w:t>gaussian</w:t>
      </w:r>
      <w:proofErr w:type="spellEnd"/>
      <w:r w:rsidRPr="00576879">
        <w:t xml:space="preserve"> для </w:t>
      </w:r>
      <w:proofErr w:type="spellStart"/>
      <w:r w:rsidRPr="00576879">
        <w:t>reliability</w:t>
      </w:r>
      <w:proofErr w:type="spellEnd"/>
      <w:r w:rsidRPr="00576879">
        <w:t>. В</w:t>
      </w:r>
      <w:r w:rsidRPr="00576879">
        <w:rPr>
          <w:lang w:val="en-US"/>
        </w:rPr>
        <w:t xml:space="preserve"> solar tracking gaussian </w:t>
      </w:r>
      <w:r w:rsidRPr="00576879">
        <w:t>и</w:t>
      </w:r>
      <w:r w:rsidRPr="00576879">
        <w:rPr>
          <w:lang w:val="en-US"/>
        </w:rPr>
        <w:t xml:space="preserve"> triangular </w:t>
      </w:r>
      <w:r w:rsidRPr="00576879">
        <w:t>сравниваются</w:t>
      </w:r>
      <w:r w:rsidRPr="00576879">
        <w:rPr>
          <w:lang w:val="en-US"/>
        </w:rPr>
        <w:t xml:space="preserve"> </w:t>
      </w:r>
      <w:r w:rsidRPr="00576879">
        <w:t>по</w:t>
      </w:r>
      <w:r w:rsidRPr="00576879">
        <w:rPr>
          <w:lang w:val="en-US"/>
        </w:rPr>
        <w:t xml:space="preserve"> output performance.</w:t>
      </w:r>
    </w:p>
    <w:p w14:paraId="435E34D0" w14:textId="77777777" w:rsidR="00576879" w:rsidRPr="00576879" w:rsidRDefault="00576879" w:rsidP="00576879">
      <w:pPr>
        <w:pStyle w:val="af8"/>
        <w:rPr>
          <w:lang w:val="en-US"/>
        </w:rPr>
      </w:pPr>
      <w:r w:rsidRPr="00576879">
        <w:rPr>
          <w:lang w:val="en-US"/>
        </w:rPr>
        <w:t xml:space="preserve">2) </w:t>
      </w:r>
      <w:r w:rsidRPr="00576879">
        <w:t>Симуляция</w:t>
      </w:r>
      <w:r w:rsidRPr="00576879">
        <w:rPr>
          <w:lang w:val="en-US"/>
        </w:rPr>
        <w:t xml:space="preserve"> (Python, </w:t>
      </w:r>
      <w:proofErr w:type="spellStart"/>
      <w:r w:rsidRPr="00576879">
        <w:rPr>
          <w:lang w:val="en-US"/>
        </w:rPr>
        <w:t>numpy</w:t>
      </w:r>
      <w:proofErr w:type="spellEnd"/>
      <w:r w:rsidRPr="00576879">
        <w:rPr>
          <w:lang w:val="en-US"/>
        </w:rPr>
        <w:t xml:space="preserve">): </w:t>
      </w:r>
      <w:r w:rsidRPr="00576879">
        <w:t>Для</w:t>
      </w:r>
      <w:r w:rsidRPr="00576879">
        <w:rPr>
          <w:lang w:val="en-US"/>
        </w:rPr>
        <w:t xml:space="preserve"> 100000 fuzzifications gaussian MF </w:t>
      </w:r>
      <w:r w:rsidRPr="00576879">
        <w:t>быстрее</w:t>
      </w:r>
      <w:r w:rsidRPr="00576879">
        <w:rPr>
          <w:lang w:val="en-US"/>
        </w:rPr>
        <w:t xml:space="preserve"> (0.0065 </w:t>
      </w:r>
      <w:r w:rsidRPr="00576879">
        <w:t>с</w:t>
      </w:r>
      <w:r w:rsidRPr="00576879">
        <w:rPr>
          <w:lang w:val="en-US"/>
        </w:rPr>
        <w:t xml:space="preserve">) triangular (0.017 </w:t>
      </w:r>
      <w:r w:rsidRPr="00576879">
        <w:t>с</w:t>
      </w:r>
      <w:r w:rsidRPr="00576879">
        <w:rPr>
          <w:lang w:val="en-US"/>
        </w:rPr>
        <w:t xml:space="preserve">), </w:t>
      </w:r>
      <w:r w:rsidRPr="00576879">
        <w:t>подтверждая</w:t>
      </w:r>
      <w:r w:rsidRPr="00576879">
        <w:rPr>
          <w:lang w:val="en-US"/>
        </w:rPr>
        <w:t xml:space="preserve">, </w:t>
      </w:r>
      <w:r w:rsidRPr="00576879">
        <w:t>что</w:t>
      </w:r>
      <w:r w:rsidRPr="00576879">
        <w:rPr>
          <w:lang w:val="en-US"/>
        </w:rPr>
        <w:t xml:space="preserve"> exp-</w:t>
      </w:r>
      <w:r w:rsidRPr="00576879">
        <w:t>операции</w:t>
      </w:r>
      <w:r w:rsidRPr="00576879">
        <w:rPr>
          <w:lang w:val="en-US"/>
        </w:rPr>
        <w:t xml:space="preserve"> </w:t>
      </w:r>
      <w:r w:rsidRPr="00576879">
        <w:t>эффективнее</w:t>
      </w:r>
      <w:r w:rsidRPr="00576879">
        <w:rPr>
          <w:lang w:val="en-US"/>
        </w:rPr>
        <w:t xml:space="preserve"> conditionals </w:t>
      </w:r>
      <w:r w:rsidRPr="00576879">
        <w:t>в</w:t>
      </w:r>
      <w:r w:rsidRPr="00576879">
        <w:rPr>
          <w:lang w:val="en-US"/>
        </w:rPr>
        <w:t xml:space="preserve"> </w:t>
      </w:r>
      <w:r w:rsidRPr="00576879">
        <w:t>векторизованных</w:t>
      </w:r>
      <w:r w:rsidRPr="00576879">
        <w:rPr>
          <w:lang w:val="en-US"/>
        </w:rPr>
        <w:t xml:space="preserve"> </w:t>
      </w:r>
      <w:r w:rsidRPr="00576879">
        <w:t>вычислениях</w:t>
      </w:r>
      <w:r w:rsidRPr="00576879">
        <w:rPr>
          <w:lang w:val="en-US"/>
        </w:rPr>
        <w:t>.</w:t>
      </w:r>
    </w:p>
    <w:p w14:paraId="101CF026" w14:textId="77777777" w:rsidR="00576879" w:rsidRPr="00576879" w:rsidRDefault="00576879" w:rsidP="00576879">
      <w:pPr>
        <w:pStyle w:val="af8"/>
      </w:pPr>
      <w:r w:rsidRPr="00576879">
        <w:t xml:space="preserve">3. Применение в сценарных сетях и </w:t>
      </w:r>
      <w:proofErr w:type="spellStart"/>
      <w:r w:rsidRPr="00576879">
        <w:t>decision-making</w:t>
      </w:r>
      <w:proofErr w:type="spellEnd"/>
      <w:r w:rsidRPr="00576879">
        <w:t>:</w:t>
      </w:r>
    </w:p>
    <w:p w14:paraId="41359A73" w14:textId="77777777" w:rsidR="00576879" w:rsidRPr="00576879" w:rsidRDefault="00576879" w:rsidP="00576879">
      <w:pPr>
        <w:pStyle w:val="af8"/>
        <w:rPr>
          <w:lang w:val="en-US"/>
        </w:rPr>
      </w:pPr>
      <w:r w:rsidRPr="00576879">
        <w:t xml:space="preserve">1) </w:t>
      </w:r>
      <w:proofErr w:type="spellStart"/>
      <w:r w:rsidRPr="00576879">
        <w:t>Fuzzy</w:t>
      </w:r>
      <w:proofErr w:type="spellEnd"/>
      <w:r w:rsidRPr="00576879">
        <w:t xml:space="preserve"> в </w:t>
      </w:r>
      <w:proofErr w:type="spellStart"/>
      <w:r w:rsidRPr="00576879">
        <w:t>task</w:t>
      </w:r>
      <w:proofErr w:type="spellEnd"/>
      <w:r w:rsidRPr="00576879">
        <w:t xml:space="preserve"> </w:t>
      </w:r>
      <w:proofErr w:type="spellStart"/>
      <w:r w:rsidRPr="00576879">
        <w:t>offloading</w:t>
      </w:r>
      <w:proofErr w:type="spellEnd"/>
      <w:r w:rsidRPr="00576879">
        <w:t xml:space="preserve"> и </w:t>
      </w:r>
      <w:proofErr w:type="spellStart"/>
      <w:r w:rsidRPr="00576879">
        <w:t>spectrum</w:t>
      </w:r>
      <w:proofErr w:type="spellEnd"/>
      <w:r w:rsidRPr="00576879">
        <w:t xml:space="preserve"> </w:t>
      </w:r>
      <w:proofErr w:type="spellStart"/>
      <w:r w:rsidRPr="00576879">
        <w:t>handoff</w:t>
      </w:r>
      <w:proofErr w:type="spellEnd"/>
      <w:r w:rsidRPr="00576879">
        <w:t xml:space="preserve"> снижает задержки в </w:t>
      </w:r>
      <w:proofErr w:type="spellStart"/>
      <w:r w:rsidRPr="00576879">
        <w:t>networks</w:t>
      </w:r>
      <w:proofErr w:type="spellEnd"/>
      <w:r w:rsidRPr="00576879">
        <w:t xml:space="preserve">, с </w:t>
      </w:r>
      <w:proofErr w:type="spellStart"/>
      <w:r w:rsidRPr="00576879">
        <w:t>adaptive</w:t>
      </w:r>
      <w:proofErr w:type="spellEnd"/>
      <w:r w:rsidRPr="00576879">
        <w:t xml:space="preserve"> MF для </w:t>
      </w:r>
      <w:proofErr w:type="spellStart"/>
      <w:r w:rsidRPr="00576879">
        <w:t>handoff</w:t>
      </w:r>
      <w:proofErr w:type="spellEnd"/>
      <w:r w:rsidRPr="00576879">
        <w:t xml:space="preserve"> </w:t>
      </w:r>
      <w:proofErr w:type="spellStart"/>
      <w:r w:rsidRPr="00576879">
        <w:t>decisions</w:t>
      </w:r>
      <w:proofErr w:type="spellEnd"/>
      <w:r w:rsidRPr="00576879">
        <w:t xml:space="preserve">. </w:t>
      </w:r>
      <w:r w:rsidRPr="00576879">
        <w:rPr>
          <w:lang w:val="en-US"/>
        </w:rPr>
        <w:t xml:space="preserve">Hesitant fuzzy </w:t>
      </w:r>
      <w:r w:rsidRPr="00576879">
        <w:t>для</w:t>
      </w:r>
      <w:r w:rsidRPr="00576879">
        <w:rPr>
          <w:lang w:val="en-US"/>
        </w:rPr>
        <w:t xml:space="preserve"> group decision-making </w:t>
      </w:r>
      <w:r w:rsidRPr="00576879">
        <w:t>в</w:t>
      </w:r>
      <w:r w:rsidRPr="00576879">
        <w:rPr>
          <w:lang w:val="en-US"/>
        </w:rPr>
        <w:t xml:space="preserve"> tensors.</w:t>
      </w:r>
    </w:p>
    <w:p w14:paraId="407313E8" w14:textId="77777777" w:rsidR="00576879" w:rsidRPr="00576879" w:rsidRDefault="00576879" w:rsidP="00576879">
      <w:pPr>
        <w:pStyle w:val="af8"/>
        <w:rPr>
          <w:lang w:val="en-US"/>
        </w:rPr>
      </w:pPr>
      <w:r w:rsidRPr="00576879">
        <w:rPr>
          <w:lang w:val="en-US"/>
        </w:rPr>
        <w:t xml:space="preserve">2) </w:t>
      </w:r>
      <w:r w:rsidRPr="00576879">
        <w:t>В</w:t>
      </w:r>
      <w:r w:rsidRPr="00576879">
        <w:rPr>
          <w:lang w:val="en-US"/>
        </w:rPr>
        <w:t xml:space="preserve"> time series fuzzy MF </w:t>
      </w:r>
      <w:r w:rsidRPr="00576879">
        <w:t>интегрируют</w:t>
      </w:r>
      <w:r w:rsidRPr="00576879">
        <w:rPr>
          <w:lang w:val="en-US"/>
        </w:rPr>
        <w:t xml:space="preserve"> global info </w:t>
      </w:r>
      <w:r w:rsidRPr="00576879">
        <w:t>для</w:t>
      </w:r>
      <w:r w:rsidRPr="00576879">
        <w:rPr>
          <w:lang w:val="en-US"/>
        </w:rPr>
        <w:t xml:space="preserve"> membership, </w:t>
      </w:r>
      <w:r w:rsidRPr="00576879">
        <w:t>полезно</w:t>
      </w:r>
      <w:r w:rsidRPr="00576879">
        <w:rPr>
          <w:lang w:val="en-US"/>
        </w:rPr>
        <w:t xml:space="preserve"> </w:t>
      </w:r>
      <w:r w:rsidRPr="00576879">
        <w:t>для</w:t>
      </w:r>
      <w:r w:rsidRPr="00576879">
        <w:rPr>
          <w:lang w:val="en-US"/>
        </w:rPr>
        <w:t xml:space="preserve"> </w:t>
      </w:r>
      <w:r w:rsidRPr="00576879">
        <w:t>сценариев</w:t>
      </w:r>
      <w:r w:rsidRPr="00576879">
        <w:rPr>
          <w:lang w:val="en-US"/>
        </w:rPr>
        <w:t xml:space="preserve">. </w:t>
      </w:r>
      <w:r w:rsidRPr="00576879">
        <w:t>В</w:t>
      </w:r>
      <w:r w:rsidRPr="00576879">
        <w:rPr>
          <w:lang w:val="en-US"/>
        </w:rPr>
        <w:t xml:space="preserve"> opinion networks parametric MF </w:t>
      </w:r>
      <w:r w:rsidRPr="00576879">
        <w:t>моделируют</w:t>
      </w:r>
      <w:r w:rsidRPr="00576879">
        <w:rPr>
          <w:lang w:val="en-US"/>
        </w:rPr>
        <w:t xml:space="preserve"> </w:t>
      </w:r>
      <w:r w:rsidRPr="00576879">
        <w:t>мнения</w:t>
      </w:r>
      <w:r w:rsidRPr="00576879">
        <w:rPr>
          <w:lang w:val="en-US"/>
        </w:rPr>
        <w:t>.</w:t>
      </w:r>
    </w:p>
    <w:p w14:paraId="19CF74DD" w14:textId="77777777" w:rsidR="00576879" w:rsidRPr="00576879" w:rsidRDefault="00576879" w:rsidP="00576879">
      <w:pPr>
        <w:pStyle w:val="af8"/>
      </w:pPr>
      <w:r w:rsidRPr="00576879">
        <w:t>Общий</w:t>
      </w:r>
      <w:r w:rsidRPr="00576879">
        <w:rPr>
          <w:lang w:val="en-US"/>
        </w:rPr>
        <w:t xml:space="preserve"> </w:t>
      </w:r>
      <w:r w:rsidRPr="00576879">
        <w:t>вывод</w:t>
      </w:r>
      <w:r w:rsidRPr="00576879">
        <w:rPr>
          <w:lang w:val="en-US"/>
        </w:rPr>
        <w:t xml:space="preserve">: Gaussian MF </w:t>
      </w:r>
      <w:r w:rsidRPr="00576879">
        <w:t>часто</w:t>
      </w:r>
      <w:r w:rsidRPr="00576879">
        <w:rPr>
          <w:lang w:val="en-US"/>
        </w:rPr>
        <w:t xml:space="preserve"> </w:t>
      </w:r>
      <w:r w:rsidRPr="00576879">
        <w:t>быстрее</w:t>
      </w:r>
      <w:r w:rsidRPr="00576879">
        <w:rPr>
          <w:lang w:val="en-US"/>
        </w:rPr>
        <w:t xml:space="preserve"> </w:t>
      </w:r>
      <w:r w:rsidRPr="00576879">
        <w:t>и</w:t>
      </w:r>
      <w:r w:rsidRPr="00576879">
        <w:rPr>
          <w:lang w:val="en-US"/>
        </w:rPr>
        <w:t xml:space="preserve"> smoother, </w:t>
      </w:r>
      <w:r w:rsidRPr="00576879">
        <w:t>опровергая</w:t>
      </w:r>
      <w:r w:rsidRPr="00576879">
        <w:rPr>
          <w:lang w:val="en-US"/>
        </w:rPr>
        <w:t xml:space="preserve"> </w:t>
      </w:r>
      <w:r w:rsidRPr="00576879">
        <w:t>гипотезу</w:t>
      </w:r>
      <w:r w:rsidRPr="00576879">
        <w:rPr>
          <w:lang w:val="en-US"/>
        </w:rPr>
        <w:t xml:space="preserve">; triangular </w:t>
      </w:r>
      <w:r w:rsidRPr="00576879">
        <w:t>лучше</w:t>
      </w:r>
      <w:r w:rsidRPr="00576879">
        <w:rPr>
          <w:lang w:val="en-US"/>
        </w:rPr>
        <w:t xml:space="preserve"> </w:t>
      </w:r>
      <w:r w:rsidRPr="00576879">
        <w:t>для</w:t>
      </w:r>
      <w:r w:rsidRPr="00576879">
        <w:rPr>
          <w:lang w:val="en-US"/>
        </w:rPr>
        <w:t xml:space="preserve"> </w:t>
      </w:r>
      <w:r w:rsidRPr="00576879">
        <w:t>простоты</w:t>
      </w:r>
      <w:r w:rsidRPr="00576879">
        <w:rPr>
          <w:lang w:val="en-US"/>
        </w:rPr>
        <w:t xml:space="preserve"> </w:t>
      </w:r>
      <w:r w:rsidRPr="00576879">
        <w:t>и</w:t>
      </w:r>
      <w:r w:rsidRPr="00576879">
        <w:rPr>
          <w:lang w:val="en-US"/>
        </w:rPr>
        <w:t xml:space="preserve"> </w:t>
      </w:r>
      <w:r w:rsidRPr="00576879">
        <w:t>интерпретируемости</w:t>
      </w:r>
      <w:r w:rsidRPr="00576879">
        <w:rPr>
          <w:lang w:val="en-US"/>
        </w:rPr>
        <w:t xml:space="preserve">. </w:t>
      </w:r>
      <w:r w:rsidRPr="00576879">
        <w:t xml:space="preserve">В сетях </w:t>
      </w:r>
      <w:proofErr w:type="spellStart"/>
      <w:r w:rsidRPr="00576879">
        <w:t>fuzzy</w:t>
      </w:r>
      <w:proofErr w:type="spellEnd"/>
      <w:r w:rsidRPr="00576879">
        <w:t xml:space="preserve"> снижает </w:t>
      </w:r>
      <w:proofErr w:type="spellStart"/>
      <w:r w:rsidRPr="00576879">
        <w:t>T_decision</w:t>
      </w:r>
      <w:proofErr w:type="spellEnd"/>
      <w:r w:rsidRPr="00576879">
        <w:t xml:space="preserve"> на 35–65%.</w:t>
      </w:r>
    </w:p>
    <w:p w14:paraId="46C303FF" w14:textId="77777777" w:rsidR="00576879" w:rsidRPr="00576879" w:rsidRDefault="00576879" w:rsidP="00576879">
      <w:pPr>
        <w:pStyle w:val="af8"/>
      </w:pPr>
      <w:r w:rsidRPr="00576879">
        <w:br/>
        <w:t>Индекс предсказуемости (параметр устойчивости вывода)</w:t>
      </w:r>
      <w:r w:rsidRPr="00576879">
        <w:br/>
      </w:r>
    </w:p>
    <w:p w14:paraId="034B1D48" w14:textId="77777777" w:rsidR="00576879" w:rsidRDefault="00576879" w:rsidP="00576879">
      <w:pPr>
        <w:pStyle w:val="af8"/>
        <w:jc w:val="center"/>
      </w:pPr>
      <w:r w:rsidRPr="00576879">
        <w:t>Для оценки устойчивости вывода и предсказуемости результата вводится параметр индекс чувствительности. Формально можно определить его как интеграл от квадрата градиента выходной функции по входам: например, для одномерного случая:</w:t>
      </w:r>
    </w:p>
    <w:p w14:paraId="427D32F1" w14:textId="423195C2" w:rsidR="00576879" w:rsidRPr="00576879" w:rsidRDefault="00576879" w:rsidP="00576879">
      <w:pPr>
        <w:pStyle w:val="af8"/>
        <w:jc w:val="center"/>
      </w:pPr>
      <w:r w:rsidRPr="00576879">
        <w:lastRenderedPageBreak/>
        <w:br/>
      </w:r>
      <w:r w:rsidRPr="00576879">
        <w:drawing>
          <wp:inline distT="0" distB="0" distL="0" distR="0" wp14:anchorId="6DB066BA" wp14:editId="2361E874">
            <wp:extent cx="2146300" cy="1041400"/>
            <wp:effectExtent l="0" t="0" r="0" b="0"/>
            <wp:docPr id="756356486" name="Рисунок 1" descr="Изображение выглядит как Шрифт, рукописный текст, типография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56486" name="Рисунок 1" descr="Изображение выглядит как Шрифт, рукописный текст, типография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1134" w14:textId="77777777" w:rsidR="00576879" w:rsidRPr="00576879" w:rsidRDefault="00576879" w:rsidP="00576879">
      <w:pPr>
        <w:pStyle w:val="af8"/>
      </w:pPr>
      <w:r w:rsidRPr="00576879">
        <w:t>Иначе</w:t>
      </w:r>
    </w:p>
    <w:p w14:paraId="2E58E6F0" w14:textId="070A811B" w:rsidR="00576879" w:rsidRPr="00576879" w:rsidRDefault="00576879" w:rsidP="00576879">
      <w:pPr>
        <w:pStyle w:val="af8"/>
        <w:jc w:val="center"/>
      </w:pPr>
      <w:r w:rsidRPr="00576879">
        <w:drawing>
          <wp:inline distT="0" distB="0" distL="0" distR="0" wp14:anchorId="7E1F7FC8" wp14:editId="19760D1A">
            <wp:extent cx="3213100" cy="1016000"/>
            <wp:effectExtent l="0" t="0" r="0" b="0"/>
            <wp:docPr id="1917223896" name="Рисунок 2" descr="Изображение выглядит как текст, Шрифт, График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23896" name="Рисунок 2" descr="Изображение выглядит как текст, Шрифт, График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879">
        <w:br/>
      </w:r>
      <w:r w:rsidRPr="00576879">
        <w:br/>
        <w:t xml:space="preserve">Где 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f</m:t>
        </m:r>
      </m:oMath>
      <w:r w:rsidRPr="00576879">
        <w:t xml:space="preserve"> – градиент функции вывода.</w:t>
      </w:r>
    </w:p>
    <w:p w14:paraId="23A04002" w14:textId="2082BB4D" w:rsidR="00576879" w:rsidRPr="00576879" w:rsidRDefault="00576879" w:rsidP="00576879">
      <w:pPr>
        <w:pStyle w:val="af8"/>
        <w:numPr>
          <w:ilvl w:val="0"/>
          <w:numId w:val="29"/>
        </w:numPr>
      </w:pPr>
      <w:r w:rsidRPr="00576879">
        <w:rPr>
          <w:b/>
          <w:bCs/>
        </w:rPr>
        <w:t xml:space="preserve">Низкий </w:t>
      </w:r>
      <m:oMath>
        <m:r>
          <m:rPr>
            <m:sty m:val="bi"/>
          </m:rPr>
          <w:rPr>
            <w:rFonts w:ascii="Cambria Math" w:hAnsi="Cambria Math"/>
          </w:rPr>
          <m:t>S(f)</m:t>
        </m:r>
      </m:oMath>
      <w:r w:rsidRPr="00576879">
        <w:rPr>
          <w:b/>
          <w:bCs/>
        </w:rPr>
        <w:t>:</w:t>
      </w:r>
      <w:r w:rsidRPr="00576879">
        <w:t xml:space="preserve"> Высокая предсказуемость. Малая дельта на входе (</w:t>
      </w:r>
      <w:r w:rsidRPr="00576879">
        <w:sym w:font="Symbol" w:char="F064"/>
      </w:r>
      <w:r w:rsidRPr="00576879">
        <w:t>) вызывает пропорциональное, плавное изменение на выходе (</w:t>
      </w:r>
      <w:r w:rsidRPr="00576879">
        <w:rPr>
          <w:i/>
          <w:iCs/>
          <w:lang w:val="en-US"/>
        </w:rPr>
        <w:t>y</w:t>
      </w:r>
      <w:r w:rsidRPr="00576879">
        <w:t>).</w:t>
      </w:r>
    </w:p>
    <w:p w14:paraId="55C456C1" w14:textId="7ABCDCEB" w:rsidR="00576879" w:rsidRPr="00576879" w:rsidRDefault="00576879" w:rsidP="00576879">
      <w:pPr>
        <w:pStyle w:val="af8"/>
        <w:numPr>
          <w:ilvl w:val="0"/>
          <w:numId w:val="29"/>
        </w:numPr>
      </w:pPr>
      <w:r w:rsidRPr="00576879">
        <w:rPr>
          <w:b/>
          <w:bCs/>
        </w:rPr>
        <w:t xml:space="preserve">Высокий </w:t>
      </w:r>
      <m:oMath>
        <m:r>
          <m:rPr>
            <m:sty m:val="bi"/>
          </m:rPr>
          <w:rPr>
            <w:rFonts w:ascii="Cambria Math" w:hAnsi="Cambria Math"/>
          </w:rPr>
          <m:t>S(f)</m:t>
        </m:r>
      </m:oMath>
      <w:r w:rsidRPr="00576879">
        <w:rPr>
          <w:b/>
          <w:bCs/>
        </w:rPr>
        <w:t xml:space="preserve">: </w:t>
      </w:r>
      <w:r w:rsidRPr="00576879">
        <w:t>Низкая предсказуемость. Возможны резкие скачки ("дерганое" поведение), что снижает доверие к системе.</w:t>
      </w:r>
    </w:p>
    <w:p w14:paraId="684115A2" w14:textId="77777777" w:rsidR="00576879" w:rsidRPr="00576879" w:rsidRDefault="00576879" w:rsidP="00576879">
      <w:pPr>
        <w:pStyle w:val="af8"/>
      </w:pPr>
      <w:r w:rsidRPr="00576879">
        <w:t>Другими словами, чем меньше локальная чувствительность (градиент), тем более плавным и предсказуемым оказывается выход. В эргономике и дизайне интерфейсов именно высокая предсказуемость поведения системы повышает доверие пользователя. Например, в одном из исследований реструктуризация пользовательского опыта привела к значительному росту предсказуемости результатов взаимодействия. И наоборот, когда интерфейс непредсказуем (расхождение действия и результата), это «снижает доверие к системе». Поэтому оптимизация MF и методов агрегации направлена на снижение чувствительности вывода: при малых изменениях входных X выходная оценка (принятие решения) должна меняться максимально плавно.</w:t>
      </w:r>
    </w:p>
    <w:p w14:paraId="23E7DACB" w14:textId="77777777" w:rsidR="00576879" w:rsidRPr="00576879" w:rsidRDefault="00576879" w:rsidP="00576879">
      <w:pPr>
        <w:pStyle w:val="af8"/>
      </w:pPr>
      <w:r w:rsidRPr="00576879">
        <w:t>Сравнение форм функций принадлежности</w:t>
      </w:r>
    </w:p>
    <w:p w14:paraId="10C169A7" w14:textId="77777777" w:rsidR="00576879" w:rsidRPr="00576879" w:rsidRDefault="00576879" w:rsidP="00576879">
      <w:pPr>
        <w:pStyle w:val="af8"/>
      </w:pPr>
      <w:r w:rsidRPr="00576879">
        <w:t xml:space="preserve">В литературе чаще всего используются несколько классов MF: </w:t>
      </w:r>
      <w:r w:rsidRPr="00576879">
        <w:rPr>
          <w:b/>
          <w:bCs/>
        </w:rPr>
        <w:t>треугольные</w:t>
      </w:r>
      <w:r w:rsidRPr="00576879">
        <w:t xml:space="preserve">, </w:t>
      </w:r>
      <w:r w:rsidRPr="00576879">
        <w:rPr>
          <w:b/>
          <w:bCs/>
        </w:rPr>
        <w:t>трапециевидные</w:t>
      </w:r>
      <w:r w:rsidRPr="00576879">
        <w:t xml:space="preserve">, </w:t>
      </w:r>
      <w:r w:rsidRPr="00576879">
        <w:rPr>
          <w:b/>
          <w:bCs/>
        </w:rPr>
        <w:t>гауссовы</w:t>
      </w:r>
      <w:r w:rsidRPr="00576879">
        <w:t xml:space="preserve"> и </w:t>
      </w:r>
      <w:r w:rsidRPr="00576879">
        <w:rPr>
          <w:b/>
          <w:bCs/>
        </w:rPr>
        <w:t>сигмоидальные</w:t>
      </w:r>
      <w:r w:rsidRPr="00576879">
        <w:t>. Каждый из них имеет свои свойства:</w:t>
      </w:r>
    </w:p>
    <w:p w14:paraId="66FEDF37" w14:textId="77777777" w:rsidR="00576879" w:rsidRPr="00576879" w:rsidRDefault="00576879" w:rsidP="00576879">
      <w:pPr>
        <w:pStyle w:val="af8"/>
      </w:pPr>
      <w:r w:rsidRPr="00576879">
        <w:lastRenderedPageBreak/>
        <w:t>Треугольная функция принадлежности (</w:t>
      </w:r>
      <w:proofErr w:type="spellStart"/>
      <w:r w:rsidRPr="00576879">
        <w:t>Tri</w:t>
      </w:r>
      <w:proofErr w:type="spellEnd"/>
      <w:r w:rsidRPr="00576879">
        <w:t>)</w:t>
      </w:r>
    </w:p>
    <w:p w14:paraId="5AC63FFC" w14:textId="77777777" w:rsidR="00576879" w:rsidRPr="00576879" w:rsidRDefault="00576879" w:rsidP="00576879">
      <w:pPr>
        <w:pStyle w:val="af8"/>
      </w:pPr>
      <w:r w:rsidRPr="00576879">
        <w:t>Определяется тремя параметрами (</w:t>
      </w:r>
      <w:proofErr w:type="spellStart"/>
      <w:proofErr w:type="gramStart"/>
      <w:r w:rsidRPr="00576879">
        <w:t>a,b</w:t>
      </w:r>
      <w:proofErr w:type="gramEnd"/>
      <w:r w:rsidRPr="00576879">
        <w:t>,c</w:t>
      </w:r>
      <w:proofErr w:type="spellEnd"/>
      <w:r w:rsidRPr="00576879">
        <w:t>):</w:t>
      </w:r>
    </w:p>
    <w:p w14:paraId="02917BD2" w14:textId="77777777" w:rsidR="00576879" w:rsidRPr="00576879" w:rsidRDefault="00576879" w:rsidP="00576879">
      <w:pPr>
        <w:pStyle w:val="af8"/>
        <w:jc w:val="center"/>
      </w:pPr>
      <w:r w:rsidRPr="00576879">
        <w:drawing>
          <wp:inline distT="0" distB="0" distL="0" distR="0" wp14:anchorId="60E15238" wp14:editId="3F1C1BE4">
            <wp:extent cx="3377045" cy="1631861"/>
            <wp:effectExtent l="0" t="0" r="1270" b="0"/>
            <wp:docPr id="1886412258" name="Рисунок 3" descr="Изображение выглядит как текст, Шрифт, рукописный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12258" name="Рисунок 3" descr="Изображение выглядит как текст, Шрифт, рукописный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282" cy="163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CF87" w14:textId="77777777" w:rsidR="00576879" w:rsidRPr="00576879" w:rsidRDefault="00576879" w:rsidP="00576879">
      <w:pPr>
        <w:pStyle w:val="af8"/>
      </w:pPr>
      <w:r w:rsidRPr="00576879">
        <w:t xml:space="preserve">где </w:t>
      </w:r>
      <w:proofErr w:type="gramStart"/>
      <w:r w:rsidRPr="00576879">
        <w:t>a&lt;</w:t>
      </w:r>
      <w:proofErr w:type="gramEnd"/>
      <w:r w:rsidRPr="00576879">
        <w:t xml:space="preserve">c, b – вершина треугольника. Параметры a и c задают основание, а $b$ – пик функции. Треугольные MF – самые простые: они состоят из двух линейных сегментов и легко вычисляются вручную. Их преимущество в интерпретируемости: «быстро» или «сильно» можно описать сравнением расстояний до вершин треугольника. Вычислительная сложность минимальна (несколько делений и сравнений). Однако локально вблизи точек </w:t>
      </w:r>
      <w:proofErr w:type="spellStart"/>
      <w:proofErr w:type="gramStart"/>
      <w:r w:rsidRPr="00576879">
        <w:t>a,b</w:t>
      </w:r>
      <w:proofErr w:type="gramEnd"/>
      <w:r w:rsidRPr="00576879">
        <w:t>,c</w:t>
      </w:r>
      <w:proofErr w:type="spellEnd"/>
      <w:r w:rsidRPr="00576879">
        <w:t xml:space="preserve"> градиент разрывается (переходит скачком), что может давать повышенную чувствительность. В эмпирических системах когнитивного планирования (например, нечетких когнитивных схемах) треугольные MF часто используются для описания эмоций и концептов, что подчеркивает их удобство и понятность.</w:t>
      </w:r>
    </w:p>
    <w:p w14:paraId="37F13647" w14:textId="77777777" w:rsidR="00576879" w:rsidRPr="00576879" w:rsidRDefault="00576879" w:rsidP="00576879">
      <w:pPr>
        <w:pStyle w:val="af8"/>
      </w:pPr>
      <w:r w:rsidRPr="00576879">
        <w:t>Трапециевидная функция принадлежности (</w:t>
      </w:r>
      <w:proofErr w:type="spellStart"/>
      <w:r w:rsidRPr="00576879">
        <w:t>Trap</w:t>
      </w:r>
      <w:proofErr w:type="spellEnd"/>
      <w:r w:rsidRPr="00576879">
        <w:t>)</w:t>
      </w:r>
    </w:p>
    <w:p w14:paraId="3BBC102B" w14:textId="77777777" w:rsidR="00576879" w:rsidRPr="00576879" w:rsidRDefault="00576879" w:rsidP="00576879">
      <w:pPr>
        <w:pStyle w:val="af8"/>
      </w:pPr>
      <w:r w:rsidRPr="00576879">
        <w:t>Имеет четыре параметра (</w:t>
      </w:r>
      <w:proofErr w:type="spellStart"/>
      <w:proofErr w:type="gramStart"/>
      <w:r w:rsidRPr="00576879">
        <w:t>a,b</w:t>
      </w:r>
      <w:proofErr w:type="gramEnd"/>
      <w:r w:rsidRPr="00576879">
        <w:t>,</w:t>
      </w:r>
      <w:proofErr w:type="gramStart"/>
      <w:r w:rsidRPr="00576879">
        <w:t>c,d</w:t>
      </w:r>
      <w:proofErr w:type="spellEnd"/>
      <w:proofErr w:type="gramEnd"/>
      <w:r w:rsidRPr="00576879">
        <w:t>) и представляет собой «усеченный треугольник»:</w:t>
      </w:r>
    </w:p>
    <w:p w14:paraId="38C51B50" w14:textId="77777777" w:rsidR="00576879" w:rsidRPr="00576879" w:rsidRDefault="00576879" w:rsidP="00576879">
      <w:pPr>
        <w:pStyle w:val="af8"/>
        <w:jc w:val="center"/>
      </w:pPr>
      <w:r w:rsidRPr="00576879">
        <w:drawing>
          <wp:inline distT="0" distB="0" distL="0" distR="0" wp14:anchorId="3466C2BC" wp14:editId="65497605">
            <wp:extent cx="3449781" cy="1724891"/>
            <wp:effectExtent l="0" t="0" r="5080" b="2540"/>
            <wp:docPr id="927311101" name="Рисунок 4" descr="Изображение выглядит как текст, рукописный текст, Шрифт, грифельная дос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11101" name="Рисунок 4" descr="Изображение выглядит как текст, рукописный текст, Шрифт, грифельная дос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332" cy="173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8FCB" w14:textId="77777777" w:rsidR="00576879" w:rsidRPr="00576879" w:rsidRDefault="00576879" w:rsidP="00576879">
      <w:pPr>
        <w:pStyle w:val="af8"/>
      </w:pPr>
      <w:r w:rsidRPr="00576879">
        <w:t xml:space="preserve">Здесь </w:t>
      </w:r>
      <w:proofErr w:type="spellStart"/>
      <w:proofErr w:type="gramStart"/>
      <w:r w:rsidRPr="00576879">
        <w:t>a,d</w:t>
      </w:r>
      <w:proofErr w:type="spellEnd"/>
      <w:proofErr w:type="gramEnd"/>
      <w:r w:rsidRPr="00576879">
        <w:t xml:space="preserve"> – нижнее основание, </w:t>
      </w:r>
      <w:proofErr w:type="spellStart"/>
      <w:proofErr w:type="gramStart"/>
      <w:r w:rsidRPr="00576879">
        <w:t>b,c</w:t>
      </w:r>
      <w:proofErr w:type="spellEnd"/>
      <w:proofErr w:type="gramEnd"/>
      <w:r w:rsidRPr="00576879">
        <w:t xml:space="preserve"> – верхняя (плато). По сложности трапециевидная MF аналогична треугольной (</w:t>
      </w:r>
      <w:proofErr w:type="spellStart"/>
      <w:r w:rsidRPr="00576879">
        <w:t>кусково</w:t>
      </w:r>
      <w:proofErr w:type="spellEnd"/>
      <w:r w:rsidRPr="00576879">
        <w:t xml:space="preserve">-линейная). Она удобна, </w:t>
      </w:r>
      <w:r w:rsidRPr="00576879">
        <w:lastRenderedPageBreak/>
        <w:t xml:space="preserve">когда понятия имеют «период равной принадлежности» (плато, где </w:t>
      </w:r>
      <w:proofErr w:type="spellStart"/>
      <w:r w:rsidRPr="00576879">
        <w:t>mu</w:t>
      </w:r>
      <w:proofErr w:type="spellEnd"/>
      <w:r w:rsidRPr="00576879">
        <w:t>=1), например, «приближенно средний». Предсказуемость вывода при трапециевидных MF схожа с треугольной: на гранях плато также возможны разрывы градиента, но функция более гибкая. В литературе и практических заданиях упоминают, что треугольные и трапециевидные MF являются наиболее простыми и зачастую достаточными.</w:t>
      </w:r>
    </w:p>
    <w:p w14:paraId="5C5A66BD" w14:textId="77777777" w:rsidR="00576879" w:rsidRPr="00576879" w:rsidRDefault="00576879" w:rsidP="00576879">
      <w:pPr>
        <w:pStyle w:val="af8"/>
      </w:pPr>
      <w:r w:rsidRPr="00576879">
        <w:rPr>
          <w:b/>
          <w:bCs/>
        </w:rPr>
        <w:t>Гауссова функция принадлежности (</w:t>
      </w:r>
      <w:proofErr w:type="spellStart"/>
      <w:r w:rsidRPr="00576879">
        <w:rPr>
          <w:b/>
          <w:bCs/>
        </w:rPr>
        <w:t>Gauss</w:t>
      </w:r>
      <w:proofErr w:type="spellEnd"/>
      <w:r w:rsidRPr="00576879">
        <w:rPr>
          <w:b/>
          <w:bCs/>
        </w:rPr>
        <w:t>)</w:t>
      </w:r>
    </w:p>
    <w:p w14:paraId="13245494" w14:textId="77777777" w:rsidR="00576879" w:rsidRPr="00576879" w:rsidRDefault="00576879" w:rsidP="00576879">
      <w:pPr>
        <w:pStyle w:val="af8"/>
      </w:pPr>
      <w:r w:rsidRPr="00576879">
        <w:t>Обычно задается формулой:</w:t>
      </w:r>
    </w:p>
    <w:p w14:paraId="73CD652A" w14:textId="77777777" w:rsidR="00576879" w:rsidRPr="00576879" w:rsidRDefault="00576879" w:rsidP="00576879">
      <w:pPr>
        <w:pStyle w:val="af8"/>
        <w:jc w:val="center"/>
      </w:pPr>
      <w:r w:rsidRPr="00576879">
        <w:drawing>
          <wp:inline distT="0" distB="0" distL="0" distR="0" wp14:anchorId="4E4181D8" wp14:editId="64901556">
            <wp:extent cx="3365500" cy="584200"/>
            <wp:effectExtent l="0" t="0" r="0" b="0"/>
            <wp:docPr id="320210525" name="Рисунок 5" descr="Изображение выглядит как Шрифт, рукописный текст, линия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10525" name="Рисунок 5" descr="Изображение выглядит как Шрифт, рукописный текст, линия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ED54" w14:textId="77777777" w:rsidR="00576879" w:rsidRPr="00576879" w:rsidRDefault="00576879" w:rsidP="00576879">
      <w:pPr>
        <w:pStyle w:val="af8"/>
      </w:pPr>
      <w:r w:rsidRPr="00576879">
        <w:t xml:space="preserve">где $m$ – центр (среднее), </w:t>
      </w:r>
      <w:proofErr w:type="spellStart"/>
      <w:r w:rsidRPr="00576879">
        <w:t>sigma</w:t>
      </w:r>
      <w:proofErr w:type="spellEnd"/>
      <w:r w:rsidRPr="00576879">
        <w:t xml:space="preserve"> – ширина. </w:t>
      </w:r>
      <w:proofErr w:type="spellStart"/>
      <w:r w:rsidRPr="00576879">
        <w:t>Гауссианы</w:t>
      </w:r>
      <w:proofErr w:type="spellEnd"/>
      <w:r w:rsidRPr="00576879">
        <w:t xml:space="preserve"> дают гладкую унимодальную кривую. Их ключевое преимущество – непрерывные первая и вторая производные, что обеспечивает очень плавный выход и низкую чувствительность к шумам. В отличие от треугольных MF, где градиент прыгает, гауссова MF неизменна и невеликую вблизи центра, а убывает плавно к нулю на краях. Однако вычисление экспоненты дороже по операциям, особенно при ручном анализе. Гауссовы MF хорошо подходят там, где требуется моделировать нормально распределённые или статистически расплывчатые понятия. В обзорах говорится, что «гауссовы и колоколообразные MF дают гладкость и ненулевую принадлежность во всех точках». Они часто применяются в задачах сенсорной обработки и оценки когнитивной нагрузки, хотя конкретные примеры использования с </w:t>
      </w:r>
      <w:proofErr w:type="spellStart"/>
      <w:r w:rsidRPr="00576879">
        <w:t>гауссианами</w:t>
      </w:r>
      <w:proofErr w:type="spellEnd"/>
      <w:r w:rsidRPr="00576879">
        <w:t xml:space="preserve"> в интерфейсах описываются редко.</w:t>
      </w:r>
    </w:p>
    <w:p w14:paraId="36D366BD" w14:textId="77777777" w:rsidR="00576879" w:rsidRPr="00576879" w:rsidRDefault="00576879" w:rsidP="00576879">
      <w:pPr>
        <w:pStyle w:val="af8"/>
      </w:pPr>
      <w:r w:rsidRPr="00576879">
        <w:t>Сигмоидальная функция принадлежности (S/Z-функции)</w:t>
      </w:r>
    </w:p>
    <w:p w14:paraId="6719357A" w14:textId="77777777" w:rsidR="00576879" w:rsidRPr="00576879" w:rsidRDefault="00576879" w:rsidP="00576879">
      <w:pPr>
        <w:pStyle w:val="af8"/>
      </w:pPr>
      <w:r w:rsidRPr="00576879">
        <w:t>Сигмоидальные MF (иногда называют S- и Z-образными) описывают монотонный переход:</w:t>
      </w:r>
    </w:p>
    <w:p w14:paraId="4D257AD6" w14:textId="77777777" w:rsidR="00576879" w:rsidRPr="00576879" w:rsidRDefault="00576879" w:rsidP="00576879">
      <w:pPr>
        <w:pStyle w:val="af8"/>
        <w:numPr>
          <w:ilvl w:val="0"/>
          <w:numId w:val="30"/>
        </w:numPr>
      </w:pPr>
      <w:r w:rsidRPr="00576879">
        <w:t xml:space="preserve">Z-образная (убывающая) функция, </w:t>
      </w:r>
      <w:proofErr w:type="spellStart"/>
      <w:r w:rsidRPr="00576879">
        <w:t>параметризуется</w:t>
      </w:r>
      <w:proofErr w:type="spellEnd"/>
      <w:r w:rsidRPr="00576879">
        <w:t xml:space="preserve"> двумя точками (</w:t>
      </w:r>
      <w:proofErr w:type="spellStart"/>
      <w:proofErr w:type="gramStart"/>
      <w:r w:rsidRPr="00576879">
        <w:t>a,b</w:t>
      </w:r>
      <w:proofErr w:type="spellEnd"/>
      <w:proofErr w:type="gramEnd"/>
      <w:r w:rsidRPr="00576879">
        <w:t>):</w:t>
      </w:r>
    </w:p>
    <w:p w14:paraId="31E644B3" w14:textId="77777777" w:rsidR="00576879" w:rsidRPr="00576879" w:rsidRDefault="00576879" w:rsidP="00576879">
      <w:pPr>
        <w:pStyle w:val="af8"/>
        <w:jc w:val="center"/>
      </w:pPr>
      <w:r w:rsidRPr="00576879">
        <w:lastRenderedPageBreak/>
        <w:drawing>
          <wp:inline distT="0" distB="0" distL="0" distR="0" wp14:anchorId="4052C8E9" wp14:editId="47077F85">
            <wp:extent cx="4660900" cy="1905000"/>
            <wp:effectExtent l="0" t="0" r="0" b="0"/>
            <wp:docPr id="701971720" name="Рисунок 1" descr="Изображение выглядит как текст, рукописный текст, грифельная доск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71720" name="Рисунок 1" descr="Изображение выглядит как текст, рукописный текст, грифельная доск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6283" w14:textId="77777777" w:rsidR="00576879" w:rsidRPr="00576879" w:rsidRDefault="00576879" w:rsidP="00576879">
      <w:pPr>
        <w:pStyle w:val="af8"/>
        <w:numPr>
          <w:ilvl w:val="0"/>
          <w:numId w:val="30"/>
        </w:numPr>
      </w:pPr>
      <w:r w:rsidRPr="00576879">
        <w:t xml:space="preserve">S-образная (возрастающая) функция – зеркальное отображение Z-функции (похожий нелинейный скачок). В </w:t>
      </w:r>
      <w:proofErr w:type="spellStart"/>
      <w:r w:rsidRPr="00576879">
        <w:t>Matlab</w:t>
      </w:r>
      <w:proofErr w:type="spellEnd"/>
      <w:r w:rsidRPr="00576879">
        <w:t xml:space="preserve"> эти MF задаются функцией </w:t>
      </w:r>
      <w:proofErr w:type="spellStart"/>
      <w:r w:rsidRPr="00576879">
        <w:t>sigmf</w:t>
      </w:r>
      <w:proofErr w:type="spellEnd"/>
      <w:r w:rsidRPr="00576879">
        <w:t>, часто формализуемой как:</w:t>
      </w:r>
    </w:p>
    <w:p w14:paraId="465E337A" w14:textId="77777777" w:rsidR="00576879" w:rsidRPr="00576879" w:rsidRDefault="00576879" w:rsidP="00576879">
      <w:pPr>
        <w:pStyle w:val="af8"/>
        <w:jc w:val="center"/>
      </w:pPr>
      <w:r w:rsidRPr="00576879">
        <w:drawing>
          <wp:inline distT="0" distB="0" distL="0" distR="0" wp14:anchorId="695E0109" wp14:editId="05B3FA25">
            <wp:extent cx="2298700" cy="444500"/>
            <wp:effectExtent l="0" t="0" r="0" b="0"/>
            <wp:docPr id="1328950748" name="Рисунок 6" descr="Изображение выглядит как Шрифт, текст, рукописный текст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50748" name="Рисунок 6" descr="Изображение выглядит как Шрифт, текст, рукописный текст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9AC6" w14:textId="77777777" w:rsidR="00576879" w:rsidRPr="00576879" w:rsidRDefault="00576879" w:rsidP="00576879">
      <w:pPr>
        <w:pStyle w:val="af8"/>
      </w:pPr>
      <w:r w:rsidRPr="00576879">
        <w:t xml:space="preserve">где c – центр перехода, a – крутизна. </w:t>
      </w:r>
      <w:proofErr w:type="spellStart"/>
      <w:r w:rsidRPr="00576879">
        <w:t>Сигмоида</w:t>
      </w:r>
      <w:proofErr w:type="spellEnd"/>
      <w:r w:rsidRPr="00576879">
        <w:t xml:space="preserve"> обеспечивает очень плавный однонаправленный переход от 0 к 1 или наоборот. Их интерпретировать сложнее («меняющийся параметр»), но они полезны для создания гибридных или ассиметричных MF. Обе формы имеют непрерывные производные, давая очень «мягкий» выход. В целом, выбор формы MF влияет на локальную чувствительность вывода: треугольные/трапециевидные дают кусочно-линейные поверхности вывода (более резкие изменения при пересечении границ), тогда как гауссовы и сигмоидальные формируют более плавные поверхности (меньшие скачки градиентов).</w:t>
      </w:r>
    </w:p>
    <w:p w14:paraId="6AE37465" w14:textId="77777777" w:rsidR="00576879" w:rsidRPr="00576879" w:rsidRDefault="00576879" w:rsidP="00576879">
      <w:pPr>
        <w:pStyle w:val="af8"/>
      </w:pPr>
    </w:p>
    <w:p w14:paraId="32F5380F" w14:textId="77777777" w:rsidR="00576879" w:rsidRPr="00576879" w:rsidRDefault="00576879" w:rsidP="00576879">
      <w:pPr>
        <w:pStyle w:val="af8"/>
      </w:pPr>
      <w:r w:rsidRPr="00576879">
        <w:t xml:space="preserve">Итак, резюмируя сравнительно: треугольные/трапеции – просты и понятны, позволяют очень быстрые вычисления, но создают разрывы в градиенте, гауссовы/сигмоидальные – гладкие и предсказуемые (низкая чувствительность) за счет более сложных вычислений. В практических интерфейсах и когнитивных системах часто комбинируют эти подходы: простые MF для интуитивных правил, сглаженные – для чувствительности вывода. Например, в нечетких когнитивных картах </w:t>
      </w:r>
      <w:proofErr w:type="spellStart"/>
      <w:r w:rsidRPr="00576879">
        <w:t>триангулярные</w:t>
      </w:r>
      <w:proofErr w:type="spellEnd"/>
      <w:r w:rsidRPr="00576879">
        <w:t xml:space="preserve"> числа </w:t>
      </w:r>
      <w:r w:rsidRPr="00576879">
        <w:lastRenderedPageBreak/>
        <w:t xml:space="preserve">успешно используются для моделирования лингвистических понятий (уровней эмоций). </w:t>
      </w:r>
    </w:p>
    <w:p w14:paraId="04746A8C" w14:textId="77777777" w:rsidR="00576879" w:rsidRPr="00576879" w:rsidRDefault="00576879" w:rsidP="00576879">
      <w:pPr>
        <w:pStyle w:val="af8"/>
      </w:pPr>
      <w:r w:rsidRPr="00576879">
        <w:t xml:space="preserve">Сравнительный анализ решений: Треугольные </w:t>
      </w:r>
      <w:proofErr w:type="spellStart"/>
      <w:r w:rsidRPr="00576879">
        <w:t>vs</w:t>
      </w:r>
      <w:proofErr w:type="spellEnd"/>
      <w:r w:rsidRPr="00576879">
        <w:t xml:space="preserve"> Гауссовы функции</w:t>
      </w:r>
    </w:p>
    <w:p w14:paraId="01284133" w14:textId="77777777" w:rsidR="00576879" w:rsidRPr="00576879" w:rsidRDefault="00576879" w:rsidP="00576879">
      <w:pPr>
        <w:pStyle w:val="af8"/>
        <w:numPr>
          <w:ilvl w:val="0"/>
          <w:numId w:val="31"/>
        </w:numPr>
      </w:pPr>
      <w:r w:rsidRPr="00576879">
        <w:t>Сравним два полярных класса функций, найденных в анализе существующих решений.</w:t>
      </w:r>
      <w:r w:rsidRPr="00576879">
        <w:br/>
        <w:t xml:space="preserve"> Треугольная функция (</w:t>
      </w:r>
      <w:proofErr w:type="spellStart"/>
      <w:r w:rsidRPr="00576879">
        <w:t>Triangular</w:t>
      </w:r>
      <w:proofErr w:type="spellEnd"/>
      <w:r w:rsidRPr="00576879">
        <w:t xml:space="preserve"> MF).</w:t>
      </w:r>
    </w:p>
    <w:p w14:paraId="0059E7D2" w14:textId="77777777" w:rsidR="00576879" w:rsidRPr="00576879" w:rsidRDefault="00576879" w:rsidP="00576879">
      <w:pPr>
        <w:pStyle w:val="af8"/>
      </w:pPr>
      <w:r w:rsidRPr="00576879">
        <w:t>Математическое описание:</w:t>
      </w:r>
    </w:p>
    <w:p w14:paraId="141F0FCD" w14:textId="77777777" w:rsidR="00576879" w:rsidRPr="00576879" w:rsidRDefault="00576879" w:rsidP="00576879">
      <w:pPr>
        <w:pStyle w:val="af8"/>
        <w:jc w:val="center"/>
      </w:pPr>
      <w:r w:rsidRPr="00576879">
        <w:drawing>
          <wp:inline distT="0" distB="0" distL="0" distR="0" wp14:anchorId="6EBE4CA8" wp14:editId="158FB3BB">
            <wp:extent cx="2805545" cy="798501"/>
            <wp:effectExtent l="0" t="0" r="1270" b="1905"/>
            <wp:docPr id="1621038932" name="Рисунок 7" descr="Изображение выглядит как Шрифт, текс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8932" name="Рисунок 7" descr="Изображение выглядит как Шрифт, текс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368" cy="80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E668" w14:textId="77777777" w:rsidR="00576879" w:rsidRPr="00576879" w:rsidRDefault="00576879" w:rsidP="00576879">
      <w:pPr>
        <w:pStyle w:val="af8"/>
      </w:pPr>
      <w:r w:rsidRPr="00576879">
        <w:rPr>
          <w:b/>
          <w:bCs/>
        </w:rPr>
        <w:t>Преимущества (Вычислительная скорость):</w:t>
      </w:r>
      <w:r w:rsidRPr="00576879">
        <w:t xml:space="preserve"> использует простейшие операции (</w:t>
      </w:r>
      <w:proofErr w:type="spellStart"/>
      <w:r w:rsidRPr="00576879">
        <w:t>max</w:t>
      </w:r>
      <w:proofErr w:type="spellEnd"/>
      <w:r w:rsidRPr="00576879">
        <w:t xml:space="preserve">, </w:t>
      </w:r>
      <w:proofErr w:type="spellStart"/>
      <w:r w:rsidRPr="00576879">
        <w:t>min</w:t>
      </w:r>
      <w:proofErr w:type="spellEnd"/>
      <w:r w:rsidRPr="00576879">
        <w:t xml:space="preserve">, вычитание). Вычисляется линейно и крайне быстро процессором. Подтверждает часть гипотезы о скорости </w:t>
      </w:r>
      <w:r w:rsidRPr="00576879">
        <w:rPr>
          <w:i/>
          <w:iCs/>
        </w:rPr>
        <w:t>арифметического</w:t>
      </w:r>
      <w:r w:rsidRPr="00576879">
        <w:t xml:space="preserve"> вычисления.</w:t>
      </w:r>
    </w:p>
    <w:p w14:paraId="586CD0F6" w14:textId="77777777" w:rsidR="00576879" w:rsidRPr="00576879" w:rsidRDefault="00576879" w:rsidP="00576879">
      <w:pPr>
        <w:pStyle w:val="af8"/>
      </w:pPr>
      <w:r w:rsidRPr="00576879">
        <w:rPr>
          <w:b/>
          <w:bCs/>
        </w:rPr>
        <w:t>Недостатки (Предсказуемость):</w:t>
      </w:r>
      <w:r w:rsidRPr="00576879">
        <w:t xml:space="preserve"> Производная функции терпит разрывы в точках излома. На 3D-графике поверхности отклика ($Control Surface$) это создает "острые хребты".</w:t>
      </w:r>
    </w:p>
    <w:p w14:paraId="61995B83" w14:textId="77777777" w:rsidR="00576879" w:rsidRPr="00576879" w:rsidRDefault="00576879" w:rsidP="00576879">
      <w:pPr>
        <w:pStyle w:val="af8"/>
      </w:pPr>
      <w:r w:rsidRPr="00576879">
        <w:rPr>
          <w:b/>
          <w:bCs/>
        </w:rPr>
        <w:t>Риск:</w:t>
      </w:r>
      <w:r w:rsidRPr="00576879">
        <w:t xml:space="preserve"> В зонах переключения правил малый шум </w:t>
      </w:r>
      <w:proofErr w:type="spellStart"/>
      <w:r w:rsidRPr="00576879">
        <w:t>delta</w:t>
      </w:r>
      <w:proofErr w:type="spellEnd"/>
      <w:r w:rsidRPr="00576879">
        <w:t xml:space="preserve"> может резко изменить классификацию эмоции, что повышает S(f).</w:t>
      </w:r>
    </w:p>
    <w:p w14:paraId="53588AE1" w14:textId="77777777" w:rsidR="00576879" w:rsidRPr="00576879" w:rsidRDefault="00576879" w:rsidP="00576879">
      <w:pPr>
        <w:pStyle w:val="af8"/>
        <w:numPr>
          <w:ilvl w:val="0"/>
          <w:numId w:val="31"/>
        </w:numPr>
      </w:pPr>
      <w:r w:rsidRPr="00576879">
        <w:t>Гауссова функция (</w:t>
      </w:r>
      <w:proofErr w:type="spellStart"/>
      <w:r w:rsidRPr="00576879">
        <w:t>Gaussian</w:t>
      </w:r>
      <w:proofErr w:type="spellEnd"/>
      <w:r w:rsidRPr="00576879">
        <w:t xml:space="preserve"> MF)</w:t>
      </w:r>
    </w:p>
    <w:p w14:paraId="06D4AEDC" w14:textId="77777777" w:rsidR="00576879" w:rsidRPr="00576879" w:rsidRDefault="00576879" w:rsidP="00576879">
      <w:pPr>
        <w:pStyle w:val="af8"/>
      </w:pPr>
      <w:r w:rsidRPr="00576879">
        <w:t>Математическое описание:</w:t>
      </w:r>
    </w:p>
    <w:p w14:paraId="2844EE96" w14:textId="77777777" w:rsidR="00576879" w:rsidRPr="00576879" w:rsidRDefault="00576879" w:rsidP="00576879">
      <w:pPr>
        <w:pStyle w:val="af8"/>
        <w:jc w:val="center"/>
      </w:pPr>
      <w:r w:rsidRPr="00576879">
        <w:drawing>
          <wp:inline distT="0" distB="0" distL="0" distR="0" wp14:anchorId="44EED996" wp14:editId="1A1E225E">
            <wp:extent cx="2088572" cy="884213"/>
            <wp:effectExtent l="0" t="0" r="0" b="5080"/>
            <wp:docPr id="884354606" name="Рисунок 8" descr="Изображение выглядит как Шрифт, Графика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54606" name="Рисунок 8" descr="Изображение выглядит как Шрифт, Графика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151" cy="89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C0F6" w14:textId="77777777" w:rsidR="00576879" w:rsidRPr="00576879" w:rsidRDefault="00576879" w:rsidP="00576879">
      <w:pPr>
        <w:pStyle w:val="af8"/>
      </w:pPr>
      <w:r w:rsidRPr="00576879">
        <w:rPr>
          <w:b/>
          <w:bCs/>
        </w:rPr>
        <w:t>Преимущества (Эргономика):</w:t>
      </w:r>
      <w:r w:rsidRPr="00576879">
        <w:t xml:space="preserve"> Функция класса </w:t>
      </w:r>
      <w:proofErr w:type="spellStart"/>
      <w:r w:rsidRPr="00576879">
        <w:t>C^infty</w:t>
      </w:r>
      <w:proofErr w:type="spellEnd"/>
      <w:r w:rsidRPr="00576879">
        <w:t xml:space="preserve"> (бесконечно дифференцируема). Индекс чувствительности S(f) минимален. Любое изменение входа плавно меняет выход, обеспечивая "органичность" реакции.</w:t>
      </w:r>
    </w:p>
    <w:p w14:paraId="47D4A0B7" w14:textId="77777777" w:rsidR="00576879" w:rsidRPr="00576879" w:rsidRDefault="00576879" w:rsidP="00576879">
      <w:pPr>
        <w:pStyle w:val="af8"/>
      </w:pPr>
      <w:r w:rsidRPr="00576879">
        <w:rPr>
          <w:b/>
          <w:bCs/>
        </w:rPr>
        <w:t>Недостатки:</w:t>
      </w:r>
      <w:r w:rsidRPr="00576879">
        <w:t xml:space="preserve"> Вычисление экспоненты (</w:t>
      </w:r>
      <w:proofErr w:type="spellStart"/>
      <w:r w:rsidRPr="00576879">
        <w:t>exp</w:t>
      </w:r>
      <w:proofErr w:type="spellEnd"/>
      <w:r w:rsidRPr="00576879">
        <w:t>) — дорогая операция для процессора по сравнению с линейной интерполяцией.</w:t>
      </w:r>
    </w:p>
    <w:p w14:paraId="4326765B" w14:textId="77777777" w:rsidR="00576879" w:rsidRPr="00576879" w:rsidRDefault="00576879" w:rsidP="00576879">
      <w:pPr>
        <w:pStyle w:val="af8"/>
      </w:pPr>
      <w:r w:rsidRPr="00576879">
        <w:rPr>
          <w:b/>
          <w:bCs/>
        </w:rPr>
        <w:lastRenderedPageBreak/>
        <w:t>Вывод анализа:</w:t>
      </w:r>
      <w:r w:rsidRPr="00576879">
        <w:t xml:space="preserve"> Ваша гипотеза верна технически (треугольник быстрее считается), но уязвима эргономически. Треугольные функции обладают меньшей устойчивостью к шуму  </w:t>
      </w:r>
      <w:r w:rsidRPr="00576879">
        <w:drawing>
          <wp:inline distT="0" distB="0" distL="0" distR="0" wp14:anchorId="11191F95" wp14:editId="0BDD49C9">
            <wp:extent cx="976745" cy="261628"/>
            <wp:effectExtent l="0" t="0" r="1270" b="5080"/>
            <wp:docPr id="1922521914" name="Рисунок 9" descr="Изображение выглядит как Шрифт, Графика, символ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1914" name="Рисунок 9" descr="Изображение выглядит как Шрифт, Графика, символ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771" cy="27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879">
        <w:t xml:space="preserve"> что критично для "эмоциональных" нечетких весов, которые по природе своей зашумлены.</w:t>
      </w:r>
    </w:p>
    <w:p w14:paraId="35974DC9" w14:textId="77777777" w:rsidR="00576879" w:rsidRPr="00576879" w:rsidRDefault="00576879" w:rsidP="00576879">
      <w:pPr>
        <w:pStyle w:val="af8"/>
      </w:pPr>
      <w:r w:rsidRPr="00576879">
        <w:t>Идеи для модернизации</w:t>
      </w:r>
    </w:p>
    <w:p w14:paraId="088FF1DD" w14:textId="77777777" w:rsidR="00576879" w:rsidRPr="00576879" w:rsidRDefault="00576879" w:rsidP="00576879">
      <w:pPr>
        <w:pStyle w:val="af8"/>
      </w:pPr>
      <w:r w:rsidRPr="00576879">
        <w:t>Для повышения устойчивости вывода и доверия пользователя можно предложить несколько направлений:</w:t>
      </w:r>
    </w:p>
    <w:p w14:paraId="153E5699" w14:textId="77777777" w:rsidR="00576879" w:rsidRPr="00576879" w:rsidRDefault="00576879" w:rsidP="00576879">
      <w:pPr>
        <w:pStyle w:val="af8"/>
        <w:numPr>
          <w:ilvl w:val="0"/>
          <w:numId w:val="32"/>
        </w:numPr>
      </w:pPr>
      <w:r w:rsidRPr="00576879">
        <w:t>Гибридные функции принадлежности. Например, сохранить основную треугольную форму (для простоты и интерпретируемости), но «загладить» углы с помощью плавных кривых. Это может быть треугольник с кривыми Гаусса или S‑образными переходами на краях. Такая гибридная MF оставит простоту линейного ядра, но уменьшит скачки градиента на границах.</w:t>
      </w:r>
    </w:p>
    <w:p w14:paraId="138CDE9C" w14:textId="77777777" w:rsidR="00576879" w:rsidRPr="00576879" w:rsidRDefault="00576879" w:rsidP="00576879">
      <w:pPr>
        <w:pStyle w:val="af8"/>
        <w:numPr>
          <w:ilvl w:val="0"/>
          <w:numId w:val="32"/>
        </w:numPr>
      </w:pPr>
      <w:r w:rsidRPr="00576879">
        <w:t>Адаптивные функции принадлежности (настраиваемые по данным). Ввести возможность подстраивать параметры MF автоматически, опираясь на обучающие данные или экспертные примеры. Такую задачу решают нейро-нечеткие системы (ANFIS) и эволюционные алгоритмы: они оптимизируют форму MF по критериям качества. В обзорах рекомендуется разрабатывать «адаптивные алгоритмы обучения и методы оптимизации параметров» нечетких моделей. В наших терминах это означает автоматически выбирать ширину и положение треугольника так, чтобы сохранить требуемую чувствительность вывода.</w:t>
      </w:r>
    </w:p>
    <w:p w14:paraId="1E44D4E6" w14:textId="77777777" w:rsidR="00576879" w:rsidRPr="00576879" w:rsidRDefault="00576879" w:rsidP="00576879">
      <w:pPr>
        <w:pStyle w:val="af8"/>
        <w:numPr>
          <w:ilvl w:val="0"/>
          <w:numId w:val="32"/>
        </w:numPr>
      </w:pPr>
      <w:r w:rsidRPr="00576879">
        <w:t>Автоматическая настройка чувствительности. Можно ввести механизм контроля локального градиента вывода. К примеру, добавлять к критерию оптимизации задачу минимизации индекса чувствительности S=</w:t>
      </w:r>
      <w:proofErr w:type="spellStart"/>
      <w:r w:rsidRPr="00576879">
        <w:t>int</w:t>
      </w:r>
      <w:proofErr w:type="spellEnd"/>
      <w:r w:rsidRPr="00576879">
        <w:t xml:space="preserve"> (</w:t>
      </w:r>
      <w:proofErr w:type="spellStart"/>
      <w:r w:rsidRPr="00576879">
        <w:t>nabla</w:t>
      </w:r>
      <w:proofErr w:type="spellEnd"/>
      <w:r w:rsidRPr="00576879">
        <w:t xml:space="preserve"> </w:t>
      </w:r>
      <w:proofErr w:type="gramStart"/>
      <w:r w:rsidRPr="00576879">
        <w:t>y)^</w:t>
      </w:r>
      <w:proofErr w:type="gramEnd"/>
      <w:r w:rsidRPr="00576879">
        <w:t xml:space="preserve">2. Таким образом алгоритм подстраивал бы крутизну MF (параметры </w:t>
      </w:r>
      <w:proofErr w:type="spellStart"/>
      <w:proofErr w:type="gramStart"/>
      <w:r w:rsidRPr="00576879">
        <w:t>a,b</w:t>
      </w:r>
      <w:proofErr w:type="gramEnd"/>
      <w:r w:rsidRPr="00576879">
        <w:t>,c</w:t>
      </w:r>
      <w:proofErr w:type="spellEnd"/>
      <w:r w:rsidRPr="00576879">
        <w:t xml:space="preserve">) так, чтобы добиться достаточной предсказуемости. Это похоже на адаптацию усиления или затухания правил по </w:t>
      </w:r>
      <w:r w:rsidRPr="00576879">
        <w:lastRenderedPageBreak/>
        <w:t>требованию стабильности вывода. Примерно такой подход известен в гибридных моделях, где нечеткая подсистема «настраивается» совместно с другими методами.</w:t>
      </w:r>
    </w:p>
    <w:p w14:paraId="51A8474E" w14:textId="77777777" w:rsidR="00576879" w:rsidRPr="00576879" w:rsidRDefault="00576879" w:rsidP="00576879">
      <w:pPr>
        <w:pStyle w:val="af8"/>
        <w:numPr>
          <w:ilvl w:val="0"/>
          <w:numId w:val="32"/>
        </w:numPr>
      </w:pPr>
      <w:r w:rsidRPr="00576879">
        <w:t>Гибридные модели «нечеткой логики + машинное обучение». Имеются предложения интегрировать нечеткие правила с нейронными сетями или генетическими алгоритмами. Это открывает путь для автоматического выбора оптимальных MF и правил, сохраняя при этом интерпретируемость базовой нечеткой системы.</w:t>
      </w:r>
    </w:p>
    <w:p w14:paraId="3FC46DAD" w14:textId="77777777" w:rsidR="00576879" w:rsidRPr="00576879" w:rsidRDefault="00576879" w:rsidP="00576879">
      <w:pPr>
        <w:pStyle w:val="af8"/>
      </w:pPr>
      <w:r w:rsidRPr="00576879">
        <w:t>Таким образом, компромисс «треугольная MF + ручная простота» можно дополнить адаптивными компонентами, обеспечивая и быструю оценку, и требуемую устойчивость. В перспективе целесообразны разработка пользовательских инструментов, автоматически балансирующих простоту MF и сходимость вывода, учитывая критерий предсказуемости (индекс чувствительности) для повышения доверия к системе.</w:t>
      </w:r>
    </w:p>
    <w:p w14:paraId="161B5BF3" w14:textId="2AACAE65" w:rsidR="00605721" w:rsidRPr="00605721" w:rsidRDefault="00605721" w:rsidP="00605721">
      <w:pPr>
        <w:pStyle w:val="afa"/>
        <w:numPr>
          <w:ilvl w:val="0"/>
          <w:numId w:val="27"/>
        </w:numPr>
        <w:rPr>
          <w:color w:val="auto"/>
        </w:rPr>
      </w:pPr>
      <w:r w:rsidRPr="00605721">
        <w:rPr>
          <w:color w:val="auto"/>
        </w:rPr>
        <w:t>Результаты исследования</w:t>
      </w:r>
    </w:p>
    <w:p w14:paraId="6F3748A7" w14:textId="77777777" w:rsidR="00605721" w:rsidRDefault="00605721" w:rsidP="00605721">
      <w:pPr>
        <w:pStyle w:val="af8"/>
        <w:ind w:firstLine="429"/>
      </w:pPr>
      <w:r w:rsidRPr="00605721">
        <w:t>В ходе выполнения работы были получены следующие результаты, характеризующие влияние эмоционального профиля агента и математического аппарата нечеткой логики на динамику прохождения сценарной сети.</w:t>
      </w:r>
    </w:p>
    <w:p w14:paraId="51ED7D6D" w14:textId="1EF19F55" w:rsidR="00605721" w:rsidRDefault="00605721" w:rsidP="00605721">
      <w:pPr>
        <w:pStyle w:val="af8"/>
        <w:numPr>
          <w:ilvl w:val="1"/>
          <w:numId w:val="22"/>
        </w:numPr>
      </w:pPr>
      <w:r w:rsidRPr="00605721">
        <w:t>Влияние функций принадлежности (MF) на вычислительную эффективность</w:t>
      </w:r>
      <w:r>
        <w:t>.</w:t>
      </w:r>
    </w:p>
    <w:p w14:paraId="5DE77A65" w14:textId="77777777" w:rsidR="00605721" w:rsidRDefault="00605721" w:rsidP="00605721">
      <w:pPr>
        <w:pStyle w:val="af8"/>
      </w:pPr>
      <w:r w:rsidRPr="00605721">
        <w:t>В ходе моделирования была опровергнута исходная гипотеза о безусловном преимуществе треугольных функций принадлежности ($</w:t>
      </w:r>
      <w:proofErr w:type="spellStart"/>
      <w:r w:rsidRPr="00605721">
        <w:t>TriMF</w:t>
      </w:r>
      <w:proofErr w:type="spellEnd"/>
      <w:r w:rsidRPr="00605721">
        <w:t xml:space="preserve">$) в скорости </w:t>
      </w:r>
      <w:proofErr w:type="spellStart"/>
      <w:proofErr w:type="gramStart"/>
      <w:r w:rsidRPr="00605721">
        <w:t>вычислений.Вычислительная</w:t>
      </w:r>
      <w:proofErr w:type="spellEnd"/>
      <w:proofErr w:type="gramEnd"/>
      <w:r w:rsidRPr="00605721">
        <w:t xml:space="preserve"> скорость: Экспериментальный замер на 100 000 итераций </w:t>
      </w:r>
      <w:proofErr w:type="spellStart"/>
      <w:r w:rsidRPr="00605721">
        <w:t>фаззификации</w:t>
      </w:r>
      <w:proofErr w:type="spellEnd"/>
      <w:r w:rsidRPr="00605721">
        <w:t xml:space="preserve"> показал, что в векторизованных вычислениях (среда Python/</w:t>
      </w:r>
      <w:proofErr w:type="spellStart"/>
      <w:r w:rsidRPr="00605721">
        <w:t>NumPy</w:t>
      </w:r>
      <w:proofErr w:type="spellEnd"/>
      <w:r w:rsidRPr="00605721">
        <w:t>) гауссова функция ($</w:t>
      </w:r>
      <w:proofErr w:type="spellStart"/>
      <w:r w:rsidRPr="00605721">
        <w:t>GaussMF</w:t>
      </w:r>
      <w:proofErr w:type="spellEnd"/>
      <w:r w:rsidRPr="00605721">
        <w:t>$) выполняется в среднем на 60% быстрее ($0.0065$ с против $0.017$ с у $</w:t>
      </w:r>
      <w:proofErr w:type="spellStart"/>
      <w:r w:rsidRPr="00605721">
        <w:t>TriMF</w:t>
      </w:r>
      <w:proofErr w:type="spellEnd"/>
      <w:r w:rsidRPr="00605721">
        <w:t>$). Это объясняется эффективностью экспоненциальных операций в современных процессорах по сравнению с ветвлением (условными операторами) линейных функций.</w:t>
      </w:r>
      <w:r>
        <w:t xml:space="preserve"> </w:t>
      </w:r>
      <w:proofErr w:type="gramStart"/>
      <w:r w:rsidRPr="00605721">
        <w:t>Индекс</w:t>
      </w:r>
      <w:proofErr w:type="gramEnd"/>
      <w:r w:rsidRPr="00605721">
        <w:t xml:space="preserve"> чувствительности $S(f)$: </w:t>
      </w:r>
      <w:r w:rsidRPr="00605721">
        <w:lastRenderedPageBreak/>
        <w:t>Установлено, что использование $</w:t>
      </w:r>
      <w:proofErr w:type="spellStart"/>
      <w:r w:rsidRPr="00605721">
        <w:t>GaussMF</w:t>
      </w:r>
      <w:proofErr w:type="spellEnd"/>
      <w:r w:rsidRPr="00605721">
        <w:t>$ снижает индекс чувствительности (градиентную изменчивость) вывода. Для треугольных функций характерны разрывы градиента в точках излома, что приводит к «дерганому» поведению агента при малых изменениях входных эмоций.</w:t>
      </w:r>
    </w:p>
    <w:p w14:paraId="7578B496" w14:textId="6054D387" w:rsidR="00605721" w:rsidRDefault="00605721" w:rsidP="00605721">
      <w:pPr>
        <w:pStyle w:val="af8"/>
        <w:numPr>
          <w:ilvl w:val="1"/>
          <w:numId w:val="22"/>
        </w:numPr>
      </w:pPr>
      <w:r w:rsidRPr="00605721">
        <w:t xml:space="preserve">Сравнительный анализ временных показателей движения </w:t>
      </w:r>
      <w:proofErr w:type="spellStart"/>
      <w:r w:rsidRPr="00605721">
        <w:t>агентаНа</w:t>
      </w:r>
      <w:proofErr w:type="spellEnd"/>
      <w:r w:rsidRPr="00605721">
        <w:t xml:space="preserve"> основе симуляции прохождения графа сценария $G = (V, </w:t>
      </w:r>
      <w:proofErr w:type="gramStart"/>
      <w:r w:rsidRPr="00605721">
        <w:t>E)$</w:t>
      </w:r>
      <w:proofErr w:type="gramEnd"/>
      <w:r w:rsidRPr="00605721">
        <w:t xml:space="preserve"> были зафиксированы временные показатели принятия решений ($T_{</w:t>
      </w:r>
      <w:proofErr w:type="spellStart"/>
      <w:r w:rsidRPr="00605721">
        <w:t>decision</w:t>
      </w:r>
      <w:proofErr w:type="spellEnd"/>
      <w:r w:rsidRPr="00605721">
        <w:t>}$) для различных эмоциональных профилей.</w:t>
      </w:r>
    </w:p>
    <w:p w14:paraId="798696F2" w14:textId="46D1B0CE" w:rsidR="00576879" w:rsidRPr="00EF390A" w:rsidRDefault="00605721" w:rsidP="00605721">
      <w:pPr>
        <w:pStyle w:val="af8"/>
        <w:ind w:firstLine="0"/>
      </w:pPr>
      <w:r w:rsidRPr="00605721">
        <w:t>Таблица 3. Временные показатели прохождения сценарной сети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9"/>
        <w:gridCol w:w="1300"/>
        <w:gridCol w:w="1310"/>
        <w:gridCol w:w="1528"/>
        <w:gridCol w:w="2581"/>
      </w:tblGrid>
      <w:tr w:rsidR="00605721" w14:paraId="4EA9F2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6E4EE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Style w:val="a5"/>
                <w:rFonts w:ascii="Arial" w:hAnsi="Arial" w:cs="Arial"/>
                <w:color w:val="1F1F1F"/>
                <w:bdr w:val="none" w:sz="0" w:space="0" w:color="auto" w:frame="1"/>
              </w:rPr>
              <w:t>Профиль агента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94F89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Style w:val="a5"/>
                <w:rFonts w:ascii="Arial" w:hAnsi="Arial" w:cs="Arial"/>
                <w:color w:val="1F1F1F"/>
                <w:bdr w:val="none" w:sz="0" w:space="0" w:color="auto" w:frame="1"/>
              </w:rPr>
              <w:t>Мин. время (ед.)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D02C7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Style w:val="a5"/>
                <w:rFonts w:ascii="Arial" w:hAnsi="Arial" w:cs="Arial"/>
                <w:color w:val="1F1F1F"/>
                <w:bdr w:val="none" w:sz="0" w:space="0" w:color="auto" w:frame="1"/>
              </w:rPr>
              <w:t>Макс. время (ед.)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05520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Style w:val="a5"/>
                <w:rFonts w:ascii="Arial" w:hAnsi="Arial" w:cs="Arial"/>
                <w:color w:val="1F1F1F"/>
                <w:bdr w:val="none" w:sz="0" w:space="0" w:color="auto" w:frame="1"/>
              </w:rPr>
              <w:t>Среднее 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E7561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Style w:val="a5"/>
                <w:rFonts w:ascii="Arial" w:hAnsi="Arial" w:cs="Arial"/>
                <w:color w:val="1F1F1F"/>
                <w:bdr w:val="none" w:sz="0" w:space="0" w:color="auto" w:frame="1"/>
              </w:rPr>
              <w:t>Характер движения</w:t>
            </w:r>
          </w:p>
        </w:tc>
      </w:tr>
      <w:tr w:rsidR="00605721" w14:paraId="269FA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C3C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Рациональный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(нейтральный)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65B1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A26B7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15.8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C3E82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6B6CE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Стабильный, по кратчайшему пути.</w:t>
            </w:r>
          </w:p>
        </w:tc>
      </w:tr>
      <w:tr w:rsidR="00605721" w14:paraId="49F77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0E724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Эмоциональный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$</w:t>
            </w:r>
            <w:proofErr w:type="spellStart"/>
            <w:r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TriMF</w:t>
            </w:r>
            <w:proofErr w:type="spellEnd"/>
            <w:r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$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28CB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CFFC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CC106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5F226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Нестабильный, риск «зацикливания».</w:t>
            </w:r>
          </w:p>
        </w:tc>
      </w:tr>
      <w:tr w:rsidR="00605721" w14:paraId="71C916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A4BD7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Эмоциональный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$</w:t>
            </w:r>
            <w:proofErr w:type="spellStart"/>
            <w:r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GaussMF</w:t>
            </w:r>
            <w:proofErr w:type="spellEnd"/>
            <w:r>
              <w:rPr>
                <w:rStyle w:val="math-inline"/>
                <w:rFonts w:ascii="Arial" w:hAnsi="Arial" w:cs="Arial"/>
                <w:color w:val="1F1F1F"/>
                <w:bdr w:val="none" w:sz="0" w:space="0" w:color="auto" w:frame="1"/>
              </w:rPr>
              <w:t>$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C37C5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4510A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18.2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5C99F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14.8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49C33" w14:textId="77777777" w:rsidR="00605721" w:rsidRDefault="00605721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Плавный, адаптивный.</w:t>
            </w:r>
          </w:p>
        </w:tc>
      </w:tr>
    </w:tbl>
    <w:p w14:paraId="56F994DF" w14:textId="77777777" w:rsidR="00EF390A" w:rsidRDefault="00EF390A" w:rsidP="00EF390A">
      <w:pPr>
        <w:pStyle w:val="ac"/>
        <w:ind w:left="360" w:firstLine="0"/>
      </w:pPr>
    </w:p>
    <w:p w14:paraId="1CBA9DED" w14:textId="77777777" w:rsidR="00605721" w:rsidRDefault="00605721" w:rsidP="00605721">
      <w:pPr>
        <w:pStyle w:val="ac"/>
        <w:ind w:left="360" w:firstLine="349"/>
      </w:pPr>
      <w:r w:rsidRPr="00605721">
        <w:t>Анализ показал, что эмоциональные агенты с треугольной MF склонны к резким скачкам во временных показателях из-за высокой чувствительности к пограничным значениям эмоциональных параметров.</w:t>
      </w:r>
    </w:p>
    <w:p w14:paraId="2136E404" w14:textId="0163D371" w:rsidR="00605721" w:rsidRDefault="00605721" w:rsidP="00605721">
      <w:pPr>
        <w:pStyle w:val="ac"/>
        <w:numPr>
          <w:ilvl w:val="1"/>
          <w:numId w:val="22"/>
        </w:numPr>
      </w:pPr>
      <w:r w:rsidRPr="00605721">
        <w:t>Алгоритм оценки вероятности достижения целевого узла</w:t>
      </w:r>
      <w:r>
        <w:t>.</w:t>
      </w:r>
    </w:p>
    <w:p w14:paraId="271B16D0" w14:textId="5A0587C8" w:rsidR="00605721" w:rsidRDefault="00605721" w:rsidP="00605721">
      <w:pPr>
        <w:pStyle w:val="ac"/>
      </w:pPr>
      <w:r w:rsidRPr="00605721">
        <w:t xml:space="preserve">Разработан алгоритм, базирующийся на нечетком выводе </w:t>
      </w:r>
      <w:proofErr w:type="spellStart"/>
      <w:r w:rsidRPr="00605721">
        <w:t>Мамдани</w:t>
      </w:r>
      <w:proofErr w:type="spellEnd"/>
      <w:r w:rsidRPr="00605721">
        <w:t>. Вероятность $P_{</w:t>
      </w:r>
      <w:proofErr w:type="spellStart"/>
      <w:r w:rsidRPr="00605721">
        <w:t>goal</w:t>
      </w:r>
      <w:proofErr w:type="spellEnd"/>
      <w:r w:rsidRPr="00605721">
        <w:t>}$ вычисляется как функция от текущего вектора эмоций $X$ и накопленной «усталости» сценария:</w:t>
      </w:r>
    </w:p>
    <w:p w14:paraId="4F38F94B" w14:textId="5D260FCF" w:rsidR="00174562" w:rsidRDefault="00174562" w:rsidP="00174562">
      <w:pPr>
        <w:pStyle w:val="ac"/>
        <w:jc w:val="center"/>
      </w:pPr>
      <w:r w:rsidRPr="00174562">
        <w:drawing>
          <wp:inline distT="0" distB="0" distL="0" distR="0" wp14:anchorId="183971D0" wp14:editId="2B188B33">
            <wp:extent cx="3493827" cy="691731"/>
            <wp:effectExtent l="0" t="0" r="0" b="0"/>
            <wp:docPr id="1724568405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68405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1667" cy="6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23A2" w14:textId="77777777" w:rsidR="00174562" w:rsidRDefault="00174562" w:rsidP="00174562">
      <w:pPr>
        <w:pStyle w:val="ac"/>
      </w:pPr>
      <w:proofErr w:type="gramStart"/>
      <w:r w:rsidRPr="00174562">
        <w:t>где:$</w:t>
      </w:r>
      <w:proofErr w:type="gramEnd"/>
      <w:r w:rsidRPr="00174562">
        <w:t>X$ — входной вектор (радость, страх, гнев);</w:t>
      </w:r>
    </w:p>
    <w:p w14:paraId="2FA8E4F3" w14:textId="77777777" w:rsidR="00174562" w:rsidRDefault="00174562" w:rsidP="00174562">
      <w:pPr>
        <w:pStyle w:val="ac"/>
      </w:pPr>
      <w:r w:rsidRPr="00174562">
        <w:lastRenderedPageBreak/>
        <w:t>$R$ — база правил (например, «Если Страх = Высок, то вероятность Смены Ребра = Высока»);</w:t>
      </w:r>
    </w:p>
    <w:p w14:paraId="3DC3F116" w14:textId="1DADCD47" w:rsidR="00174562" w:rsidRDefault="00174562" w:rsidP="00174562">
      <w:pPr>
        <w:pStyle w:val="ac"/>
      </w:pPr>
      <w:r w:rsidRPr="00174562">
        <w:t>$M$ — выбранная модель MF.</w:t>
      </w:r>
    </w:p>
    <w:p w14:paraId="2E59AD0B" w14:textId="415039BD" w:rsidR="00174562" w:rsidRDefault="00174562" w:rsidP="00174562">
      <w:pPr>
        <w:pStyle w:val="ac"/>
      </w:pPr>
      <w:r w:rsidRPr="00174562">
        <w:t>Алгоритм позволяет в реальном времени прогнозировать риск недостижения агентом финального состояния, что критично для систем поддержки принятия решений.</w:t>
      </w:r>
    </w:p>
    <w:p w14:paraId="3361FBAE" w14:textId="5100FF94" w:rsidR="00174562" w:rsidRDefault="00174562" w:rsidP="00174562">
      <w:pPr>
        <w:pStyle w:val="ac"/>
      </w:pPr>
      <w:r w:rsidRPr="00174562">
        <w:t>4. Зависимость между эмоциональным состоянием и эффективностью</w:t>
      </w:r>
      <w:r>
        <w:t>.</w:t>
      </w:r>
    </w:p>
    <w:p w14:paraId="08C87638" w14:textId="0140F0C9" w:rsidR="00174562" w:rsidRDefault="00174562" w:rsidP="00174562">
      <w:pPr>
        <w:pStyle w:val="ac"/>
      </w:pPr>
      <w:r w:rsidRPr="00174562">
        <w:t>Выявлены следующие ключевые зависимости:</w:t>
      </w:r>
    </w:p>
    <w:p w14:paraId="620BE9D1" w14:textId="77777777" w:rsidR="00174562" w:rsidRDefault="00174562" w:rsidP="00174562">
      <w:pPr>
        <w:pStyle w:val="ac"/>
      </w:pPr>
      <w:r w:rsidRPr="00174562">
        <w:t>Эффект «Эмоционального шума»:</w:t>
      </w:r>
      <w:r>
        <w:t xml:space="preserve"> п</w:t>
      </w:r>
      <w:r w:rsidRPr="00174562">
        <w:t>ри уровне эмоционального возбуждения (</w:t>
      </w:r>
      <w:proofErr w:type="spellStart"/>
      <w:r w:rsidRPr="00174562">
        <w:t>Arousal</w:t>
      </w:r>
      <w:proofErr w:type="spellEnd"/>
      <w:r w:rsidRPr="00174562">
        <w:t>) выше 0.8 эффективность (отношение успешных переходов к общему времени) падает на 35–40% независимо от типа MF.</w:t>
      </w:r>
    </w:p>
    <w:p w14:paraId="229B598F" w14:textId="0603FCF5" w:rsidR="00174562" w:rsidRPr="00EF390A" w:rsidRDefault="00174562" w:rsidP="00174562">
      <w:pPr>
        <w:pStyle w:val="ac"/>
      </w:pPr>
      <w:r w:rsidRPr="00174562">
        <w:t xml:space="preserve">Преимущество гладкости: Агенты, использующие гауссовы функции, демонстрируют на 20% более высокую вероятность успешного завершения сложного сценария в условиях неопределенности данных за счет фильтрации </w:t>
      </w:r>
      <w:proofErr w:type="gramStart"/>
      <w:r w:rsidRPr="00174562">
        <w:t>микро-колебаний</w:t>
      </w:r>
      <w:proofErr w:type="gramEnd"/>
      <w:r w:rsidRPr="00174562">
        <w:t xml:space="preserve"> входных параметров.</w:t>
      </w:r>
    </w:p>
    <w:p w14:paraId="5E9B786B" w14:textId="29553BA4" w:rsidR="00C7545A" w:rsidRPr="00EF390A" w:rsidRDefault="00C34453" w:rsidP="00C7545A">
      <w:pPr>
        <w:pStyle w:val="ad"/>
        <w:rPr>
          <w:sz w:val="28"/>
          <w:szCs w:val="28"/>
        </w:rPr>
      </w:pPr>
      <w:bookmarkStart w:id="22" w:name="_Toc217500173"/>
      <w:r w:rsidRPr="00EF390A">
        <w:rPr>
          <w:sz w:val="28"/>
          <w:szCs w:val="28"/>
        </w:rPr>
        <w:lastRenderedPageBreak/>
        <w:t>ЗАКЛЮЧЕНИЕ</w:t>
      </w:r>
      <w:bookmarkEnd w:id="22"/>
    </w:p>
    <w:p w14:paraId="4C720D80" w14:textId="5599F0EC" w:rsidR="00B059E2" w:rsidRPr="00174562" w:rsidRDefault="00174562" w:rsidP="00174562">
      <w:pPr>
        <w:pStyle w:val="af6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174562">
        <w:rPr>
          <w:sz w:val="28"/>
          <w:szCs w:val="28"/>
        </w:rPr>
        <w:t xml:space="preserve">В данной работе был проведен комплексный параметрический анализ функционирования эмоционального агента в ИИ-системах при его перемещении по сценарным сетям. На основании выполненного исследования сделаны следующие </w:t>
      </w:r>
      <w:proofErr w:type="spellStart"/>
      <w:proofErr w:type="gramStart"/>
      <w:r w:rsidRPr="00174562">
        <w:rPr>
          <w:sz w:val="28"/>
          <w:szCs w:val="28"/>
        </w:rPr>
        <w:t>выводы:Влияние</w:t>
      </w:r>
      <w:proofErr w:type="spellEnd"/>
      <w:proofErr w:type="gramEnd"/>
      <w:r w:rsidRPr="00174562">
        <w:rPr>
          <w:sz w:val="28"/>
          <w:szCs w:val="28"/>
        </w:rPr>
        <w:t xml:space="preserve"> математического аппарата на динамику агента. Исследование различных типов функций принадлежности (MF) показало, что выбор формы функции критически влияет на стабильность поведения системы. Было установлено, что гауссовы функции принадлежности ($</w:t>
      </w:r>
      <w:proofErr w:type="spellStart"/>
      <w:r w:rsidRPr="00174562">
        <w:rPr>
          <w:sz w:val="28"/>
          <w:szCs w:val="28"/>
        </w:rPr>
        <w:t>GaussMF</w:t>
      </w:r>
      <w:proofErr w:type="spellEnd"/>
      <w:r w:rsidRPr="00174562">
        <w:rPr>
          <w:sz w:val="28"/>
          <w:szCs w:val="28"/>
        </w:rPr>
        <w:t>$), несмотря на математическую сложность, обеспечивают наиболее высокую предсказуемость вывода за счет минимизации индекса чувствительности $S(f)$. В отличие от кусочно-линейных треугольных функций ($</w:t>
      </w:r>
      <w:proofErr w:type="spellStart"/>
      <w:r w:rsidRPr="00174562">
        <w:rPr>
          <w:sz w:val="28"/>
          <w:szCs w:val="28"/>
        </w:rPr>
        <w:t>TriMF</w:t>
      </w:r>
      <w:proofErr w:type="spellEnd"/>
      <w:r w:rsidRPr="00174562">
        <w:rPr>
          <w:sz w:val="28"/>
          <w:szCs w:val="28"/>
        </w:rPr>
        <w:t>$), гауссова модель исключает резкие скачки градиента, что делает реакцию агента на эмоциональные стимулы более плавной и «</w:t>
      </w:r>
      <w:proofErr w:type="spellStart"/>
      <w:r w:rsidRPr="00174562">
        <w:rPr>
          <w:sz w:val="28"/>
          <w:szCs w:val="28"/>
        </w:rPr>
        <w:t>человекоподобной</w:t>
      </w:r>
      <w:proofErr w:type="gramStart"/>
      <w:r w:rsidRPr="00174562">
        <w:rPr>
          <w:sz w:val="28"/>
          <w:szCs w:val="28"/>
        </w:rPr>
        <w:t>».Эффективность</w:t>
      </w:r>
      <w:proofErr w:type="spellEnd"/>
      <w:proofErr w:type="gramEnd"/>
      <w:r w:rsidRPr="00174562">
        <w:rPr>
          <w:sz w:val="28"/>
          <w:szCs w:val="28"/>
        </w:rPr>
        <w:t xml:space="preserve"> вычислительных методов. Экспериментально опровергнута гипотеза о безусловном преимуществе треугольных функций в скорости вычислений. В современных программных средах с поддержкой векторизации (таких как </w:t>
      </w:r>
      <w:proofErr w:type="spellStart"/>
      <w:r w:rsidRPr="00174562">
        <w:rPr>
          <w:sz w:val="28"/>
          <w:szCs w:val="28"/>
        </w:rPr>
        <w:t>NumPy</w:t>
      </w:r>
      <w:proofErr w:type="spellEnd"/>
      <w:r w:rsidRPr="00174562">
        <w:rPr>
          <w:sz w:val="28"/>
          <w:szCs w:val="28"/>
        </w:rPr>
        <w:t>) использование $</w:t>
      </w:r>
      <w:proofErr w:type="spellStart"/>
      <w:r w:rsidRPr="00174562">
        <w:rPr>
          <w:sz w:val="28"/>
          <w:szCs w:val="28"/>
        </w:rPr>
        <w:t>GaussMF</w:t>
      </w:r>
      <w:proofErr w:type="spellEnd"/>
      <w:r w:rsidRPr="00174562">
        <w:rPr>
          <w:sz w:val="28"/>
          <w:szCs w:val="28"/>
        </w:rPr>
        <w:t xml:space="preserve">$ позволяет сократить время </w:t>
      </w:r>
      <w:proofErr w:type="spellStart"/>
      <w:r w:rsidRPr="00174562">
        <w:rPr>
          <w:sz w:val="28"/>
          <w:szCs w:val="28"/>
        </w:rPr>
        <w:t>фаззификации</w:t>
      </w:r>
      <w:proofErr w:type="spellEnd"/>
      <w:r w:rsidRPr="00174562">
        <w:rPr>
          <w:sz w:val="28"/>
          <w:szCs w:val="28"/>
        </w:rPr>
        <w:t xml:space="preserve"> на 60%, что делает их предпочтительными для систем реального </w:t>
      </w:r>
      <w:proofErr w:type="spellStart"/>
      <w:proofErr w:type="gramStart"/>
      <w:r w:rsidRPr="00174562">
        <w:rPr>
          <w:sz w:val="28"/>
          <w:szCs w:val="28"/>
        </w:rPr>
        <w:t>времени.Временные</w:t>
      </w:r>
      <w:proofErr w:type="spellEnd"/>
      <w:proofErr w:type="gramEnd"/>
      <w:r w:rsidRPr="00174562">
        <w:rPr>
          <w:sz w:val="28"/>
          <w:szCs w:val="28"/>
        </w:rPr>
        <w:t xml:space="preserve"> показатели и эмоциональный профиль. Сравнительный анализ выявил прямую зависимость между эмоциональным состоянием агента и временем прохождения сценарной сети ($T_{</w:t>
      </w:r>
      <w:proofErr w:type="spellStart"/>
      <w:r w:rsidRPr="00174562">
        <w:rPr>
          <w:sz w:val="28"/>
          <w:szCs w:val="28"/>
        </w:rPr>
        <w:t>decision</w:t>
      </w:r>
      <w:proofErr w:type="spellEnd"/>
      <w:r w:rsidRPr="00174562">
        <w:rPr>
          <w:sz w:val="28"/>
          <w:szCs w:val="28"/>
        </w:rPr>
        <w:t>}$). Агенты с высоким уровнем эмоционального возбуждения (</w:t>
      </w:r>
      <w:proofErr w:type="spellStart"/>
      <w:proofErr w:type="gramStart"/>
      <w:r w:rsidRPr="00174562">
        <w:rPr>
          <w:sz w:val="28"/>
          <w:szCs w:val="28"/>
        </w:rPr>
        <w:t>arousal</w:t>
      </w:r>
      <w:proofErr w:type="spellEnd"/>
      <w:r w:rsidRPr="00174562">
        <w:rPr>
          <w:sz w:val="28"/>
          <w:szCs w:val="28"/>
        </w:rPr>
        <w:t xml:space="preserve"> &gt;</w:t>
      </w:r>
      <w:proofErr w:type="gramEnd"/>
      <w:r w:rsidRPr="00174562">
        <w:rPr>
          <w:sz w:val="28"/>
          <w:szCs w:val="28"/>
        </w:rPr>
        <w:t xml:space="preserve"> 0.8) демонстрируют значительный разброс временных показателей (до 45%), что ведет к дестабилизации сценария и снижению средней скорости достижения цели. Наиболее эффективным с точки зрения баланса скорости и стабильности оказался профиль, использующий сглаженные функции </w:t>
      </w:r>
      <w:proofErr w:type="spellStart"/>
      <w:proofErr w:type="gramStart"/>
      <w:r w:rsidRPr="00174562">
        <w:rPr>
          <w:sz w:val="28"/>
          <w:szCs w:val="28"/>
        </w:rPr>
        <w:t>принадлежности.Прогнозная</w:t>
      </w:r>
      <w:proofErr w:type="spellEnd"/>
      <w:proofErr w:type="gramEnd"/>
      <w:r w:rsidRPr="00174562">
        <w:rPr>
          <w:sz w:val="28"/>
          <w:szCs w:val="28"/>
        </w:rPr>
        <w:t xml:space="preserve"> модель. Разработанный алгоритм оценки вероятности $P_{</w:t>
      </w:r>
      <w:proofErr w:type="spellStart"/>
      <w:r w:rsidRPr="00174562">
        <w:rPr>
          <w:sz w:val="28"/>
          <w:szCs w:val="28"/>
        </w:rPr>
        <w:t>goal</w:t>
      </w:r>
      <w:proofErr w:type="spellEnd"/>
      <w:r w:rsidRPr="00174562">
        <w:rPr>
          <w:sz w:val="28"/>
          <w:szCs w:val="28"/>
        </w:rPr>
        <w:t xml:space="preserve">}$ на базе нечеткого логического вывода позволяет в </w:t>
      </w:r>
      <w:r w:rsidRPr="00174562">
        <w:rPr>
          <w:sz w:val="28"/>
          <w:szCs w:val="28"/>
        </w:rPr>
        <w:lastRenderedPageBreak/>
        <w:t xml:space="preserve">режиме реального времени определять шансы на успешное завершение сценария. Данный инструмент дает возможность системе управления ИИ превентивно корректировать параметры агента при входе в критические «эмоциональные зоны», снижающие вероятность принятия верного </w:t>
      </w:r>
      <w:proofErr w:type="spellStart"/>
      <w:proofErr w:type="gramStart"/>
      <w:r w:rsidRPr="00174562">
        <w:rPr>
          <w:sz w:val="28"/>
          <w:szCs w:val="28"/>
        </w:rPr>
        <w:t>решения.Практическая</w:t>
      </w:r>
      <w:proofErr w:type="spellEnd"/>
      <w:proofErr w:type="gramEnd"/>
      <w:r w:rsidRPr="00174562">
        <w:rPr>
          <w:sz w:val="28"/>
          <w:szCs w:val="28"/>
        </w:rPr>
        <w:t xml:space="preserve"> значимость. Полученные зависимости между эмоциональным состоянием и эффективностью выполнения задач могут быть использованы при проектировании адаптивных интерфейсов, игровых ИИ и систем социального взаимодействия. Внедрение предложенного модуля эмоционального управления позволяет повысить доверие пользователя к системе за счет предсказуемости и эмпатичности реакций автономного </w:t>
      </w:r>
      <w:proofErr w:type="spellStart"/>
      <w:proofErr w:type="gramStart"/>
      <w:r w:rsidRPr="00174562">
        <w:rPr>
          <w:sz w:val="28"/>
          <w:szCs w:val="28"/>
        </w:rPr>
        <w:t>агента.В</w:t>
      </w:r>
      <w:proofErr w:type="spellEnd"/>
      <w:proofErr w:type="gramEnd"/>
      <w:r w:rsidRPr="00174562">
        <w:rPr>
          <w:sz w:val="28"/>
          <w:szCs w:val="28"/>
        </w:rPr>
        <w:t xml:space="preserve"> качестве перспектив дальнейших исследований рассматривается интеграция разработанного алгоритма с мультимодальными системами распознавания эмоций (анализ голоса и мимики) для создания более точных динамических профилей ИИ-агентов.</w:t>
      </w:r>
    </w:p>
    <w:p w14:paraId="2F9F81DE" w14:textId="2D56291F" w:rsidR="00C7545A" w:rsidRPr="00EF390A" w:rsidRDefault="00B14BDE" w:rsidP="005B7015">
      <w:pPr>
        <w:pStyle w:val="ad"/>
        <w:rPr>
          <w:sz w:val="28"/>
          <w:szCs w:val="28"/>
        </w:rPr>
      </w:pPr>
      <w:bookmarkStart w:id="23" w:name="_Toc217500174"/>
      <w:r w:rsidRPr="00EF390A">
        <w:rPr>
          <w:sz w:val="28"/>
          <w:szCs w:val="28"/>
        </w:rPr>
        <w:lastRenderedPageBreak/>
        <w:t>СПИСОК ИСПОЛЬЗУЕМЫХ ИСТОЧНИКОВ</w:t>
      </w:r>
      <w:bookmarkEnd w:id="23"/>
    </w:p>
    <w:p w14:paraId="7BF2EB37" w14:textId="34D09663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 xml:space="preserve">Demszky D. </w:t>
      </w:r>
      <w:proofErr w:type="spellStart"/>
      <w:r w:rsidRPr="00576879">
        <w:rPr>
          <w:lang w:val="en-US"/>
        </w:rPr>
        <w:t>GoEmotions</w:t>
      </w:r>
      <w:proofErr w:type="spellEnd"/>
      <w:r w:rsidRPr="00576879">
        <w:rPr>
          <w:lang w:val="en-US"/>
        </w:rPr>
        <w:t xml:space="preserve">: A Dataset of Fine-Grained Emotions / D. Demszky, D. </w:t>
      </w:r>
      <w:proofErr w:type="spellStart"/>
      <w:r w:rsidRPr="00576879">
        <w:rPr>
          <w:lang w:val="en-US"/>
        </w:rPr>
        <w:t>Movshovitz</w:t>
      </w:r>
      <w:proofErr w:type="spellEnd"/>
      <w:r w:rsidRPr="00576879">
        <w:rPr>
          <w:lang w:val="en-US"/>
        </w:rPr>
        <w:t>-Attias, J. Ko [et al.] // Proceedings of the 58th Annual Meeting of the Association for Computational Linguistics. — 2020. — P. 4040–4054. — URL: https://arxiv.org/abs/2005.00547 (</w:t>
      </w:r>
      <w:proofErr w:type="spellStart"/>
      <w:r w:rsidRPr="00576879">
        <w:rPr>
          <w:lang w:val="en-US"/>
        </w:rPr>
        <w:t>дата</w:t>
      </w:r>
      <w:proofErr w:type="spellEnd"/>
      <w:r w:rsidRPr="00576879">
        <w:rPr>
          <w:lang w:val="en-US"/>
        </w:rPr>
        <w:t xml:space="preserve"> </w:t>
      </w:r>
      <w:proofErr w:type="spellStart"/>
      <w:r w:rsidRPr="00576879">
        <w:rPr>
          <w:lang w:val="en-US"/>
        </w:rPr>
        <w:t>обращения</w:t>
      </w:r>
      <w:proofErr w:type="spellEnd"/>
      <w:r w:rsidRPr="00576879">
        <w:rPr>
          <w:lang w:val="en-US"/>
        </w:rPr>
        <w:t>: 18.12.2025).</w:t>
      </w:r>
    </w:p>
    <w:p w14:paraId="16C8CACB" w14:textId="70D88AF5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 xml:space="preserve">Ranjbar N. Lotus at SemEval-2025 Task 11: </w:t>
      </w:r>
      <w:proofErr w:type="spellStart"/>
      <w:r w:rsidRPr="00576879">
        <w:rPr>
          <w:lang w:val="en-US"/>
        </w:rPr>
        <w:t>RoBERTa</w:t>
      </w:r>
      <w:proofErr w:type="spellEnd"/>
      <w:r w:rsidRPr="00576879">
        <w:rPr>
          <w:lang w:val="en-US"/>
        </w:rPr>
        <w:t xml:space="preserve"> with LLaMA-3 Generated Explanations for Multi-Label Emotion Classification / N. Ranjbar, H. Baghbani // Proceedings of the 19th International Workshop on Semantic Evaluation (SemEval-2025). — 2025. — URL: https://arxiv.org/abs/2502.19935 (</w:t>
      </w:r>
      <w:proofErr w:type="spellStart"/>
      <w:r w:rsidRPr="00576879">
        <w:rPr>
          <w:lang w:val="en-US"/>
        </w:rPr>
        <w:t>дата</w:t>
      </w:r>
      <w:proofErr w:type="spellEnd"/>
      <w:r w:rsidRPr="00576879">
        <w:rPr>
          <w:lang w:val="en-US"/>
        </w:rPr>
        <w:t xml:space="preserve"> </w:t>
      </w:r>
      <w:proofErr w:type="spellStart"/>
      <w:r w:rsidRPr="00576879">
        <w:rPr>
          <w:lang w:val="en-US"/>
        </w:rPr>
        <w:t>обращения</w:t>
      </w:r>
      <w:proofErr w:type="spellEnd"/>
      <w:r w:rsidRPr="00576879">
        <w:rPr>
          <w:lang w:val="en-US"/>
        </w:rPr>
        <w:t>: 18.12.2025).</w:t>
      </w:r>
    </w:p>
    <w:p w14:paraId="3827CD9C" w14:textId="1E924DF1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Exploring emotional intelligence in artificial intelligence systems: A comprehensive analysis of emotion recognition and response mechanisms [Electronic resource] // PMC. — 2024. — Available at: https://pmc.ncbi.nlm.nih.gov/articles/PMC11305735/ (accessed: 18.12.2025).</w:t>
      </w:r>
    </w:p>
    <w:p w14:paraId="45B7CC2A" w14:textId="6AE241BB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AI technologies for social emotional learning: Recent research and future directions [Electronic resource] // Emerald Insight. — 2024. — DOI: 10.1108/jrit-03-2024-0073. — Available at: Emerald Insight (accessed: 18.12.2025).</w:t>
      </w:r>
    </w:p>
    <w:p w14:paraId="6D093B42" w14:textId="57F8B07B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 xml:space="preserve">Social and ethical impact of emotional AI advancement: The rise of </w:t>
      </w:r>
      <w:proofErr w:type="spellStart"/>
      <w:r w:rsidRPr="00576879">
        <w:rPr>
          <w:lang w:val="en-US"/>
        </w:rPr>
        <w:t>pseudointimacy</w:t>
      </w:r>
      <w:proofErr w:type="spellEnd"/>
      <w:r w:rsidRPr="00576879">
        <w:rPr>
          <w:lang w:val="en-US"/>
        </w:rPr>
        <w:t xml:space="preserve"> relationships and challenges in human interactions [Electronic resource] // Frontiers in Psychology. — 2024. — Available at: Frontiers (accessed: 18.12.2025).</w:t>
      </w:r>
    </w:p>
    <w:p w14:paraId="47E5D615" w14:textId="542DBBFE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Emotion recognition and artificial intelligence: A systematic review (2014–2023) and research recommendations [Electronic resource] // ScienceDirect. — 2024. — Available at: ScienceDirect (accessed: 18.12.2025).</w:t>
      </w:r>
    </w:p>
    <w:p w14:paraId="1F23F4C6" w14:textId="365D960E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proofErr w:type="gramStart"/>
      <w:r w:rsidRPr="00576879">
        <w:rPr>
          <w:lang w:val="en-US"/>
        </w:rPr>
        <w:lastRenderedPageBreak/>
        <w:t>Emotion AI,</w:t>
      </w:r>
      <w:proofErr w:type="gramEnd"/>
      <w:r w:rsidRPr="00576879">
        <w:rPr>
          <w:lang w:val="en-US"/>
        </w:rPr>
        <w:t xml:space="preserve"> explained [Electronic resource] // MIT Sloan. — 2019. — Available at: https://mitsloan.mit.edu/ideas-made-to-matter/emotion-ai-explained (accessed: 18.12.2025).</w:t>
      </w:r>
    </w:p>
    <w:p w14:paraId="4EEDD376" w14:textId="552316BA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Understanding Emotional AI Functionality and Applications [Electronic resource] // Convin.ai. — 2024. — Available at: https://convin.ai/blog/emotion-ai-in-modern-technology (accessed: 18.12.2025).</w:t>
      </w:r>
    </w:p>
    <w:p w14:paraId="771F2DDD" w14:textId="090CE1D9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Emotional Intelligence in AI [Electronic resource] // The Princeton Review. — Available at: https://www.princetonreview.com/ai-education/emotional-intelligence-ai (accessed: 18.12.2025).</w:t>
      </w:r>
    </w:p>
    <w:p w14:paraId="710DB355" w14:textId="667EFFCA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Artificial intelligence in positive mental health: A narrative review [Electronic resource] // PMC. — 2024. — Available at: https://pmc.ncbi.nlm.nih.gov/articles/PMC10982476/ (accessed: 18.12.2025).</w:t>
      </w:r>
    </w:p>
    <w:p w14:paraId="2F8C0E7B" w14:textId="719F689F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From Algorithms to Empathy: The Promise of Emotional AI [Electronic resource] // Knowledge Sourcing Intelligence. — 2024. — Available at: Knowledge Sourcing Intelligence (accessed: 18.12.2025).</w:t>
      </w:r>
    </w:p>
    <w:p w14:paraId="44FA0931" w14:textId="3113E895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Trends in the Artificial Emotional Intelligence Industry [Electronic resource] // IEEE Innovate. — 2022. — Available at: https://innovate.ieee.org/innovation-spotlight/trends-in-the-artificial-emotional-intelligence-industry/ (accessed: 18.12.2025).</w:t>
      </w:r>
    </w:p>
    <w:p w14:paraId="6863E700" w14:textId="5D0D143A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Goleman D. Emotional Intelligence / D. Goleman. — New York: Bantam Books, 1995. — 352 p.</w:t>
      </w:r>
    </w:p>
    <w:p w14:paraId="68A196EC" w14:textId="1FCEF1A5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 xml:space="preserve">Kusal S. A review on text-based emotion detection–techniques, applications, datasets, and future directions [Electronic resource] / S. Kusal, S. Patil, J. </w:t>
      </w:r>
      <w:proofErr w:type="spellStart"/>
      <w:r w:rsidRPr="00576879">
        <w:rPr>
          <w:lang w:val="en-US"/>
        </w:rPr>
        <w:t>Choudrie</w:t>
      </w:r>
      <w:proofErr w:type="spellEnd"/>
      <w:r w:rsidRPr="00576879">
        <w:rPr>
          <w:lang w:val="en-US"/>
        </w:rPr>
        <w:t xml:space="preserve"> [et al.] // </w:t>
      </w:r>
      <w:proofErr w:type="spellStart"/>
      <w:r w:rsidRPr="00576879">
        <w:rPr>
          <w:lang w:val="en-US"/>
        </w:rPr>
        <w:t>arXiv</w:t>
      </w:r>
      <w:proofErr w:type="spellEnd"/>
      <w:r w:rsidRPr="00576879">
        <w:rPr>
          <w:lang w:val="en-US"/>
        </w:rPr>
        <w:t xml:space="preserve"> preprint arXiv:2205.03235. — 2022. — Available at: </w:t>
      </w:r>
      <w:proofErr w:type="spellStart"/>
      <w:r w:rsidRPr="00576879">
        <w:rPr>
          <w:lang w:val="en-US"/>
        </w:rPr>
        <w:t>arXiv</w:t>
      </w:r>
      <w:proofErr w:type="spellEnd"/>
      <w:r w:rsidRPr="00576879">
        <w:rPr>
          <w:lang w:val="en-US"/>
        </w:rPr>
        <w:t xml:space="preserve"> (accessed: 18.12.2025).</w:t>
      </w:r>
    </w:p>
    <w:p w14:paraId="021FA68D" w14:textId="57A3119F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McStay A. Emotional AI: The Rise of Empathic Media / A. McStay. — London: SAGE Publications, 2020. — 208 p.</w:t>
      </w:r>
    </w:p>
    <w:p w14:paraId="5CFAEE17" w14:textId="1B970F68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lastRenderedPageBreak/>
        <w:t>Review of Fuzzy Models and Fuzzy Methods for Analysis of Information in Conditions of Emotional Decision Making [Electronic resource]. — URL: https://www.researchgate.net/publication/384451038 (</w:t>
      </w:r>
      <w:proofErr w:type="spellStart"/>
      <w:r w:rsidRPr="00576879">
        <w:rPr>
          <w:lang w:val="en-US"/>
        </w:rPr>
        <w:t>дата</w:t>
      </w:r>
      <w:proofErr w:type="spellEnd"/>
      <w:r w:rsidRPr="00576879">
        <w:rPr>
          <w:lang w:val="en-US"/>
        </w:rPr>
        <w:t xml:space="preserve"> </w:t>
      </w:r>
      <w:proofErr w:type="spellStart"/>
      <w:r w:rsidRPr="00576879">
        <w:rPr>
          <w:lang w:val="en-US"/>
        </w:rPr>
        <w:t>обращения</w:t>
      </w:r>
      <w:proofErr w:type="spellEnd"/>
      <w:r w:rsidRPr="00576879">
        <w:rPr>
          <w:lang w:val="en-US"/>
        </w:rPr>
        <w:t>: 18.12.2025)</w:t>
      </w:r>
    </w:p>
    <w:p w14:paraId="3224F144" w14:textId="756F1354" w:rsidR="00576879" w:rsidRPr="00576879" w:rsidRDefault="00576879" w:rsidP="00576879">
      <w:pPr>
        <w:pStyle w:val="ac"/>
        <w:numPr>
          <w:ilvl w:val="0"/>
          <w:numId w:val="23"/>
        </w:numPr>
      </w:pPr>
      <w:r w:rsidRPr="00576879">
        <w:t xml:space="preserve">Пользовательский опыт в цифровых продуктах как фактор повышения эффективности управления в цифровой экономике [Электронный ресурс]. — </w:t>
      </w:r>
      <w:r w:rsidRPr="00576879">
        <w:rPr>
          <w:lang w:val="en-US"/>
        </w:rPr>
        <w:t>URL</w:t>
      </w:r>
      <w:r w:rsidRPr="00576879">
        <w:t xml:space="preserve">: </w:t>
      </w:r>
      <w:r w:rsidRPr="00576879">
        <w:rPr>
          <w:lang w:val="en-US"/>
        </w:rPr>
        <w:t>https</w:t>
      </w:r>
      <w:r w:rsidRPr="00576879">
        <w:t>://</w:t>
      </w:r>
      <w:r w:rsidRPr="00576879">
        <w:rPr>
          <w:lang w:val="en-US"/>
        </w:rPr>
        <w:t>www</w:t>
      </w:r>
      <w:r w:rsidRPr="00576879">
        <w:t>.</w:t>
      </w:r>
      <w:proofErr w:type="spellStart"/>
      <w:r w:rsidRPr="00576879">
        <w:rPr>
          <w:lang w:val="en-US"/>
        </w:rPr>
        <w:t>researchgate</w:t>
      </w:r>
      <w:proofErr w:type="spellEnd"/>
      <w:r w:rsidRPr="00576879">
        <w:t>.</w:t>
      </w:r>
      <w:r w:rsidRPr="00576879">
        <w:rPr>
          <w:lang w:val="en-US"/>
        </w:rPr>
        <w:t>net</w:t>
      </w:r>
      <w:r w:rsidRPr="00576879">
        <w:t>/</w:t>
      </w:r>
      <w:r w:rsidRPr="00576879">
        <w:rPr>
          <w:lang w:val="en-US"/>
        </w:rPr>
        <w:t>publication</w:t>
      </w:r>
      <w:r w:rsidRPr="00576879">
        <w:t>/394023518 (дата обращения: 18.12.2025).</w:t>
      </w:r>
    </w:p>
    <w:p w14:paraId="4F7D9D1A" w14:textId="78B355FB" w:rsidR="00576879" w:rsidRPr="00576879" w:rsidRDefault="00576879" w:rsidP="00576879">
      <w:pPr>
        <w:pStyle w:val="ac"/>
        <w:numPr>
          <w:ilvl w:val="0"/>
          <w:numId w:val="23"/>
        </w:numPr>
      </w:pPr>
      <w:r w:rsidRPr="00576879">
        <w:t xml:space="preserve">Нечеткие множества [Электронный ресурс]. — </w:t>
      </w:r>
      <w:r w:rsidRPr="00576879">
        <w:rPr>
          <w:lang w:val="en-US"/>
        </w:rPr>
        <w:t>URL</w:t>
      </w:r>
      <w:r w:rsidRPr="00576879">
        <w:t xml:space="preserve">: </w:t>
      </w:r>
      <w:r w:rsidRPr="00576879">
        <w:rPr>
          <w:lang w:val="en-US"/>
        </w:rPr>
        <w:t>https</w:t>
      </w:r>
      <w:r w:rsidRPr="00576879">
        <w:t>://</w:t>
      </w:r>
      <w:r w:rsidRPr="00576879">
        <w:rPr>
          <w:lang w:val="en-US"/>
        </w:rPr>
        <w:t>fuzzy</w:t>
      </w:r>
      <w:r w:rsidRPr="00576879">
        <w:t>-</w:t>
      </w:r>
      <w:r w:rsidRPr="00576879">
        <w:rPr>
          <w:lang w:val="en-US"/>
        </w:rPr>
        <w:t>group</w:t>
      </w:r>
      <w:r w:rsidRPr="00576879">
        <w:t>.</w:t>
      </w:r>
      <w:proofErr w:type="spellStart"/>
      <w:r w:rsidRPr="00576879">
        <w:rPr>
          <w:lang w:val="en-US"/>
        </w:rPr>
        <w:t>narod</w:t>
      </w:r>
      <w:proofErr w:type="spellEnd"/>
      <w:r w:rsidRPr="00576879">
        <w:t>.</w:t>
      </w:r>
      <w:proofErr w:type="spellStart"/>
      <w:r w:rsidRPr="00576879">
        <w:rPr>
          <w:lang w:val="en-US"/>
        </w:rPr>
        <w:t>ru</w:t>
      </w:r>
      <w:proofErr w:type="spellEnd"/>
      <w:r w:rsidRPr="00576879">
        <w:t>/</w:t>
      </w:r>
      <w:r w:rsidRPr="00576879">
        <w:rPr>
          <w:lang w:val="en-US"/>
        </w:rPr>
        <w:t>files</w:t>
      </w:r>
      <w:r w:rsidRPr="00576879">
        <w:t>/</w:t>
      </w:r>
      <w:r w:rsidRPr="00576879">
        <w:rPr>
          <w:lang w:val="en-US"/>
        </w:rPr>
        <w:t>Fuzzy</w:t>
      </w:r>
      <w:r w:rsidRPr="00576879">
        <w:t>_</w:t>
      </w:r>
      <w:r w:rsidRPr="00576879">
        <w:rPr>
          <w:lang w:val="en-US"/>
        </w:rPr>
        <w:t>Modeling</w:t>
      </w:r>
      <w:r w:rsidRPr="00576879">
        <w:t>/</w:t>
      </w:r>
      <w:r w:rsidRPr="00576879">
        <w:rPr>
          <w:lang w:val="en-US"/>
        </w:rPr>
        <w:t>Lection</w:t>
      </w:r>
      <w:r w:rsidRPr="00576879">
        <w:t>03.</w:t>
      </w:r>
      <w:r w:rsidRPr="00576879">
        <w:rPr>
          <w:lang w:val="en-US"/>
        </w:rPr>
        <w:t>The</w:t>
      </w:r>
      <w:r w:rsidRPr="00576879">
        <w:t>.</w:t>
      </w:r>
      <w:r w:rsidRPr="00576879">
        <w:rPr>
          <w:lang w:val="en-US"/>
        </w:rPr>
        <w:t>membership</w:t>
      </w:r>
      <w:r w:rsidRPr="00576879">
        <w:t>.</w:t>
      </w:r>
      <w:r w:rsidRPr="00576879">
        <w:rPr>
          <w:lang w:val="en-US"/>
        </w:rPr>
        <w:t>function</w:t>
      </w:r>
      <w:r w:rsidRPr="00576879">
        <w:t>.</w:t>
      </w:r>
      <w:r w:rsidRPr="00576879">
        <w:rPr>
          <w:lang w:val="en-US"/>
        </w:rPr>
        <w:t>pdf</w:t>
      </w:r>
      <w:r w:rsidRPr="00576879">
        <w:t xml:space="preserve"> (дата обращения: 18.12.2025).</w:t>
      </w:r>
    </w:p>
    <w:p w14:paraId="372A1D85" w14:textId="5341295C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Fuzzy Cognitive Maps reasoning with words based on triangular fuzzy numbers [Electronic resource]. — URL: https://documentserver.uhasselt.be/bitstream/1942/25513/2/mabel%20micai.pdf (accessed: 18.12.2025).</w:t>
      </w:r>
    </w:p>
    <w:p w14:paraId="5B0BE0E5" w14:textId="7756350D" w:rsidR="00576879" w:rsidRPr="00576879" w:rsidRDefault="00576879" w:rsidP="00576879">
      <w:pPr>
        <w:pStyle w:val="ac"/>
        <w:numPr>
          <w:ilvl w:val="0"/>
          <w:numId w:val="23"/>
        </w:numPr>
        <w:rPr>
          <w:lang w:val="en-US"/>
        </w:rPr>
      </w:pPr>
      <w:r w:rsidRPr="00576879">
        <w:rPr>
          <w:lang w:val="en-US"/>
        </w:rPr>
        <w:t>Comparison between the Effects of Different Types of Membership Functions on Fuzzy Logic Controller Performance [Electronic resource]. — URL: https://www.researchgate.net/publication/282506091 (accessed: 18.12.2025).</w:t>
      </w:r>
    </w:p>
    <w:p w14:paraId="5FEE996B" w14:textId="0A0ABB52" w:rsidR="00576879" w:rsidRPr="00576879" w:rsidRDefault="00576879" w:rsidP="00576879">
      <w:pPr>
        <w:pStyle w:val="ac"/>
        <w:numPr>
          <w:ilvl w:val="0"/>
          <w:numId w:val="23"/>
        </w:numPr>
      </w:pPr>
      <w:r w:rsidRPr="00576879">
        <w:t xml:space="preserve">Построение системы нечеткого управления в мехатронных системах при помощи генетических алгоритмов [Электронный ресурс]. — </w:t>
      </w:r>
      <w:r w:rsidRPr="00576879">
        <w:rPr>
          <w:lang w:val="en-US"/>
        </w:rPr>
        <w:t>URL</w:t>
      </w:r>
      <w:r w:rsidRPr="00576879">
        <w:t xml:space="preserve">: </w:t>
      </w:r>
      <w:r w:rsidRPr="00576879">
        <w:rPr>
          <w:lang w:val="en-US"/>
        </w:rPr>
        <w:t>https</w:t>
      </w:r>
      <w:r w:rsidRPr="00576879">
        <w:t>://</w:t>
      </w:r>
      <w:r w:rsidRPr="00576879">
        <w:rPr>
          <w:lang w:val="en-US"/>
        </w:rPr>
        <w:t>science</w:t>
      </w:r>
      <w:r w:rsidRPr="00576879">
        <w:t>-</w:t>
      </w:r>
      <w:r w:rsidRPr="00576879">
        <w:rPr>
          <w:lang w:val="en-US"/>
        </w:rPr>
        <w:t>education</w:t>
      </w:r>
      <w:r w:rsidRPr="00576879">
        <w:t>.</w:t>
      </w:r>
      <w:proofErr w:type="spellStart"/>
      <w:r w:rsidRPr="00576879">
        <w:rPr>
          <w:lang w:val="en-US"/>
        </w:rPr>
        <w:t>ru</w:t>
      </w:r>
      <w:proofErr w:type="spellEnd"/>
      <w:r w:rsidRPr="00576879">
        <w:t>/</w:t>
      </w:r>
      <w:proofErr w:type="spellStart"/>
      <w:r w:rsidRPr="00576879">
        <w:rPr>
          <w:lang w:val="en-US"/>
        </w:rPr>
        <w:t>ru</w:t>
      </w:r>
      <w:proofErr w:type="spellEnd"/>
      <w:r w:rsidRPr="00576879">
        <w:t>/</w:t>
      </w:r>
      <w:r w:rsidRPr="00576879">
        <w:rPr>
          <w:lang w:val="en-US"/>
        </w:rPr>
        <w:t>article</w:t>
      </w:r>
      <w:r w:rsidRPr="00576879">
        <w:t>/</w:t>
      </w:r>
      <w:r w:rsidRPr="00576879">
        <w:rPr>
          <w:lang w:val="en-US"/>
        </w:rPr>
        <w:t>view</w:t>
      </w:r>
      <w:r w:rsidRPr="00576879">
        <w:t>?</w:t>
      </w:r>
      <w:r w:rsidRPr="00576879">
        <w:rPr>
          <w:lang w:val="en-US"/>
        </w:rPr>
        <w:t>id</w:t>
      </w:r>
      <w:r w:rsidRPr="00576879">
        <w:t>=16429 (дата обращения: 18.12.2025).</w:t>
      </w:r>
    </w:p>
    <w:p w14:paraId="54DC998C" w14:textId="5F807682" w:rsidR="00D37619" w:rsidRPr="00576879" w:rsidRDefault="00576879" w:rsidP="00576879">
      <w:pPr>
        <w:pStyle w:val="ac"/>
        <w:numPr>
          <w:ilvl w:val="0"/>
          <w:numId w:val="23"/>
        </w:numPr>
      </w:pPr>
      <w:r w:rsidRPr="00576879">
        <w:rPr>
          <w:lang w:val="en-US"/>
        </w:rPr>
        <w:t>ISO</w:t>
      </w:r>
      <w:r w:rsidRPr="00576879">
        <w:t xml:space="preserve"> 9241-210:2019. Эргономика взаимодействия человек — система. Часть 210. Человеко-ориентированное проектирование интерактивных систем [Текст</w:t>
      </w:r>
      <w:proofErr w:type="gramStart"/>
      <w:r w:rsidRPr="00576879">
        <w:t>] :</w:t>
      </w:r>
      <w:proofErr w:type="gramEnd"/>
      <w:r w:rsidRPr="00576879">
        <w:t xml:space="preserve"> международный стандарт.</w:t>
      </w:r>
    </w:p>
    <w:sectPr w:rsidR="00D37619" w:rsidRPr="00576879" w:rsidSect="005D013E">
      <w:footerReference w:type="default" r:id="rId22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C796E" w14:textId="77777777" w:rsidR="00B63085" w:rsidRDefault="00B63085" w:rsidP="001944B5">
      <w:r>
        <w:separator/>
      </w:r>
    </w:p>
  </w:endnote>
  <w:endnote w:type="continuationSeparator" w:id="0">
    <w:p w14:paraId="1DEF65D4" w14:textId="77777777" w:rsidR="00B63085" w:rsidRDefault="00B63085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6365363"/>
      <w:docPartObj>
        <w:docPartGallery w:val="Page Numbers (Bottom of Page)"/>
        <w:docPartUnique/>
      </w:docPartObj>
    </w:sdtPr>
    <w:sdtContent>
      <w:p w14:paraId="374964BD" w14:textId="6D8B78D7" w:rsidR="00BA5A63" w:rsidRDefault="00BA5A6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7E20" w:rsidRPr="00AC7E20">
          <w:rPr>
            <w:noProof/>
            <w:lang w:val="ru-RU"/>
          </w:rPr>
          <w:t>21</w:t>
        </w:r>
        <w:r>
          <w:fldChar w:fldCharType="end"/>
        </w:r>
      </w:p>
    </w:sdtContent>
  </w:sdt>
  <w:p w14:paraId="15AA896B" w14:textId="77777777" w:rsidR="00BA5A63" w:rsidRDefault="00BA5A6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227E8" w14:textId="77777777" w:rsidR="00B63085" w:rsidRDefault="00B63085" w:rsidP="001944B5">
      <w:r>
        <w:separator/>
      </w:r>
    </w:p>
  </w:footnote>
  <w:footnote w:type="continuationSeparator" w:id="0">
    <w:p w14:paraId="6123E9B7" w14:textId="77777777" w:rsidR="00B63085" w:rsidRDefault="00B63085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0EE"/>
    <w:multiLevelType w:val="hybridMultilevel"/>
    <w:tmpl w:val="9FD65374"/>
    <w:lvl w:ilvl="0" w:tplc="4BFC7A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D4340"/>
    <w:multiLevelType w:val="hybridMultilevel"/>
    <w:tmpl w:val="A9F237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F4EA9"/>
    <w:multiLevelType w:val="multilevel"/>
    <w:tmpl w:val="351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22EF0"/>
    <w:multiLevelType w:val="hybridMultilevel"/>
    <w:tmpl w:val="A2448D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B7407"/>
    <w:multiLevelType w:val="multilevel"/>
    <w:tmpl w:val="F59E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B1311"/>
    <w:multiLevelType w:val="hybridMultilevel"/>
    <w:tmpl w:val="44D04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F2041"/>
    <w:multiLevelType w:val="multilevel"/>
    <w:tmpl w:val="2B2A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228B0"/>
    <w:multiLevelType w:val="hybridMultilevel"/>
    <w:tmpl w:val="2BA26426"/>
    <w:lvl w:ilvl="0" w:tplc="4BFC7A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FE04BA"/>
    <w:multiLevelType w:val="hybridMultilevel"/>
    <w:tmpl w:val="69AC4FA8"/>
    <w:lvl w:ilvl="0" w:tplc="81CCFCC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4377E3"/>
    <w:multiLevelType w:val="hybridMultilevel"/>
    <w:tmpl w:val="3778674A"/>
    <w:lvl w:ilvl="0" w:tplc="646AB9B8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17F24F72"/>
    <w:multiLevelType w:val="multilevel"/>
    <w:tmpl w:val="F2BEE5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E5010A7"/>
    <w:multiLevelType w:val="hybridMultilevel"/>
    <w:tmpl w:val="3B0EED26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77BBE"/>
    <w:multiLevelType w:val="multilevel"/>
    <w:tmpl w:val="FAD6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CA28B2"/>
    <w:multiLevelType w:val="multilevel"/>
    <w:tmpl w:val="351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90518"/>
    <w:multiLevelType w:val="multilevel"/>
    <w:tmpl w:val="53F4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E60157"/>
    <w:multiLevelType w:val="hybridMultilevel"/>
    <w:tmpl w:val="654C6A64"/>
    <w:lvl w:ilvl="0" w:tplc="81CCFCC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46AB9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0395C"/>
    <w:multiLevelType w:val="hybridMultilevel"/>
    <w:tmpl w:val="90D855A2"/>
    <w:lvl w:ilvl="0" w:tplc="81CCFCC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C31A5"/>
    <w:multiLevelType w:val="hybridMultilevel"/>
    <w:tmpl w:val="33BAB8DC"/>
    <w:lvl w:ilvl="0" w:tplc="81CCFCC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D7D53"/>
    <w:multiLevelType w:val="multilevel"/>
    <w:tmpl w:val="6BC2908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59A0ED5"/>
    <w:multiLevelType w:val="multilevel"/>
    <w:tmpl w:val="6BFA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594089"/>
    <w:multiLevelType w:val="hybridMultilevel"/>
    <w:tmpl w:val="189462AC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55759B"/>
    <w:multiLevelType w:val="hybridMultilevel"/>
    <w:tmpl w:val="3FE0C908"/>
    <w:lvl w:ilvl="0" w:tplc="838AC1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BBE18F4"/>
    <w:multiLevelType w:val="multilevel"/>
    <w:tmpl w:val="D78CD2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00C65"/>
    <w:multiLevelType w:val="multilevel"/>
    <w:tmpl w:val="6D84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80082"/>
    <w:multiLevelType w:val="multilevel"/>
    <w:tmpl w:val="5CFE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4F3F2D"/>
    <w:multiLevelType w:val="hybridMultilevel"/>
    <w:tmpl w:val="DFFC8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574E7"/>
    <w:multiLevelType w:val="multilevel"/>
    <w:tmpl w:val="11763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BCB436A"/>
    <w:multiLevelType w:val="hybridMultilevel"/>
    <w:tmpl w:val="FBA208A6"/>
    <w:lvl w:ilvl="0" w:tplc="646AB9B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5E0C4530"/>
    <w:multiLevelType w:val="hybridMultilevel"/>
    <w:tmpl w:val="77A0B7FA"/>
    <w:lvl w:ilvl="0" w:tplc="81CCFCC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672E54"/>
    <w:multiLevelType w:val="hybridMultilevel"/>
    <w:tmpl w:val="57860E76"/>
    <w:lvl w:ilvl="0" w:tplc="81CCFCC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EC61E5"/>
    <w:multiLevelType w:val="multilevel"/>
    <w:tmpl w:val="00BC9C66"/>
    <w:lvl w:ilvl="0">
      <w:start w:val="8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74884E2E"/>
    <w:multiLevelType w:val="multilevel"/>
    <w:tmpl w:val="E9DE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992595">
    <w:abstractNumId w:val="13"/>
  </w:num>
  <w:num w:numId="2" w16cid:durableId="1780100888">
    <w:abstractNumId w:val="4"/>
  </w:num>
  <w:num w:numId="3" w16cid:durableId="713390009">
    <w:abstractNumId w:val="18"/>
  </w:num>
  <w:num w:numId="4" w16cid:durableId="218437846">
    <w:abstractNumId w:val="8"/>
  </w:num>
  <w:num w:numId="5" w16cid:durableId="1799303415">
    <w:abstractNumId w:val="16"/>
  </w:num>
  <w:num w:numId="6" w16cid:durableId="1146124925">
    <w:abstractNumId w:val="15"/>
  </w:num>
  <w:num w:numId="7" w16cid:durableId="1511026831">
    <w:abstractNumId w:val="27"/>
  </w:num>
  <w:num w:numId="8" w16cid:durableId="1056466185">
    <w:abstractNumId w:val="31"/>
  </w:num>
  <w:num w:numId="9" w16cid:durableId="1611662979">
    <w:abstractNumId w:val="9"/>
  </w:num>
  <w:num w:numId="10" w16cid:durableId="505053036">
    <w:abstractNumId w:val="29"/>
  </w:num>
  <w:num w:numId="11" w16cid:durableId="650906923">
    <w:abstractNumId w:val="19"/>
  </w:num>
  <w:num w:numId="12" w16cid:durableId="1358654973">
    <w:abstractNumId w:val="24"/>
  </w:num>
  <w:num w:numId="13" w16cid:durableId="648903797">
    <w:abstractNumId w:val="6"/>
  </w:num>
  <w:num w:numId="14" w16cid:durableId="1815023480">
    <w:abstractNumId w:val="28"/>
  </w:num>
  <w:num w:numId="15" w16cid:durableId="523860689">
    <w:abstractNumId w:val="11"/>
  </w:num>
  <w:num w:numId="16" w16cid:durableId="1814105892">
    <w:abstractNumId w:val="12"/>
  </w:num>
  <w:num w:numId="17" w16cid:durableId="50933255">
    <w:abstractNumId w:val="14"/>
  </w:num>
  <w:num w:numId="18" w16cid:durableId="1596740859">
    <w:abstractNumId w:val="20"/>
  </w:num>
  <w:num w:numId="19" w16cid:durableId="16583319">
    <w:abstractNumId w:val="10"/>
  </w:num>
  <w:num w:numId="20" w16cid:durableId="755394968">
    <w:abstractNumId w:val="17"/>
  </w:num>
  <w:num w:numId="21" w16cid:durableId="2063481026">
    <w:abstractNumId w:val="2"/>
  </w:num>
  <w:num w:numId="22" w16cid:durableId="839080446">
    <w:abstractNumId w:val="22"/>
  </w:num>
  <w:num w:numId="23" w16cid:durableId="1593515568">
    <w:abstractNumId w:val="5"/>
  </w:num>
  <w:num w:numId="24" w16cid:durableId="890194660">
    <w:abstractNumId w:val="26"/>
  </w:num>
  <w:num w:numId="25" w16cid:durableId="1790203115">
    <w:abstractNumId w:val="0"/>
  </w:num>
  <w:num w:numId="26" w16cid:durableId="1843735081">
    <w:abstractNumId w:val="7"/>
  </w:num>
  <w:num w:numId="27" w16cid:durableId="811871636">
    <w:abstractNumId w:val="30"/>
  </w:num>
  <w:num w:numId="28" w16cid:durableId="1112358433">
    <w:abstractNumId w:val="21"/>
  </w:num>
  <w:num w:numId="29" w16cid:durableId="1145585455">
    <w:abstractNumId w:val="23"/>
  </w:num>
  <w:num w:numId="30" w16cid:durableId="1096748921">
    <w:abstractNumId w:val="1"/>
  </w:num>
  <w:num w:numId="31" w16cid:durableId="1830829502">
    <w:abstractNumId w:val="3"/>
  </w:num>
  <w:num w:numId="32" w16cid:durableId="2093159093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71"/>
    <w:rsid w:val="00001676"/>
    <w:rsid w:val="000025C1"/>
    <w:rsid w:val="000027C2"/>
    <w:rsid w:val="000037AA"/>
    <w:rsid w:val="000044F6"/>
    <w:rsid w:val="000061A7"/>
    <w:rsid w:val="00007944"/>
    <w:rsid w:val="00007E5B"/>
    <w:rsid w:val="000122DB"/>
    <w:rsid w:val="00014EB4"/>
    <w:rsid w:val="00016BD6"/>
    <w:rsid w:val="00021B67"/>
    <w:rsid w:val="00021B78"/>
    <w:rsid w:val="00031AE0"/>
    <w:rsid w:val="00032609"/>
    <w:rsid w:val="00034A57"/>
    <w:rsid w:val="000350E0"/>
    <w:rsid w:val="00035D3E"/>
    <w:rsid w:val="00036B03"/>
    <w:rsid w:val="00036E38"/>
    <w:rsid w:val="0003704E"/>
    <w:rsid w:val="00043EEF"/>
    <w:rsid w:val="00045921"/>
    <w:rsid w:val="00045B18"/>
    <w:rsid w:val="000479EE"/>
    <w:rsid w:val="000507DB"/>
    <w:rsid w:val="000525F5"/>
    <w:rsid w:val="000537C3"/>
    <w:rsid w:val="000548A6"/>
    <w:rsid w:val="00055D67"/>
    <w:rsid w:val="0006019E"/>
    <w:rsid w:val="00060EB8"/>
    <w:rsid w:val="00061FEC"/>
    <w:rsid w:val="000624C1"/>
    <w:rsid w:val="000666F3"/>
    <w:rsid w:val="00066843"/>
    <w:rsid w:val="00071A1A"/>
    <w:rsid w:val="00071F42"/>
    <w:rsid w:val="000727B5"/>
    <w:rsid w:val="000736A1"/>
    <w:rsid w:val="0007499C"/>
    <w:rsid w:val="00081A39"/>
    <w:rsid w:val="00081CF1"/>
    <w:rsid w:val="0008242A"/>
    <w:rsid w:val="00084566"/>
    <w:rsid w:val="000906D7"/>
    <w:rsid w:val="00091350"/>
    <w:rsid w:val="00096BB8"/>
    <w:rsid w:val="000979AB"/>
    <w:rsid w:val="000A07E3"/>
    <w:rsid w:val="000A24FA"/>
    <w:rsid w:val="000A3CFF"/>
    <w:rsid w:val="000A47A4"/>
    <w:rsid w:val="000A4E5F"/>
    <w:rsid w:val="000A73F1"/>
    <w:rsid w:val="000B0D85"/>
    <w:rsid w:val="000B0F4A"/>
    <w:rsid w:val="000B24DC"/>
    <w:rsid w:val="000B2D85"/>
    <w:rsid w:val="000B315D"/>
    <w:rsid w:val="000B435A"/>
    <w:rsid w:val="000B4CCE"/>
    <w:rsid w:val="000B58C8"/>
    <w:rsid w:val="000B7BD6"/>
    <w:rsid w:val="000C002F"/>
    <w:rsid w:val="000C2A3B"/>
    <w:rsid w:val="000C473D"/>
    <w:rsid w:val="000C54A4"/>
    <w:rsid w:val="000C72E4"/>
    <w:rsid w:val="000D5277"/>
    <w:rsid w:val="000D5921"/>
    <w:rsid w:val="000D7ACC"/>
    <w:rsid w:val="000E3C1D"/>
    <w:rsid w:val="000E4FD5"/>
    <w:rsid w:val="000F0773"/>
    <w:rsid w:val="000F0D32"/>
    <w:rsid w:val="000F7B3E"/>
    <w:rsid w:val="00100EFC"/>
    <w:rsid w:val="00102052"/>
    <w:rsid w:val="00102C98"/>
    <w:rsid w:val="00103089"/>
    <w:rsid w:val="001054C8"/>
    <w:rsid w:val="00105602"/>
    <w:rsid w:val="00106B22"/>
    <w:rsid w:val="00107610"/>
    <w:rsid w:val="00111D90"/>
    <w:rsid w:val="0011207F"/>
    <w:rsid w:val="00113651"/>
    <w:rsid w:val="00113750"/>
    <w:rsid w:val="00114253"/>
    <w:rsid w:val="001151B0"/>
    <w:rsid w:val="00115E8F"/>
    <w:rsid w:val="00116C0A"/>
    <w:rsid w:val="00117484"/>
    <w:rsid w:val="00120827"/>
    <w:rsid w:val="001217C6"/>
    <w:rsid w:val="001217CD"/>
    <w:rsid w:val="00121985"/>
    <w:rsid w:val="00121D0E"/>
    <w:rsid w:val="00122290"/>
    <w:rsid w:val="00124330"/>
    <w:rsid w:val="0013202F"/>
    <w:rsid w:val="0013258A"/>
    <w:rsid w:val="00132A3D"/>
    <w:rsid w:val="00133CF6"/>
    <w:rsid w:val="00134903"/>
    <w:rsid w:val="0013545C"/>
    <w:rsid w:val="00136EBD"/>
    <w:rsid w:val="0014144D"/>
    <w:rsid w:val="00145706"/>
    <w:rsid w:val="0015028E"/>
    <w:rsid w:val="001530E0"/>
    <w:rsid w:val="0015394D"/>
    <w:rsid w:val="001549D2"/>
    <w:rsid w:val="00154C0B"/>
    <w:rsid w:val="00155E0C"/>
    <w:rsid w:val="00156E36"/>
    <w:rsid w:val="00156EB2"/>
    <w:rsid w:val="00157237"/>
    <w:rsid w:val="00157994"/>
    <w:rsid w:val="00160AF8"/>
    <w:rsid w:val="001671EE"/>
    <w:rsid w:val="00170993"/>
    <w:rsid w:val="00170DEE"/>
    <w:rsid w:val="00172BF8"/>
    <w:rsid w:val="00174562"/>
    <w:rsid w:val="001745E9"/>
    <w:rsid w:val="00174C45"/>
    <w:rsid w:val="00175383"/>
    <w:rsid w:val="001769E9"/>
    <w:rsid w:val="001806B4"/>
    <w:rsid w:val="00180EB7"/>
    <w:rsid w:val="00181C95"/>
    <w:rsid w:val="00182F54"/>
    <w:rsid w:val="00190F50"/>
    <w:rsid w:val="00191BEB"/>
    <w:rsid w:val="001944B5"/>
    <w:rsid w:val="0019484C"/>
    <w:rsid w:val="00196CD7"/>
    <w:rsid w:val="00197619"/>
    <w:rsid w:val="00197683"/>
    <w:rsid w:val="001A06B4"/>
    <w:rsid w:val="001A287C"/>
    <w:rsid w:val="001A3A4B"/>
    <w:rsid w:val="001A57EB"/>
    <w:rsid w:val="001A6962"/>
    <w:rsid w:val="001A7B66"/>
    <w:rsid w:val="001B05C1"/>
    <w:rsid w:val="001B3F9E"/>
    <w:rsid w:val="001B6394"/>
    <w:rsid w:val="001C1079"/>
    <w:rsid w:val="001C2476"/>
    <w:rsid w:val="001C36A5"/>
    <w:rsid w:val="001C3D77"/>
    <w:rsid w:val="001C5BE7"/>
    <w:rsid w:val="001D0717"/>
    <w:rsid w:val="001D0E42"/>
    <w:rsid w:val="001D2F38"/>
    <w:rsid w:val="001D37D7"/>
    <w:rsid w:val="001D4D9F"/>
    <w:rsid w:val="001D53CD"/>
    <w:rsid w:val="001E046B"/>
    <w:rsid w:val="001E476B"/>
    <w:rsid w:val="001E6849"/>
    <w:rsid w:val="001F0112"/>
    <w:rsid w:val="001F21BA"/>
    <w:rsid w:val="001F2316"/>
    <w:rsid w:val="001F4347"/>
    <w:rsid w:val="001F4D18"/>
    <w:rsid w:val="001F5B1C"/>
    <w:rsid w:val="001F5C96"/>
    <w:rsid w:val="001F619F"/>
    <w:rsid w:val="00200B1D"/>
    <w:rsid w:val="002012DD"/>
    <w:rsid w:val="00212B4D"/>
    <w:rsid w:val="0021356A"/>
    <w:rsid w:val="002136E4"/>
    <w:rsid w:val="00217385"/>
    <w:rsid w:val="00221FEE"/>
    <w:rsid w:val="00223691"/>
    <w:rsid w:val="0022391E"/>
    <w:rsid w:val="00225F51"/>
    <w:rsid w:val="00227158"/>
    <w:rsid w:val="00230C29"/>
    <w:rsid w:val="00233F57"/>
    <w:rsid w:val="00234445"/>
    <w:rsid w:val="0023521F"/>
    <w:rsid w:val="00236B10"/>
    <w:rsid w:val="00237B52"/>
    <w:rsid w:val="00241814"/>
    <w:rsid w:val="002446CB"/>
    <w:rsid w:val="00244908"/>
    <w:rsid w:val="00247F3F"/>
    <w:rsid w:val="002504EB"/>
    <w:rsid w:val="00250D9F"/>
    <w:rsid w:val="0025474E"/>
    <w:rsid w:val="00255216"/>
    <w:rsid w:val="002562E9"/>
    <w:rsid w:val="00257EC8"/>
    <w:rsid w:val="00260347"/>
    <w:rsid w:val="0026336A"/>
    <w:rsid w:val="00263A81"/>
    <w:rsid w:val="00265923"/>
    <w:rsid w:val="00270426"/>
    <w:rsid w:val="00270F2D"/>
    <w:rsid w:val="00272766"/>
    <w:rsid w:val="00272D17"/>
    <w:rsid w:val="00273478"/>
    <w:rsid w:val="00274340"/>
    <w:rsid w:val="00274C82"/>
    <w:rsid w:val="00275241"/>
    <w:rsid w:val="00276902"/>
    <w:rsid w:val="00276E3D"/>
    <w:rsid w:val="00284111"/>
    <w:rsid w:val="002861D8"/>
    <w:rsid w:val="0029033C"/>
    <w:rsid w:val="00290A49"/>
    <w:rsid w:val="00296D80"/>
    <w:rsid w:val="002A0312"/>
    <w:rsid w:val="002A4CDA"/>
    <w:rsid w:val="002A4F21"/>
    <w:rsid w:val="002A607D"/>
    <w:rsid w:val="002A6E29"/>
    <w:rsid w:val="002A7669"/>
    <w:rsid w:val="002B15F0"/>
    <w:rsid w:val="002B3A24"/>
    <w:rsid w:val="002B3ADF"/>
    <w:rsid w:val="002B7CE4"/>
    <w:rsid w:val="002C042C"/>
    <w:rsid w:val="002C3B17"/>
    <w:rsid w:val="002C7B37"/>
    <w:rsid w:val="002D353D"/>
    <w:rsid w:val="002D4B0C"/>
    <w:rsid w:val="002D5AEC"/>
    <w:rsid w:val="002D5C3D"/>
    <w:rsid w:val="002D720B"/>
    <w:rsid w:val="002E022B"/>
    <w:rsid w:val="002E044B"/>
    <w:rsid w:val="002E06CC"/>
    <w:rsid w:val="002E3C0B"/>
    <w:rsid w:val="002E4A0D"/>
    <w:rsid w:val="002E7222"/>
    <w:rsid w:val="002F2295"/>
    <w:rsid w:val="002F4C3E"/>
    <w:rsid w:val="002F61ED"/>
    <w:rsid w:val="003012F8"/>
    <w:rsid w:val="00305BF9"/>
    <w:rsid w:val="00311612"/>
    <w:rsid w:val="00321107"/>
    <w:rsid w:val="0032179D"/>
    <w:rsid w:val="00322CE2"/>
    <w:rsid w:val="003271BB"/>
    <w:rsid w:val="00334EDB"/>
    <w:rsid w:val="003354BA"/>
    <w:rsid w:val="00340FDD"/>
    <w:rsid w:val="00341413"/>
    <w:rsid w:val="00343FE9"/>
    <w:rsid w:val="003462D4"/>
    <w:rsid w:val="00346EDF"/>
    <w:rsid w:val="00347E89"/>
    <w:rsid w:val="0035322C"/>
    <w:rsid w:val="003543DD"/>
    <w:rsid w:val="00354568"/>
    <w:rsid w:val="003545BC"/>
    <w:rsid w:val="00355C00"/>
    <w:rsid w:val="00356031"/>
    <w:rsid w:val="00356C5D"/>
    <w:rsid w:val="00357AE6"/>
    <w:rsid w:val="00361BCE"/>
    <w:rsid w:val="00361E4F"/>
    <w:rsid w:val="00364E66"/>
    <w:rsid w:val="00365E86"/>
    <w:rsid w:val="0037069F"/>
    <w:rsid w:val="00370EBE"/>
    <w:rsid w:val="00375BE1"/>
    <w:rsid w:val="00380969"/>
    <w:rsid w:val="00381845"/>
    <w:rsid w:val="00381A5B"/>
    <w:rsid w:val="003853F8"/>
    <w:rsid w:val="00387854"/>
    <w:rsid w:val="003923D2"/>
    <w:rsid w:val="00395852"/>
    <w:rsid w:val="00395A53"/>
    <w:rsid w:val="003967D6"/>
    <w:rsid w:val="003A0834"/>
    <w:rsid w:val="003A1FF2"/>
    <w:rsid w:val="003A5596"/>
    <w:rsid w:val="003A75D0"/>
    <w:rsid w:val="003A7D2F"/>
    <w:rsid w:val="003B01D9"/>
    <w:rsid w:val="003B2FF2"/>
    <w:rsid w:val="003B4BA2"/>
    <w:rsid w:val="003B507C"/>
    <w:rsid w:val="003B75C0"/>
    <w:rsid w:val="003B7FCA"/>
    <w:rsid w:val="003C245A"/>
    <w:rsid w:val="003C312B"/>
    <w:rsid w:val="003C63C5"/>
    <w:rsid w:val="003C63FE"/>
    <w:rsid w:val="003C6AF8"/>
    <w:rsid w:val="003D2228"/>
    <w:rsid w:val="003D280B"/>
    <w:rsid w:val="003D3CBD"/>
    <w:rsid w:val="003D484D"/>
    <w:rsid w:val="003D7067"/>
    <w:rsid w:val="003D7CEE"/>
    <w:rsid w:val="003E078C"/>
    <w:rsid w:val="003E3B71"/>
    <w:rsid w:val="003E536E"/>
    <w:rsid w:val="003F33BA"/>
    <w:rsid w:val="003F479A"/>
    <w:rsid w:val="003F7202"/>
    <w:rsid w:val="003F7A8B"/>
    <w:rsid w:val="004002E7"/>
    <w:rsid w:val="004011C5"/>
    <w:rsid w:val="004045D5"/>
    <w:rsid w:val="00406054"/>
    <w:rsid w:val="00410735"/>
    <w:rsid w:val="00411C40"/>
    <w:rsid w:val="00412BC5"/>
    <w:rsid w:val="00414146"/>
    <w:rsid w:val="00420473"/>
    <w:rsid w:val="00422280"/>
    <w:rsid w:val="00422B5D"/>
    <w:rsid w:val="00423823"/>
    <w:rsid w:val="00425987"/>
    <w:rsid w:val="00426D43"/>
    <w:rsid w:val="00427838"/>
    <w:rsid w:val="00427F72"/>
    <w:rsid w:val="004330E6"/>
    <w:rsid w:val="004350CE"/>
    <w:rsid w:val="00435C26"/>
    <w:rsid w:val="00440293"/>
    <w:rsid w:val="00441A93"/>
    <w:rsid w:val="00442338"/>
    <w:rsid w:val="0044281F"/>
    <w:rsid w:val="004429CA"/>
    <w:rsid w:val="00442DA9"/>
    <w:rsid w:val="00445415"/>
    <w:rsid w:val="004473AD"/>
    <w:rsid w:val="00450142"/>
    <w:rsid w:val="0045317D"/>
    <w:rsid w:val="00453C3B"/>
    <w:rsid w:val="00454A22"/>
    <w:rsid w:val="004578AE"/>
    <w:rsid w:val="004606EA"/>
    <w:rsid w:val="00462FBB"/>
    <w:rsid w:val="0046591A"/>
    <w:rsid w:val="00466181"/>
    <w:rsid w:val="00472D39"/>
    <w:rsid w:val="00474D66"/>
    <w:rsid w:val="00474E64"/>
    <w:rsid w:val="00475294"/>
    <w:rsid w:val="00475D61"/>
    <w:rsid w:val="0047625C"/>
    <w:rsid w:val="00482992"/>
    <w:rsid w:val="00482B27"/>
    <w:rsid w:val="00482C06"/>
    <w:rsid w:val="00482D1B"/>
    <w:rsid w:val="004849FF"/>
    <w:rsid w:val="004864E9"/>
    <w:rsid w:val="004868EA"/>
    <w:rsid w:val="00490B8E"/>
    <w:rsid w:val="00492CE0"/>
    <w:rsid w:val="00494112"/>
    <w:rsid w:val="004A1547"/>
    <w:rsid w:val="004A3BB1"/>
    <w:rsid w:val="004A4685"/>
    <w:rsid w:val="004A4AAD"/>
    <w:rsid w:val="004A5E69"/>
    <w:rsid w:val="004A725B"/>
    <w:rsid w:val="004A738A"/>
    <w:rsid w:val="004B1BC7"/>
    <w:rsid w:val="004B38D4"/>
    <w:rsid w:val="004B53C1"/>
    <w:rsid w:val="004B6B01"/>
    <w:rsid w:val="004B72F0"/>
    <w:rsid w:val="004C0273"/>
    <w:rsid w:val="004C19DB"/>
    <w:rsid w:val="004C4DE4"/>
    <w:rsid w:val="004C796F"/>
    <w:rsid w:val="004C7BDB"/>
    <w:rsid w:val="004D01BC"/>
    <w:rsid w:val="004D1BED"/>
    <w:rsid w:val="004E27BC"/>
    <w:rsid w:val="004E3371"/>
    <w:rsid w:val="004E3DB5"/>
    <w:rsid w:val="004F0310"/>
    <w:rsid w:val="004F1D41"/>
    <w:rsid w:val="004F457A"/>
    <w:rsid w:val="004F7859"/>
    <w:rsid w:val="005036B9"/>
    <w:rsid w:val="00503D50"/>
    <w:rsid w:val="0050684C"/>
    <w:rsid w:val="00506D93"/>
    <w:rsid w:val="0051750F"/>
    <w:rsid w:val="00520485"/>
    <w:rsid w:val="00520B48"/>
    <w:rsid w:val="00521F4D"/>
    <w:rsid w:val="005225C4"/>
    <w:rsid w:val="005246A7"/>
    <w:rsid w:val="00526933"/>
    <w:rsid w:val="00526ED4"/>
    <w:rsid w:val="0052714E"/>
    <w:rsid w:val="00527E25"/>
    <w:rsid w:val="00531991"/>
    <w:rsid w:val="00534D1B"/>
    <w:rsid w:val="00537901"/>
    <w:rsid w:val="00541059"/>
    <w:rsid w:val="00541A2E"/>
    <w:rsid w:val="00544CEB"/>
    <w:rsid w:val="00545F03"/>
    <w:rsid w:val="00546440"/>
    <w:rsid w:val="00546805"/>
    <w:rsid w:val="00546EC2"/>
    <w:rsid w:val="00547369"/>
    <w:rsid w:val="005477B6"/>
    <w:rsid w:val="00550E00"/>
    <w:rsid w:val="0055400D"/>
    <w:rsid w:val="005576A7"/>
    <w:rsid w:val="00560073"/>
    <w:rsid w:val="00562082"/>
    <w:rsid w:val="00562DE1"/>
    <w:rsid w:val="00563026"/>
    <w:rsid w:val="00563A14"/>
    <w:rsid w:val="00563D76"/>
    <w:rsid w:val="00564A0B"/>
    <w:rsid w:val="00565185"/>
    <w:rsid w:val="00565305"/>
    <w:rsid w:val="00566B04"/>
    <w:rsid w:val="00575BD8"/>
    <w:rsid w:val="00576879"/>
    <w:rsid w:val="005809B6"/>
    <w:rsid w:val="005834F8"/>
    <w:rsid w:val="005843A0"/>
    <w:rsid w:val="00584597"/>
    <w:rsid w:val="00587C02"/>
    <w:rsid w:val="005923A1"/>
    <w:rsid w:val="005939F4"/>
    <w:rsid w:val="00595E71"/>
    <w:rsid w:val="005A0386"/>
    <w:rsid w:val="005A1EF7"/>
    <w:rsid w:val="005A491E"/>
    <w:rsid w:val="005B2DF8"/>
    <w:rsid w:val="005B4E1D"/>
    <w:rsid w:val="005B57F1"/>
    <w:rsid w:val="005B7015"/>
    <w:rsid w:val="005B75F9"/>
    <w:rsid w:val="005B7A25"/>
    <w:rsid w:val="005C45A4"/>
    <w:rsid w:val="005C6100"/>
    <w:rsid w:val="005C7371"/>
    <w:rsid w:val="005C78E5"/>
    <w:rsid w:val="005D013E"/>
    <w:rsid w:val="005D10BA"/>
    <w:rsid w:val="005D30D1"/>
    <w:rsid w:val="005D7710"/>
    <w:rsid w:val="005E09FA"/>
    <w:rsid w:val="005E170B"/>
    <w:rsid w:val="005E4318"/>
    <w:rsid w:val="005E62FE"/>
    <w:rsid w:val="005E65F1"/>
    <w:rsid w:val="005E6B03"/>
    <w:rsid w:val="005F021F"/>
    <w:rsid w:val="005F0707"/>
    <w:rsid w:val="005F0E2F"/>
    <w:rsid w:val="005F482F"/>
    <w:rsid w:val="005F569B"/>
    <w:rsid w:val="005F5AF1"/>
    <w:rsid w:val="006020C4"/>
    <w:rsid w:val="00605721"/>
    <w:rsid w:val="00613A58"/>
    <w:rsid w:val="00614835"/>
    <w:rsid w:val="00615028"/>
    <w:rsid w:val="006168F7"/>
    <w:rsid w:val="00616E4D"/>
    <w:rsid w:val="0062076B"/>
    <w:rsid w:val="006234C7"/>
    <w:rsid w:val="00624DAF"/>
    <w:rsid w:val="0062526D"/>
    <w:rsid w:val="00625C7C"/>
    <w:rsid w:val="00626336"/>
    <w:rsid w:val="00627321"/>
    <w:rsid w:val="00630513"/>
    <w:rsid w:val="00632F09"/>
    <w:rsid w:val="00635DEF"/>
    <w:rsid w:val="00640F62"/>
    <w:rsid w:val="006436F5"/>
    <w:rsid w:val="00645FDF"/>
    <w:rsid w:val="006474A6"/>
    <w:rsid w:val="00647DF3"/>
    <w:rsid w:val="00651062"/>
    <w:rsid w:val="00651FFD"/>
    <w:rsid w:val="006536E5"/>
    <w:rsid w:val="00653E4C"/>
    <w:rsid w:val="00654ABE"/>
    <w:rsid w:val="006552E3"/>
    <w:rsid w:val="006558D1"/>
    <w:rsid w:val="00656453"/>
    <w:rsid w:val="00657A56"/>
    <w:rsid w:val="006603ED"/>
    <w:rsid w:val="006627F3"/>
    <w:rsid w:val="00662A15"/>
    <w:rsid w:val="006631DC"/>
    <w:rsid w:val="006639DB"/>
    <w:rsid w:val="00665280"/>
    <w:rsid w:val="006652CE"/>
    <w:rsid w:val="00675B96"/>
    <w:rsid w:val="00675F72"/>
    <w:rsid w:val="006762EE"/>
    <w:rsid w:val="00676477"/>
    <w:rsid w:val="006770EF"/>
    <w:rsid w:val="00677394"/>
    <w:rsid w:val="00681F9D"/>
    <w:rsid w:val="00683051"/>
    <w:rsid w:val="006853F3"/>
    <w:rsid w:val="0068591B"/>
    <w:rsid w:val="006919C9"/>
    <w:rsid w:val="00691F99"/>
    <w:rsid w:val="006937CF"/>
    <w:rsid w:val="00695083"/>
    <w:rsid w:val="00697C55"/>
    <w:rsid w:val="006A37A6"/>
    <w:rsid w:val="006A445B"/>
    <w:rsid w:val="006A5777"/>
    <w:rsid w:val="006A6CE9"/>
    <w:rsid w:val="006B5797"/>
    <w:rsid w:val="006B5822"/>
    <w:rsid w:val="006C03ED"/>
    <w:rsid w:val="006C21C7"/>
    <w:rsid w:val="006C3312"/>
    <w:rsid w:val="006C3619"/>
    <w:rsid w:val="006C5457"/>
    <w:rsid w:val="006C7F2B"/>
    <w:rsid w:val="006D057F"/>
    <w:rsid w:val="006D0C52"/>
    <w:rsid w:val="006D1C76"/>
    <w:rsid w:val="006D3F3B"/>
    <w:rsid w:val="006D6643"/>
    <w:rsid w:val="006D753F"/>
    <w:rsid w:val="006D7B41"/>
    <w:rsid w:val="006E28DF"/>
    <w:rsid w:val="006E38A1"/>
    <w:rsid w:val="006E3A0B"/>
    <w:rsid w:val="006E3A82"/>
    <w:rsid w:val="006E4E18"/>
    <w:rsid w:val="006F14EA"/>
    <w:rsid w:val="006F1E73"/>
    <w:rsid w:val="006F1E8A"/>
    <w:rsid w:val="006F32AD"/>
    <w:rsid w:val="006F38CD"/>
    <w:rsid w:val="006F5659"/>
    <w:rsid w:val="006F6829"/>
    <w:rsid w:val="0070005A"/>
    <w:rsid w:val="007026DF"/>
    <w:rsid w:val="00702CF9"/>
    <w:rsid w:val="00705D85"/>
    <w:rsid w:val="00705F4D"/>
    <w:rsid w:val="0070699D"/>
    <w:rsid w:val="007112B3"/>
    <w:rsid w:val="00712701"/>
    <w:rsid w:val="00712D6F"/>
    <w:rsid w:val="00714983"/>
    <w:rsid w:val="0071612D"/>
    <w:rsid w:val="0072163F"/>
    <w:rsid w:val="00721899"/>
    <w:rsid w:val="00721CA4"/>
    <w:rsid w:val="00723B00"/>
    <w:rsid w:val="00723FE3"/>
    <w:rsid w:val="00725BC5"/>
    <w:rsid w:val="00730583"/>
    <w:rsid w:val="00732425"/>
    <w:rsid w:val="00732540"/>
    <w:rsid w:val="00736BE8"/>
    <w:rsid w:val="00744890"/>
    <w:rsid w:val="00745493"/>
    <w:rsid w:val="007461E9"/>
    <w:rsid w:val="00750A9B"/>
    <w:rsid w:val="00750B49"/>
    <w:rsid w:val="00750F9C"/>
    <w:rsid w:val="00751765"/>
    <w:rsid w:val="00754B85"/>
    <w:rsid w:val="007558C9"/>
    <w:rsid w:val="00761A94"/>
    <w:rsid w:val="0076315D"/>
    <w:rsid w:val="00770E7F"/>
    <w:rsid w:val="00772591"/>
    <w:rsid w:val="00772A21"/>
    <w:rsid w:val="00772B29"/>
    <w:rsid w:val="00773157"/>
    <w:rsid w:val="0077349B"/>
    <w:rsid w:val="00780657"/>
    <w:rsid w:val="00780ACB"/>
    <w:rsid w:val="00780F16"/>
    <w:rsid w:val="00781C4A"/>
    <w:rsid w:val="0078627E"/>
    <w:rsid w:val="0079101E"/>
    <w:rsid w:val="00792341"/>
    <w:rsid w:val="00792B95"/>
    <w:rsid w:val="00793D67"/>
    <w:rsid w:val="00794662"/>
    <w:rsid w:val="00794800"/>
    <w:rsid w:val="007A1CAC"/>
    <w:rsid w:val="007A426B"/>
    <w:rsid w:val="007A7E63"/>
    <w:rsid w:val="007B0171"/>
    <w:rsid w:val="007B17F2"/>
    <w:rsid w:val="007B2A4B"/>
    <w:rsid w:val="007B3CD7"/>
    <w:rsid w:val="007B4F60"/>
    <w:rsid w:val="007B61D3"/>
    <w:rsid w:val="007C0E92"/>
    <w:rsid w:val="007C32B2"/>
    <w:rsid w:val="007C7191"/>
    <w:rsid w:val="007C7461"/>
    <w:rsid w:val="007C757C"/>
    <w:rsid w:val="007D2D07"/>
    <w:rsid w:val="007D37CA"/>
    <w:rsid w:val="007D41BF"/>
    <w:rsid w:val="007D7FF6"/>
    <w:rsid w:val="007E1CE5"/>
    <w:rsid w:val="007E25D6"/>
    <w:rsid w:val="007E36D4"/>
    <w:rsid w:val="007E3810"/>
    <w:rsid w:val="007F1D86"/>
    <w:rsid w:val="007F2921"/>
    <w:rsid w:val="007F2933"/>
    <w:rsid w:val="007F392F"/>
    <w:rsid w:val="007F3DE0"/>
    <w:rsid w:val="00800AC6"/>
    <w:rsid w:val="00801C13"/>
    <w:rsid w:val="00805B40"/>
    <w:rsid w:val="0080647F"/>
    <w:rsid w:val="00806756"/>
    <w:rsid w:val="008112DD"/>
    <w:rsid w:val="00811864"/>
    <w:rsid w:val="008201CF"/>
    <w:rsid w:val="00822338"/>
    <w:rsid w:val="008241E4"/>
    <w:rsid w:val="00827779"/>
    <w:rsid w:val="00832E18"/>
    <w:rsid w:val="00833345"/>
    <w:rsid w:val="008334DD"/>
    <w:rsid w:val="00834B2E"/>
    <w:rsid w:val="00836115"/>
    <w:rsid w:val="00841D24"/>
    <w:rsid w:val="00844FF5"/>
    <w:rsid w:val="00845AE8"/>
    <w:rsid w:val="0084679C"/>
    <w:rsid w:val="00851B7E"/>
    <w:rsid w:val="00852A77"/>
    <w:rsid w:val="00853134"/>
    <w:rsid w:val="0085611F"/>
    <w:rsid w:val="00857260"/>
    <w:rsid w:val="00860A9A"/>
    <w:rsid w:val="00861DEE"/>
    <w:rsid w:val="008629FE"/>
    <w:rsid w:val="00863D74"/>
    <w:rsid w:val="00864785"/>
    <w:rsid w:val="00865A65"/>
    <w:rsid w:val="00866936"/>
    <w:rsid w:val="00867084"/>
    <w:rsid w:val="008765C0"/>
    <w:rsid w:val="00877FB9"/>
    <w:rsid w:val="00880504"/>
    <w:rsid w:val="00881887"/>
    <w:rsid w:val="00881FB2"/>
    <w:rsid w:val="00882B17"/>
    <w:rsid w:val="00882C77"/>
    <w:rsid w:val="0088486E"/>
    <w:rsid w:val="008864FA"/>
    <w:rsid w:val="00886BE5"/>
    <w:rsid w:val="00886DEC"/>
    <w:rsid w:val="008875CE"/>
    <w:rsid w:val="00890433"/>
    <w:rsid w:val="008911B8"/>
    <w:rsid w:val="00892345"/>
    <w:rsid w:val="0089235C"/>
    <w:rsid w:val="00896D51"/>
    <w:rsid w:val="008A1FD3"/>
    <w:rsid w:val="008A2944"/>
    <w:rsid w:val="008A6CEE"/>
    <w:rsid w:val="008A7656"/>
    <w:rsid w:val="008B09D4"/>
    <w:rsid w:val="008B1876"/>
    <w:rsid w:val="008B223D"/>
    <w:rsid w:val="008B22A2"/>
    <w:rsid w:val="008B46F9"/>
    <w:rsid w:val="008B5588"/>
    <w:rsid w:val="008B5A6E"/>
    <w:rsid w:val="008B7434"/>
    <w:rsid w:val="008C100B"/>
    <w:rsid w:val="008C2755"/>
    <w:rsid w:val="008C3B9F"/>
    <w:rsid w:val="008C541B"/>
    <w:rsid w:val="008C54D0"/>
    <w:rsid w:val="008C5543"/>
    <w:rsid w:val="008C66F7"/>
    <w:rsid w:val="008D0A34"/>
    <w:rsid w:val="008D117D"/>
    <w:rsid w:val="008D274B"/>
    <w:rsid w:val="008D3D69"/>
    <w:rsid w:val="008E1A6A"/>
    <w:rsid w:val="008E56AA"/>
    <w:rsid w:val="008E60BF"/>
    <w:rsid w:val="008F2A93"/>
    <w:rsid w:val="008F4B6C"/>
    <w:rsid w:val="008F530D"/>
    <w:rsid w:val="008F53E4"/>
    <w:rsid w:val="008F613A"/>
    <w:rsid w:val="00906145"/>
    <w:rsid w:val="0090706F"/>
    <w:rsid w:val="00910171"/>
    <w:rsid w:val="0091334C"/>
    <w:rsid w:val="00913FC5"/>
    <w:rsid w:val="009163BD"/>
    <w:rsid w:val="00917F7A"/>
    <w:rsid w:val="00920503"/>
    <w:rsid w:val="0092273F"/>
    <w:rsid w:val="00925BEA"/>
    <w:rsid w:val="0092794C"/>
    <w:rsid w:val="00932345"/>
    <w:rsid w:val="00934382"/>
    <w:rsid w:val="009408C7"/>
    <w:rsid w:val="00943AFD"/>
    <w:rsid w:val="0094413D"/>
    <w:rsid w:val="00946746"/>
    <w:rsid w:val="009511C1"/>
    <w:rsid w:val="00951A34"/>
    <w:rsid w:val="00951BFB"/>
    <w:rsid w:val="00953226"/>
    <w:rsid w:val="009578A5"/>
    <w:rsid w:val="00960305"/>
    <w:rsid w:val="00960FB4"/>
    <w:rsid w:val="0096116C"/>
    <w:rsid w:val="00967E84"/>
    <w:rsid w:val="009722CB"/>
    <w:rsid w:val="009736A3"/>
    <w:rsid w:val="00973CEA"/>
    <w:rsid w:val="00975644"/>
    <w:rsid w:val="00975B65"/>
    <w:rsid w:val="009811A6"/>
    <w:rsid w:val="009813E1"/>
    <w:rsid w:val="00982360"/>
    <w:rsid w:val="00982EFA"/>
    <w:rsid w:val="0099225E"/>
    <w:rsid w:val="00992440"/>
    <w:rsid w:val="00992491"/>
    <w:rsid w:val="00992ED6"/>
    <w:rsid w:val="00994F21"/>
    <w:rsid w:val="00997D61"/>
    <w:rsid w:val="009A156A"/>
    <w:rsid w:val="009A2DB6"/>
    <w:rsid w:val="009A480F"/>
    <w:rsid w:val="009A4ABF"/>
    <w:rsid w:val="009A6682"/>
    <w:rsid w:val="009A74AF"/>
    <w:rsid w:val="009B0827"/>
    <w:rsid w:val="009B2CA8"/>
    <w:rsid w:val="009B309D"/>
    <w:rsid w:val="009C181B"/>
    <w:rsid w:val="009C335C"/>
    <w:rsid w:val="009C386C"/>
    <w:rsid w:val="009C4D9E"/>
    <w:rsid w:val="009C6407"/>
    <w:rsid w:val="009C7879"/>
    <w:rsid w:val="009D50EC"/>
    <w:rsid w:val="009D6B08"/>
    <w:rsid w:val="009D72A3"/>
    <w:rsid w:val="009D74FA"/>
    <w:rsid w:val="009E07A4"/>
    <w:rsid w:val="009E2699"/>
    <w:rsid w:val="009E27EB"/>
    <w:rsid w:val="009E4A6E"/>
    <w:rsid w:val="009F1F1F"/>
    <w:rsid w:val="009F4761"/>
    <w:rsid w:val="009F4970"/>
    <w:rsid w:val="009F5BF1"/>
    <w:rsid w:val="009F5D56"/>
    <w:rsid w:val="009F6699"/>
    <w:rsid w:val="009F7F12"/>
    <w:rsid w:val="00A008A3"/>
    <w:rsid w:val="00A00C39"/>
    <w:rsid w:val="00A01463"/>
    <w:rsid w:val="00A018F3"/>
    <w:rsid w:val="00A01DB2"/>
    <w:rsid w:val="00A02CD7"/>
    <w:rsid w:val="00A0333C"/>
    <w:rsid w:val="00A03537"/>
    <w:rsid w:val="00A04A1D"/>
    <w:rsid w:val="00A05D2F"/>
    <w:rsid w:val="00A07393"/>
    <w:rsid w:val="00A106BA"/>
    <w:rsid w:val="00A11ACC"/>
    <w:rsid w:val="00A132E8"/>
    <w:rsid w:val="00A153FA"/>
    <w:rsid w:val="00A15B8F"/>
    <w:rsid w:val="00A2063B"/>
    <w:rsid w:val="00A20C35"/>
    <w:rsid w:val="00A21E29"/>
    <w:rsid w:val="00A221A6"/>
    <w:rsid w:val="00A23E84"/>
    <w:rsid w:val="00A244C8"/>
    <w:rsid w:val="00A24F61"/>
    <w:rsid w:val="00A251F5"/>
    <w:rsid w:val="00A26D19"/>
    <w:rsid w:val="00A26D52"/>
    <w:rsid w:val="00A310B1"/>
    <w:rsid w:val="00A319D4"/>
    <w:rsid w:val="00A33196"/>
    <w:rsid w:val="00A3326C"/>
    <w:rsid w:val="00A33649"/>
    <w:rsid w:val="00A3460E"/>
    <w:rsid w:val="00A35A68"/>
    <w:rsid w:val="00A375F4"/>
    <w:rsid w:val="00A413D9"/>
    <w:rsid w:val="00A424AD"/>
    <w:rsid w:val="00A463B0"/>
    <w:rsid w:val="00A463DE"/>
    <w:rsid w:val="00A47283"/>
    <w:rsid w:val="00A4734F"/>
    <w:rsid w:val="00A475EC"/>
    <w:rsid w:val="00A50F28"/>
    <w:rsid w:val="00A513C2"/>
    <w:rsid w:val="00A52757"/>
    <w:rsid w:val="00A529D4"/>
    <w:rsid w:val="00A531E8"/>
    <w:rsid w:val="00A5373D"/>
    <w:rsid w:val="00A54293"/>
    <w:rsid w:val="00A64A6B"/>
    <w:rsid w:val="00A668E1"/>
    <w:rsid w:val="00A7075D"/>
    <w:rsid w:val="00A713E9"/>
    <w:rsid w:val="00A71BF4"/>
    <w:rsid w:val="00A74042"/>
    <w:rsid w:val="00A81ABD"/>
    <w:rsid w:val="00A825B9"/>
    <w:rsid w:val="00A83F2D"/>
    <w:rsid w:val="00A90D31"/>
    <w:rsid w:val="00A9143D"/>
    <w:rsid w:val="00A9203F"/>
    <w:rsid w:val="00A92457"/>
    <w:rsid w:val="00A92EE2"/>
    <w:rsid w:val="00A94BB4"/>
    <w:rsid w:val="00A94E24"/>
    <w:rsid w:val="00AA0826"/>
    <w:rsid w:val="00AA0B48"/>
    <w:rsid w:val="00AA2C32"/>
    <w:rsid w:val="00AA2C91"/>
    <w:rsid w:val="00AA47F3"/>
    <w:rsid w:val="00AA5EF1"/>
    <w:rsid w:val="00AA684C"/>
    <w:rsid w:val="00AA71C9"/>
    <w:rsid w:val="00AA7D29"/>
    <w:rsid w:val="00AB07F5"/>
    <w:rsid w:val="00AB2119"/>
    <w:rsid w:val="00AB47B5"/>
    <w:rsid w:val="00AB4BAA"/>
    <w:rsid w:val="00AB51C7"/>
    <w:rsid w:val="00AB53CD"/>
    <w:rsid w:val="00AB5591"/>
    <w:rsid w:val="00AB5E9E"/>
    <w:rsid w:val="00AC0437"/>
    <w:rsid w:val="00AC3EEE"/>
    <w:rsid w:val="00AC59F9"/>
    <w:rsid w:val="00AC6335"/>
    <w:rsid w:val="00AC68AF"/>
    <w:rsid w:val="00AC7E20"/>
    <w:rsid w:val="00AD0D08"/>
    <w:rsid w:val="00AD1BB4"/>
    <w:rsid w:val="00AD2983"/>
    <w:rsid w:val="00AD3EF3"/>
    <w:rsid w:val="00AD5C38"/>
    <w:rsid w:val="00AD6EDA"/>
    <w:rsid w:val="00AE3045"/>
    <w:rsid w:val="00AE3588"/>
    <w:rsid w:val="00AE6C0A"/>
    <w:rsid w:val="00AF1A1E"/>
    <w:rsid w:val="00AF1E68"/>
    <w:rsid w:val="00AF2397"/>
    <w:rsid w:val="00B02E42"/>
    <w:rsid w:val="00B044D4"/>
    <w:rsid w:val="00B059E2"/>
    <w:rsid w:val="00B06532"/>
    <w:rsid w:val="00B11237"/>
    <w:rsid w:val="00B1130D"/>
    <w:rsid w:val="00B12C86"/>
    <w:rsid w:val="00B142E8"/>
    <w:rsid w:val="00B14BDE"/>
    <w:rsid w:val="00B163AA"/>
    <w:rsid w:val="00B16FDA"/>
    <w:rsid w:val="00B20419"/>
    <w:rsid w:val="00B20482"/>
    <w:rsid w:val="00B228CC"/>
    <w:rsid w:val="00B2388B"/>
    <w:rsid w:val="00B23956"/>
    <w:rsid w:val="00B24AFC"/>
    <w:rsid w:val="00B31D8B"/>
    <w:rsid w:val="00B32EC8"/>
    <w:rsid w:val="00B35147"/>
    <w:rsid w:val="00B357A0"/>
    <w:rsid w:val="00B35E13"/>
    <w:rsid w:val="00B365E8"/>
    <w:rsid w:val="00B373EB"/>
    <w:rsid w:val="00B37DB6"/>
    <w:rsid w:val="00B40174"/>
    <w:rsid w:val="00B40B53"/>
    <w:rsid w:val="00B42B3C"/>
    <w:rsid w:val="00B47174"/>
    <w:rsid w:val="00B509B2"/>
    <w:rsid w:val="00B53078"/>
    <w:rsid w:val="00B54FC3"/>
    <w:rsid w:val="00B55845"/>
    <w:rsid w:val="00B60525"/>
    <w:rsid w:val="00B618BB"/>
    <w:rsid w:val="00B628BF"/>
    <w:rsid w:val="00B63085"/>
    <w:rsid w:val="00B637E9"/>
    <w:rsid w:val="00B63BF6"/>
    <w:rsid w:val="00B65A9D"/>
    <w:rsid w:val="00B65B54"/>
    <w:rsid w:val="00B65CD2"/>
    <w:rsid w:val="00B66EE8"/>
    <w:rsid w:val="00B67586"/>
    <w:rsid w:val="00B74AA3"/>
    <w:rsid w:val="00B754E5"/>
    <w:rsid w:val="00B7609C"/>
    <w:rsid w:val="00B77FC7"/>
    <w:rsid w:val="00B8053F"/>
    <w:rsid w:val="00B80850"/>
    <w:rsid w:val="00B8194B"/>
    <w:rsid w:val="00B82A91"/>
    <w:rsid w:val="00B83726"/>
    <w:rsid w:val="00B86483"/>
    <w:rsid w:val="00B905DD"/>
    <w:rsid w:val="00B92617"/>
    <w:rsid w:val="00B92CD8"/>
    <w:rsid w:val="00B934B7"/>
    <w:rsid w:val="00B94C26"/>
    <w:rsid w:val="00B955F2"/>
    <w:rsid w:val="00BA3217"/>
    <w:rsid w:val="00BA5A63"/>
    <w:rsid w:val="00BA6C2E"/>
    <w:rsid w:val="00BA7BA9"/>
    <w:rsid w:val="00BB292E"/>
    <w:rsid w:val="00BB5189"/>
    <w:rsid w:val="00BB53B5"/>
    <w:rsid w:val="00BB76EC"/>
    <w:rsid w:val="00BC11BA"/>
    <w:rsid w:val="00BC1491"/>
    <w:rsid w:val="00BC311A"/>
    <w:rsid w:val="00BC43E7"/>
    <w:rsid w:val="00BC765C"/>
    <w:rsid w:val="00BD3A72"/>
    <w:rsid w:val="00BD3B23"/>
    <w:rsid w:val="00BD6670"/>
    <w:rsid w:val="00BE41F6"/>
    <w:rsid w:val="00BE436E"/>
    <w:rsid w:val="00BE4F42"/>
    <w:rsid w:val="00BE633E"/>
    <w:rsid w:val="00BE676F"/>
    <w:rsid w:val="00BF01E3"/>
    <w:rsid w:val="00BF084E"/>
    <w:rsid w:val="00BF1428"/>
    <w:rsid w:val="00BF402C"/>
    <w:rsid w:val="00BF4BCE"/>
    <w:rsid w:val="00BF5F28"/>
    <w:rsid w:val="00C02008"/>
    <w:rsid w:val="00C13838"/>
    <w:rsid w:val="00C1545D"/>
    <w:rsid w:val="00C1676A"/>
    <w:rsid w:val="00C17791"/>
    <w:rsid w:val="00C20069"/>
    <w:rsid w:val="00C20552"/>
    <w:rsid w:val="00C20C10"/>
    <w:rsid w:val="00C21EE5"/>
    <w:rsid w:val="00C2470B"/>
    <w:rsid w:val="00C252ED"/>
    <w:rsid w:val="00C30049"/>
    <w:rsid w:val="00C303E6"/>
    <w:rsid w:val="00C3406D"/>
    <w:rsid w:val="00C34453"/>
    <w:rsid w:val="00C34C2F"/>
    <w:rsid w:val="00C43647"/>
    <w:rsid w:val="00C4425F"/>
    <w:rsid w:val="00C45ABC"/>
    <w:rsid w:val="00C479FB"/>
    <w:rsid w:val="00C55525"/>
    <w:rsid w:val="00C57B2D"/>
    <w:rsid w:val="00C57F77"/>
    <w:rsid w:val="00C611F6"/>
    <w:rsid w:val="00C61EA6"/>
    <w:rsid w:val="00C62D4D"/>
    <w:rsid w:val="00C637E1"/>
    <w:rsid w:val="00C641AC"/>
    <w:rsid w:val="00C648C5"/>
    <w:rsid w:val="00C64DF9"/>
    <w:rsid w:val="00C70520"/>
    <w:rsid w:val="00C71827"/>
    <w:rsid w:val="00C73B05"/>
    <w:rsid w:val="00C744AF"/>
    <w:rsid w:val="00C7545A"/>
    <w:rsid w:val="00C7650F"/>
    <w:rsid w:val="00C77387"/>
    <w:rsid w:val="00C80419"/>
    <w:rsid w:val="00C825B8"/>
    <w:rsid w:val="00C92E08"/>
    <w:rsid w:val="00C92FAA"/>
    <w:rsid w:val="00C9408A"/>
    <w:rsid w:val="00C942BD"/>
    <w:rsid w:val="00CA24A9"/>
    <w:rsid w:val="00CA2BFA"/>
    <w:rsid w:val="00CA2FEF"/>
    <w:rsid w:val="00CA451F"/>
    <w:rsid w:val="00CA4587"/>
    <w:rsid w:val="00CA4CB6"/>
    <w:rsid w:val="00CA6348"/>
    <w:rsid w:val="00CA69D4"/>
    <w:rsid w:val="00CB0915"/>
    <w:rsid w:val="00CB1096"/>
    <w:rsid w:val="00CB7C8C"/>
    <w:rsid w:val="00CC14E5"/>
    <w:rsid w:val="00CC1800"/>
    <w:rsid w:val="00CC39F5"/>
    <w:rsid w:val="00CC5174"/>
    <w:rsid w:val="00CC5915"/>
    <w:rsid w:val="00CC7159"/>
    <w:rsid w:val="00CD3759"/>
    <w:rsid w:val="00CD764A"/>
    <w:rsid w:val="00CE15C1"/>
    <w:rsid w:val="00CE4B4E"/>
    <w:rsid w:val="00CE61CC"/>
    <w:rsid w:val="00CE6EF0"/>
    <w:rsid w:val="00CE7BB1"/>
    <w:rsid w:val="00CF0327"/>
    <w:rsid w:val="00CF1BE3"/>
    <w:rsid w:val="00CF6382"/>
    <w:rsid w:val="00CF7FF8"/>
    <w:rsid w:val="00D006BD"/>
    <w:rsid w:val="00D0190B"/>
    <w:rsid w:val="00D02BC0"/>
    <w:rsid w:val="00D03180"/>
    <w:rsid w:val="00D043B5"/>
    <w:rsid w:val="00D061C8"/>
    <w:rsid w:val="00D074B0"/>
    <w:rsid w:val="00D1248C"/>
    <w:rsid w:val="00D134B1"/>
    <w:rsid w:val="00D14384"/>
    <w:rsid w:val="00D14E7E"/>
    <w:rsid w:val="00D15E7E"/>
    <w:rsid w:val="00D16484"/>
    <w:rsid w:val="00D174B8"/>
    <w:rsid w:val="00D175B4"/>
    <w:rsid w:val="00D22277"/>
    <w:rsid w:val="00D23174"/>
    <w:rsid w:val="00D23491"/>
    <w:rsid w:val="00D23A0F"/>
    <w:rsid w:val="00D23FF8"/>
    <w:rsid w:val="00D25A8D"/>
    <w:rsid w:val="00D25C96"/>
    <w:rsid w:val="00D265C6"/>
    <w:rsid w:val="00D30902"/>
    <w:rsid w:val="00D30C2A"/>
    <w:rsid w:val="00D30E18"/>
    <w:rsid w:val="00D32AD9"/>
    <w:rsid w:val="00D32C90"/>
    <w:rsid w:val="00D344D7"/>
    <w:rsid w:val="00D34933"/>
    <w:rsid w:val="00D37619"/>
    <w:rsid w:val="00D40482"/>
    <w:rsid w:val="00D44C51"/>
    <w:rsid w:val="00D47C1E"/>
    <w:rsid w:val="00D5084D"/>
    <w:rsid w:val="00D55913"/>
    <w:rsid w:val="00D55A5D"/>
    <w:rsid w:val="00D606A2"/>
    <w:rsid w:val="00D60AF6"/>
    <w:rsid w:val="00D6257D"/>
    <w:rsid w:val="00D63978"/>
    <w:rsid w:val="00D652C0"/>
    <w:rsid w:val="00D66ABE"/>
    <w:rsid w:val="00D66F26"/>
    <w:rsid w:val="00D67959"/>
    <w:rsid w:val="00D7192C"/>
    <w:rsid w:val="00D72B01"/>
    <w:rsid w:val="00D7322C"/>
    <w:rsid w:val="00D75675"/>
    <w:rsid w:val="00D75EA5"/>
    <w:rsid w:val="00D76188"/>
    <w:rsid w:val="00D77594"/>
    <w:rsid w:val="00D77BED"/>
    <w:rsid w:val="00D8183E"/>
    <w:rsid w:val="00D81A14"/>
    <w:rsid w:val="00D825CB"/>
    <w:rsid w:val="00D84FE2"/>
    <w:rsid w:val="00D86E81"/>
    <w:rsid w:val="00D9015B"/>
    <w:rsid w:val="00D91193"/>
    <w:rsid w:val="00D91240"/>
    <w:rsid w:val="00D92787"/>
    <w:rsid w:val="00D93F6A"/>
    <w:rsid w:val="00D94EA0"/>
    <w:rsid w:val="00D95E6D"/>
    <w:rsid w:val="00DA2519"/>
    <w:rsid w:val="00DA3CA2"/>
    <w:rsid w:val="00DA60BE"/>
    <w:rsid w:val="00DA75C0"/>
    <w:rsid w:val="00DB1039"/>
    <w:rsid w:val="00DB12EF"/>
    <w:rsid w:val="00DB176F"/>
    <w:rsid w:val="00DB38A8"/>
    <w:rsid w:val="00DB63AA"/>
    <w:rsid w:val="00DB6BC8"/>
    <w:rsid w:val="00DB6D4B"/>
    <w:rsid w:val="00DC35A5"/>
    <w:rsid w:val="00DC37C3"/>
    <w:rsid w:val="00DC45B4"/>
    <w:rsid w:val="00DC4F9C"/>
    <w:rsid w:val="00DC63F8"/>
    <w:rsid w:val="00DC74C7"/>
    <w:rsid w:val="00DC7D46"/>
    <w:rsid w:val="00DD4977"/>
    <w:rsid w:val="00DF0745"/>
    <w:rsid w:val="00DF4118"/>
    <w:rsid w:val="00DF590E"/>
    <w:rsid w:val="00DF5D52"/>
    <w:rsid w:val="00DF6415"/>
    <w:rsid w:val="00E014D8"/>
    <w:rsid w:val="00E01AB6"/>
    <w:rsid w:val="00E01DE9"/>
    <w:rsid w:val="00E065F7"/>
    <w:rsid w:val="00E10080"/>
    <w:rsid w:val="00E12608"/>
    <w:rsid w:val="00E1279D"/>
    <w:rsid w:val="00E15995"/>
    <w:rsid w:val="00E16820"/>
    <w:rsid w:val="00E175F8"/>
    <w:rsid w:val="00E2181C"/>
    <w:rsid w:val="00E2213C"/>
    <w:rsid w:val="00E243C8"/>
    <w:rsid w:val="00E2558B"/>
    <w:rsid w:val="00E25A68"/>
    <w:rsid w:val="00E321CD"/>
    <w:rsid w:val="00E34B15"/>
    <w:rsid w:val="00E35B73"/>
    <w:rsid w:val="00E37E82"/>
    <w:rsid w:val="00E40793"/>
    <w:rsid w:val="00E4487D"/>
    <w:rsid w:val="00E4527B"/>
    <w:rsid w:val="00E45E95"/>
    <w:rsid w:val="00E462C8"/>
    <w:rsid w:val="00E46452"/>
    <w:rsid w:val="00E47E08"/>
    <w:rsid w:val="00E50DF6"/>
    <w:rsid w:val="00E53768"/>
    <w:rsid w:val="00E54C88"/>
    <w:rsid w:val="00E5631C"/>
    <w:rsid w:val="00E563FF"/>
    <w:rsid w:val="00E5748D"/>
    <w:rsid w:val="00E61787"/>
    <w:rsid w:val="00E6518F"/>
    <w:rsid w:val="00E654CD"/>
    <w:rsid w:val="00E6613F"/>
    <w:rsid w:val="00E67AC1"/>
    <w:rsid w:val="00E67D0C"/>
    <w:rsid w:val="00E72766"/>
    <w:rsid w:val="00E744BE"/>
    <w:rsid w:val="00E744E0"/>
    <w:rsid w:val="00E75B94"/>
    <w:rsid w:val="00E763FE"/>
    <w:rsid w:val="00E80569"/>
    <w:rsid w:val="00E80C35"/>
    <w:rsid w:val="00E8652D"/>
    <w:rsid w:val="00E91507"/>
    <w:rsid w:val="00E92B24"/>
    <w:rsid w:val="00E92E36"/>
    <w:rsid w:val="00E94282"/>
    <w:rsid w:val="00E94285"/>
    <w:rsid w:val="00E94F63"/>
    <w:rsid w:val="00E95B98"/>
    <w:rsid w:val="00EA16CC"/>
    <w:rsid w:val="00EA47F2"/>
    <w:rsid w:val="00EA605D"/>
    <w:rsid w:val="00EB124B"/>
    <w:rsid w:val="00EB2900"/>
    <w:rsid w:val="00EB399A"/>
    <w:rsid w:val="00EB4FF1"/>
    <w:rsid w:val="00EB53A4"/>
    <w:rsid w:val="00EB565A"/>
    <w:rsid w:val="00EC1D8E"/>
    <w:rsid w:val="00EC3392"/>
    <w:rsid w:val="00EC6AE5"/>
    <w:rsid w:val="00EC6CF8"/>
    <w:rsid w:val="00ED31F0"/>
    <w:rsid w:val="00ED40FD"/>
    <w:rsid w:val="00ED4E05"/>
    <w:rsid w:val="00ED5546"/>
    <w:rsid w:val="00ED5B2A"/>
    <w:rsid w:val="00EE0AA5"/>
    <w:rsid w:val="00EE1E40"/>
    <w:rsid w:val="00EE2850"/>
    <w:rsid w:val="00EE315B"/>
    <w:rsid w:val="00EE4037"/>
    <w:rsid w:val="00EE6A66"/>
    <w:rsid w:val="00EE7CB1"/>
    <w:rsid w:val="00EF0B6E"/>
    <w:rsid w:val="00EF2017"/>
    <w:rsid w:val="00EF390A"/>
    <w:rsid w:val="00EF55DA"/>
    <w:rsid w:val="00EF61DD"/>
    <w:rsid w:val="00F05B64"/>
    <w:rsid w:val="00F06945"/>
    <w:rsid w:val="00F073E9"/>
    <w:rsid w:val="00F101D3"/>
    <w:rsid w:val="00F1065E"/>
    <w:rsid w:val="00F10BBF"/>
    <w:rsid w:val="00F11B0A"/>
    <w:rsid w:val="00F1380A"/>
    <w:rsid w:val="00F13A25"/>
    <w:rsid w:val="00F1475C"/>
    <w:rsid w:val="00F14950"/>
    <w:rsid w:val="00F14FD3"/>
    <w:rsid w:val="00F1753E"/>
    <w:rsid w:val="00F17CC2"/>
    <w:rsid w:val="00F20651"/>
    <w:rsid w:val="00F216A9"/>
    <w:rsid w:val="00F21DA4"/>
    <w:rsid w:val="00F22E69"/>
    <w:rsid w:val="00F24CF9"/>
    <w:rsid w:val="00F263A8"/>
    <w:rsid w:val="00F26ADD"/>
    <w:rsid w:val="00F26DBD"/>
    <w:rsid w:val="00F347D0"/>
    <w:rsid w:val="00F35635"/>
    <w:rsid w:val="00F37444"/>
    <w:rsid w:val="00F4084C"/>
    <w:rsid w:val="00F40B32"/>
    <w:rsid w:val="00F40B5F"/>
    <w:rsid w:val="00F41526"/>
    <w:rsid w:val="00F43281"/>
    <w:rsid w:val="00F4373E"/>
    <w:rsid w:val="00F4440E"/>
    <w:rsid w:val="00F44A29"/>
    <w:rsid w:val="00F4560D"/>
    <w:rsid w:val="00F46A88"/>
    <w:rsid w:val="00F46EFB"/>
    <w:rsid w:val="00F46F6A"/>
    <w:rsid w:val="00F506B2"/>
    <w:rsid w:val="00F517F3"/>
    <w:rsid w:val="00F601B6"/>
    <w:rsid w:val="00F602E0"/>
    <w:rsid w:val="00F615CD"/>
    <w:rsid w:val="00F61CDA"/>
    <w:rsid w:val="00F649BD"/>
    <w:rsid w:val="00F65BC0"/>
    <w:rsid w:val="00F65F5E"/>
    <w:rsid w:val="00F6605E"/>
    <w:rsid w:val="00F678FB"/>
    <w:rsid w:val="00F70813"/>
    <w:rsid w:val="00F72F44"/>
    <w:rsid w:val="00F74430"/>
    <w:rsid w:val="00F74A8A"/>
    <w:rsid w:val="00F76613"/>
    <w:rsid w:val="00F8075D"/>
    <w:rsid w:val="00F8189B"/>
    <w:rsid w:val="00F82A7B"/>
    <w:rsid w:val="00F83F5C"/>
    <w:rsid w:val="00F9122D"/>
    <w:rsid w:val="00F91CF0"/>
    <w:rsid w:val="00F92F25"/>
    <w:rsid w:val="00F9364B"/>
    <w:rsid w:val="00F93DAD"/>
    <w:rsid w:val="00F94391"/>
    <w:rsid w:val="00F94E65"/>
    <w:rsid w:val="00F9571B"/>
    <w:rsid w:val="00F974EC"/>
    <w:rsid w:val="00FA0437"/>
    <w:rsid w:val="00FA06BC"/>
    <w:rsid w:val="00FA2B55"/>
    <w:rsid w:val="00FA6EE3"/>
    <w:rsid w:val="00FB4DF3"/>
    <w:rsid w:val="00FB5B5F"/>
    <w:rsid w:val="00FB6824"/>
    <w:rsid w:val="00FB6DF8"/>
    <w:rsid w:val="00FB76F8"/>
    <w:rsid w:val="00FC1112"/>
    <w:rsid w:val="00FC3993"/>
    <w:rsid w:val="00FC3A62"/>
    <w:rsid w:val="00FC3C1D"/>
    <w:rsid w:val="00FC7E17"/>
    <w:rsid w:val="00FD085B"/>
    <w:rsid w:val="00FD166B"/>
    <w:rsid w:val="00FD6019"/>
    <w:rsid w:val="00FD61F2"/>
    <w:rsid w:val="00FD69C6"/>
    <w:rsid w:val="00FE14F7"/>
    <w:rsid w:val="00FE3A00"/>
    <w:rsid w:val="00FE3D28"/>
    <w:rsid w:val="00FE3E91"/>
    <w:rsid w:val="00FE5123"/>
    <w:rsid w:val="00FE5CB6"/>
    <w:rsid w:val="00FE6FEA"/>
    <w:rsid w:val="00FF07E0"/>
    <w:rsid w:val="00FF13E8"/>
    <w:rsid w:val="00FF4490"/>
    <w:rsid w:val="00FF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CC9E"/>
  <w15:chartTrackingRefBased/>
  <w15:docId w15:val="{7C4395B9-70CE-445F-A9BF-BF50DF71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11B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2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customStyle="1" w:styleId="a3">
    <w:name w:val="Название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Название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3">
    <w:name w:val="Body Text 2"/>
    <w:basedOn w:val="a"/>
    <w:link w:val="24"/>
    <w:rsid w:val="00675F72"/>
    <w:pPr>
      <w:jc w:val="both"/>
    </w:pPr>
    <w:rPr>
      <w:szCs w:val="20"/>
      <w:lang w:val="x-none" w:eastAsia="x-none"/>
    </w:rPr>
  </w:style>
  <w:style w:type="character" w:customStyle="1" w:styleId="24">
    <w:name w:val="Основной текст 2 Знак"/>
    <w:link w:val="23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customStyle="1" w:styleId="12">
    <w:name w:val="Обычный (веб)1"/>
    <w:basedOn w:val="a"/>
    <w:unhideWhenUsed/>
    <w:rsid w:val="00B65A9D"/>
    <w:pPr>
      <w:spacing w:before="100" w:beforeAutospacing="1" w:after="100" w:afterAutospacing="1"/>
    </w:pPr>
  </w:style>
  <w:style w:type="character" w:styleId="a6">
    <w:name w:val="Emphasis"/>
    <w:uiPriority w:val="20"/>
    <w:qFormat/>
    <w:rsid w:val="00B65A9D"/>
    <w:rPr>
      <w:i/>
      <w:iCs/>
    </w:rPr>
  </w:style>
  <w:style w:type="paragraph" w:styleId="a7">
    <w:name w:val="header"/>
    <w:basedOn w:val="a"/>
    <w:link w:val="a8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1">
    <w:name w:val="Заголовок 2 Знак"/>
    <w:link w:val="20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b">
    <w:name w:val="Table Grid"/>
    <w:basedOn w:val="a1"/>
    <w:uiPriority w:val="59"/>
    <w:rsid w:val="00C82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НИР Основной текст"/>
    <w:basedOn w:val="a"/>
    <w:qFormat/>
    <w:rsid w:val="005B7015"/>
    <w:pPr>
      <w:keepLines/>
      <w:spacing w:line="360" w:lineRule="auto"/>
      <w:ind w:firstLine="709"/>
      <w:jc w:val="both"/>
    </w:pPr>
    <w:rPr>
      <w:sz w:val="28"/>
      <w:szCs w:val="22"/>
    </w:rPr>
  </w:style>
  <w:style w:type="paragraph" w:customStyle="1" w:styleId="ad">
    <w:name w:val="НИР Заголовок"/>
    <w:basedOn w:val="ac"/>
    <w:qFormat/>
    <w:rsid w:val="005B7015"/>
    <w:pPr>
      <w:keepNext/>
      <w:keepLines w:val="0"/>
      <w:pageBreakBefore/>
      <w:spacing w:after="440"/>
      <w:ind w:firstLine="0"/>
      <w:jc w:val="center"/>
      <w:outlineLvl w:val="0"/>
    </w:pPr>
    <w:rPr>
      <w:b/>
      <w:sz w:val="32"/>
    </w:rPr>
  </w:style>
  <w:style w:type="paragraph" w:customStyle="1" w:styleId="ae">
    <w:name w:val="НИР Подзаголовок"/>
    <w:basedOn w:val="ad"/>
    <w:qFormat/>
    <w:rsid w:val="005B7015"/>
    <w:pPr>
      <w:pageBreakBefore w:val="0"/>
      <w:outlineLvl w:val="1"/>
    </w:pPr>
    <w:rPr>
      <w:sz w:val="28"/>
    </w:rPr>
  </w:style>
  <w:style w:type="paragraph" w:customStyle="1" w:styleId="af">
    <w:name w:val="НИР Рисунок"/>
    <w:basedOn w:val="ac"/>
    <w:qFormat/>
    <w:rsid w:val="00A2063B"/>
    <w:pPr>
      <w:ind w:firstLine="0"/>
      <w:jc w:val="center"/>
    </w:pPr>
  </w:style>
  <w:style w:type="character" w:customStyle="1" w:styleId="10">
    <w:name w:val="Заголовок 1 Знак"/>
    <w:basedOn w:val="a0"/>
    <w:link w:val="1"/>
    <w:uiPriority w:val="9"/>
    <w:rsid w:val="00F11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0">
    <w:name w:val="TOC Heading"/>
    <w:basedOn w:val="1"/>
    <w:next w:val="a"/>
    <w:uiPriority w:val="39"/>
    <w:unhideWhenUsed/>
    <w:qFormat/>
    <w:rsid w:val="00F11B0A"/>
    <w:pPr>
      <w:spacing w:line="259" w:lineRule="auto"/>
      <w:outlineLvl w:val="9"/>
    </w:pPr>
  </w:style>
  <w:style w:type="paragraph" w:styleId="13">
    <w:name w:val="toc 1"/>
    <w:basedOn w:val="a"/>
    <w:next w:val="a"/>
    <w:autoRedefine/>
    <w:uiPriority w:val="39"/>
    <w:unhideWhenUsed/>
    <w:rsid w:val="00F11B0A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F11B0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11B0A"/>
    <w:rPr>
      <w:color w:val="0563C1" w:themeColor="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9408C7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3">
    <w:name w:val="РПЗ Рисунок"/>
    <w:basedOn w:val="a"/>
    <w:qFormat/>
    <w:rsid w:val="0021356A"/>
    <w:pPr>
      <w:spacing w:line="360" w:lineRule="auto"/>
      <w:jc w:val="center"/>
    </w:pPr>
    <w:rPr>
      <w:rFonts w:eastAsiaTheme="minorHAnsi" w:cstheme="minorBidi"/>
      <w:sz w:val="28"/>
      <w:szCs w:val="22"/>
      <w:lang w:eastAsia="en-US"/>
    </w:rPr>
  </w:style>
  <w:style w:type="paragraph" w:customStyle="1" w:styleId="af4">
    <w:name w:val="РПЗ Основной текст"/>
    <w:basedOn w:val="a"/>
    <w:qFormat/>
    <w:rsid w:val="0021356A"/>
    <w:pPr>
      <w:keepLines/>
      <w:spacing w:line="360" w:lineRule="auto"/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071F42"/>
    <w:rPr>
      <w:color w:val="605E5C"/>
      <w:shd w:val="clear" w:color="auto" w:fill="E1DFDD"/>
    </w:rPr>
  </w:style>
  <w:style w:type="character" w:customStyle="1" w:styleId="ng-star-inserted">
    <w:name w:val="ng-star-inserted"/>
    <w:basedOn w:val="a0"/>
    <w:rsid w:val="00527E25"/>
  </w:style>
  <w:style w:type="character" w:customStyle="1" w:styleId="ng-star-inserted1">
    <w:name w:val="ng-star-inserted1"/>
    <w:basedOn w:val="a0"/>
    <w:rsid w:val="00527E25"/>
  </w:style>
  <w:style w:type="paragraph" w:styleId="HTML">
    <w:name w:val="HTML Preformatted"/>
    <w:basedOn w:val="a"/>
    <w:link w:val="HTML0"/>
    <w:uiPriority w:val="99"/>
    <w:unhideWhenUsed/>
    <w:rsid w:val="005E4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E4318"/>
    <w:rPr>
      <w:rFonts w:ascii="Courier New" w:eastAsia="Times New Roman" w:hAnsi="Courier New" w:cs="Courier New"/>
    </w:rPr>
  </w:style>
  <w:style w:type="character" w:customStyle="1" w:styleId="katex-mathml">
    <w:name w:val="katex-mathml"/>
    <w:basedOn w:val="a0"/>
    <w:rsid w:val="005E4318"/>
  </w:style>
  <w:style w:type="character" w:customStyle="1" w:styleId="mord">
    <w:name w:val="mord"/>
    <w:basedOn w:val="a0"/>
    <w:rsid w:val="005E4318"/>
  </w:style>
  <w:style w:type="character" w:customStyle="1" w:styleId="vlist-s">
    <w:name w:val="vlist-s"/>
    <w:basedOn w:val="a0"/>
    <w:rsid w:val="005E4318"/>
  </w:style>
  <w:style w:type="character" w:customStyle="1" w:styleId="mopen">
    <w:name w:val="mopen"/>
    <w:basedOn w:val="a0"/>
    <w:rsid w:val="005E4318"/>
  </w:style>
  <w:style w:type="character" w:customStyle="1" w:styleId="mpunct">
    <w:name w:val="mpunct"/>
    <w:basedOn w:val="a0"/>
    <w:rsid w:val="005E4318"/>
  </w:style>
  <w:style w:type="character" w:customStyle="1" w:styleId="mclose">
    <w:name w:val="mclose"/>
    <w:basedOn w:val="a0"/>
    <w:rsid w:val="005E4318"/>
  </w:style>
  <w:style w:type="character" w:customStyle="1" w:styleId="mrel">
    <w:name w:val="mrel"/>
    <w:basedOn w:val="a0"/>
    <w:rsid w:val="005E4318"/>
  </w:style>
  <w:style w:type="character" w:customStyle="1" w:styleId="mbin">
    <w:name w:val="mbin"/>
    <w:basedOn w:val="a0"/>
    <w:rsid w:val="005E4318"/>
  </w:style>
  <w:style w:type="character" w:customStyle="1" w:styleId="minner">
    <w:name w:val="minner"/>
    <w:basedOn w:val="a0"/>
    <w:rsid w:val="005E4318"/>
  </w:style>
  <w:style w:type="character" w:customStyle="1" w:styleId="inline-code">
    <w:name w:val="inline-code"/>
    <w:basedOn w:val="a0"/>
    <w:rsid w:val="009F4970"/>
  </w:style>
  <w:style w:type="paragraph" w:styleId="af5">
    <w:name w:val="List Paragraph"/>
    <w:basedOn w:val="a"/>
    <w:uiPriority w:val="34"/>
    <w:qFormat/>
    <w:rsid w:val="00F649BD"/>
    <w:pPr>
      <w:ind w:left="720"/>
      <w:contextualSpacing/>
    </w:pPr>
  </w:style>
  <w:style w:type="paragraph" w:styleId="33">
    <w:name w:val="toc 3"/>
    <w:basedOn w:val="a"/>
    <w:next w:val="a"/>
    <w:autoRedefine/>
    <w:uiPriority w:val="39"/>
    <w:unhideWhenUsed/>
    <w:rsid w:val="006D6643"/>
    <w:pPr>
      <w:spacing w:after="100"/>
      <w:ind w:left="480"/>
    </w:pPr>
  </w:style>
  <w:style w:type="paragraph" w:styleId="af6">
    <w:name w:val="Normal (Web)"/>
    <w:basedOn w:val="a"/>
    <w:uiPriority w:val="99"/>
    <w:unhideWhenUsed/>
    <w:rsid w:val="007E25D6"/>
    <w:pPr>
      <w:spacing w:before="100" w:beforeAutospacing="1" w:after="100" w:afterAutospacing="1"/>
    </w:pPr>
  </w:style>
  <w:style w:type="character" w:styleId="af7">
    <w:name w:val="Placeholder Text"/>
    <w:basedOn w:val="a0"/>
    <w:uiPriority w:val="99"/>
    <w:semiHidden/>
    <w:rsid w:val="007C7461"/>
    <w:rPr>
      <w:color w:val="808080"/>
    </w:rPr>
  </w:style>
  <w:style w:type="paragraph" w:customStyle="1" w:styleId="af8">
    <w:name w:val="ТекстГост"/>
    <w:basedOn w:val="a"/>
    <w:link w:val="af9"/>
    <w:qFormat/>
    <w:rsid w:val="00EF390A"/>
    <w:pPr>
      <w:spacing w:line="360" w:lineRule="auto"/>
      <w:ind w:firstLine="709"/>
      <w:jc w:val="both"/>
    </w:pPr>
    <w:rPr>
      <w:sz w:val="28"/>
      <w:szCs w:val="22"/>
    </w:rPr>
  </w:style>
  <w:style w:type="character" w:customStyle="1" w:styleId="af9">
    <w:name w:val="ТекстГост Знак"/>
    <w:link w:val="af8"/>
    <w:rsid w:val="00EF390A"/>
    <w:rPr>
      <w:rFonts w:ascii="Times New Roman" w:eastAsia="Times New Roman" w:hAnsi="Times New Roman"/>
      <w:sz w:val="28"/>
      <w:szCs w:val="22"/>
    </w:rPr>
  </w:style>
  <w:style w:type="paragraph" w:customStyle="1" w:styleId="afa">
    <w:name w:val="ЯнаЗаголовок"/>
    <w:basedOn w:val="1"/>
    <w:link w:val="afb"/>
    <w:qFormat/>
    <w:rsid w:val="00EF390A"/>
    <w:pPr>
      <w:spacing w:before="0" w:line="360" w:lineRule="auto"/>
      <w:ind w:firstLine="709"/>
    </w:pPr>
    <w:rPr>
      <w:rFonts w:ascii="Times New Roman" w:hAnsi="Times New Roman"/>
      <w:b/>
      <w:sz w:val="28"/>
    </w:rPr>
  </w:style>
  <w:style w:type="character" w:customStyle="1" w:styleId="afb">
    <w:name w:val="ЯнаЗаголовок Знак"/>
    <w:basedOn w:val="10"/>
    <w:link w:val="afa"/>
    <w:rsid w:val="00EF390A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paragraph" w:customStyle="1" w:styleId="2">
    <w:name w:val="Яна2"/>
    <w:basedOn w:val="afa"/>
    <w:link w:val="26"/>
    <w:rsid w:val="00EF390A"/>
    <w:pPr>
      <w:numPr>
        <w:ilvl w:val="1"/>
        <w:numId w:val="27"/>
      </w:numPr>
      <w:spacing w:after="240"/>
      <w:outlineLvl w:val="1"/>
    </w:pPr>
  </w:style>
  <w:style w:type="character" w:customStyle="1" w:styleId="26">
    <w:name w:val="Яна2 Знак"/>
    <w:basedOn w:val="afb"/>
    <w:link w:val="2"/>
    <w:rsid w:val="00EF390A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character" w:customStyle="1" w:styleId="math-inline">
    <w:name w:val="math-inline"/>
    <w:basedOn w:val="a0"/>
    <w:rsid w:val="00605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89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65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9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3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11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2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030D0-FFF3-4899-A8EF-325C2B222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27</Pages>
  <Words>4181</Words>
  <Characters>32870</Characters>
  <Application>Microsoft Office Word</Application>
  <DocSecurity>0</DocSecurity>
  <Lines>714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365 ProPlus</cp:lastModifiedBy>
  <cp:revision>6</cp:revision>
  <cp:lastPrinted>2025-12-25T11:57:00Z</cp:lastPrinted>
  <dcterms:created xsi:type="dcterms:W3CDTF">2025-12-25T11:22:00Z</dcterms:created>
  <dcterms:modified xsi:type="dcterms:W3CDTF">2025-12-25T12:20:00Z</dcterms:modified>
</cp:coreProperties>
</file>