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00FC" w14:textId="77777777" w:rsidR="00022279" w:rsidRPr="00D95AE7" w:rsidRDefault="00000000">
      <w:pPr>
        <w:spacing w:line="360" w:lineRule="auto"/>
        <w:rPr>
          <w:color w:val="EE0000"/>
          <w:lang w:val="ru-RU"/>
        </w:rPr>
      </w:pPr>
      <w:r w:rsidRPr="00D95AE7">
        <w:rPr>
          <w:color w:val="EE0000"/>
          <w:lang w:val="ru-RU"/>
        </w:rPr>
        <w:t>УДК 004.8</w:t>
      </w:r>
    </w:p>
    <w:p w14:paraId="0532B794" w14:textId="77777777" w:rsidR="00022279" w:rsidRPr="008E6939" w:rsidRDefault="00000000">
      <w:pPr>
        <w:spacing w:before="120" w:after="120" w:line="360" w:lineRule="auto"/>
        <w:jc w:val="center"/>
        <w:rPr>
          <w:lang w:val="ru-RU"/>
        </w:rPr>
      </w:pPr>
      <w:r w:rsidRPr="008E6939">
        <w:rPr>
          <w:b/>
          <w:lang w:val="ru-RU"/>
        </w:rPr>
        <w:t>МЕТОД ОДНОВРЕМЕННОГО ИСПОЛЬЗОВАНИЯ ЭТИЧЕСКИХ И ЭМОЦИОНАЛЬНЫХ МОДЕЛЕЙ ДЛЯ ВЫБОРА ДЕЙСТВИЙ ИНТЕЛЛЕКТУАЛЬНОГО АГЕНТА</w:t>
      </w:r>
    </w:p>
    <w:p w14:paraId="05B95367" w14:textId="5504909D" w:rsidR="00022279" w:rsidRPr="001650A9" w:rsidRDefault="00000000" w:rsidP="00D95AE7">
      <w:pPr>
        <w:spacing w:before="80" w:line="360" w:lineRule="auto"/>
        <w:jc w:val="right"/>
        <w:rPr>
          <w:lang w:val="ru-RU"/>
        </w:rPr>
      </w:pPr>
      <w:r w:rsidRPr="008E6939">
        <w:rPr>
          <w:b/>
          <w:lang w:val="ru-RU"/>
        </w:rPr>
        <w:t>Сухобоков Артём А</w:t>
      </w:r>
      <w:r w:rsidR="008E6939">
        <w:rPr>
          <w:b/>
          <w:lang w:val="ru-RU"/>
        </w:rPr>
        <w:t>ндреевич</w:t>
      </w:r>
    </w:p>
    <w:p w14:paraId="177C26DF" w14:textId="6147F43F" w:rsidR="00D95AE7" w:rsidRDefault="00000000" w:rsidP="00D95AE7">
      <w:pPr>
        <w:spacing w:after="40" w:line="360" w:lineRule="auto"/>
        <w:jc w:val="right"/>
        <w:rPr>
          <w:sz w:val="24"/>
          <w:lang w:val="ru-RU"/>
        </w:rPr>
      </w:pPr>
      <w:r w:rsidRPr="00CC30F2">
        <w:rPr>
          <w:color w:val="EE0000"/>
          <w:sz w:val="24"/>
          <w:lang w:val="ru-RU"/>
        </w:rPr>
        <w:t>[учёная степень, звание, должность]</w:t>
      </w:r>
      <w:r w:rsidRPr="008E6939">
        <w:rPr>
          <w:sz w:val="24"/>
          <w:lang w:val="ru-RU"/>
        </w:rPr>
        <w:t xml:space="preserve">, </w:t>
      </w:r>
      <w:r>
        <w:rPr>
          <w:sz w:val="24"/>
        </w:rPr>
        <w:t>SAP</w:t>
      </w:r>
      <w:r w:rsidRPr="008E6939">
        <w:rPr>
          <w:sz w:val="24"/>
          <w:lang w:val="ru-RU"/>
        </w:rPr>
        <w:t xml:space="preserve"> </w:t>
      </w:r>
      <w:r>
        <w:rPr>
          <w:sz w:val="24"/>
        </w:rPr>
        <w:t>America</w:t>
      </w:r>
      <w:r w:rsidRPr="008E6939">
        <w:rPr>
          <w:sz w:val="24"/>
          <w:lang w:val="ru-RU"/>
        </w:rPr>
        <w:t xml:space="preserve">, </w:t>
      </w:r>
      <w:r>
        <w:rPr>
          <w:sz w:val="24"/>
        </w:rPr>
        <w:t>Inc</w:t>
      </w:r>
      <w:r w:rsidRPr="008E6939">
        <w:rPr>
          <w:sz w:val="24"/>
          <w:lang w:val="ru-RU"/>
        </w:rPr>
        <w:t xml:space="preserve">., </w:t>
      </w:r>
      <w:r>
        <w:rPr>
          <w:sz w:val="24"/>
        </w:rPr>
        <w:t>Newtown</w:t>
      </w:r>
      <w:r w:rsidRPr="008E6939">
        <w:rPr>
          <w:sz w:val="24"/>
          <w:lang w:val="ru-RU"/>
        </w:rPr>
        <w:t xml:space="preserve"> </w:t>
      </w:r>
      <w:r>
        <w:rPr>
          <w:sz w:val="24"/>
        </w:rPr>
        <w:t>Square</w:t>
      </w:r>
      <w:r w:rsidRPr="008E6939">
        <w:rPr>
          <w:sz w:val="24"/>
          <w:lang w:val="ru-RU"/>
        </w:rPr>
        <w:t xml:space="preserve">, Пенсильвания 19073, США; </w:t>
      </w:r>
      <w:r>
        <w:rPr>
          <w:sz w:val="24"/>
        </w:rPr>
        <w:t>ORCID</w:t>
      </w:r>
      <w:r w:rsidRPr="008E6939">
        <w:rPr>
          <w:sz w:val="24"/>
          <w:lang w:val="ru-RU"/>
        </w:rPr>
        <w:t xml:space="preserve">: 0000-0002-1370-6905; </w:t>
      </w:r>
    </w:p>
    <w:p w14:paraId="31C15775" w14:textId="22B9D5CE" w:rsidR="00022279" w:rsidRPr="00CC30F2" w:rsidRDefault="00000000" w:rsidP="00D95AE7">
      <w:pPr>
        <w:spacing w:after="40" w:line="360" w:lineRule="auto"/>
        <w:jc w:val="right"/>
        <w:rPr>
          <w:lang w:val="en-US"/>
        </w:rPr>
      </w:pPr>
      <w:r w:rsidRPr="00CC30F2">
        <w:rPr>
          <w:color w:val="EE0000"/>
          <w:sz w:val="24"/>
          <w:lang w:val="ru-RU"/>
        </w:rPr>
        <w:t>тел</w:t>
      </w:r>
      <w:r w:rsidRPr="00CC30F2">
        <w:rPr>
          <w:color w:val="EE0000"/>
          <w:sz w:val="24"/>
          <w:lang w:val="en-US"/>
        </w:rPr>
        <w:t>.:</w:t>
      </w:r>
      <w:r w:rsidRPr="00CC30F2">
        <w:rPr>
          <w:sz w:val="24"/>
          <w:lang w:val="en-US"/>
        </w:rPr>
        <w:t xml:space="preserve"> ;</w:t>
      </w:r>
      <w:r w:rsidR="00D95AE7" w:rsidRPr="00CC30F2">
        <w:rPr>
          <w:sz w:val="24"/>
          <w:lang w:val="en-US"/>
        </w:rPr>
        <w:t xml:space="preserve"> </w:t>
      </w:r>
      <w:r>
        <w:rPr>
          <w:sz w:val="24"/>
        </w:rPr>
        <w:t>e</w:t>
      </w:r>
      <w:r w:rsidRPr="00CC30F2">
        <w:rPr>
          <w:sz w:val="24"/>
          <w:lang w:val="en-US"/>
        </w:rPr>
        <w:t>-</w:t>
      </w:r>
      <w:r>
        <w:rPr>
          <w:sz w:val="24"/>
        </w:rPr>
        <w:t>mail</w:t>
      </w:r>
      <w:r w:rsidRPr="00CC30F2">
        <w:rPr>
          <w:sz w:val="24"/>
          <w:lang w:val="en-US"/>
        </w:rPr>
        <w:t xml:space="preserve">: </w:t>
      </w:r>
      <w:r w:rsidR="001650A9" w:rsidRPr="00D95AE7">
        <w:rPr>
          <w:sz w:val="24"/>
          <w:lang w:val="en-US"/>
        </w:rPr>
        <w:t>artem</w:t>
      </w:r>
      <w:r w:rsidR="001650A9" w:rsidRPr="00CC30F2">
        <w:rPr>
          <w:sz w:val="24"/>
          <w:lang w:val="en-US"/>
        </w:rPr>
        <w:t>.</w:t>
      </w:r>
      <w:r w:rsidR="001650A9" w:rsidRPr="00D95AE7">
        <w:rPr>
          <w:sz w:val="24"/>
          <w:lang w:val="en-US"/>
        </w:rPr>
        <w:t>sukhobokov</w:t>
      </w:r>
      <w:r w:rsidR="001650A9" w:rsidRPr="00CC30F2">
        <w:rPr>
          <w:sz w:val="24"/>
          <w:lang w:val="en-US"/>
        </w:rPr>
        <w:t>@</w:t>
      </w:r>
      <w:r w:rsidR="001650A9" w:rsidRPr="00D95AE7">
        <w:rPr>
          <w:sz w:val="24"/>
          <w:lang w:val="en-US"/>
        </w:rPr>
        <w:t>gmail</w:t>
      </w:r>
      <w:r w:rsidR="001650A9" w:rsidRPr="00CC30F2">
        <w:rPr>
          <w:sz w:val="24"/>
          <w:lang w:val="en-US"/>
        </w:rPr>
        <w:t>.</w:t>
      </w:r>
      <w:r w:rsidR="001650A9" w:rsidRPr="00D95AE7">
        <w:rPr>
          <w:sz w:val="24"/>
          <w:lang w:val="en-US"/>
        </w:rPr>
        <w:t>com</w:t>
      </w:r>
    </w:p>
    <w:p w14:paraId="6144F074" w14:textId="77777777" w:rsidR="00022279" w:rsidRPr="008E6939" w:rsidRDefault="00000000" w:rsidP="00D95AE7">
      <w:pPr>
        <w:spacing w:before="80" w:line="360" w:lineRule="auto"/>
        <w:jc w:val="right"/>
        <w:rPr>
          <w:lang w:val="ru-RU"/>
        </w:rPr>
      </w:pPr>
      <w:r w:rsidRPr="008E6939">
        <w:rPr>
          <w:b/>
          <w:lang w:val="ru-RU"/>
        </w:rPr>
        <w:t>Стельмах Яна Сергеевна</w:t>
      </w:r>
    </w:p>
    <w:p w14:paraId="1C03B6DD" w14:textId="77777777" w:rsidR="00D95AE7" w:rsidRDefault="001650A9" w:rsidP="00D95AE7">
      <w:pPr>
        <w:spacing w:after="40" w:line="360" w:lineRule="auto"/>
        <w:jc w:val="right"/>
        <w:rPr>
          <w:sz w:val="24"/>
          <w:lang w:val="ru-RU"/>
        </w:rPr>
      </w:pPr>
      <w:r>
        <w:rPr>
          <w:sz w:val="24"/>
          <w:lang w:val="ru-RU"/>
        </w:rPr>
        <w:t>Магистр</w:t>
      </w:r>
      <w:r w:rsidR="00000000" w:rsidRPr="008E6939">
        <w:rPr>
          <w:sz w:val="24"/>
          <w:lang w:val="ru-RU"/>
        </w:rPr>
        <w:t xml:space="preserve">, кафедра «Системы обработки информации и управления», Московский государственный технический университет имени </w:t>
      </w:r>
      <w:proofErr w:type="gramStart"/>
      <w:r w:rsidR="00000000" w:rsidRPr="008E6939">
        <w:rPr>
          <w:sz w:val="24"/>
          <w:lang w:val="ru-RU"/>
        </w:rPr>
        <w:t>Н.Э.</w:t>
      </w:r>
      <w:proofErr w:type="gramEnd"/>
      <w:r w:rsidR="00000000" w:rsidRPr="008E6939">
        <w:rPr>
          <w:sz w:val="24"/>
          <w:lang w:val="ru-RU"/>
        </w:rPr>
        <w:t xml:space="preserve"> Баумана, 105005, Российская Федерация, Москва, 2-я Бауманская ул., д. 5, стр. 1; </w:t>
      </w:r>
      <w:r w:rsidR="00000000">
        <w:rPr>
          <w:sz w:val="24"/>
        </w:rPr>
        <w:t>ORCID</w:t>
      </w:r>
      <w:r w:rsidR="00000000" w:rsidRPr="008E6939">
        <w:rPr>
          <w:sz w:val="24"/>
          <w:lang w:val="ru-RU"/>
        </w:rPr>
        <w:t xml:space="preserve">: 0009-0007-2995-8254; </w:t>
      </w:r>
    </w:p>
    <w:p w14:paraId="2CC980E3" w14:textId="4E5C1AAA" w:rsidR="00022279" w:rsidRPr="00D95AE7" w:rsidRDefault="00000000" w:rsidP="00D95AE7">
      <w:pPr>
        <w:spacing w:after="40" w:line="360" w:lineRule="auto"/>
        <w:jc w:val="right"/>
        <w:rPr>
          <w:lang w:val="en-US"/>
        </w:rPr>
      </w:pPr>
      <w:r w:rsidRPr="008E6939">
        <w:rPr>
          <w:sz w:val="24"/>
          <w:lang w:val="ru-RU"/>
        </w:rPr>
        <w:t>тел</w:t>
      </w:r>
      <w:r w:rsidRPr="00D95AE7">
        <w:rPr>
          <w:sz w:val="24"/>
          <w:lang w:val="en-US"/>
        </w:rPr>
        <w:t>.: +7 (962) 120-52-44;</w:t>
      </w:r>
      <w:r w:rsidR="00D95AE7" w:rsidRPr="00D95AE7">
        <w:rPr>
          <w:sz w:val="24"/>
          <w:lang w:val="en-US"/>
        </w:rPr>
        <w:t xml:space="preserve"> </w:t>
      </w:r>
      <w:r>
        <w:rPr>
          <w:sz w:val="24"/>
        </w:rPr>
        <w:t>e</w:t>
      </w:r>
      <w:r w:rsidRPr="00D95AE7">
        <w:rPr>
          <w:sz w:val="24"/>
          <w:lang w:val="en-US"/>
        </w:rPr>
        <w:t>-</w:t>
      </w:r>
      <w:r>
        <w:rPr>
          <w:sz w:val="24"/>
        </w:rPr>
        <w:t>mail</w:t>
      </w:r>
      <w:r w:rsidRPr="00D95AE7">
        <w:rPr>
          <w:sz w:val="24"/>
          <w:lang w:val="en-US"/>
        </w:rPr>
        <w:t xml:space="preserve">: </w:t>
      </w:r>
      <w:proofErr w:type="spellStart"/>
      <w:r>
        <w:rPr>
          <w:sz w:val="24"/>
        </w:rPr>
        <w:t>stelmakyana</w:t>
      </w:r>
      <w:proofErr w:type="spellEnd"/>
      <w:r w:rsidRPr="00D95AE7">
        <w:rPr>
          <w:sz w:val="24"/>
          <w:lang w:val="en-US"/>
        </w:rPr>
        <w:t>99@</w:t>
      </w:r>
      <w:proofErr w:type="spellStart"/>
      <w:r>
        <w:rPr>
          <w:sz w:val="24"/>
        </w:rPr>
        <w:t>gmail</w:t>
      </w:r>
      <w:proofErr w:type="spellEnd"/>
      <w:r w:rsidRPr="00D95AE7">
        <w:rPr>
          <w:sz w:val="24"/>
          <w:lang w:val="en-US"/>
        </w:rPr>
        <w:t>.</w:t>
      </w:r>
      <w:r>
        <w:rPr>
          <w:sz w:val="24"/>
        </w:rPr>
        <w:t>com</w:t>
      </w:r>
    </w:p>
    <w:p w14:paraId="496249C6" w14:textId="6CC2FE66" w:rsidR="00022279" w:rsidRPr="008E6939" w:rsidRDefault="00000000" w:rsidP="00D95AE7">
      <w:pPr>
        <w:spacing w:before="80" w:line="360" w:lineRule="auto"/>
        <w:jc w:val="right"/>
        <w:rPr>
          <w:lang w:val="ru-RU"/>
        </w:rPr>
      </w:pPr>
      <w:r w:rsidRPr="001650A9">
        <w:rPr>
          <w:b/>
          <w:lang w:val="ru-RU"/>
        </w:rPr>
        <w:t>Румак Дарья П</w:t>
      </w:r>
      <w:r w:rsidR="008E6939">
        <w:rPr>
          <w:b/>
          <w:lang w:val="ru-RU"/>
        </w:rPr>
        <w:t>авловна</w:t>
      </w:r>
    </w:p>
    <w:p w14:paraId="4E2BE1B6" w14:textId="77777777" w:rsidR="00D95AE7" w:rsidRDefault="001650A9" w:rsidP="00D95AE7">
      <w:pPr>
        <w:spacing w:after="40" w:line="360" w:lineRule="auto"/>
        <w:jc w:val="right"/>
        <w:rPr>
          <w:sz w:val="24"/>
          <w:lang w:val="ru-RU"/>
        </w:rPr>
      </w:pPr>
      <w:r>
        <w:rPr>
          <w:sz w:val="24"/>
          <w:lang w:val="ru-RU"/>
        </w:rPr>
        <w:t>Магистр</w:t>
      </w:r>
      <w:r w:rsidR="00000000" w:rsidRPr="008E6939">
        <w:rPr>
          <w:sz w:val="24"/>
          <w:lang w:val="ru-RU"/>
        </w:rPr>
        <w:t xml:space="preserve">, кафедра «Системы обработки информации и управления», Московский государственный технический университет имени </w:t>
      </w:r>
      <w:proofErr w:type="gramStart"/>
      <w:r w:rsidR="00000000" w:rsidRPr="008E6939">
        <w:rPr>
          <w:sz w:val="24"/>
          <w:lang w:val="ru-RU"/>
        </w:rPr>
        <w:t>Н.Э.</w:t>
      </w:r>
      <w:proofErr w:type="gramEnd"/>
      <w:r w:rsidR="00000000" w:rsidRPr="008E6939">
        <w:rPr>
          <w:sz w:val="24"/>
          <w:lang w:val="ru-RU"/>
        </w:rPr>
        <w:t xml:space="preserve"> Баумана, 105005, Российская Федерация, Москва, 2-я Бауманская ул., д. 5, стр. 1; </w:t>
      </w:r>
      <w:r w:rsidR="00000000">
        <w:rPr>
          <w:sz w:val="24"/>
        </w:rPr>
        <w:t>ORCID</w:t>
      </w:r>
      <w:r w:rsidR="00000000" w:rsidRPr="008E6939">
        <w:rPr>
          <w:sz w:val="24"/>
          <w:lang w:val="ru-RU"/>
        </w:rPr>
        <w:t xml:space="preserve">: 0009-0004-5758-3283; </w:t>
      </w:r>
    </w:p>
    <w:p w14:paraId="5AB50B71" w14:textId="64C4D405" w:rsidR="00022279" w:rsidRPr="00CC30F2" w:rsidRDefault="00000000" w:rsidP="00D95AE7">
      <w:pPr>
        <w:spacing w:after="40" w:line="360" w:lineRule="auto"/>
        <w:jc w:val="right"/>
        <w:rPr>
          <w:lang w:val="en-US"/>
        </w:rPr>
      </w:pPr>
      <w:r w:rsidRPr="00CC30F2">
        <w:rPr>
          <w:color w:val="EE0000"/>
          <w:sz w:val="24"/>
          <w:lang w:val="ru-RU"/>
        </w:rPr>
        <w:t>тел</w:t>
      </w:r>
      <w:r w:rsidRPr="00CC30F2">
        <w:rPr>
          <w:color w:val="EE0000"/>
          <w:sz w:val="24"/>
          <w:lang w:val="en-US"/>
        </w:rPr>
        <w:t xml:space="preserve">.: </w:t>
      </w:r>
      <w:r w:rsidRPr="00CC30F2">
        <w:rPr>
          <w:sz w:val="24"/>
          <w:lang w:val="en-US"/>
        </w:rPr>
        <w:t xml:space="preserve">; </w:t>
      </w:r>
      <w:r>
        <w:rPr>
          <w:sz w:val="24"/>
        </w:rPr>
        <w:t>e</w:t>
      </w:r>
      <w:r w:rsidRPr="00CC30F2">
        <w:rPr>
          <w:sz w:val="24"/>
          <w:lang w:val="en-US"/>
        </w:rPr>
        <w:t>-</w:t>
      </w:r>
      <w:r>
        <w:rPr>
          <w:sz w:val="24"/>
        </w:rPr>
        <w:t>mail</w:t>
      </w:r>
      <w:r w:rsidRPr="00CC30F2">
        <w:rPr>
          <w:sz w:val="24"/>
          <w:lang w:val="en-US"/>
        </w:rPr>
        <w:t xml:space="preserve">: </w:t>
      </w:r>
      <w:r w:rsidR="001650A9" w:rsidRPr="00CC30F2">
        <w:rPr>
          <w:sz w:val="24"/>
          <w:lang w:val="en-US"/>
        </w:rPr>
        <w:t>le.rumak@gmail.com</w:t>
      </w:r>
    </w:p>
    <w:p w14:paraId="6E84D812" w14:textId="77777777" w:rsidR="00022279" w:rsidRPr="008E6939" w:rsidRDefault="00000000" w:rsidP="00CC30F2">
      <w:pPr>
        <w:spacing w:before="160" w:line="360" w:lineRule="auto"/>
        <w:rPr>
          <w:lang w:val="ru-RU"/>
        </w:rPr>
      </w:pPr>
      <w:r w:rsidRPr="008E6939">
        <w:rPr>
          <w:b/>
          <w:lang w:val="ru-RU"/>
        </w:rPr>
        <w:t>Аннотация</w:t>
      </w:r>
    </w:p>
    <w:p w14:paraId="79622B90" w14:textId="77777777" w:rsidR="00022279" w:rsidRPr="008E6939" w:rsidRDefault="00000000" w:rsidP="00CC30F2">
      <w:pPr>
        <w:spacing w:line="360" w:lineRule="auto"/>
        <w:ind w:left="709"/>
        <w:jc w:val="both"/>
        <w:rPr>
          <w:lang w:val="ru-RU"/>
        </w:rPr>
      </w:pPr>
      <w:r w:rsidRPr="008E6939">
        <w:rPr>
          <w:lang w:val="ru-RU"/>
        </w:rPr>
        <w:t>Модули этики и эмоций непосредственно влияют на машинное сознание, которое операционно управляет поведением интеллектуального агента. Этика определяет нормы поведения агента, в то время как эмоции выступают в роли адаптивного механизма, настраивающего все подсистемы агента на текущие события. В данной работе этика и эмоции реализуются с помощью нечётких переменных и алгоритма нечёткого вывода Такаги-Сугено-Канга (Takagi-Sugeno-Kang). Сеть сценариев моделирует внешнюю среду. Предлагается механизм интеграции этического и эмоционального управления в относительно простых интеллектуальных системах. Интеллектуальный агент, использующий этот механизм, осуществляет навигацию по сети сценариев. Пример сценария иллюстрирует совместное влияние этики и эмоций на действия агента. Работоспособность подхода демонстрируется на примере ИИ-помощника кредитного аналитика банка, который в ходе навигации по сети сценариев формирует отчёт о доверии клиенту при выдаче кредита.</w:t>
      </w:r>
      <w:proofErr w:type="spellStart"/>
      <w:r w:rsidRPr="008E6939">
        <w:rPr>
          <w:lang w:val="ru-RU"/>
        </w:rPr>
      </w:r>
      <w:proofErr w:type="spellEnd"/>
      <w:r w:rsidRPr="008E6939">
        <w:rPr>
          <w:lang w:val="ru-RU"/>
        </w:rPr>
      </w:r>
      <w:proofErr w:type="spellStart"/>
      <w:r w:rsidRPr="008E6939">
        <w:rPr>
          <w:lang w:val="ru-RU"/>
        </w:rPr>
      </w:r>
      <w:proofErr w:type="spellEnd"/>
      <w:r w:rsidRPr="008E6939">
        <w:rPr>
          <w:lang w:val="ru-RU"/>
        </w:rPr>
      </w:r>
      <w:r/>
      <w:r w:rsidRPr="008E6939">
        <w:rPr>
          <w:lang w:val="ru-RU"/>
        </w:rPr>
      </w:r>
      <w:proofErr w:type="spellStart"/>
      <w:r/>
      <w:proofErr w:type="spellEnd"/>
      <w:r w:rsidRPr="008E6939">
        <w:rPr>
          <w:lang w:val="ru-RU"/>
        </w:rPr>
      </w:r>
      <w:r/>
      <w:r w:rsidRPr="008E6939">
        <w:rPr>
          <w:lang w:val="ru-RU"/>
        </w:rPr>
      </w:r>
      <w:r w:rsidRPr="008E6939">
        <w:rPr>
          <w:lang w:val="ru-RU"/>
        </w:rPr>
      </w:r>
    </w:p>
    <w:p w14:paraId="462E2B46" w14:textId="77777777" w:rsidR="00022279" w:rsidRPr="008E6939" w:rsidRDefault="00000000">
      <w:pPr>
        <w:spacing w:before="120" w:line="360" w:lineRule="auto"/>
        <w:jc w:val="center"/>
        <w:rPr>
          <w:lang w:val="ru-RU"/>
        </w:rPr>
      </w:pPr>
      <w:r w:rsidRPr="008E6939">
        <w:rPr>
          <w:b/>
          <w:lang w:val="ru-RU"/>
        </w:rPr>
        <w:t>Ключевые слова</w:t>
      </w:r>
    </w:p>
    <w:p w14:paraId="743EEEEC" w14:textId="6C2DA9F4" w:rsidR="00022279" w:rsidRPr="008E6939" w:rsidRDefault="00CC30F2" w:rsidP="00CC30F2">
      <w:pPr>
        <w:spacing w:after="120" w:line="360" w:lineRule="auto"/>
        <w:ind w:left="709"/>
        <w:jc w:val="both"/>
        <w:rPr>
          <w:lang w:val="ru-RU"/>
        </w:rPr>
      </w:pPr>
      <w:r>
        <w:rPr>
          <w:lang w:val="ru-RU"/>
        </w:rPr>
        <w:t>Этическое управление, эмоциональное управление, сеть сценариев, алгоритм нечёткого вывода Такаги–Сугено–Канга, интеллектуальный агент, кредитный скоринг.</w:t>
      </w:r>
      <w:r w:rsidR="00000000" w:rsidRPr="008E6939">
        <w:rPr>
          <w:lang w:val="ru-RU"/>
        </w:rPr>
      </w:r>
      <w:proofErr w:type="spellStart"/>
      <w:r w:rsidR="00000000" w:rsidRPr="008E6939">
        <w:rPr>
          <w:lang w:val="ru-RU"/>
        </w:rPr>
      </w:r>
      <w:proofErr w:type="spellEnd"/>
      <w:r w:rsidR="00000000" w:rsidRPr="008E6939">
        <w:rPr>
          <w:lang w:val="ru-RU"/>
        </w:rPr>
      </w:r>
      <w:r>
        <w:rPr>
          <w:lang w:val="ru-RU"/>
        </w:rPr>
      </w:r>
    </w:p>
    <w:p w14:paraId="2D60D36A" w14:textId="48AE3E5E" w:rsidR="00997B0F" w:rsidRPr="0095046D" w:rsidRDefault="0095046D" w:rsidP="00CC30F2">
      <w:pPr>
        <w:pStyle w:val="1"/>
        <w:spacing w:before="240" w:after="120"/>
        <w:jc w:val="center"/>
        <w:rPr>
          <w:lang w:val="ru-RU"/>
        </w:rPr>
      </w:pPr>
      <w:bookmarkStart w:id="0" w:name="OLE_LINK17"/>
      <w:r w:rsidRPr="0095046D">
        <w:rPr>
          <w:lang w:val="ru-RU"/>
        </w:rPr>
        <w:t>Введение</w:t>
      </w:r>
    </w:p>
    <w:bookmarkEnd w:id="0"/>
    <w:p w14:paraId="769B50C3" w14:textId="77777777" w:rsidR="0095046D" w:rsidRPr="0095046D" w:rsidRDefault="0095046D" w:rsidP="0095046D">
      <w:pPr>
        <w:pStyle w:val="Newparagraph"/>
        <w:spacing w:line="360" w:lineRule="auto"/>
        <w:ind w:firstLine="709"/>
        <w:jc w:val="both"/>
        <w:rPr>
          <w:lang w:val="ru-RU"/>
        </w:rPr>
      </w:pPr>
      <w:r w:rsidRPr="0095046D">
        <w:rPr>
          <w:lang w:val="ru-RU"/>
        </w:rPr>
        <w:t>Модули этического и эмоционального управления являются неотъемлемыми компонентами продвинутых систем искусственного интеллекта (ИИ) [Sukhobokov и др., 2024]. Модуль этики обеспечивает соблюдение моральных норм, минимизируя риски и конфликты [Shadbolt, Hampson, 2024], в то время как модуль эмоционального управления комплексно влияет на множество других модулей и подсистем, определяя последующее поведение агента на основе машинных эмоций [Franzoni и др., 2019]. Результаты работы этих двух модулей тесно взаимосвязаны [Ojha, Vitale, Williams, 2021], поскольку они совместно формируют поведение агента. Кроме того, в работе [Mesquita, 2022] показано, что этика и культурные традиции влияют на характер эмоций, специфичных для индивида.</w:t>
      </w:r>
    </w:p>
    <w:p w14:paraId="3F763F14" w14:textId="77777777" w:rsidR="0011365B" w:rsidRPr="0095046D" w:rsidRDefault="0095046D" w:rsidP="0095046D">
      <w:pPr>
        <w:pStyle w:val="Newparagraph"/>
        <w:spacing w:line="360" w:lineRule="auto"/>
        <w:ind w:firstLine="709"/>
        <w:jc w:val="both"/>
        <w:rPr>
          <w:lang w:val="ru-RU"/>
        </w:rPr>
      </w:pPr>
      <w:r w:rsidRPr="0095046D">
        <w:rPr>
          <w:lang w:val="ru-RU"/>
        </w:rPr>
        <w:t>Агентам уровня AGI требуются интегрированные модули: познание, сознание, цели, мировоззрение, этика, эмоции, социальное взаимодействие и другие [Sukhobokov и др., 2024], как показано на Рисунке 1. В полностью функциональной интеллектуальной системе оба этих модуля должны работать в тесной интеграции с перечисленными выше компонентами.</w:t>
      </w:r>
    </w:p>
    <w:p w14:paraId="365EADDF" w14:textId="77777777" w:rsidR="0011365B" w:rsidRDefault="0011365B" w:rsidP="009354C1">
      <w:pPr>
        <w:pStyle w:val="Newparagraph"/>
        <w:spacing w:line="360" w:lineRule="auto"/>
        <w:ind w:firstLine="709"/>
        <w:jc w:val="both"/>
        <w:rPr>
          <w:lang w:val="ru-RU"/>
        </w:rPr>
      </w:pPr>
      <w:r w:rsidRPr="0011365B">
        <w:rPr>
          <w:noProof/>
        </w:rPr>
        <w:lastRenderedPageBreak/>
        <w:drawing>
          <wp:inline distT="0" distB="0" distL="0" distR="0" wp14:anchorId="562A6F3C" wp14:editId="5F561854">
            <wp:extent cx="5352930" cy="4401256"/>
            <wp:effectExtent l="0" t="0" r="635" b="0"/>
            <wp:docPr id="16" name="Рисунок 15" descr="Изображение выглядит как зарисовка, рисунок, цветок&#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0FC47FF9-0CCC-11C8-4522-823F12C2A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5" descr="Изображение выглядит как зарисовка, рисунок, цветок&#10;&#10;Содержимое, созданное искусственным интеллектом, может быть неверным.">
                      <a:extLst>
                        <a:ext uri="{FF2B5EF4-FFF2-40B4-BE49-F238E27FC236}">
                          <a16:creationId xmlns:a16="http://schemas.microsoft.com/office/drawing/2014/main" id="{0FC47FF9-0CCC-11C8-4522-823F12C2AED9}"/>
                        </a:ext>
                      </a:extLst>
                    </pic:cNvPr>
                    <pic:cNvPicPr>
                      <a:picLocks noChangeAspect="1"/>
                    </pic:cNvPicPr>
                  </pic:nvPicPr>
                  <pic:blipFill>
                    <a:blip r:embed="rId8"/>
                    <a:stretch>
                      <a:fillRect/>
                    </a:stretch>
                  </pic:blipFill>
                  <pic:spPr>
                    <a:xfrm>
                      <a:off x="0" y="0"/>
                      <a:ext cx="5457515" cy="4487247"/>
                    </a:xfrm>
                    <a:prstGeom prst="rect">
                      <a:avLst/>
                    </a:prstGeom>
                  </pic:spPr>
                </pic:pic>
              </a:graphicData>
            </a:graphic>
          </wp:inline>
        </w:drawing>
      </w:r>
    </w:p>
    <w:p w14:paraId="6941020D" w14:textId="77777777" w:rsidR="0095046D" w:rsidRDefault="0095046D" w:rsidP="0084586C">
      <w:pPr>
        <w:pStyle w:val="Newparagraph"/>
        <w:spacing w:line="360" w:lineRule="auto"/>
        <w:ind w:firstLine="709"/>
        <w:jc w:val="both"/>
        <w:rPr>
          <w:lang w:val="ru-RU"/>
        </w:rPr>
      </w:pPr>
      <w:r w:rsidRPr="001603B4">
        <w:rPr>
          <w:lang w:val="ru-RU"/>
        </w:rPr>
        <w:t xml:space="preserve">Рисунок 1. Общая архитектура агента с функциональностью, приближающейся к </w:t>
      </w:r>
      <w:r w:rsidRPr="0095046D">
        <w:rPr>
          <w:lang w:val="en-US"/>
        </w:rPr>
        <w:t>AGI</w:t>
      </w:r>
    </w:p>
    <w:p w14:paraId="7DF895D8" w14:textId="77777777" w:rsidR="0095046D" w:rsidRPr="0095046D" w:rsidRDefault="0095046D" w:rsidP="0095046D">
      <w:pPr>
        <w:pStyle w:val="Newparagraph"/>
        <w:spacing w:line="360" w:lineRule="auto"/>
        <w:ind w:firstLine="709"/>
        <w:jc w:val="both"/>
        <w:rPr>
          <w:lang w:val="ru-RU"/>
        </w:rPr>
      </w:pPr>
      <w:r w:rsidRPr="0095046D">
        <w:rPr>
          <w:lang w:val="ru-RU"/>
        </w:rPr>
        <w:t>Несмотря на разную природу, выходы этического и эмоционального модулей тесно взаимосвязаны и совместно формируют общее поведение агента.</w:t>
      </w:r>
    </w:p>
    <w:p w14:paraId="4499799A" w14:textId="77777777" w:rsidR="0095046D" w:rsidRPr="0095046D" w:rsidRDefault="0095046D" w:rsidP="0095046D">
      <w:pPr>
        <w:pStyle w:val="Newparagraph"/>
        <w:spacing w:line="360" w:lineRule="auto"/>
        <w:ind w:firstLine="709"/>
        <w:jc w:val="both"/>
        <w:rPr>
          <w:lang w:val="ru-RU"/>
        </w:rPr>
      </w:pPr>
      <w:r w:rsidRPr="0095046D">
        <w:rPr>
          <w:lang w:val="ru-RU"/>
        </w:rPr>
        <w:t>Хотя существуют разработки отдельных модулей [Ольховенко, 2025; Popov и др., 2022], такая комплексная система пока не существует (ни у нас, ни, вероятно, где-либо ещё). Поэтому для разработки и демонстрации функциональности модулей этики и эмоций в данной работе предлагается реализовать модели внешней среды и агента, действующего в ней. Модули этики и эмоций будут влиять на поведение агента с помощью встроенных в них моделей этики и эмоций.</w:t>
      </w:r>
    </w:p>
    <w:p w14:paraId="4EDAE5A2" w14:textId="77777777" w:rsidR="0095046D" w:rsidRPr="0095046D" w:rsidRDefault="0095046D" w:rsidP="0095046D">
      <w:pPr>
        <w:pStyle w:val="Newparagraph"/>
        <w:spacing w:line="360" w:lineRule="auto"/>
        <w:ind w:firstLine="709"/>
        <w:jc w:val="both"/>
        <w:rPr>
          <w:lang w:val="ru-RU"/>
        </w:rPr>
      </w:pPr>
      <w:r w:rsidRPr="0095046D">
        <w:rPr>
          <w:lang w:val="ru-RU"/>
        </w:rPr>
        <w:t xml:space="preserve">Внешняя среда моделируется в виде сети сценариев с множественными переходами между событиями, представленными в ней. Каждое событие в сети обладает этическими и эмоциональными характеристиками, которые влияют на эмоциональное состояние агента и позволяют формировать этические оценки </w:t>
      </w:r>
      <w:r w:rsidRPr="0095046D">
        <w:rPr>
          <w:lang w:val="ru-RU"/>
        </w:rPr>
        <w:lastRenderedPageBreak/>
        <w:t>событий. Агент осуществляет навигацию по сети сценариев, при этом его внутренние этические оценки и эмоциональное состояние изменяются по мере перемещения между событиями. Каждый последующий переход к конкретному событию в сети сценариев определяется правилами перехода, учитывающими текущие этические оценки и эмоциональное состояние агента.</w:t>
      </w:r>
    </w:p>
    <w:p w14:paraId="3EA845C7" w14:textId="77777777" w:rsidR="0095046D" w:rsidRPr="0095046D" w:rsidRDefault="0095046D" w:rsidP="0095046D">
      <w:pPr>
        <w:pStyle w:val="Newparagraph"/>
        <w:spacing w:line="360" w:lineRule="auto"/>
        <w:ind w:firstLine="709"/>
        <w:jc w:val="both"/>
        <w:rPr>
          <w:lang w:val="ru-RU"/>
        </w:rPr>
      </w:pPr>
      <w:r w:rsidRPr="0095046D">
        <w:rPr>
          <w:lang w:val="ru-RU"/>
        </w:rPr>
        <w:t>Разработанная схема позволяет проводить эксперименты путём варьирования начального состояния агента, моделей этического и эмоционального управления, структуры сети сценариев, характеристик событий в ней, а также правил переходов. Это даёт возможность подбора и настройки реалистичных характеристик событий в соответствии с общественными нормами, а также моделей этического и эмоционального управления для использования в будущих системах ИИ.</w:t>
      </w:r>
    </w:p>
    <w:p w14:paraId="5889B989" w14:textId="77777777" w:rsidR="0084586C" w:rsidRPr="0095046D" w:rsidRDefault="0095046D" w:rsidP="0095046D">
      <w:pPr>
        <w:pStyle w:val="Newparagraph"/>
        <w:spacing w:line="360" w:lineRule="auto"/>
        <w:ind w:firstLine="709"/>
        <w:jc w:val="both"/>
        <w:rPr>
          <w:lang w:val="ru-RU"/>
        </w:rPr>
      </w:pPr>
      <w:r w:rsidRPr="0095046D">
        <w:rPr>
          <w:lang w:val="ru-RU"/>
        </w:rPr>
        <w:t>Актуальность данной работы обусловлена растущим интересом к созданию ИИ, способного не только эффективно решать задачи, но и учитывать человеческие ценности, воспринимать эмоции других и управлять своим поведением через эмоции. Системы ИИ уже принимают решения, существенно влияющие на жизни людей, и активно используются в критически важных отраслях, таких как производство, транспорт, здравоохранение, финансы, образование, услуги и информационные технологии. Это предъявляет высокие требования к созданию социально ответственных, дружественных человеку и безопасных интеллектуальных систем. Необходимый уровень производительности может быть достигнут за счёт включения в системы ИИ модулей этического и эмоционального управления.</w:t>
      </w:r>
    </w:p>
    <w:p w14:paraId="369F993B" w14:textId="77777777" w:rsidR="009C1F37" w:rsidRPr="0095046D" w:rsidRDefault="0084586C" w:rsidP="009C1F37">
      <w:pPr>
        <w:pStyle w:val="1"/>
        <w:spacing w:before="240" w:after="120"/>
        <w:rPr>
          <w:lang w:val="ru-RU"/>
        </w:rPr>
      </w:pPr>
      <w:r w:rsidRPr="0095046D">
        <w:rPr>
          <w:lang w:val="ru-RU"/>
        </w:rPr>
        <w:t>2</w:t>
      </w:r>
      <w:r w:rsidR="009C1F37" w:rsidRPr="0095046D">
        <w:rPr>
          <w:lang w:val="ru-RU"/>
        </w:rPr>
        <w:t xml:space="preserve">. </w:t>
      </w:r>
      <w:r w:rsidR="0095046D" w:rsidRPr="0095046D">
        <w:rPr>
          <w:lang w:val="ru-RU"/>
        </w:rPr>
        <w:t>Модель эмоционального управления</w:t>
      </w:r>
    </w:p>
    <w:p w14:paraId="23C64BD2" w14:textId="77777777" w:rsidR="0084586C" w:rsidRDefault="0095046D" w:rsidP="00AE737C">
      <w:pPr>
        <w:pStyle w:val="Paragraph"/>
        <w:spacing w:before="0" w:line="360" w:lineRule="auto"/>
        <w:ind w:firstLine="709"/>
        <w:jc w:val="both"/>
      </w:pPr>
      <w:r w:rsidRPr="0095046D">
        <w:rPr>
          <w:lang w:val="ru-RU"/>
        </w:rPr>
        <w:t xml:space="preserve">После анализа многочисленных моделей эмоций в интеллектуальных системах, представленных в обзорах [Kowalczuk, Czubenko, 2016; Ojha, Vitale, Williams, 2021] и других публикациях, мы решили сосредоточиться исключительно на моделях, основанных на нечёткой логике, поскольку они учитывают неопределённость и различные уровни интенсивности эмоций. Среди </w:t>
      </w:r>
      <w:r w:rsidRPr="0095046D">
        <w:rPr>
          <w:lang w:val="ru-RU"/>
        </w:rPr>
        <w:lastRenderedPageBreak/>
        <w:t xml:space="preserve">работ в этой категории [Ayesh, Blewitt, 2015; Ayesh, Stokes, Edwards, 2007; Gershenson, 1999; El-Nasr, Yen, Ioerger, 2000; Mandryk, Atkins, 2007; Qiao и др., 2013; Scherer, 2005] особое внимание привлекает модель Geneva Emotion Wheel (GEW), впервые предложенная K.R. Scherer [Scherer, 2005]. Она представлена на Рисунке 2. </w:t>
      </w:r>
    </w:p>
    <w:p w14:paraId="09577389" w14:textId="77777777" w:rsidR="0084586C" w:rsidRDefault="0084586C" w:rsidP="0084586C">
      <w:pPr>
        <w:pStyle w:val="Paragraph"/>
        <w:spacing w:before="0" w:line="360" w:lineRule="auto"/>
        <w:ind w:firstLine="709"/>
        <w:jc w:val="both"/>
      </w:pPr>
      <w:r w:rsidRPr="0084586C">
        <w:rPr>
          <w:noProof/>
        </w:rPr>
        <w:drawing>
          <wp:inline distT="0" distB="0" distL="0" distR="0" wp14:anchorId="051E2A79" wp14:editId="69BD6B70">
            <wp:extent cx="4917155" cy="3563332"/>
            <wp:effectExtent l="0" t="0" r="0" b="5715"/>
            <wp:docPr id="7" name="Рисунок 6">
              <a:extLst xmlns:a="http://schemas.openxmlformats.org/drawingml/2006/main">
                <a:ext uri="{FF2B5EF4-FFF2-40B4-BE49-F238E27FC236}">
                  <a16:creationId xmlns:a16="http://schemas.microsoft.com/office/drawing/2014/main" id="{2BBEB245-B4CD-BAF8-6473-1BC643BB8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2BBEB245-B4CD-BAF8-6473-1BC643BB89CF}"/>
                        </a:ext>
                      </a:extLst>
                    </pic:cNvPr>
                    <pic:cNvPicPr>
                      <a:picLocks noChangeAspect="1"/>
                    </pic:cNvPicPr>
                  </pic:nvPicPr>
                  <pic:blipFill>
                    <a:blip r:embed="rId9"/>
                    <a:stretch>
                      <a:fillRect/>
                    </a:stretch>
                  </pic:blipFill>
                  <pic:spPr>
                    <a:xfrm>
                      <a:off x="0" y="0"/>
                      <a:ext cx="4922926" cy="3567514"/>
                    </a:xfrm>
                    <a:prstGeom prst="rect">
                      <a:avLst/>
                    </a:prstGeom>
                  </pic:spPr>
                </pic:pic>
              </a:graphicData>
            </a:graphic>
          </wp:inline>
        </w:drawing>
      </w:r>
    </w:p>
    <w:p w14:paraId="7AF803BE" w14:textId="77777777" w:rsidR="0084586C" w:rsidRPr="0084586C" w:rsidRDefault="0095046D" w:rsidP="009F0660">
      <w:pPr>
        <w:pStyle w:val="Figurecaption"/>
        <w:jc w:val="center"/>
        <w:rPr>
          <w:lang w:val="en-US"/>
        </w:rPr>
      </w:pPr>
      <w:proofErr w:type="spellStart"/>
      <w:r w:rsidRPr="0095046D">
        <w:rPr>
          <w:lang w:val="en-US"/>
        </w:rPr>
        <w:t>Рисунок</w:t>
      </w:r>
      <w:proofErr w:type="spellEnd"/>
      <w:r w:rsidRPr="0095046D">
        <w:rPr>
          <w:lang w:val="en-US"/>
        </w:rPr>
        <w:t xml:space="preserve"> 2. GEW </w:t>
      </w:r>
      <w:proofErr w:type="spellStart"/>
      <w:r w:rsidRPr="0095046D">
        <w:rPr>
          <w:lang w:val="en-US"/>
        </w:rPr>
        <w:t>версии</w:t>
      </w:r>
      <w:proofErr w:type="spellEnd"/>
      <w:r w:rsidRPr="0095046D">
        <w:rPr>
          <w:lang w:val="en-US"/>
        </w:rPr>
        <w:t xml:space="preserve"> 1.</w:t>
      </w:r>
      <w:r w:rsidR="009F0660" w:rsidRPr="009F0660">
        <w:rPr>
          <w:lang w:val="en-US"/>
        </w:rPr>
        <w:t>0</w:t>
      </w:r>
    </w:p>
    <w:p w14:paraId="17B479FA" w14:textId="77777777" w:rsidR="009C1F37" w:rsidRPr="0095046D" w:rsidRDefault="0095046D" w:rsidP="009F0660">
      <w:pPr>
        <w:pStyle w:val="Paragraph"/>
        <w:spacing w:before="0" w:line="360" w:lineRule="auto"/>
        <w:ind w:firstLine="709"/>
        <w:jc w:val="both"/>
        <w:rPr>
          <w:lang w:val="ru-RU"/>
        </w:rPr>
      </w:pPr>
      <w:r w:rsidRPr="0095046D">
        <w:t xml:space="preserve">GEW (Geneva Emotion Wheel) широко используется в различных исследованиях для оценки эмоциональных реакций людей [McGinn, Kelly, 2018; Sacharin, Schlegel, Scherer, 2012; Schlegel, Scherer, 2016; Turumugon и др., 2019]. </w:t>
      </w:r>
      <w:r w:rsidRPr="008E6939">
        <w:rPr>
          <w:lang w:val="ru-RU"/>
        </w:rPr>
        <w:t>Изначально модель была создана с использованием лингвистических переменных [</w:t>
      </w:r>
      <w:r w:rsidRPr="0095046D">
        <w:t>Scherer</w:t>
      </w:r>
      <w:r w:rsidRPr="008E6939">
        <w:rPr>
          <w:lang w:val="ru-RU"/>
        </w:rPr>
        <w:t>, 2005], что впоследствии послужило основой для интеграции механизмов нечёткого логического вывода [</w:t>
      </w:r>
      <w:r w:rsidRPr="0095046D">
        <w:t>Ayesh</w:t>
      </w:r>
      <w:r w:rsidRPr="008E6939">
        <w:rPr>
          <w:lang w:val="ru-RU"/>
        </w:rPr>
        <w:t xml:space="preserve">, </w:t>
      </w:r>
      <w:r w:rsidRPr="0095046D">
        <w:t>Blewitt</w:t>
      </w:r>
      <w:r w:rsidRPr="008E6939">
        <w:rPr>
          <w:lang w:val="ru-RU"/>
        </w:rPr>
        <w:t xml:space="preserve">, 2015]. Выбранная модель эмоций считается более универсальной по сравнению с другими, однако, на наш взгляд, имеет определённый недостаток: она использует алгоритм нечёткого вывода </w:t>
      </w:r>
      <w:proofErr w:type="spellStart"/>
      <w:r w:rsidRPr="008E6939">
        <w:rPr>
          <w:lang w:val="ru-RU"/>
        </w:rPr>
        <w:t>Мамдани</w:t>
      </w:r>
      <w:proofErr w:type="spellEnd"/>
      <w:r w:rsidRPr="008E6939">
        <w:rPr>
          <w:lang w:val="ru-RU"/>
        </w:rPr>
        <w:t xml:space="preserve"> [</w:t>
      </w:r>
      <w:r w:rsidRPr="0095046D">
        <w:t>Mamdani</w:t>
      </w:r>
      <w:r w:rsidRPr="008E6939">
        <w:rPr>
          <w:lang w:val="ru-RU"/>
        </w:rPr>
        <w:t>, 1977], при котором нечёткие правила структурированы следующим образом:</w:t>
      </w:r>
    </w:p>
    <w:p w14:paraId="01B81928" w14:textId="77777777" w:rsidR="009C1F37" w:rsidRPr="001603B4" w:rsidRDefault="009C1F37" w:rsidP="009C1F37">
      <w:pPr>
        <w:pStyle w:val="Displayedequation"/>
        <w:spacing w:line="360" w:lineRule="auto"/>
        <w:rPr>
          <w:lang w:val="ru-RU"/>
        </w:rPr>
      </w:pPr>
      <w:r w:rsidRPr="0095046D">
        <w:rPr>
          <w:lang w:val="ru-RU"/>
        </w:rPr>
        <w:tab/>
      </w:r>
      <m:oMath>
        <m:r>
          <m:rPr>
            <m:sty m:val="bi"/>
          </m:rPr>
          <w:rPr>
            <w:rFonts w:ascii="Cambria Math" w:hAnsi="Cambria Math"/>
          </w:rPr>
          <m:t>IF</m:t>
        </m:r>
        <m:r>
          <m:rPr>
            <m:sty m:val="bi"/>
          </m:rPr>
          <w:rPr>
            <w:rFonts w:ascii="Cambria Math" w:hAnsi="Cambria Math"/>
            <w:lang w:val="ru-RU"/>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lang w:val="ru-RU"/>
          </w:rPr>
          <m:t xml:space="preserve"> </m:t>
        </m:r>
        <m:r>
          <m:rPr>
            <m:sty m:val="bi"/>
          </m:rPr>
          <w:rPr>
            <w:rFonts w:ascii="Cambria Math" w:hAnsi="Cambria Math"/>
          </w:rPr>
          <m:t>is</m:t>
        </m:r>
        <m:r>
          <m:rPr>
            <m:sty m:val="bi"/>
          </m:rPr>
          <w:rPr>
            <w:rFonts w:ascii="Cambria Math" w:hAnsi="Cambria Math"/>
            <w:lang w:val="ru-RU"/>
          </w:rPr>
          <m:t xml:space="preserve"> </m:t>
        </m:r>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1</m:t>
            </m:r>
          </m:sub>
          <m:sup>
            <m:r>
              <m:rPr>
                <m:sty m:val="bi"/>
              </m:rPr>
              <w:rPr>
                <w:rFonts w:ascii="Cambria Math" w:hAnsi="Cambria Math"/>
              </w:rPr>
              <m:t>i</m:t>
            </m:r>
          </m:sup>
        </m:sSubSup>
        <m:r>
          <m:rPr>
            <m:sty m:val="bi"/>
          </m:rPr>
          <w:rPr>
            <w:rFonts w:ascii="Cambria Math" w:hAnsi="Cambria Math"/>
            <w:lang w:val="ru-RU"/>
          </w:rPr>
          <m:t xml:space="preserve"> </m:t>
        </m:r>
        <m:r>
          <m:rPr>
            <m:sty m:val="bi"/>
          </m:rPr>
          <w:rPr>
            <w:rFonts w:ascii="Cambria Math" w:hAnsi="Cambria Math"/>
          </w:rPr>
          <m:t>AND</m:t>
        </m:r>
        <m:r>
          <m:rPr>
            <m:sty m:val="bi"/>
          </m:rPr>
          <w:rPr>
            <w:rFonts w:ascii="Cambria Math" w:hAnsi="Cambria Math"/>
            <w:lang w:val="ru-RU"/>
          </w:rPr>
          <m:t xml:space="preserve">… </m:t>
        </m:r>
        <m:r>
          <m:rPr>
            <m:sty m:val="bi"/>
          </m:rPr>
          <w:rPr>
            <w:rFonts w:ascii="Cambria Math" w:hAnsi="Cambria Math"/>
          </w:rPr>
          <m:t>AND</m:t>
        </m:r>
        <m:r>
          <m:rPr>
            <m:sty m:val="bi"/>
          </m:rPr>
          <w:rPr>
            <w:rFonts w:ascii="Cambria Math" w:hAnsi="Cambria Math"/>
            <w:lang w:val="ru-RU"/>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lang w:val="ru-RU"/>
          </w:rPr>
          <m:t xml:space="preserve"> </m:t>
        </m:r>
        <m:r>
          <m:rPr>
            <m:sty m:val="bi"/>
          </m:rPr>
          <w:rPr>
            <w:rFonts w:ascii="Cambria Math" w:hAnsi="Cambria Math"/>
          </w:rPr>
          <m:t>is</m:t>
        </m:r>
        <m:r>
          <m:rPr>
            <m:sty m:val="bi"/>
          </m:rPr>
          <w:rPr>
            <w:rFonts w:ascii="Cambria Math" w:hAnsi="Cambria Math"/>
            <w:lang w:val="ru-RU"/>
          </w:rPr>
          <m:t xml:space="preserve"> </m:t>
        </m:r>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n</m:t>
            </m:r>
          </m:sub>
          <m:sup>
            <m:r>
              <m:rPr>
                <m:sty m:val="bi"/>
              </m:rPr>
              <w:rPr>
                <w:rFonts w:ascii="Cambria Math" w:hAnsi="Cambria Math"/>
              </w:rPr>
              <m:t>i</m:t>
            </m:r>
          </m:sup>
        </m:sSubSup>
        <m:r>
          <m:rPr>
            <m:sty m:val="bi"/>
          </m:rPr>
          <w:rPr>
            <w:rFonts w:ascii="Cambria Math" w:hAnsi="Cambria Math"/>
            <w:lang w:val="ru-RU"/>
          </w:rPr>
          <m:t xml:space="preserve"> </m:t>
        </m:r>
        <m:r>
          <m:rPr>
            <m:sty m:val="bi"/>
          </m:rPr>
          <w:rPr>
            <w:rFonts w:ascii="Cambria Math" w:hAnsi="Cambria Math"/>
          </w:rPr>
          <m:t>THEN</m:t>
        </m:r>
        <m:r>
          <m:rPr>
            <m:sty m:val="bi"/>
          </m:rPr>
          <w:rPr>
            <w:rFonts w:ascii="Cambria Math" w:hAnsi="Cambria Math"/>
            <w:lang w:val="ru-RU"/>
          </w:rPr>
          <m:t xml:space="preserve"> </m:t>
        </m:r>
        <m:r>
          <m:rPr>
            <m:sty m:val="bi"/>
          </m:rPr>
          <w:rPr>
            <w:rFonts w:ascii="Cambria Math" w:hAnsi="Cambria Math"/>
          </w:rPr>
          <m:t>y</m:t>
        </m:r>
        <m:r>
          <m:rPr>
            <m:sty m:val="bi"/>
          </m:rPr>
          <w:rPr>
            <w:rFonts w:ascii="Cambria Math" w:hAnsi="Cambria Math"/>
            <w:lang w:val="ru-RU"/>
          </w:rPr>
          <m:t xml:space="preserve"> </m:t>
        </m:r>
        <m:r>
          <m:rPr>
            <m:sty m:val="bi"/>
          </m:rPr>
          <w:rPr>
            <w:rFonts w:ascii="Cambria Math" w:hAnsi="Cambria Math"/>
          </w:rPr>
          <m:t>is</m:t>
        </m:r>
        <m:r>
          <m:rPr>
            <m:sty m:val="bi"/>
          </m:rPr>
          <w:rPr>
            <w:rFonts w:ascii="Cambria Math" w:hAnsi="Cambria Math"/>
            <w:lang w:val="ru-RU"/>
          </w:rPr>
          <m:t xml:space="preserve">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lang w:val="ru-RU"/>
          </w:rPr>
          <m:t xml:space="preserve">, </m:t>
        </m:r>
        <m:r>
          <m:rPr>
            <m:sty m:val="bi"/>
          </m:rPr>
          <w:rPr>
            <w:rFonts w:ascii="Cambria Math" w:hAnsi="Cambria Math"/>
          </w:rPr>
          <m:t>i</m:t>
        </m:r>
        <m:r>
          <m:rPr>
            <m:sty m:val="bi"/>
          </m:rPr>
          <w:rPr>
            <w:rFonts w:ascii="Cambria Math" w:hAnsi="Cambria Math"/>
            <w:lang w:val="ru-RU"/>
          </w:rPr>
          <m:t xml:space="preserve">= </m:t>
        </m:r>
        <m:acc>
          <m:accPr>
            <m:chr m:val="̅"/>
            <m:ctrlPr>
              <w:rPr>
                <w:rFonts w:ascii="Cambria Math" w:hAnsi="Cambria Math"/>
                <w:b/>
                <w:bCs/>
                <w:i/>
              </w:rPr>
            </m:ctrlPr>
          </m:accPr>
          <m:e>
            <m:d>
              <m:dPr>
                <m:ctrlPr>
                  <w:rPr>
                    <w:rFonts w:ascii="Cambria Math" w:hAnsi="Cambria Math"/>
                    <w:b/>
                    <w:bCs/>
                    <w:i/>
                  </w:rPr>
                </m:ctrlPr>
              </m:dPr>
              <m:e>
                <m:r>
                  <m:rPr>
                    <m:sty m:val="bi"/>
                  </m:rPr>
                  <w:rPr>
                    <w:rFonts w:ascii="Cambria Math" w:hAnsi="Cambria Math"/>
                  </w:rPr>
                  <m:t>1</m:t>
                </m:r>
                <m:r>
                  <m:rPr>
                    <m:sty m:val="bi"/>
                  </m:rPr>
                  <w:rPr>
                    <w:rFonts w:ascii="Cambria Math" w:hAnsi="Cambria Math"/>
                    <w:lang w:val="ru-RU"/>
                  </w:rPr>
                  <m:t>,</m:t>
                </m:r>
                <m:r>
                  <m:rPr>
                    <m:sty m:val="bi"/>
                  </m:rPr>
                  <w:rPr>
                    <w:rFonts w:ascii="Cambria Math" w:hAnsi="Cambria Math"/>
                  </w:rPr>
                  <m:t>N</m:t>
                </m:r>
              </m:e>
            </m:d>
          </m:e>
        </m:acc>
        <m:r>
          <m:rPr>
            <m:sty m:val="bi"/>
          </m:rPr>
          <w:rPr>
            <w:rFonts w:ascii="Cambria Math" w:hAnsi="Cambria Math"/>
            <w:lang w:val="ru-RU"/>
          </w:rPr>
          <m:t xml:space="preserve"> </m:t>
        </m:r>
        <m:r>
          <w:rPr>
            <w:rFonts w:ascii="Cambria Math" w:hAnsi="Cambria Math"/>
            <w:lang w:val="ru-RU"/>
          </w:rPr>
          <m:t>,</m:t>
        </m:r>
      </m:oMath>
      <w:r w:rsidRPr="001603B4">
        <w:rPr>
          <w:lang w:val="ru-RU"/>
        </w:rPr>
        <w:tab/>
        <w:t>(1)</w:t>
      </w:r>
    </w:p>
    <w:p w14:paraId="0EA9C2E4" w14:textId="77777777" w:rsidR="009C1F37" w:rsidRPr="0095046D" w:rsidRDefault="0095046D" w:rsidP="00B52FDB">
      <w:pPr>
        <w:pStyle w:val="Newparagraph"/>
        <w:spacing w:line="360" w:lineRule="auto"/>
        <w:ind w:firstLine="709"/>
        <w:jc w:val="both"/>
        <w:rPr>
          <w:lang w:val="ru-RU"/>
        </w:rPr>
      </w:pPr>
      <w:r>
        <w:rPr>
          <w:lang w:val="ru-RU"/>
        </w:rPr>
        <w:lastRenderedPageBreak/>
        <w:t>где</w:t>
      </w:r>
      <w:r w:rsidR="009C1F37" w:rsidRPr="0095046D">
        <w:rPr>
          <w:lang w:val="ru-RU"/>
        </w:rPr>
        <w:t xml:space="preserve">: </w:t>
      </w:r>
      <w:r w:rsidR="009C1F37" w:rsidRPr="0095046D">
        <w:rPr>
          <w:b/>
          <w:bCs/>
          <w:lang w:val="ru-RU"/>
        </w:rPr>
        <w:t>(</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009C1F37" w:rsidRPr="0095046D">
        <w:rPr>
          <w:b/>
          <w:bCs/>
          <w:lang w:val="ru-RU"/>
        </w:rPr>
        <w:t xml:space="preserve">, …,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r w:rsidR="009C1F37" w:rsidRPr="0095046D">
        <w:rPr>
          <w:b/>
          <w:bCs/>
          <w:lang w:val="ru-RU"/>
        </w:rPr>
        <w:t>)</w:t>
      </w:r>
      <w:r w:rsidR="009C1F37" w:rsidRPr="0095046D">
        <w:rPr>
          <w:lang w:val="ru-RU"/>
        </w:rPr>
        <w:t xml:space="preserve"> </w:t>
      </w:r>
      <w:proofErr w:type="gramStart"/>
      <w:r>
        <w:rPr>
          <w:lang w:val="ru-RU"/>
        </w:rPr>
        <w:t>- это</w:t>
      </w:r>
      <w:proofErr w:type="gramEnd"/>
      <w:r>
        <w:rPr>
          <w:lang w:val="ru-RU"/>
        </w:rPr>
        <w:t xml:space="preserve"> </w:t>
      </w:r>
      <w:r w:rsidRPr="0095046D">
        <w:rPr>
          <w:lang w:val="ru-RU"/>
        </w:rPr>
        <w:t>входы, определённые как лингвистические переменные;</w:t>
      </w:r>
    </w:p>
    <w:p w14:paraId="21A65084" w14:textId="77777777" w:rsidR="009C1F37" w:rsidRPr="0095046D" w:rsidRDefault="00000000" w:rsidP="00B52FDB">
      <w:pPr>
        <w:pStyle w:val="Newparagraph"/>
        <w:spacing w:line="360" w:lineRule="auto"/>
        <w:ind w:firstLine="709"/>
        <w:jc w:val="both"/>
        <w:rPr>
          <w:lang w:val="ru-RU"/>
        </w:rPr>
      </w:pPr>
      <m:oMath>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1</m:t>
            </m:r>
          </m:sub>
          <m:sup>
            <m:r>
              <m:rPr>
                <m:sty m:val="bi"/>
              </m:rPr>
              <w:rPr>
                <w:rFonts w:ascii="Cambria Math" w:hAnsi="Cambria Math"/>
              </w:rPr>
              <m:t>i</m:t>
            </m:r>
          </m:sup>
        </m:sSubSup>
      </m:oMath>
      <w:r w:rsidR="009C1F37" w:rsidRPr="0095046D">
        <w:rPr>
          <w:b/>
          <w:bCs/>
          <w:lang w:val="ru-RU"/>
        </w:rPr>
        <w:t xml:space="preserve">, …, </w:t>
      </w:r>
      <m:oMath>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n</m:t>
            </m:r>
          </m:sub>
          <m:sup>
            <m:r>
              <m:rPr>
                <m:sty m:val="bi"/>
              </m:rPr>
              <w:rPr>
                <w:rFonts w:ascii="Cambria Math" w:hAnsi="Cambria Math"/>
              </w:rPr>
              <m:t>i</m:t>
            </m:r>
          </m:sup>
        </m:sSubSup>
      </m:oMath>
      <w:r w:rsidR="009C1F37" w:rsidRPr="0095046D">
        <w:rPr>
          <w:lang w:val="ru-RU"/>
        </w:rPr>
        <w:t xml:space="preserve"> </w:t>
      </w:r>
      <w:r w:rsidR="0095046D">
        <w:rPr>
          <w:lang w:val="ru-RU"/>
        </w:rPr>
        <w:t xml:space="preserve">- </w:t>
      </w:r>
      <w:r w:rsidR="0095046D" w:rsidRPr="0095046D">
        <w:rPr>
          <w:lang w:val="ru-RU"/>
        </w:rPr>
        <w:t>значения соответствующих лингвистических переменных</w:t>
      </w:r>
      <w:r w:rsidR="009C1F37" w:rsidRPr="0095046D">
        <w:rPr>
          <w:lang w:val="ru-RU"/>
        </w:rPr>
        <w:t xml:space="preserve">; </w:t>
      </w:r>
    </w:p>
    <w:p w14:paraId="046B9E77" w14:textId="77777777" w:rsidR="009C1F37" w:rsidRPr="0095046D" w:rsidRDefault="0099793C" w:rsidP="00B52FDB">
      <w:pPr>
        <w:pStyle w:val="Newparagraph"/>
        <w:spacing w:line="360" w:lineRule="auto"/>
        <w:ind w:firstLine="709"/>
        <w:jc w:val="both"/>
        <w:rPr>
          <w:lang w:val="ru-RU"/>
        </w:rPr>
      </w:pPr>
      <m:oMath>
        <m:r>
          <m:rPr>
            <m:sty m:val="bi"/>
          </m:rPr>
          <w:rPr>
            <w:rFonts w:ascii="Cambria Math" w:hAnsi="Cambria Math"/>
          </w:rPr>
          <m:t>y</m:t>
        </m:r>
      </m:oMath>
      <w:r w:rsidR="009C1F37" w:rsidRPr="0095046D">
        <w:rPr>
          <w:lang w:val="ru-RU"/>
        </w:rPr>
        <w:t xml:space="preserve"> </w:t>
      </w:r>
      <w:r w:rsidR="0095046D">
        <w:rPr>
          <w:lang w:val="ru-RU"/>
        </w:rPr>
        <w:t xml:space="preserve">- </w:t>
      </w:r>
      <w:r w:rsidR="0095046D" w:rsidRPr="0095046D">
        <w:rPr>
          <w:lang w:val="ru-RU"/>
        </w:rPr>
        <w:t>выход как лингвистическая переменная</w:t>
      </w:r>
      <w:r w:rsidR="009C1F37" w:rsidRPr="0095046D">
        <w:rPr>
          <w:lang w:val="ru-RU"/>
        </w:rPr>
        <w:t xml:space="preserve">; </w:t>
      </w:r>
    </w:p>
    <w:p w14:paraId="2FAAEBC9" w14:textId="77777777" w:rsidR="00050E65" w:rsidRPr="0095046D" w:rsidRDefault="00000000" w:rsidP="00B52FDB">
      <w:pPr>
        <w:pStyle w:val="Newparagraph"/>
        <w:spacing w:line="360" w:lineRule="auto"/>
        <w:ind w:firstLine="709"/>
        <w:jc w:val="both"/>
        <w:rPr>
          <w:lang w:val="ru-RU"/>
        </w:rPr>
      </w:pP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oMath>
      <w:r w:rsidR="009C1F37" w:rsidRPr="0095046D">
        <w:rPr>
          <w:lang w:val="ru-RU"/>
        </w:rPr>
        <w:t xml:space="preserve"> </w:t>
      </w:r>
      <w:r w:rsidR="0095046D">
        <w:rPr>
          <w:lang w:val="ru-RU"/>
        </w:rPr>
        <w:t xml:space="preserve">- </w:t>
      </w:r>
      <w:r w:rsidR="0095046D" w:rsidRPr="0095046D">
        <w:rPr>
          <w:lang w:val="ru-RU"/>
        </w:rPr>
        <w:t>её значение</w:t>
      </w:r>
      <w:r w:rsidR="009C1F37" w:rsidRPr="0095046D">
        <w:rPr>
          <w:lang w:val="ru-RU"/>
        </w:rPr>
        <w:t>.</w:t>
      </w:r>
      <w:r w:rsidR="00050E65" w:rsidRPr="0095046D">
        <w:rPr>
          <w:lang w:val="ru-RU"/>
        </w:rPr>
        <w:t xml:space="preserve"> </w:t>
      </w:r>
    </w:p>
    <w:p w14:paraId="4B244C78" w14:textId="77777777" w:rsidR="0095046D" w:rsidRPr="0095046D" w:rsidRDefault="0095046D" w:rsidP="0095046D">
      <w:pPr>
        <w:pStyle w:val="Newparagraph"/>
        <w:spacing w:line="360" w:lineRule="auto"/>
        <w:ind w:firstLine="709"/>
        <w:jc w:val="both"/>
        <w:rPr>
          <w:lang w:val="ru-RU"/>
        </w:rPr>
      </w:pPr>
      <w:r w:rsidRPr="0095046D">
        <w:rPr>
          <w:lang w:val="ru-RU"/>
        </w:rPr>
        <w:t>Метод дефаззификации, который используется, — это «центр тяжести» (centre of gravity). При таком подходе итоговое эмоциональное состояние остаётся неизменным, если на начальный уровень эмоции  воздействует эмоциональное воздействие той же величины. Однако в подобных ситуациях дополнительные эмоциональные воздействия того же уровня могут увеличивать или уменьшать результирующий уровень эмоции, поскольку эмоции имеют свойство накапливаться в коротких временных интервалах и ослабевать из-за утомления при многократном воздействии одного и того же стимула. Влияние эмоциональной памяти [Crowder, Friess, 2010; Kowalczuk, Czubenko, 2011] и последовательности эмоциональных воздействий на итоговое состояние требует дальнейшего исследования.</w:t>
      </w:r>
      <m:oMath>
        <m:r>
          <m:rPr>
            <m:sty m:val="bi"/>
          </m:rPr>
          <w:rPr>
            <w:rFonts w:ascii="Cambria Math" w:hAnsi="Cambria Math"/>
          </w:rPr>
          <m:t>E</m:t>
        </m:r>
        <m:r>
          <m:rPr>
            <m:sty m:val="bi"/>
          </m:rPr>
          <w:rPr>
            <w:rFonts w:ascii="Cambria Math" w:hAnsi="Cambria Math"/>
            <w:lang w:val="ru-RU"/>
          </w:rPr>
          <m:t xml:space="preserve"> (</m:t>
        </m:r>
        <m:r>
          <m:rPr>
            <m:sty m:val="bi"/>
          </m:rPr>
          <w:rPr>
            <w:rFonts w:ascii="Cambria Math" w:hAnsi="Cambria Math"/>
          </w:rPr>
          <m:t>E</m:t>
        </m:r>
        <m:r>
          <m:rPr>
            <m:sty m:val="bi"/>
          </m:rPr>
          <w:rPr>
            <w:rFonts w:ascii="Cambria Math" w:hAnsi="Cambria Math"/>
            <w:lang w:val="ru-RU"/>
          </w:rPr>
          <m:t xml:space="preserve"> </m:t>
        </m:r>
        <m:r>
          <m:rPr>
            <m:sty m:val="bi"/>
          </m:rPr>
          <w:rPr>
            <w:rFonts w:ascii="Cambria Math" w:hAnsi="Cambria Math" w:cs="Cambria Math"/>
            <w:lang w:val="ru-RU"/>
          </w:rPr>
          <m:t>∈</m:t>
        </m:r>
        <m:r>
          <m:rPr>
            <m:sty m:val="bi"/>
          </m:rPr>
          <w:rPr>
            <w:rFonts w:ascii="Cambria Math" w:hAnsi="Cambria Math"/>
            <w:lang w:val="ru-RU"/>
          </w:rPr>
          <m:t xml:space="preserve"> </m:t>
        </m:r>
        <m:bar>
          <m:barPr>
            <m:pos m:val="top"/>
            <m:ctrlPr>
              <w:rPr>
                <w:rFonts w:ascii="Cambria Math" w:hAnsi="Cambria Math"/>
                <w:b/>
                <w:bCs/>
                <w:i/>
              </w:rPr>
            </m:ctrlPr>
          </m:barPr>
          <m:e>
            <m:r>
              <m:rPr>
                <m:sty m:val="bi"/>
              </m:rPr>
              <w:rPr>
                <w:rFonts w:ascii="Cambria Math" w:hAnsi="Cambria Math"/>
              </w:rPr>
              <m:t>0</m:t>
            </m:r>
            <m:r>
              <m:rPr>
                <m:sty m:val="bi"/>
              </m:rPr>
              <w:rPr>
                <w:rFonts w:ascii="Cambria Math" w:hAnsi="Cambria Math"/>
                <w:lang w:val="ru-RU"/>
              </w:rPr>
              <m:t>,</m:t>
            </m:r>
            <m:r>
              <m:rPr>
                <m:sty m:val="bi"/>
              </m:rPr>
              <w:rPr>
                <w:rFonts w:ascii="Cambria Math" w:hAnsi="Cambria Math"/>
              </w:rPr>
              <m:t>1</m:t>
            </m:r>
          </m:e>
        </m:bar>
        <m:r>
          <m:rPr>
            <m:sty m:val="bi"/>
          </m:rPr>
          <w:rPr>
            <w:rFonts w:ascii="Cambria Math" w:hAnsi="Cambria Math"/>
            <w:lang w:val="ru-RU"/>
          </w:rPr>
          <m:t>)</m:t>
        </m:r>
      </m:oMath>
    </w:p>
    <w:p w14:paraId="4A967840" w14:textId="77777777" w:rsidR="009F0660" w:rsidRPr="00212370" w:rsidRDefault="0095046D" w:rsidP="0095046D">
      <w:pPr>
        <w:pStyle w:val="Newparagraph"/>
        <w:spacing w:line="360" w:lineRule="auto"/>
        <w:ind w:firstLine="709"/>
        <w:jc w:val="both"/>
        <w:rPr>
          <w:lang w:val="en-US"/>
        </w:rPr>
      </w:pPr>
      <w:r w:rsidRPr="0095046D">
        <w:rPr>
          <w:lang w:val="ru-RU"/>
        </w:rPr>
        <w:t>Модель GEW со временем эволюционировала, и в настоящее время наиболее актуальной является версия GEW 3.0, которая включает 20 различных эмоций [Université de Genève, 2013; Scherer и др., 2013]. Она представлена на Рисунке 3.</w:t>
      </w:r>
    </w:p>
    <w:p w14:paraId="0990153B" w14:textId="77777777" w:rsidR="009F0660" w:rsidRDefault="009F0660" w:rsidP="009F0660">
      <w:pPr>
        <w:pStyle w:val="Newparagraph"/>
        <w:spacing w:line="360" w:lineRule="auto"/>
        <w:ind w:firstLine="709"/>
        <w:jc w:val="both"/>
      </w:pPr>
      <w:r w:rsidRPr="009F0660">
        <w:rPr>
          <w:noProof/>
        </w:rPr>
        <w:lastRenderedPageBreak/>
        <w:drawing>
          <wp:inline distT="0" distB="0" distL="0" distR="0" wp14:anchorId="5D940F96" wp14:editId="1426D2A6">
            <wp:extent cx="4825778" cy="3483610"/>
            <wp:effectExtent l="0" t="0" r="635" b="0"/>
            <wp:docPr id="6" name="Рисунок 5" descr="Изображение выглядит как текст, снимок экрана, диаграмма, шаблон&#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47ED0B5F-171C-6EFA-8067-AF88622F7A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Изображение выглядит как текст, снимок экрана, диаграмма, шаблон&#10;&#10;Содержимое, созданное искусственным интеллектом, может быть неверным.">
                      <a:extLst>
                        <a:ext uri="{FF2B5EF4-FFF2-40B4-BE49-F238E27FC236}">
                          <a16:creationId xmlns:a16="http://schemas.microsoft.com/office/drawing/2014/main" id="{47ED0B5F-171C-6EFA-8067-AF88622F7A68}"/>
                        </a:ext>
                      </a:extLst>
                    </pic:cNvPr>
                    <pic:cNvPicPr>
                      <a:picLocks noChangeAspect="1"/>
                    </pic:cNvPicPr>
                  </pic:nvPicPr>
                  <pic:blipFill>
                    <a:blip r:embed="rId10"/>
                    <a:stretch>
                      <a:fillRect/>
                    </a:stretch>
                  </pic:blipFill>
                  <pic:spPr>
                    <a:xfrm>
                      <a:off x="0" y="0"/>
                      <a:ext cx="4940145" cy="3566169"/>
                    </a:xfrm>
                    <a:prstGeom prst="rect">
                      <a:avLst/>
                    </a:prstGeom>
                  </pic:spPr>
                </pic:pic>
              </a:graphicData>
            </a:graphic>
          </wp:inline>
        </w:drawing>
      </w:r>
    </w:p>
    <w:p w14:paraId="778B3413" w14:textId="77777777" w:rsidR="009F0660" w:rsidRPr="0095046D" w:rsidRDefault="0095046D" w:rsidP="009F0660">
      <w:pPr>
        <w:pStyle w:val="Newparagraph"/>
        <w:spacing w:line="360" w:lineRule="auto"/>
        <w:ind w:firstLine="709"/>
        <w:jc w:val="both"/>
        <w:rPr>
          <w:lang w:val="ru-RU"/>
        </w:rPr>
      </w:pPr>
      <w:r>
        <w:rPr>
          <w:lang w:val="ru-RU"/>
        </w:rPr>
        <w:t>Рисунок</w:t>
      </w:r>
      <w:r w:rsidR="009F0660" w:rsidRPr="0095046D">
        <w:rPr>
          <w:lang w:val="ru-RU"/>
        </w:rPr>
        <w:t xml:space="preserve"> 3. </w:t>
      </w:r>
      <w:r w:rsidR="009F0660" w:rsidRPr="009F0660">
        <w:t>GEW</w:t>
      </w:r>
      <w:r w:rsidR="009F0660" w:rsidRPr="0095046D">
        <w:rPr>
          <w:lang w:val="ru-RU"/>
        </w:rPr>
        <w:t xml:space="preserve"> </w:t>
      </w:r>
      <w:r>
        <w:rPr>
          <w:lang w:val="ru-RU"/>
        </w:rPr>
        <w:t>версии</w:t>
      </w:r>
      <w:r w:rsidR="009F0660" w:rsidRPr="0095046D">
        <w:rPr>
          <w:lang w:val="ru-RU"/>
        </w:rPr>
        <w:t xml:space="preserve"> 3.0</w:t>
      </w:r>
    </w:p>
    <w:p w14:paraId="3259AD39" w14:textId="77777777" w:rsidR="009F0660" w:rsidRPr="0095046D" w:rsidRDefault="009F0660" w:rsidP="00525945">
      <w:pPr>
        <w:pStyle w:val="Newparagraph"/>
        <w:spacing w:line="360" w:lineRule="auto"/>
        <w:ind w:firstLine="709"/>
        <w:jc w:val="both"/>
        <w:rPr>
          <w:lang w:val="ru-RU"/>
        </w:rPr>
      </w:pPr>
    </w:p>
    <w:p w14:paraId="355721F9" w14:textId="77777777" w:rsidR="00050E65" w:rsidRPr="001603B4" w:rsidRDefault="0095046D" w:rsidP="00525945">
      <w:pPr>
        <w:pStyle w:val="Newparagraph"/>
        <w:spacing w:line="360" w:lineRule="auto"/>
        <w:ind w:firstLine="709"/>
        <w:jc w:val="both"/>
        <w:rPr>
          <w:lang w:val="ru-RU"/>
        </w:rPr>
      </w:pPr>
      <w:r w:rsidRPr="0095046D">
        <w:rPr>
          <w:lang w:val="ru-RU"/>
        </w:rPr>
        <w:t>После анализа свойств шести основных алгоритмов нечёткого вывода [Борисов, Федулов, Зернов, 2023] — Мамдани, Ларсена, Цукамото, Сугено нулевого порядка, Такаги–Сугено и модели нечёткого продукционного вывода с идентификацией операций над нечёткими множествами — для реализации был выбран алгоритм Такаги–Сугено–Канга (TSK) [Takagi, Sugeno, 1985; Sugeno, Kang, 1988] благодаря его универсальности. Нечёткие правила вывода в нём структурированы следующим образом:</w:t>
      </w:r>
    </w:p>
    <w:p w14:paraId="6ABF251F" w14:textId="77777777" w:rsidR="00050E65" w:rsidRPr="008E6939" w:rsidRDefault="00050E65" w:rsidP="00050E65">
      <w:pPr>
        <w:pStyle w:val="Displayedequation"/>
        <w:spacing w:line="360" w:lineRule="auto"/>
        <w:rPr>
          <w:lang w:val="ru-RU"/>
        </w:rPr>
      </w:pPr>
      <w:r w:rsidRPr="001603B4">
        <w:rPr>
          <w:lang w:val="ru-RU"/>
        </w:rPr>
        <w:tab/>
      </w:r>
      <m:oMath>
        <m:r>
          <m:rPr>
            <m:sty m:val="bi"/>
          </m:rPr>
          <w:rPr>
            <w:rFonts w:ascii="Cambria Math" w:hAnsi="Cambria Math"/>
          </w:rPr>
          <m:t>IF</m:t>
        </m:r>
        <m:r>
          <m:rPr>
            <m:sty m:val="bi"/>
          </m:rPr>
          <w:rPr>
            <w:rFonts w:ascii="Cambria Math" w:hAnsi="Cambria Math"/>
            <w:lang w:val="ru-RU"/>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lang w:val="ru-RU"/>
          </w:rPr>
          <m:t xml:space="preserve"> </m:t>
        </m:r>
        <m:r>
          <m:rPr>
            <m:sty m:val="bi"/>
          </m:rPr>
          <w:rPr>
            <w:rFonts w:ascii="Cambria Math" w:hAnsi="Cambria Math"/>
          </w:rPr>
          <m:t>is</m:t>
        </m:r>
        <m:r>
          <m:rPr>
            <m:sty m:val="bi"/>
          </m:rPr>
          <w:rPr>
            <w:rFonts w:ascii="Cambria Math" w:hAnsi="Cambria Math"/>
            <w:lang w:val="ru-RU"/>
          </w:rPr>
          <m:t xml:space="preserve"> </m:t>
        </m:r>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1</m:t>
            </m:r>
          </m:sub>
          <m:sup>
            <m:r>
              <m:rPr>
                <m:sty m:val="bi"/>
              </m:rPr>
              <w:rPr>
                <w:rFonts w:ascii="Cambria Math" w:hAnsi="Cambria Math"/>
              </w:rPr>
              <m:t>i</m:t>
            </m:r>
          </m:sup>
        </m:sSubSup>
        <m:r>
          <m:rPr>
            <m:sty m:val="bi"/>
          </m:rPr>
          <w:rPr>
            <w:rFonts w:ascii="Cambria Math" w:hAnsi="Cambria Math"/>
            <w:lang w:val="ru-RU"/>
          </w:rPr>
          <m:t xml:space="preserve"> </m:t>
        </m:r>
        <m:r>
          <m:rPr>
            <m:sty m:val="bi"/>
          </m:rPr>
          <w:rPr>
            <w:rFonts w:ascii="Cambria Math" w:hAnsi="Cambria Math"/>
          </w:rPr>
          <m:t>AND</m:t>
        </m:r>
        <m:r>
          <m:rPr>
            <m:sty m:val="bi"/>
          </m:rPr>
          <w:rPr>
            <w:rFonts w:ascii="Cambria Math" w:hAnsi="Cambria Math"/>
            <w:lang w:val="ru-RU"/>
          </w:rPr>
          <m:t xml:space="preserve">… </m:t>
        </m:r>
        <m:r>
          <m:rPr>
            <m:sty m:val="bi"/>
          </m:rPr>
          <w:rPr>
            <w:rFonts w:ascii="Cambria Math" w:hAnsi="Cambria Math"/>
          </w:rPr>
          <m:t>AND</m:t>
        </m:r>
        <m:r>
          <m:rPr>
            <m:sty m:val="bi"/>
          </m:rPr>
          <w:rPr>
            <w:rFonts w:ascii="Cambria Math" w:hAnsi="Cambria Math"/>
            <w:lang w:val="ru-RU"/>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lang w:val="ru-RU"/>
          </w:rPr>
          <m:t xml:space="preserve"> </m:t>
        </m:r>
        <m:r>
          <m:rPr>
            <m:sty m:val="bi"/>
          </m:rPr>
          <w:rPr>
            <w:rFonts w:ascii="Cambria Math" w:hAnsi="Cambria Math"/>
          </w:rPr>
          <m:t>is</m:t>
        </m:r>
        <m:r>
          <m:rPr>
            <m:sty m:val="bi"/>
          </m:rPr>
          <w:rPr>
            <w:rFonts w:ascii="Cambria Math" w:hAnsi="Cambria Math"/>
            <w:lang w:val="ru-RU"/>
          </w:rPr>
          <m:t xml:space="preserve"> </m:t>
        </m:r>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n</m:t>
            </m:r>
          </m:sub>
          <m:sup>
            <m:r>
              <m:rPr>
                <m:sty m:val="bi"/>
              </m:rPr>
              <w:rPr>
                <w:rFonts w:ascii="Cambria Math" w:hAnsi="Cambria Math"/>
              </w:rPr>
              <m:t>i</m:t>
            </m:r>
          </m:sup>
        </m:sSubSup>
        <m:r>
          <m:rPr>
            <m:sty m:val="bi"/>
          </m:rPr>
          <w:rPr>
            <w:rFonts w:ascii="Cambria Math" w:hAnsi="Cambria Math"/>
            <w:lang w:val="ru-RU"/>
          </w:rPr>
          <m:t xml:space="preserve"> </m:t>
        </m:r>
        <m:r>
          <m:rPr>
            <m:sty m:val="bi"/>
          </m:rPr>
          <w:rPr>
            <w:rFonts w:ascii="Cambria Math" w:hAnsi="Cambria Math"/>
          </w:rPr>
          <m:t>THEN</m:t>
        </m:r>
        <m:r>
          <m:rPr>
            <m:sty m:val="bi"/>
          </m:rPr>
          <w:rPr>
            <w:rFonts w:ascii="Cambria Math" w:hAnsi="Cambria Math"/>
            <w:lang w:val="ru-RU"/>
          </w:rPr>
          <m:t xml:space="preserve"> </m:t>
        </m:r>
        <m:r>
          <m:rPr>
            <m:sty m:val="bi"/>
          </m:rPr>
          <w:rPr>
            <w:rFonts w:ascii="Cambria Math" w:hAnsi="Cambria Math"/>
          </w:rPr>
          <m:t>y</m:t>
        </m:r>
        <m:r>
          <m:rPr>
            <m:sty m:val="bi"/>
          </m:rPr>
          <w:rPr>
            <w:rFonts w:ascii="Cambria Math" w:hAnsi="Cambria Math"/>
            <w:lang w:val="ru-RU"/>
          </w:rPr>
          <m:t xml:space="preserve">= </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00525945" w:rsidRPr="001603B4">
        <w:rPr>
          <w:b/>
          <w:bCs/>
          <w:lang w:val="ru-RU"/>
        </w:rPr>
        <w:t>+…+</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r w:rsidR="00525945" w:rsidRPr="008E6939">
        <w:rPr>
          <w:b/>
          <w:bCs/>
          <w:lang w:val="ru-RU"/>
        </w:rPr>
        <w:t>)</w:t>
      </w:r>
      <w:r w:rsidR="00525945" w:rsidRPr="008E6939">
        <w:rPr>
          <w:lang w:val="ru-RU"/>
        </w:rPr>
        <w:t>,</w:t>
      </w:r>
      <w:bookmarkStart w:id="1" w:name="OLE_LINK5"/>
      <w:r w:rsidRPr="008E6939">
        <w:rPr>
          <w:lang w:val="ru-RU"/>
        </w:rPr>
        <w:tab/>
        <w:t>(</w:t>
      </w:r>
      <w:r w:rsidR="00525945" w:rsidRPr="008E6939">
        <w:rPr>
          <w:lang w:val="ru-RU"/>
        </w:rPr>
        <w:t>2</w:t>
      </w:r>
      <w:r w:rsidRPr="008E6939">
        <w:rPr>
          <w:lang w:val="ru-RU"/>
        </w:rPr>
        <w:t>)</w:t>
      </w:r>
      <w:bookmarkEnd w:id="1"/>
    </w:p>
    <w:p w14:paraId="42000408" w14:textId="77777777" w:rsidR="00525945" w:rsidRPr="0095046D" w:rsidRDefault="0095046D" w:rsidP="00B52FDB">
      <w:pPr>
        <w:pStyle w:val="Newparagraph"/>
        <w:spacing w:line="360" w:lineRule="auto"/>
        <w:ind w:firstLine="709"/>
        <w:jc w:val="both"/>
        <w:rPr>
          <w:lang w:val="ru-RU"/>
        </w:rPr>
      </w:pPr>
      <w:r>
        <w:rPr>
          <w:lang w:val="ru-RU"/>
        </w:rPr>
        <w:t>где</w:t>
      </w:r>
      <w:r w:rsidR="00525945" w:rsidRPr="0095046D">
        <w:rPr>
          <w:lang w:val="ru-RU"/>
        </w:rPr>
        <w:t xml:space="preserve">: </w:t>
      </w:r>
      <w:r w:rsidR="00525945" w:rsidRPr="0095046D">
        <w:rPr>
          <w:b/>
          <w:bCs/>
          <w:lang w:val="ru-RU"/>
        </w:rPr>
        <w:t>(</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00525945" w:rsidRPr="0095046D">
        <w:rPr>
          <w:b/>
          <w:bCs/>
          <w:lang w:val="ru-RU"/>
        </w:rPr>
        <w:t xml:space="preserve">, …,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r w:rsidR="00525945" w:rsidRPr="0095046D">
        <w:rPr>
          <w:b/>
          <w:bCs/>
          <w:lang w:val="ru-RU"/>
        </w:rPr>
        <w:t>)</w:t>
      </w:r>
      <w:r w:rsidR="00525945" w:rsidRPr="0095046D">
        <w:rPr>
          <w:lang w:val="ru-RU"/>
        </w:rPr>
        <w:t xml:space="preserve"> </w:t>
      </w:r>
      <w:r>
        <w:rPr>
          <w:lang w:val="ru-RU"/>
        </w:rPr>
        <w:t xml:space="preserve">– это </w:t>
      </w:r>
      <w:r w:rsidRPr="0095046D">
        <w:rPr>
          <w:lang w:val="ru-RU"/>
        </w:rPr>
        <w:t>входы</w:t>
      </w:r>
      <w:r>
        <w:rPr>
          <w:lang w:val="ru-RU"/>
        </w:rPr>
        <w:t>,</w:t>
      </w:r>
      <w:r w:rsidRPr="0095046D">
        <w:rPr>
          <w:lang w:val="ru-RU"/>
        </w:rPr>
        <w:t xml:space="preserve"> определен</w:t>
      </w:r>
      <w:r>
        <w:rPr>
          <w:lang w:val="ru-RU"/>
        </w:rPr>
        <w:t>н</w:t>
      </w:r>
      <w:r w:rsidRPr="0095046D">
        <w:rPr>
          <w:lang w:val="ru-RU"/>
        </w:rPr>
        <w:t>ы</w:t>
      </w:r>
      <w:r>
        <w:rPr>
          <w:lang w:val="ru-RU"/>
        </w:rPr>
        <w:t>е</w:t>
      </w:r>
      <w:r w:rsidRPr="0095046D">
        <w:rPr>
          <w:lang w:val="ru-RU"/>
        </w:rPr>
        <w:t xml:space="preserve"> как нечёткие переменные</w:t>
      </w:r>
      <w:r w:rsidR="00525945" w:rsidRPr="0095046D">
        <w:rPr>
          <w:lang w:val="ru-RU"/>
        </w:rPr>
        <w:t>;</w:t>
      </w:r>
    </w:p>
    <w:p w14:paraId="15A784B8" w14:textId="77777777" w:rsidR="00525945" w:rsidRPr="0095046D" w:rsidRDefault="00000000" w:rsidP="00B52FDB">
      <w:pPr>
        <w:pStyle w:val="Newparagraph"/>
        <w:spacing w:line="360" w:lineRule="auto"/>
        <w:ind w:firstLine="709"/>
        <w:jc w:val="both"/>
        <w:rPr>
          <w:lang w:val="ru-RU"/>
        </w:rPr>
      </w:pPr>
      <m:oMath>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1</m:t>
            </m:r>
          </m:sub>
          <m:sup>
            <m:r>
              <m:rPr>
                <m:sty m:val="bi"/>
              </m:rPr>
              <w:rPr>
                <w:rFonts w:ascii="Cambria Math" w:hAnsi="Cambria Math"/>
              </w:rPr>
              <m:t>i</m:t>
            </m:r>
          </m:sup>
        </m:sSubSup>
      </m:oMath>
      <w:r w:rsidR="00525945" w:rsidRPr="0095046D">
        <w:rPr>
          <w:b/>
          <w:bCs/>
          <w:lang w:val="ru-RU"/>
        </w:rPr>
        <w:t xml:space="preserve">, …, </w:t>
      </w:r>
      <m:oMath>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n</m:t>
            </m:r>
          </m:sub>
          <m:sup>
            <m:r>
              <m:rPr>
                <m:sty m:val="bi"/>
              </m:rPr>
              <w:rPr>
                <w:rFonts w:ascii="Cambria Math" w:hAnsi="Cambria Math"/>
              </w:rPr>
              <m:t>i</m:t>
            </m:r>
          </m:sup>
        </m:sSubSup>
      </m:oMath>
      <w:r w:rsidR="00525945" w:rsidRPr="0095046D">
        <w:rPr>
          <w:lang w:val="ru-RU"/>
        </w:rPr>
        <w:t xml:space="preserve"> </w:t>
      </w:r>
      <w:r w:rsidR="0095046D">
        <w:rPr>
          <w:lang w:val="ru-RU"/>
        </w:rPr>
        <w:t xml:space="preserve">– это </w:t>
      </w:r>
      <w:r w:rsidR="0095046D" w:rsidRPr="0095046D">
        <w:rPr>
          <w:lang w:val="ru-RU"/>
        </w:rPr>
        <w:t>значения соответствующих нечётких переменных</w:t>
      </w:r>
      <w:r w:rsidR="00525945" w:rsidRPr="0095046D">
        <w:rPr>
          <w:lang w:val="ru-RU"/>
        </w:rPr>
        <w:t xml:space="preserve">; </w:t>
      </w:r>
    </w:p>
    <w:p w14:paraId="569B4A34" w14:textId="77777777" w:rsidR="00525945" w:rsidRPr="0095046D" w:rsidRDefault="0099793C" w:rsidP="00B52FDB">
      <w:pPr>
        <w:pStyle w:val="Newparagraph"/>
        <w:spacing w:line="360" w:lineRule="auto"/>
        <w:ind w:firstLine="709"/>
        <w:jc w:val="both"/>
        <w:rPr>
          <w:lang w:val="ru-RU"/>
        </w:rPr>
      </w:pPr>
      <m:oMath>
        <m:r>
          <m:rPr>
            <m:sty m:val="bi"/>
          </m:rPr>
          <w:rPr>
            <w:rFonts w:ascii="Cambria Math" w:hAnsi="Cambria Math"/>
          </w:rPr>
          <m:t>y</m:t>
        </m:r>
      </m:oMath>
      <w:r w:rsidR="00525945" w:rsidRPr="0095046D">
        <w:rPr>
          <w:lang w:val="ru-RU"/>
        </w:rPr>
        <w:t xml:space="preserve"> </w:t>
      </w:r>
      <w:r w:rsidR="0095046D">
        <w:rPr>
          <w:lang w:val="ru-RU"/>
        </w:rPr>
        <w:t xml:space="preserve">- </w:t>
      </w:r>
      <w:r w:rsidR="0095046D" w:rsidRPr="0095046D">
        <w:rPr>
          <w:lang w:val="ru-RU"/>
        </w:rPr>
        <w:t>выход как нечёткая переменная</w:t>
      </w:r>
      <w:r w:rsidR="00525945" w:rsidRPr="0095046D">
        <w:rPr>
          <w:lang w:val="ru-RU"/>
        </w:rPr>
        <w:t xml:space="preserve">; </w:t>
      </w:r>
    </w:p>
    <w:p w14:paraId="1E7A920C" w14:textId="77777777" w:rsidR="00525945" w:rsidRPr="0095046D" w:rsidRDefault="00000000" w:rsidP="00B52FDB">
      <w:pPr>
        <w:pStyle w:val="Newparagraph"/>
        <w:spacing w:line="360" w:lineRule="auto"/>
        <w:ind w:firstLine="709"/>
        <w:jc w:val="both"/>
        <w:rPr>
          <w:lang w:val="ru-RU"/>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m:t>
            </m:r>
          </m:sub>
        </m:sSub>
      </m:oMath>
      <w:r w:rsidR="00525945" w:rsidRPr="0095046D">
        <w:rPr>
          <w:lang w:val="ru-RU"/>
        </w:rPr>
        <w:t xml:space="preserve"> </w:t>
      </w:r>
      <w:r w:rsidR="0095046D" w:rsidRPr="0095046D">
        <w:rPr>
          <w:lang w:val="ru-RU"/>
        </w:rPr>
        <w:t xml:space="preserve">- функция, имеющая одинаковую структуру для всех </w:t>
      </w:r>
      <w:r w:rsidR="0095046D" w:rsidRPr="0095046D">
        <w:t>n</w:t>
      </w:r>
      <w:r w:rsidR="0095046D" w:rsidRPr="0095046D">
        <w:rPr>
          <w:lang w:val="ru-RU"/>
        </w:rPr>
        <w:t xml:space="preserve"> правил и отличающаяся только параметрами</w:t>
      </w:r>
      <w:r w:rsidR="00525945" w:rsidRPr="0095046D">
        <w:rPr>
          <w:lang w:val="ru-RU"/>
        </w:rPr>
        <w:t>.</w:t>
      </w:r>
    </w:p>
    <w:p w14:paraId="5F419213" w14:textId="77777777" w:rsidR="0095046D" w:rsidRPr="0095046D" w:rsidRDefault="0095046D" w:rsidP="0095046D">
      <w:pPr>
        <w:pStyle w:val="Newparagraph"/>
        <w:spacing w:line="360" w:lineRule="auto"/>
        <w:ind w:firstLine="709"/>
        <w:jc w:val="both"/>
        <w:rPr>
          <w:lang w:val="ru-RU"/>
        </w:rPr>
      </w:pPr>
      <w:r w:rsidRPr="0095046D">
        <w:rPr>
          <w:lang w:val="ru-RU"/>
        </w:rPr>
        <w:t>Наиболее часто используется алгоритм Такаги–</w:t>
      </w:r>
      <w:proofErr w:type="spellStart"/>
      <w:r w:rsidRPr="0095046D">
        <w:rPr>
          <w:lang w:val="ru-RU"/>
        </w:rPr>
        <w:t>Сугено</w:t>
      </w:r>
      <w:proofErr w:type="spellEnd"/>
      <w:r w:rsidRPr="0095046D">
        <w:rPr>
          <w:lang w:val="ru-RU"/>
        </w:rPr>
        <w:t>–Канга первого порядка с соответствующими линейными функциями.</w:t>
      </w:r>
    </w:p>
    <w:p w14:paraId="718DDA2F" w14:textId="77777777" w:rsidR="0095046D" w:rsidRPr="0095046D" w:rsidRDefault="0095046D" w:rsidP="0095046D">
      <w:pPr>
        <w:pStyle w:val="Newparagraph"/>
        <w:spacing w:line="360" w:lineRule="auto"/>
        <w:ind w:firstLine="709"/>
        <w:jc w:val="both"/>
        <w:rPr>
          <w:lang w:val="ru-RU"/>
        </w:rPr>
      </w:pPr>
      <w:r w:rsidRPr="0095046D">
        <w:rPr>
          <w:lang w:val="ru-RU"/>
        </w:rPr>
        <w:lastRenderedPageBreak/>
        <w:t>Дальнейший анализ публикаций по системам эмоционального управления и психологии позволит более точно определить вид результирующей функции в реализуемой версии алгоритма Такаги–</w:t>
      </w:r>
      <w:proofErr w:type="spellStart"/>
      <w:r w:rsidRPr="0095046D">
        <w:rPr>
          <w:lang w:val="ru-RU"/>
        </w:rPr>
        <w:t>Сугено</w:t>
      </w:r>
      <w:proofErr w:type="spellEnd"/>
      <w:r w:rsidRPr="0095046D">
        <w:rPr>
          <w:lang w:val="ru-RU"/>
        </w:rPr>
        <w:t>–Канга.</w:t>
      </w:r>
    </w:p>
    <w:p w14:paraId="69F843DE" w14:textId="77777777" w:rsidR="0095046D" w:rsidRPr="0095046D" w:rsidRDefault="0095046D" w:rsidP="0095046D">
      <w:pPr>
        <w:pStyle w:val="Newparagraph"/>
        <w:spacing w:line="360" w:lineRule="auto"/>
        <w:ind w:firstLine="709"/>
        <w:jc w:val="both"/>
        <w:rPr>
          <w:lang w:val="ru-RU"/>
        </w:rPr>
      </w:pPr>
      <w:r w:rsidRPr="0095046D">
        <w:rPr>
          <w:lang w:val="ru-RU"/>
        </w:rPr>
        <w:t xml:space="preserve">Метод </w:t>
      </w:r>
      <w:proofErr w:type="spellStart"/>
      <w:r w:rsidRPr="0095046D">
        <w:rPr>
          <w:lang w:val="ru-RU"/>
        </w:rPr>
        <w:t>дефаззификации</w:t>
      </w:r>
      <w:proofErr w:type="spellEnd"/>
      <w:r w:rsidRPr="0095046D">
        <w:rPr>
          <w:lang w:val="ru-RU"/>
        </w:rPr>
        <w:t>, используемый в данном алгоритме, — это «нечёткое среднее значение» (</w:t>
      </w:r>
      <w:r>
        <w:t>fuzzy</w:t>
      </w:r>
      <w:r w:rsidRPr="0095046D">
        <w:rPr>
          <w:lang w:val="ru-RU"/>
        </w:rPr>
        <w:t xml:space="preserve"> </w:t>
      </w:r>
      <w:r>
        <w:t>mean</w:t>
      </w:r>
      <w:r w:rsidRPr="0095046D">
        <w:rPr>
          <w:lang w:val="ru-RU"/>
        </w:rPr>
        <w:t xml:space="preserve"> </w:t>
      </w:r>
      <w:r>
        <w:t>value</w:t>
      </w:r>
      <w:r w:rsidRPr="0095046D">
        <w:rPr>
          <w:lang w:val="ru-RU"/>
        </w:rPr>
        <w:t>).</w:t>
      </w:r>
    </w:p>
    <w:p w14:paraId="74509328" w14:textId="77777777" w:rsidR="00050E65" w:rsidRPr="0095046D" w:rsidRDefault="0095046D" w:rsidP="0095046D">
      <w:pPr>
        <w:pStyle w:val="Newparagraph"/>
        <w:spacing w:line="360" w:lineRule="auto"/>
        <w:ind w:firstLine="709"/>
        <w:jc w:val="both"/>
        <w:rPr>
          <w:lang w:val="ru-RU"/>
        </w:rPr>
      </w:pPr>
      <w:r w:rsidRPr="0095046D">
        <w:rPr>
          <w:lang w:val="ru-RU"/>
        </w:rPr>
        <w:t xml:space="preserve">Выход модели эмоционального управления, получаемый в результате обработки очередного события, определяет текущее эмоциональное состояние агента и представлен в виде вектора из 20 переменных и их значений, соответствующих отдельным эмоциям в </w:t>
      </w:r>
      <w:r>
        <w:t>Geneva</w:t>
      </w:r>
      <w:r w:rsidRPr="0095046D">
        <w:rPr>
          <w:lang w:val="ru-RU"/>
        </w:rPr>
        <w:t xml:space="preserve"> </w:t>
      </w:r>
      <w:r>
        <w:t>Emotion</w:t>
      </w:r>
      <w:r w:rsidRPr="0095046D">
        <w:rPr>
          <w:lang w:val="ru-RU"/>
        </w:rPr>
        <w:t xml:space="preserve"> </w:t>
      </w:r>
      <w:r>
        <w:t>Wheel</w:t>
      </w:r>
      <w:r w:rsidRPr="0095046D">
        <w:rPr>
          <w:lang w:val="ru-RU"/>
        </w:rPr>
        <w:t>.</w:t>
      </w:r>
    </w:p>
    <w:p w14:paraId="522A5ADE" w14:textId="77777777" w:rsidR="009C1F37" w:rsidRPr="0095046D" w:rsidRDefault="00AE737C" w:rsidP="009C1F37">
      <w:pPr>
        <w:pStyle w:val="1"/>
        <w:spacing w:before="240" w:after="120"/>
        <w:rPr>
          <w:lang w:val="ru-RU"/>
        </w:rPr>
      </w:pPr>
      <w:r w:rsidRPr="0095046D">
        <w:rPr>
          <w:lang w:val="ru-RU"/>
        </w:rPr>
        <w:t>3</w:t>
      </w:r>
      <w:r w:rsidR="009C1F37" w:rsidRPr="0095046D">
        <w:rPr>
          <w:lang w:val="ru-RU"/>
        </w:rPr>
        <w:t xml:space="preserve">. </w:t>
      </w:r>
      <w:r w:rsidR="0095046D" w:rsidRPr="0095046D">
        <w:rPr>
          <w:lang w:val="ru-RU"/>
        </w:rPr>
        <w:t>Модель этического управления</w:t>
      </w:r>
    </w:p>
    <w:p w14:paraId="3DECE1B9" w14:textId="77777777" w:rsidR="0095046D" w:rsidRPr="0095046D" w:rsidRDefault="0095046D" w:rsidP="0095046D">
      <w:pPr>
        <w:pStyle w:val="Newparagraph"/>
        <w:spacing w:line="360" w:lineRule="auto"/>
        <w:ind w:firstLine="709"/>
        <w:jc w:val="both"/>
        <w:rPr>
          <w:lang w:val="ru-RU"/>
        </w:rPr>
      </w:pPr>
      <w:r w:rsidRPr="0095046D">
        <w:rPr>
          <w:lang w:val="ru-RU"/>
        </w:rPr>
        <w:t>Для реализации модели этического управления был выбран наиболее простой подход [Bendel, 2014], основанный на деонтологической этике в форме системы правил. Модель является агент-центричной [Tolmeijer и др., 2020], то есть все действия рассматриваются с точки зрения самого агента. Набор правил определяет, какие действия этически одобрены, а какие — нет. Поскольку реальное поведение может допускать отклонения, для описания и интерпретации правил используется механизм нечёткого логического вывода. Применение нечёткой логики в машинной этике получает всё более широкое признание. Первое понимание такой возможности возникло при использовании теории нечётких множеств в этике [Sacconi, 1999]. Последующие работы предложили подход к использованию нечёткой логики в этике интеллектуальных систем [Assadi, 2024; Assadi, Inverardi, 2024]. Дальнейшее развитие [Dyoub, Lisi, 2025] представило формальный метод описания моделей принятия этических решений в виде нечётких правил, основанных на оценке этического риска.</w:t>
      </w:r>
    </w:p>
    <w:p w14:paraId="439C3F56" w14:textId="77777777" w:rsidR="0095046D" w:rsidRDefault="0095046D" w:rsidP="0095046D">
      <w:pPr>
        <w:pStyle w:val="Newparagraph"/>
        <w:spacing w:line="360" w:lineRule="auto"/>
        <w:ind w:firstLine="709"/>
        <w:jc w:val="both"/>
        <w:rPr>
          <w:lang w:val="ru-RU"/>
        </w:rPr>
      </w:pPr>
      <w:r w:rsidRPr="0095046D">
        <w:rPr>
          <w:lang w:val="ru-RU"/>
        </w:rPr>
        <w:t xml:space="preserve">Набор этических норм может быть представлен в виде иерархии, где первый уровень состоит из небольшого числа обобщённых тем, группирующих связанные нормы. Каждая тема первого уровня детализируется в несколько тем второго уровня, которые, в свою очередь, далее подразделяются. Пример начала </w:t>
      </w:r>
      <w:r w:rsidRPr="0095046D">
        <w:rPr>
          <w:lang w:val="ru-RU"/>
        </w:rPr>
        <w:lastRenderedPageBreak/>
        <w:t>иерархии этических норм показан на Рисунке 4, построенном на основе материалов [Chadwick, 2012; Этика, www].</w:t>
      </w:r>
    </w:p>
    <w:p w14:paraId="5C36AADF" w14:textId="77777777" w:rsidR="00943EC8" w:rsidRDefault="009F0660" w:rsidP="0095046D">
      <w:pPr>
        <w:pStyle w:val="Newparagraph"/>
        <w:spacing w:line="360" w:lineRule="auto"/>
        <w:ind w:firstLine="709"/>
        <w:jc w:val="both"/>
      </w:pPr>
      <w:r w:rsidRPr="009F0660">
        <w:rPr>
          <w:noProof/>
        </w:rPr>
        <w:drawing>
          <wp:inline distT="0" distB="0" distL="0" distR="0" wp14:anchorId="4F20F9CE" wp14:editId="712492C2">
            <wp:extent cx="5396865" cy="3374390"/>
            <wp:effectExtent l="0" t="0" r="635" b="3810"/>
            <wp:docPr id="239696234" name="Рисунок 6">
              <a:extLst xmlns:a="http://schemas.openxmlformats.org/drawingml/2006/main">
                <a:ext uri="{FF2B5EF4-FFF2-40B4-BE49-F238E27FC236}">
                  <a16:creationId xmlns:a16="http://schemas.microsoft.com/office/drawing/2014/main" id="{47D8CEB2-8CEB-C61E-0F29-122D18D9E0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47D8CEB2-8CEB-C61E-0F29-122D18D9E014}"/>
                        </a:ext>
                      </a:extLst>
                    </pic:cNvPr>
                    <pic:cNvPicPr>
                      <a:picLocks noChangeAspect="1"/>
                    </pic:cNvPicPr>
                  </pic:nvPicPr>
                  <pic:blipFill>
                    <a:blip r:embed="rId11"/>
                    <a:stretch>
                      <a:fillRect/>
                    </a:stretch>
                  </pic:blipFill>
                  <pic:spPr>
                    <a:xfrm>
                      <a:off x="0" y="0"/>
                      <a:ext cx="5396865" cy="3374390"/>
                    </a:xfrm>
                    <a:prstGeom prst="rect">
                      <a:avLst/>
                    </a:prstGeom>
                  </pic:spPr>
                </pic:pic>
              </a:graphicData>
            </a:graphic>
          </wp:inline>
        </w:drawing>
      </w:r>
    </w:p>
    <w:p w14:paraId="384604AE" w14:textId="77777777" w:rsidR="009F0660" w:rsidRPr="0095046D" w:rsidRDefault="0095046D" w:rsidP="0095046D">
      <w:pPr>
        <w:pStyle w:val="Figurecaption"/>
        <w:jc w:val="center"/>
        <w:rPr>
          <w:lang w:val="ru-RU"/>
        </w:rPr>
      </w:pPr>
      <w:r>
        <w:rPr>
          <w:lang w:val="ru-RU"/>
        </w:rPr>
        <w:t>Рисунок</w:t>
      </w:r>
      <w:r w:rsidR="009F0660" w:rsidRPr="0095046D">
        <w:rPr>
          <w:lang w:val="ru-RU"/>
        </w:rPr>
        <w:t xml:space="preserve"> 4. </w:t>
      </w:r>
      <w:r w:rsidRPr="0095046D">
        <w:rPr>
          <w:lang w:val="ru-RU"/>
        </w:rPr>
        <w:t>Начало иерархии этических норм</w:t>
      </w:r>
    </w:p>
    <w:p w14:paraId="712E4E9D" w14:textId="77777777" w:rsidR="0095046D" w:rsidRPr="0095046D" w:rsidRDefault="0095046D" w:rsidP="0095046D">
      <w:pPr>
        <w:pStyle w:val="Tabletitle"/>
        <w:jc w:val="center"/>
        <w:rPr>
          <w:lang w:val="ru-RU"/>
        </w:rPr>
      </w:pPr>
      <w:r w:rsidRPr="0095046D">
        <w:rPr>
          <w:lang w:val="ru-RU"/>
        </w:rPr>
        <w:t xml:space="preserve">Листья этой иерархии представляют группы конкретных норм, организованных аналогично </w:t>
      </w:r>
      <w:r>
        <w:t>Geneva</w:t>
      </w:r>
      <w:r w:rsidRPr="0095046D">
        <w:rPr>
          <w:lang w:val="ru-RU"/>
        </w:rPr>
        <w:t xml:space="preserve"> </w:t>
      </w:r>
      <w:r>
        <w:t>Emotion</w:t>
      </w:r>
      <w:r w:rsidRPr="0095046D">
        <w:rPr>
          <w:lang w:val="ru-RU"/>
        </w:rPr>
        <w:t xml:space="preserve"> </w:t>
      </w:r>
      <w:r>
        <w:t>Wheel</w:t>
      </w:r>
      <w:r w:rsidRPr="0095046D">
        <w:rPr>
          <w:lang w:val="ru-RU"/>
        </w:rPr>
        <w:t xml:space="preserve">. Каждая норма с положительной оценкой действия или события парно сопоставлена с нормой отрицательной оценки. Подобно эмоциям, этические нормы являются нечёткими и могут соблюдаться с различной степенью строгости, что делает нечёткую логику подходящим инструментом для их обработки. Если этическая норма поощряет действие, положительная ось приближается к значению один, а отрицательная ось — к нулю. Напротив, если норма осуждает событие или действие, положительная ось приближается к нулю, а отрицательная — к единице. В нашем случае максимальное количество уровней иерархии на данный момент составляет 7. Листья иерархии содержат конкретные правила нечёткого вывода </w:t>
      </w:r>
      <w:r>
        <w:t>TSK</w:t>
      </w:r>
      <w:r w:rsidRPr="0095046D">
        <w:rPr>
          <w:lang w:val="ru-RU"/>
        </w:rPr>
        <w:t>.</w:t>
      </w:r>
    </w:p>
    <w:p w14:paraId="188AE136" w14:textId="77777777" w:rsidR="0095046D" w:rsidRDefault="0095046D" w:rsidP="0095046D">
      <w:pPr>
        <w:pStyle w:val="Tabletitle"/>
        <w:jc w:val="center"/>
        <w:rPr>
          <w:lang w:val="ru-RU"/>
        </w:rPr>
      </w:pPr>
      <w:r w:rsidRPr="0095046D">
        <w:rPr>
          <w:lang w:val="ru-RU"/>
        </w:rPr>
        <w:t>Пример нижнего уровня представлен в Таблице 1.</w:t>
      </w:r>
    </w:p>
    <w:p w14:paraId="22EE97FB" w14:textId="77777777" w:rsidR="00525945" w:rsidRPr="0095046D" w:rsidRDefault="0095046D" w:rsidP="0095046D">
      <w:pPr>
        <w:pStyle w:val="Tabletitle"/>
        <w:jc w:val="center"/>
        <w:rPr>
          <w:lang w:val="ru-RU"/>
        </w:rPr>
      </w:pPr>
      <w:r w:rsidRPr="0095046D">
        <w:rPr>
          <w:lang w:val="ru-RU"/>
        </w:rPr>
        <w:t>Таблица 1. Нижний уровень иерархии этических норм: честь и достоинство</w:t>
      </w:r>
    </w:p>
    <w:tbl>
      <w:tblPr>
        <w:tblW w:w="836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2124"/>
        <w:gridCol w:w="2070"/>
        <w:gridCol w:w="1181"/>
        <w:gridCol w:w="1823"/>
        <w:gridCol w:w="1170"/>
      </w:tblGrid>
      <w:tr w:rsidR="006575F2" w:rsidRPr="006575F2" w14:paraId="2558F356" w14:textId="77777777" w:rsidTr="0018175D">
        <w:trPr>
          <w:cantSplit/>
          <w:trHeight w:val="240"/>
          <w:tblHeader/>
          <w:jc w:val="center"/>
        </w:trPr>
        <w:tc>
          <w:tcPr>
            <w:tcW w:w="2124" w:type="dxa"/>
            <w:vAlign w:val="center"/>
          </w:tcPr>
          <w:p w14:paraId="364936F9" w14:textId="77777777" w:rsidR="006575F2" w:rsidRPr="0095046D" w:rsidRDefault="0095046D" w:rsidP="004C65D5">
            <w:pPr>
              <w:pStyle w:val="tablecolsubhead"/>
              <w:rPr>
                <w:i w:val="0"/>
                <w:iCs w:val="0"/>
                <w:sz w:val="24"/>
                <w:szCs w:val="24"/>
                <w:lang w:val="ru-RU"/>
              </w:rPr>
            </w:pPr>
            <w:r>
              <w:rPr>
                <w:i w:val="0"/>
                <w:iCs w:val="0"/>
                <w:sz w:val="22"/>
                <w:szCs w:val="24"/>
                <w:lang w:val="ru-RU"/>
              </w:rPr>
              <w:lastRenderedPageBreak/>
              <w:t>Норма</w:t>
            </w:r>
          </w:p>
        </w:tc>
        <w:tc>
          <w:tcPr>
            <w:tcW w:w="2070" w:type="dxa"/>
            <w:vAlign w:val="center"/>
          </w:tcPr>
          <w:p w14:paraId="31CED08A" w14:textId="77777777" w:rsidR="006575F2" w:rsidRPr="0095046D" w:rsidRDefault="0095046D" w:rsidP="004C65D5">
            <w:pPr>
              <w:pStyle w:val="tablecolsubhead"/>
              <w:rPr>
                <w:i w:val="0"/>
                <w:iCs w:val="0"/>
                <w:sz w:val="24"/>
                <w:szCs w:val="24"/>
                <w:lang w:val="ru-RU"/>
              </w:rPr>
            </w:pPr>
            <w:r>
              <w:rPr>
                <w:i w:val="0"/>
                <w:iCs w:val="0"/>
                <w:sz w:val="22"/>
                <w:szCs w:val="24"/>
                <w:lang w:val="ru-RU"/>
              </w:rPr>
              <w:t>Положительная ось</w:t>
            </w:r>
          </w:p>
        </w:tc>
        <w:tc>
          <w:tcPr>
            <w:tcW w:w="1181" w:type="dxa"/>
            <w:vAlign w:val="center"/>
          </w:tcPr>
          <w:p w14:paraId="66230F0E" w14:textId="77777777" w:rsidR="006575F2" w:rsidRPr="0095046D" w:rsidRDefault="0095046D" w:rsidP="004C65D5">
            <w:pPr>
              <w:pStyle w:val="tablecolsubhead"/>
              <w:rPr>
                <w:i w:val="0"/>
                <w:iCs w:val="0"/>
                <w:sz w:val="24"/>
                <w:szCs w:val="24"/>
                <w:lang w:val="ru-RU"/>
              </w:rPr>
            </w:pPr>
            <w:r>
              <w:rPr>
                <w:i w:val="0"/>
                <w:iCs w:val="0"/>
                <w:sz w:val="22"/>
                <w:szCs w:val="24"/>
                <w:lang w:val="ru-RU"/>
              </w:rPr>
              <w:t>Значение</w:t>
            </w:r>
          </w:p>
        </w:tc>
        <w:tc>
          <w:tcPr>
            <w:tcW w:w="1823" w:type="dxa"/>
            <w:vAlign w:val="center"/>
          </w:tcPr>
          <w:p w14:paraId="6A056C84" w14:textId="77777777" w:rsidR="006575F2" w:rsidRPr="0095046D" w:rsidRDefault="0095046D" w:rsidP="004C65D5">
            <w:pPr>
              <w:pStyle w:val="tablecolsubhead"/>
              <w:rPr>
                <w:i w:val="0"/>
                <w:iCs w:val="0"/>
                <w:sz w:val="24"/>
                <w:szCs w:val="24"/>
                <w:lang w:val="ru-RU"/>
              </w:rPr>
            </w:pPr>
            <w:r>
              <w:rPr>
                <w:i w:val="0"/>
                <w:iCs w:val="0"/>
                <w:sz w:val="22"/>
                <w:szCs w:val="24"/>
                <w:lang w:val="ru-RU"/>
              </w:rPr>
              <w:t>Отрицательная ось</w:t>
            </w:r>
          </w:p>
        </w:tc>
        <w:tc>
          <w:tcPr>
            <w:tcW w:w="1170" w:type="dxa"/>
            <w:vAlign w:val="center"/>
          </w:tcPr>
          <w:p w14:paraId="6D20FB63" w14:textId="77777777" w:rsidR="006575F2" w:rsidRPr="0095046D" w:rsidRDefault="0095046D" w:rsidP="004C65D5">
            <w:pPr>
              <w:pStyle w:val="tablecolsubhead"/>
              <w:rPr>
                <w:i w:val="0"/>
                <w:iCs w:val="0"/>
                <w:sz w:val="24"/>
                <w:szCs w:val="24"/>
                <w:lang w:val="ru-RU"/>
              </w:rPr>
            </w:pPr>
            <w:r>
              <w:rPr>
                <w:i w:val="0"/>
                <w:iCs w:val="0"/>
                <w:sz w:val="22"/>
                <w:szCs w:val="24"/>
                <w:lang w:val="ru-RU"/>
              </w:rPr>
              <w:t>Значение</w:t>
            </w:r>
          </w:p>
        </w:tc>
      </w:tr>
      <w:tr w:rsidR="006575F2" w:rsidRPr="006575F2" w14:paraId="0DD7DB64" w14:textId="77777777" w:rsidTr="0018175D">
        <w:trPr>
          <w:trHeight w:val="320"/>
          <w:jc w:val="center"/>
        </w:trPr>
        <w:tc>
          <w:tcPr>
            <w:tcW w:w="2124" w:type="dxa"/>
            <w:tcMar>
              <w:top w:w="28" w:type="dxa"/>
              <w:bottom w:w="28" w:type="dxa"/>
            </w:tcMar>
            <w:vAlign w:val="center"/>
          </w:tcPr>
          <w:p w14:paraId="607BF325" w14:textId="77777777" w:rsidR="0082068B" w:rsidRPr="0082068B" w:rsidRDefault="0082068B" w:rsidP="0082068B">
            <w:pPr>
              <w:pStyle w:val="tablecopy"/>
              <w:ind w:right="11"/>
              <w:rPr>
                <w:sz w:val="24"/>
                <w:szCs w:val="24"/>
                <w:lang w:val="ru-RU"/>
              </w:rPr>
            </w:pPr>
            <w:r w:rsidRPr="0082068B">
              <w:rPr>
                <w:sz w:val="22"/>
                <w:szCs w:val="24"/>
                <w:lang w:val="ru-RU"/>
              </w:rPr>
              <w:t>Правдивость.</w:t>
            </w:r>
          </w:p>
          <w:p w14:paraId="0E2BC888" w14:textId="77777777" w:rsidR="006575F2" w:rsidRPr="0082068B" w:rsidRDefault="0082068B" w:rsidP="0082068B">
            <w:pPr>
              <w:pStyle w:val="tablecopy"/>
              <w:ind w:left="8"/>
              <w:jc w:val="left"/>
              <w:rPr>
                <w:sz w:val="24"/>
                <w:szCs w:val="24"/>
                <w:lang w:val="ru-RU"/>
              </w:rPr>
            </w:pPr>
            <w:r w:rsidRPr="0082068B">
              <w:rPr>
                <w:sz w:val="22"/>
                <w:szCs w:val="24"/>
                <w:lang w:val="ru-RU"/>
              </w:rPr>
              <w:t>Говорить правду в трудной ситуации (одобряемое действие)</w:t>
            </w:r>
          </w:p>
        </w:tc>
        <w:tc>
          <w:tcPr>
            <w:tcW w:w="2070" w:type="dxa"/>
            <w:tcMar>
              <w:top w:w="28" w:type="dxa"/>
              <w:bottom w:w="28" w:type="dxa"/>
            </w:tcMar>
            <w:vAlign w:val="center"/>
          </w:tcPr>
          <w:p w14:paraId="40B8C713" w14:textId="77777777" w:rsidR="006575F2" w:rsidRPr="0082068B" w:rsidRDefault="0082068B" w:rsidP="006575F2">
            <w:pPr>
              <w:pStyle w:val="tablecopy"/>
              <w:ind w:left="8"/>
              <w:jc w:val="left"/>
              <w:rPr>
                <w:sz w:val="24"/>
                <w:szCs w:val="24"/>
                <w:lang w:val="ru-RU"/>
              </w:rPr>
            </w:pPr>
            <w:r w:rsidRPr="0082068B">
              <w:rPr>
                <w:sz w:val="22"/>
                <w:szCs w:val="24"/>
                <w:lang w:val="ru-RU"/>
              </w:rPr>
              <w:t>Соблюдение личной чести (например, честность в словах)</w:t>
            </w:r>
          </w:p>
        </w:tc>
        <w:tc>
          <w:tcPr>
            <w:tcW w:w="1181" w:type="dxa"/>
            <w:tcMar>
              <w:top w:w="28" w:type="dxa"/>
              <w:bottom w:w="28" w:type="dxa"/>
            </w:tcMar>
            <w:vAlign w:val="center"/>
          </w:tcPr>
          <w:p w14:paraId="0BB9EA30" w14:textId="77777777" w:rsidR="006575F2" w:rsidRPr="006575F2" w:rsidRDefault="006575F2" w:rsidP="006575F2">
            <w:pPr>
              <w:pStyle w:val="af2"/>
              <w:ind w:left="30" w:firstLineChars="0" w:firstLine="0"/>
              <w:rPr>
                <w:sz w:val="24"/>
                <w:szCs w:val="24"/>
              </w:rPr>
            </w:pPr>
            <w:r w:rsidRPr="006575F2">
              <w:rPr>
                <w:sz w:val="22"/>
                <w:szCs w:val="24"/>
              </w:rPr>
              <w:t>0.8-0.95</w:t>
            </w:r>
          </w:p>
        </w:tc>
        <w:tc>
          <w:tcPr>
            <w:tcW w:w="1823" w:type="dxa"/>
            <w:tcMar>
              <w:top w:w="28" w:type="dxa"/>
              <w:bottom w:w="28" w:type="dxa"/>
            </w:tcMar>
            <w:vAlign w:val="center"/>
          </w:tcPr>
          <w:p w14:paraId="7659F572" w14:textId="77777777" w:rsidR="006575F2" w:rsidRPr="0082068B" w:rsidRDefault="0082068B" w:rsidP="006575F2">
            <w:pPr>
              <w:pStyle w:val="af2"/>
              <w:ind w:left="16" w:firstLineChars="0" w:firstLine="0"/>
              <w:jc w:val="left"/>
              <w:rPr>
                <w:sz w:val="24"/>
                <w:szCs w:val="24"/>
                <w:lang w:val="ru-RU"/>
              </w:rPr>
            </w:pPr>
            <w:r w:rsidRPr="0082068B">
              <w:rPr>
                <w:sz w:val="22"/>
                <w:szCs w:val="24"/>
                <w:lang w:val="ru-RU"/>
              </w:rPr>
              <w:t>Не честное поведение (например, ложь или обман)</w:t>
            </w:r>
          </w:p>
        </w:tc>
        <w:tc>
          <w:tcPr>
            <w:tcW w:w="1170" w:type="dxa"/>
            <w:tcMar>
              <w:top w:w="28" w:type="dxa"/>
              <w:bottom w:w="28" w:type="dxa"/>
            </w:tcMar>
            <w:vAlign w:val="center"/>
          </w:tcPr>
          <w:p w14:paraId="742A1796" w14:textId="77777777" w:rsidR="006575F2" w:rsidRPr="006575F2" w:rsidRDefault="006575F2" w:rsidP="006575F2">
            <w:pPr>
              <w:pStyle w:val="af2"/>
              <w:ind w:left="30" w:firstLineChars="0" w:firstLine="0"/>
              <w:rPr>
                <w:sz w:val="24"/>
                <w:szCs w:val="24"/>
              </w:rPr>
            </w:pPr>
            <w:r w:rsidRPr="006575F2">
              <w:rPr>
                <w:sz w:val="22"/>
                <w:szCs w:val="24"/>
              </w:rPr>
              <w:t>0.5-0.2</w:t>
            </w:r>
          </w:p>
        </w:tc>
      </w:tr>
      <w:tr w:rsidR="006575F2" w:rsidRPr="006575F2" w14:paraId="36559930" w14:textId="77777777" w:rsidTr="0018175D">
        <w:trPr>
          <w:trHeight w:val="320"/>
          <w:jc w:val="center"/>
        </w:trPr>
        <w:tc>
          <w:tcPr>
            <w:tcW w:w="2124" w:type="dxa"/>
            <w:tcMar>
              <w:top w:w="28" w:type="dxa"/>
              <w:bottom w:w="28" w:type="dxa"/>
            </w:tcMar>
            <w:vAlign w:val="center"/>
          </w:tcPr>
          <w:p w14:paraId="2D085595" w14:textId="77777777" w:rsidR="0082068B" w:rsidRPr="0082068B" w:rsidRDefault="0082068B" w:rsidP="0082068B">
            <w:pPr>
              <w:pStyle w:val="tablecopy"/>
              <w:ind w:left="30"/>
              <w:rPr>
                <w:sz w:val="24"/>
                <w:szCs w:val="24"/>
                <w:lang w:val="ru-RU"/>
              </w:rPr>
            </w:pPr>
            <w:r w:rsidRPr="0082068B">
              <w:rPr>
                <w:sz w:val="22"/>
                <w:szCs w:val="24"/>
                <w:lang w:val="ru-RU"/>
              </w:rPr>
              <w:t>Честность в действиях.</w:t>
            </w:r>
          </w:p>
          <w:p w14:paraId="33C80F32" w14:textId="77777777" w:rsidR="006575F2" w:rsidRPr="0082068B" w:rsidRDefault="0082068B" w:rsidP="0082068B">
            <w:pPr>
              <w:pStyle w:val="tablecopy"/>
              <w:ind w:left="30"/>
              <w:jc w:val="left"/>
              <w:rPr>
                <w:sz w:val="24"/>
                <w:szCs w:val="24"/>
                <w:lang w:val="ru-RU"/>
              </w:rPr>
            </w:pPr>
            <w:r w:rsidRPr="0082068B">
              <w:rPr>
                <w:sz w:val="22"/>
                <w:szCs w:val="24"/>
                <w:lang w:val="ru-RU"/>
              </w:rPr>
              <w:t>Лгать ради личной выгоды (неодобряемое действие)</w:t>
            </w:r>
          </w:p>
        </w:tc>
        <w:tc>
          <w:tcPr>
            <w:tcW w:w="2070" w:type="dxa"/>
            <w:tcMar>
              <w:top w:w="28" w:type="dxa"/>
              <w:bottom w:w="28" w:type="dxa"/>
            </w:tcMar>
            <w:vAlign w:val="center"/>
          </w:tcPr>
          <w:p w14:paraId="1CFBB161" w14:textId="77777777" w:rsidR="006575F2" w:rsidRPr="006575F2" w:rsidRDefault="0082068B" w:rsidP="006575F2">
            <w:pPr>
              <w:pStyle w:val="tablecopy"/>
              <w:ind w:left="30"/>
              <w:jc w:val="left"/>
              <w:rPr>
                <w:sz w:val="24"/>
                <w:szCs w:val="24"/>
              </w:rPr>
            </w:pPr>
            <w:r w:rsidRPr="0082068B">
              <w:rPr>
                <w:sz w:val="22"/>
                <w:szCs w:val="24"/>
              </w:rPr>
              <w:t>Честность в поведении</w:t>
            </w:r>
          </w:p>
        </w:tc>
        <w:tc>
          <w:tcPr>
            <w:tcW w:w="1181" w:type="dxa"/>
            <w:tcMar>
              <w:top w:w="28" w:type="dxa"/>
              <w:bottom w:w="28" w:type="dxa"/>
            </w:tcMar>
            <w:vAlign w:val="center"/>
          </w:tcPr>
          <w:p w14:paraId="7ED0A343" w14:textId="77777777" w:rsidR="006575F2" w:rsidRPr="006575F2" w:rsidRDefault="006575F2" w:rsidP="006575F2">
            <w:pPr>
              <w:pStyle w:val="af2"/>
              <w:ind w:left="30" w:firstLineChars="0" w:firstLine="0"/>
              <w:rPr>
                <w:sz w:val="24"/>
                <w:szCs w:val="24"/>
              </w:rPr>
            </w:pPr>
            <w:r w:rsidRPr="006575F2">
              <w:rPr>
                <w:sz w:val="22"/>
                <w:szCs w:val="24"/>
              </w:rPr>
              <w:t>0.05-0.2</w:t>
            </w:r>
          </w:p>
        </w:tc>
        <w:tc>
          <w:tcPr>
            <w:tcW w:w="1823" w:type="dxa"/>
            <w:tcMar>
              <w:top w:w="28" w:type="dxa"/>
              <w:bottom w:w="28" w:type="dxa"/>
            </w:tcMar>
            <w:vAlign w:val="center"/>
          </w:tcPr>
          <w:p w14:paraId="2514370E" w14:textId="77777777" w:rsidR="006575F2" w:rsidRPr="006575F2" w:rsidRDefault="0082068B" w:rsidP="006575F2">
            <w:pPr>
              <w:pStyle w:val="af2"/>
              <w:ind w:left="30" w:firstLineChars="0" w:firstLine="0"/>
              <w:jc w:val="left"/>
              <w:rPr>
                <w:sz w:val="24"/>
                <w:szCs w:val="24"/>
              </w:rPr>
            </w:pPr>
            <w:proofErr w:type="spellStart"/>
            <w:r w:rsidRPr="0082068B">
              <w:rPr>
                <w:sz w:val="22"/>
                <w:szCs w:val="24"/>
              </w:rPr>
              <w:t>Не</w:t>
            </w:r>
            <w:proofErr w:type="spellEnd"/>
            <w:r w:rsidRPr="0082068B">
              <w:rPr>
                <w:sz w:val="22"/>
                <w:szCs w:val="24"/>
              </w:rPr>
              <w:t xml:space="preserve"> </w:t>
            </w:r>
            <w:proofErr w:type="spellStart"/>
            <w:r w:rsidRPr="0082068B">
              <w:rPr>
                <w:sz w:val="22"/>
                <w:szCs w:val="24"/>
              </w:rPr>
              <w:t>честное</w:t>
            </w:r>
            <w:proofErr w:type="spellEnd"/>
            <w:r w:rsidRPr="0082068B">
              <w:rPr>
                <w:sz w:val="22"/>
                <w:szCs w:val="24"/>
              </w:rPr>
              <w:t xml:space="preserve"> </w:t>
            </w:r>
            <w:proofErr w:type="spellStart"/>
            <w:r w:rsidRPr="0082068B">
              <w:rPr>
                <w:sz w:val="22"/>
                <w:szCs w:val="24"/>
              </w:rPr>
              <w:t>поведение</w:t>
            </w:r>
            <w:proofErr w:type="spellEnd"/>
          </w:p>
        </w:tc>
        <w:tc>
          <w:tcPr>
            <w:tcW w:w="1170" w:type="dxa"/>
            <w:tcMar>
              <w:top w:w="28" w:type="dxa"/>
              <w:bottom w:w="28" w:type="dxa"/>
            </w:tcMar>
            <w:vAlign w:val="center"/>
          </w:tcPr>
          <w:p w14:paraId="1390D55A" w14:textId="77777777" w:rsidR="006575F2" w:rsidRPr="006575F2" w:rsidRDefault="006575F2" w:rsidP="006575F2">
            <w:pPr>
              <w:pStyle w:val="af2"/>
              <w:ind w:left="30" w:firstLineChars="0" w:firstLine="0"/>
              <w:rPr>
                <w:sz w:val="24"/>
                <w:szCs w:val="24"/>
              </w:rPr>
            </w:pPr>
            <w:r w:rsidRPr="006575F2">
              <w:rPr>
                <w:sz w:val="22"/>
                <w:szCs w:val="24"/>
              </w:rPr>
              <w:t>0.8-0.95</w:t>
            </w:r>
          </w:p>
        </w:tc>
      </w:tr>
      <w:tr w:rsidR="006575F2" w:rsidRPr="006575F2" w14:paraId="3B9B40FE" w14:textId="77777777" w:rsidTr="0018175D">
        <w:trPr>
          <w:trHeight w:val="320"/>
          <w:jc w:val="center"/>
        </w:trPr>
        <w:tc>
          <w:tcPr>
            <w:tcW w:w="2124" w:type="dxa"/>
            <w:tcMar>
              <w:top w:w="28" w:type="dxa"/>
              <w:bottom w:w="28" w:type="dxa"/>
            </w:tcMar>
            <w:vAlign w:val="center"/>
          </w:tcPr>
          <w:p w14:paraId="0CE2A8D2" w14:textId="77777777" w:rsidR="0082068B" w:rsidRPr="0082068B" w:rsidRDefault="0082068B" w:rsidP="0082068B">
            <w:pPr>
              <w:pStyle w:val="tablecopy"/>
              <w:ind w:left="28"/>
              <w:rPr>
                <w:sz w:val="24"/>
                <w:szCs w:val="24"/>
                <w:lang w:val="ru-RU"/>
              </w:rPr>
            </w:pPr>
            <w:r w:rsidRPr="0082068B">
              <w:rPr>
                <w:sz w:val="22"/>
                <w:szCs w:val="24"/>
                <w:lang w:val="ru-RU"/>
              </w:rPr>
              <w:t>Уважение.</w:t>
            </w:r>
          </w:p>
          <w:p w14:paraId="6E7346B8" w14:textId="77777777" w:rsidR="006575F2" w:rsidRPr="0082068B" w:rsidRDefault="0082068B" w:rsidP="0082068B">
            <w:pPr>
              <w:pStyle w:val="tablecopy"/>
              <w:ind w:left="28"/>
              <w:jc w:val="left"/>
              <w:rPr>
                <w:sz w:val="24"/>
                <w:szCs w:val="24"/>
                <w:lang w:val="ru-RU"/>
              </w:rPr>
            </w:pPr>
            <w:r w:rsidRPr="0082068B">
              <w:rPr>
                <w:sz w:val="22"/>
                <w:szCs w:val="24"/>
                <w:lang w:val="ru-RU"/>
              </w:rPr>
              <w:t>Поддерживать коллегу в споре без унижения (одобряемое действие)</w:t>
            </w:r>
          </w:p>
        </w:tc>
        <w:tc>
          <w:tcPr>
            <w:tcW w:w="2070" w:type="dxa"/>
            <w:tcMar>
              <w:top w:w="28" w:type="dxa"/>
              <w:bottom w:w="28" w:type="dxa"/>
            </w:tcMar>
            <w:vAlign w:val="center"/>
          </w:tcPr>
          <w:p w14:paraId="576CF728" w14:textId="77777777" w:rsidR="006575F2" w:rsidRPr="0082068B" w:rsidRDefault="0082068B" w:rsidP="006575F2">
            <w:pPr>
              <w:pStyle w:val="tablecopy"/>
              <w:ind w:left="30"/>
              <w:jc w:val="left"/>
              <w:rPr>
                <w:sz w:val="24"/>
                <w:szCs w:val="24"/>
                <w:lang w:val="ru-RU"/>
              </w:rPr>
            </w:pPr>
            <w:r w:rsidRPr="0082068B">
              <w:rPr>
                <w:sz w:val="22"/>
                <w:szCs w:val="24"/>
                <w:lang w:val="ru-RU"/>
              </w:rPr>
              <w:t>Уважение достоинства других (например, проявление уважения к человеку)</w:t>
            </w:r>
          </w:p>
        </w:tc>
        <w:tc>
          <w:tcPr>
            <w:tcW w:w="1181" w:type="dxa"/>
            <w:tcMar>
              <w:top w:w="28" w:type="dxa"/>
              <w:bottom w:w="28" w:type="dxa"/>
            </w:tcMar>
            <w:vAlign w:val="center"/>
          </w:tcPr>
          <w:p w14:paraId="0A528C2E" w14:textId="77777777" w:rsidR="006575F2" w:rsidRPr="006575F2" w:rsidRDefault="006575F2" w:rsidP="006575F2">
            <w:pPr>
              <w:pStyle w:val="af2"/>
              <w:ind w:left="30" w:firstLineChars="0" w:firstLine="0"/>
              <w:rPr>
                <w:sz w:val="24"/>
                <w:szCs w:val="24"/>
              </w:rPr>
            </w:pPr>
            <w:r w:rsidRPr="006575F2">
              <w:rPr>
                <w:sz w:val="22"/>
                <w:szCs w:val="24"/>
              </w:rPr>
              <w:t>0.7-0.9</w:t>
            </w:r>
          </w:p>
        </w:tc>
        <w:tc>
          <w:tcPr>
            <w:tcW w:w="1823" w:type="dxa"/>
            <w:tcMar>
              <w:top w:w="28" w:type="dxa"/>
              <w:bottom w:w="28" w:type="dxa"/>
            </w:tcMar>
            <w:vAlign w:val="center"/>
          </w:tcPr>
          <w:p w14:paraId="1BD8819A" w14:textId="77777777" w:rsidR="006575F2" w:rsidRPr="0082068B" w:rsidRDefault="0082068B" w:rsidP="0082068B">
            <w:pPr>
              <w:pStyle w:val="af3"/>
            </w:pPr>
            <w:r>
              <w:rPr>
                <w:sz w:val="22"/>
              </w:rPr>
              <w:t>Унижение достоинства других (например, оскорбления)</w:t>
            </w:r>
          </w:p>
        </w:tc>
        <w:tc>
          <w:tcPr>
            <w:tcW w:w="1170" w:type="dxa"/>
            <w:tcMar>
              <w:top w:w="28" w:type="dxa"/>
              <w:bottom w:w="28" w:type="dxa"/>
            </w:tcMar>
            <w:vAlign w:val="center"/>
          </w:tcPr>
          <w:p w14:paraId="5BF0AFF5" w14:textId="77777777" w:rsidR="006575F2" w:rsidRPr="006575F2" w:rsidRDefault="006575F2" w:rsidP="006575F2">
            <w:pPr>
              <w:pStyle w:val="af2"/>
              <w:ind w:left="30" w:firstLineChars="0" w:firstLine="0"/>
              <w:rPr>
                <w:sz w:val="24"/>
                <w:szCs w:val="24"/>
              </w:rPr>
            </w:pPr>
            <w:r w:rsidRPr="006575F2">
              <w:rPr>
                <w:sz w:val="22"/>
                <w:szCs w:val="24"/>
              </w:rPr>
              <w:t>0.1-0.3</w:t>
            </w:r>
          </w:p>
        </w:tc>
      </w:tr>
      <w:tr w:rsidR="006575F2" w:rsidRPr="006575F2" w14:paraId="308E6915" w14:textId="77777777" w:rsidTr="0018175D">
        <w:trPr>
          <w:trHeight w:val="320"/>
          <w:jc w:val="center"/>
        </w:trPr>
        <w:tc>
          <w:tcPr>
            <w:tcW w:w="2124" w:type="dxa"/>
            <w:tcMar>
              <w:top w:w="28" w:type="dxa"/>
              <w:bottom w:w="28" w:type="dxa"/>
            </w:tcMar>
            <w:vAlign w:val="center"/>
          </w:tcPr>
          <w:p w14:paraId="4E1914D5" w14:textId="77777777" w:rsidR="0082068B" w:rsidRPr="0082068B" w:rsidRDefault="0082068B" w:rsidP="0082068B">
            <w:pPr>
              <w:pStyle w:val="tablecopy"/>
              <w:ind w:left="30"/>
              <w:rPr>
                <w:sz w:val="24"/>
                <w:szCs w:val="24"/>
                <w:lang w:val="ru-RU"/>
              </w:rPr>
            </w:pPr>
            <w:r w:rsidRPr="0082068B">
              <w:rPr>
                <w:sz w:val="22"/>
                <w:szCs w:val="24"/>
                <w:lang w:val="ru-RU"/>
              </w:rPr>
              <w:t>Унижение.</w:t>
            </w:r>
          </w:p>
          <w:p w14:paraId="334110F0" w14:textId="77777777" w:rsidR="006575F2" w:rsidRPr="0082068B" w:rsidRDefault="0082068B" w:rsidP="0082068B">
            <w:pPr>
              <w:pStyle w:val="tablecopy"/>
              <w:ind w:left="30"/>
              <w:jc w:val="left"/>
              <w:rPr>
                <w:sz w:val="24"/>
                <w:szCs w:val="24"/>
                <w:lang w:val="ru-RU"/>
              </w:rPr>
            </w:pPr>
            <w:r w:rsidRPr="0082068B">
              <w:rPr>
                <w:sz w:val="22"/>
                <w:szCs w:val="24"/>
                <w:lang w:val="ru-RU"/>
              </w:rPr>
              <w:t>Оскорблять кого-либо в конфликте (неодобряемое действие)</w:t>
            </w:r>
          </w:p>
        </w:tc>
        <w:tc>
          <w:tcPr>
            <w:tcW w:w="2070" w:type="dxa"/>
            <w:tcMar>
              <w:top w:w="28" w:type="dxa"/>
              <w:bottom w:w="28" w:type="dxa"/>
            </w:tcMar>
            <w:vAlign w:val="center"/>
          </w:tcPr>
          <w:p w14:paraId="62338DB1" w14:textId="77777777" w:rsidR="006575F2" w:rsidRPr="006575F2" w:rsidRDefault="0082068B" w:rsidP="006575F2">
            <w:pPr>
              <w:pStyle w:val="tablecopy"/>
              <w:ind w:left="30"/>
              <w:jc w:val="left"/>
              <w:rPr>
                <w:sz w:val="24"/>
                <w:szCs w:val="24"/>
              </w:rPr>
            </w:pPr>
            <w:r w:rsidRPr="0082068B">
              <w:rPr>
                <w:sz w:val="22"/>
                <w:szCs w:val="24"/>
              </w:rPr>
              <w:t>Уважение достоинства других</w:t>
            </w:r>
          </w:p>
        </w:tc>
        <w:tc>
          <w:tcPr>
            <w:tcW w:w="1181" w:type="dxa"/>
            <w:tcMar>
              <w:top w:w="28" w:type="dxa"/>
              <w:bottom w:w="28" w:type="dxa"/>
            </w:tcMar>
            <w:vAlign w:val="center"/>
          </w:tcPr>
          <w:p w14:paraId="6ECFBC94" w14:textId="77777777" w:rsidR="006575F2" w:rsidRPr="006575F2" w:rsidRDefault="006575F2" w:rsidP="006575F2">
            <w:pPr>
              <w:pStyle w:val="af2"/>
              <w:ind w:left="30" w:firstLineChars="0" w:firstLine="0"/>
              <w:rPr>
                <w:sz w:val="24"/>
                <w:szCs w:val="24"/>
              </w:rPr>
            </w:pPr>
            <w:r w:rsidRPr="006575F2">
              <w:rPr>
                <w:sz w:val="22"/>
                <w:szCs w:val="24"/>
              </w:rPr>
              <w:t>0.1-0.3</w:t>
            </w:r>
          </w:p>
        </w:tc>
        <w:tc>
          <w:tcPr>
            <w:tcW w:w="1823" w:type="dxa"/>
            <w:tcMar>
              <w:top w:w="28" w:type="dxa"/>
              <w:bottom w:w="28" w:type="dxa"/>
            </w:tcMar>
            <w:vAlign w:val="center"/>
          </w:tcPr>
          <w:p w14:paraId="32826E94" w14:textId="77777777" w:rsidR="006575F2" w:rsidRPr="006575F2" w:rsidRDefault="0082068B" w:rsidP="006575F2">
            <w:pPr>
              <w:pStyle w:val="af2"/>
              <w:ind w:left="30" w:firstLineChars="0" w:firstLine="0"/>
              <w:jc w:val="left"/>
              <w:rPr>
                <w:sz w:val="24"/>
                <w:szCs w:val="24"/>
              </w:rPr>
            </w:pPr>
            <w:proofErr w:type="spellStart"/>
            <w:r w:rsidRPr="0082068B">
              <w:rPr>
                <w:sz w:val="22"/>
                <w:szCs w:val="24"/>
              </w:rPr>
              <w:t>Унижение</w:t>
            </w:r>
            <w:proofErr w:type="spellEnd"/>
            <w:r w:rsidRPr="0082068B">
              <w:rPr>
                <w:sz w:val="22"/>
                <w:szCs w:val="24"/>
              </w:rPr>
              <w:t xml:space="preserve"> </w:t>
            </w:r>
            <w:proofErr w:type="spellStart"/>
            <w:r w:rsidRPr="0082068B">
              <w:rPr>
                <w:sz w:val="22"/>
                <w:szCs w:val="24"/>
              </w:rPr>
              <w:t>достоинства</w:t>
            </w:r>
            <w:proofErr w:type="spellEnd"/>
            <w:r w:rsidRPr="0082068B">
              <w:rPr>
                <w:sz w:val="22"/>
                <w:szCs w:val="24"/>
              </w:rPr>
              <w:t xml:space="preserve"> </w:t>
            </w:r>
            <w:proofErr w:type="spellStart"/>
            <w:r w:rsidRPr="0082068B">
              <w:rPr>
                <w:sz w:val="22"/>
                <w:szCs w:val="24"/>
              </w:rPr>
              <w:t>других</w:t>
            </w:r>
            <w:proofErr w:type="spellEnd"/>
          </w:p>
        </w:tc>
        <w:tc>
          <w:tcPr>
            <w:tcW w:w="1170" w:type="dxa"/>
            <w:tcMar>
              <w:top w:w="28" w:type="dxa"/>
              <w:bottom w:w="28" w:type="dxa"/>
            </w:tcMar>
            <w:vAlign w:val="center"/>
          </w:tcPr>
          <w:p w14:paraId="50D9047F" w14:textId="77777777" w:rsidR="006575F2" w:rsidRPr="006575F2" w:rsidRDefault="006575F2" w:rsidP="006575F2">
            <w:pPr>
              <w:pStyle w:val="af2"/>
              <w:ind w:left="30" w:firstLineChars="0" w:firstLine="0"/>
              <w:rPr>
                <w:sz w:val="24"/>
                <w:szCs w:val="24"/>
              </w:rPr>
            </w:pPr>
            <w:r w:rsidRPr="006575F2">
              <w:rPr>
                <w:sz w:val="22"/>
                <w:szCs w:val="24"/>
              </w:rPr>
              <w:t>0.7-0.9</w:t>
            </w:r>
          </w:p>
        </w:tc>
      </w:tr>
      <w:tr w:rsidR="006575F2" w:rsidRPr="006575F2" w14:paraId="0DC2A04F" w14:textId="77777777" w:rsidTr="0018175D">
        <w:trPr>
          <w:trHeight w:val="320"/>
          <w:jc w:val="center"/>
        </w:trPr>
        <w:tc>
          <w:tcPr>
            <w:tcW w:w="2124" w:type="dxa"/>
            <w:tcMar>
              <w:top w:w="28" w:type="dxa"/>
              <w:bottom w:w="28" w:type="dxa"/>
            </w:tcMar>
            <w:vAlign w:val="center"/>
          </w:tcPr>
          <w:p w14:paraId="62622883" w14:textId="77777777" w:rsidR="0082068B" w:rsidRPr="0082068B" w:rsidRDefault="0082068B" w:rsidP="0082068B">
            <w:pPr>
              <w:pStyle w:val="tablecopy"/>
              <w:ind w:left="30"/>
              <w:rPr>
                <w:sz w:val="24"/>
                <w:szCs w:val="24"/>
                <w:lang w:val="ru-RU"/>
              </w:rPr>
            </w:pPr>
            <w:r w:rsidRPr="0082068B">
              <w:rPr>
                <w:sz w:val="22"/>
                <w:szCs w:val="24"/>
                <w:lang w:val="ru-RU"/>
              </w:rPr>
              <w:t>Целостность.</w:t>
            </w:r>
          </w:p>
          <w:p w14:paraId="6AB91A48" w14:textId="77777777" w:rsidR="006575F2" w:rsidRPr="0082068B" w:rsidRDefault="0082068B" w:rsidP="0082068B">
            <w:pPr>
              <w:pStyle w:val="tablecopy"/>
              <w:ind w:left="30"/>
              <w:jc w:val="left"/>
              <w:rPr>
                <w:sz w:val="24"/>
                <w:szCs w:val="24"/>
                <w:lang w:val="ru-RU"/>
              </w:rPr>
            </w:pPr>
            <w:r w:rsidRPr="0082068B">
              <w:rPr>
                <w:sz w:val="22"/>
                <w:szCs w:val="24"/>
                <w:lang w:val="ru-RU"/>
              </w:rPr>
              <w:t>Отказаться от взятки несмотря на давление (одобряемое действие)</w:t>
            </w:r>
          </w:p>
        </w:tc>
        <w:tc>
          <w:tcPr>
            <w:tcW w:w="2070" w:type="dxa"/>
            <w:tcMar>
              <w:top w:w="28" w:type="dxa"/>
              <w:bottom w:w="28" w:type="dxa"/>
            </w:tcMar>
            <w:vAlign w:val="center"/>
          </w:tcPr>
          <w:p w14:paraId="5A321D30" w14:textId="77777777" w:rsidR="006575F2" w:rsidRPr="006575F2" w:rsidRDefault="0082068B" w:rsidP="006575F2">
            <w:pPr>
              <w:pStyle w:val="tablecopy"/>
              <w:ind w:left="30"/>
              <w:jc w:val="left"/>
              <w:rPr>
                <w:sz w:val="24"/>
                <w:szCs w:val="24"/>
              </w:rPr>
            </w:pPr>
            <w:r w:rsidRPr="0082068B">
              <w:rPr>
                <w:sz w:val="22"/>
                <w:szCs w:val="24"/>
              </w:rPr>
              <w:t>Непреклонность в защите принципов</w:t>
            </w:r>
          </w:p>
        </w:tc>
        <w:tc>
          <w:tcPr>
            <w:tcW w:w="1181" w:type="dxa"/>
            <w:tcMar>
              <w:top w:w="28" w:type="dxa"/>
              <w:bottom w:w="28" w:type="dxa"/>
            </w:tcMar>
            <w:vAlign w:val="center"/>
          </w:tcPr>
          <w:p w14:paraId="4F969CE5" w14:textId="77777777" w:rsidR="006575F2" w:rsidRPr="006575F2" w:rsidRDefault="006575F2" w:rsidP="006575F2">
            <w:pPr>
              <w:pStyle w:val="af2"/>
              <w:ind w:left="30" w:firstLineChars="0" w:firstLine="0"/>
              <w:rPr>
                <w:sz w:val="24"/>
                <w:szCs w:val="24"/>
              </w:rPr>
            </w:pPr>
            <w:r w:rsidRPr="006575F2">
              <w:rPr>
                <w:sz w:val="22"/>
                <w:szCs w:val="24"/>
              </w:rPr>
              <w:t>0.7-0.85</w:t>
            </w:r>
          </w:p>
        </w:tc>
        <w:tc>
          <w:tcPr>
            <w:tcW w:w="1823" w:type="dxa"/>
            <w:tcMar>
              <w:top w:w="28" w:type="dxa"/>
              <w:bottom w:w="28" w:type="dxa"/>
            </w:tcMar>
            <w:vAlign w:val="center"/>
          </w:tcPr>
          <w:p w14:paraId="600DCA97" w14:textId="77777777" w:rsidR="006575F2" w:rsidRPr="0082068B" w:rsidRDefault="0082068B" w:rsidP="006575F2">
            <w:pPr>
              <w:pStyle w:val="af2"/>
              <w:ind w:left="30" w:firstLineChars="0" w:firstLine="0"/>
              <w:jc w:val="left"/>
              <w:rPr>
                <w:sz w:val="24"/>
                <w:szCs w:val="24"/>
                <w:lang w:val="ru-RU"/>
              </w:rPr>
            </w:pPr>
            <w:r w:rsidRPr="0082068B">
              <w:rPr>
                <w:sz w:val="22"/>
                <w:szCs w:val="24"/>
                <w:lang w:val="ru-RU"/>
              </w:rPr>
              <w:t>Компромисс с принципами ради выгоды</w:t>
            </w:r>
          </w:p>
        </w:tc>
        <w:tc>
          <w:tcPr>
            <w:tcW w:w="1170" w:type="dxa"/>
            <w:tcMar>
              <w:top w:w="28" w:type="dxa"/>
              <w:bottom w:w="28" w:type="dxa"/>
            </w:tcMar>
            <w:vAlign w:val="center"/>
          </w:tcPr>
          <w:p w14:paraId="0C21F50D" w14:textId="77777777" w:rsidR="006575F2" w:rsidRPr="006575F2" w:rsidRDefault="006575F2" w:rsidP="006575F2">
            <w:pPr>
              <w:pStyle w:val="af2"/>
              <w:ind w:left="30" w:firstLineChars="0" w:firstLine="0"/>
              <w:rPr>
                <w:sz w:val="24"/>
                <w:szCs w:val="24"/>
              </w:rPr>
            </w:pPr>
            <w:r w:rsidRPr="006575F2">
              <w:rPr>
                <w:sz w:val="22"/>
                <w:szCs w:val="24"/>
              </w:rPr>
              <w:t>0.15-0.3</w:t>
            </w:r>
          </w:p>
        </w:tc>
      </w:tr>
      <w:tr w:rsidR="006575F2" w:rsidRPr="006575F2" w14:paraId="614BA43C" w14:textId="77777777" w:rsidTr="0018175D">
        <w:trPr>
          <w:trHeight w:val="320"/>
          <w:jc w:val="center"/>
        </w:trPr>
        <w:tc>
          <w:tcPr>
            <w:tcW w:w="2124" w:type="dxa"/>
            <w:tcMar>
              <w:top w:w="28" w:type="dxa"/>
              <w:bottom w:w="28" w:type="dxa"/>
            </w:tcMar>
            <w:vAlign w:val="center"/>
          </w:tcPr>
          <w:p w14:paraId="7E8CAD18" w14:textId="77777777" w:rsidR="0082068B" w:rsidRPr="0082068B" w:rsidRDefault="0082068B" w:rsidP="0082068B">
            <w:pPr>
              <w:pStyle w:val="tablecopy"/>
              <w:ind w:left="30"/>
              <w:rPr>
                <w:sz w:val="24"/>
                <w:szCs w:val="24"/>
                <w:lang w:val="ru-RU"/>
              </w:rPr>
            </w:pPr>
            <w:r w:rsidRPr="0082068B">
              <w:rPr>
                <w:sz w:val="22"/>
                <w:szCs w:val="24"/>
                <w:lang w:val="ru-RU"/>
              </w:rPr>
              <w:t>Жадность.</w:t>
            </w:r>
          </w:p>
          <w:p w14:paraId="75D96CF9" w14:textId="77777777" w:rsidR="006575F2" w:rsidRPr="0082068B" w:rsidRDefault="0082068B" w:rsidP="0082068B">
            <w:pPr>
              <w:pStyle w:val="tablecopy"/>
              <w:ind w:left="30"/>
              <w:jc w:val="left"/>
              <w:rPr>
                <w:sz w:val="24"/>
                <w:szCs w:val="24"/>
                <w:lang w:val="ru-RU"/>
              </w:rPr>
            </w:pPr>
            <w:r w:rsidRPr="0082068B">
              <w:rPr>
                <w:sz w:val="22"/>
                <w:szCs w:val="24"/>
                <w:lang w:val="ru-RU"/>
              </w:rPr>
              <w:t>Согласиться на неэтичное предложение ради выгоды (неодобряемое действие)</w:t>
            </w:r>
          </w:p>
        </w:tc>
        <w:tc>
          <w:tcPr>
            <w:tcW w:w="2070" w:type="dxa"/>
            <w:tcMar>
              <w:top w:w="28" w:type="dxa"/>
              <w:bottom w:w="28" w:type="dxa"/>
            </w:tcMar>
            <w:vAlign w:val="center"/>
          </w:tcPr>
          <w:p w14:paraId="31368505" w14:textId="77777777" w:rsidR="006575F2" w:rsidRPr="006575F2" w:rsidRDefault="0082068B" w:rsidP="006575F2">
            <w:pPr>
              <w:pStyle w:val="tablecopy"/>
              <w:ind w:left="30"/>
              <w:jc w:val="left"/>
              <w:rPr>
                <w:sz w:val="24"/>
                <w:szCs w:val="24"/>
              </w:rPr>
            </w:pPr>
            <w:r w:rsidRPr="0082068B">
              <w:rPr>
                <w:sz w:val="22"/>
                <w:szCs w:val="24"/>
              </w:rPr>
              <w:t>Непреклонность в защите принципов</w:t>
            </w:r>
          </w:p>
        </w:tc>
        <w:tc>
          <w:tcPr>
            <w:tcW w:w="1181" w:type="dxa"/>
            <w:tcMar>
              <w:top w:w="28" w:type="dxa"/>
              <w:bottom w:w="28" w:type="dxa"/>
            </w:tcMar>
            <w:vAlign w:val="center"/>
          </w:tcPr>
          <w:p w14:paraId="1399CE56" w14:textId="77777777" w:rsidR="006575F2" w:rsidRPr="006575F2" w:rsidRDefault="006575F2" w:rsidP="006575F2">
            <w:pPr>
              <w:pStyle w:val="af2"/>
              <w:ind w:left="30" w:firstLineChars="0" w:firstLine="0"/>
              <w:rPr>
                <w:sz w:val="24"/>
                <w:szCs w:val="24"/>
              </w:rPr>
            </w:pPr>
            <w:r w:rsidRPr="006575F2">
              <w:rPr>
                <w:sz w:val="22"/>
                <w:szCs w:val="24"/>
              </w:rPr>
              <w:t>0.15-0.3</w:t>
            </w:r>
          </w:p>
        </w:tc>
        <w:tc>
          <w:tcPr>
            <w:tcW w:w="1823" w:type="dxa"/>
            <w:tcMar>
              <w:top w:w="28" w:type="dxa"/>
              <w:bottom w:w="28" w:type="dxa"/>
            </w:tcMar>
            <w:vAlign w:val="center"/>
          </w:tcPr>
          <w:p w14:paraId="0E8D7197" w14:textId="77777777" w:rsidR="006575F2" w:rsidRPr="0082068B" w:rsidRDefault="0082068B" w:rsidP="006575F2">
            <w:pPr>
              <w:pStyle w:val="af2"/>
              <w:ind w:left="30" w:firstLineChars="0" w:firstLine="0"/>
              <w:jc w:val="left"/>
              <w:rPr>
                <w:sz w:val="24"/>
                <w:szCs w:val="24"/>
                <w:lang w:val="ru-RU"/>
              </w:rPr>
            </w:pPr>
            <w:r w:rsidRPr="0082068B">
              <w:rPr>
                <w:sz w:val="22"/>
                <w:szCs w:val="24"/>
                <w:lang w:val="ru-RU"/>
              </w:rPr>
              <w:t>Компромисс с принципами ради выгоды</w:t>
            </w:r>
          </w:p>
        </w:tc>
        <w:tc>
          <w:tcPr>
            <w:tcW w:w="1170" w:type="dxa"/>
            <w:tcMar>
              <w:top w:w="28" w:type="dxa"/>
              <w:bottom w:w="28" w:type="dxa"/>
            </w:tcMar>
            <w:vAlign w:val="center"/>
          </w:tcPr>
          <w:p w14:paraId="634B781C" w14:textId="77777777" w:rsidR="006575F2" w:rsidRPr="006575F2" w:rsidRDefault="006575F2" w:rsidP="006575F2">
            <w:pPr>
              <w:pStyle w:val="af2"/>
              <w:ind w:left="30" w:firstLineChars="0" w:firstLine="0"/>
              <w:rPr>
                <w:sz w:val="24"/>
                <w:szCs w:val="24"/>
              </w:rPr>
            </w:pPr>
            <w:r w:rsidRPr="006575F2">
              <w:rPr>
                <w:sz w:val="22"/>
                <w:szCs w:val="24"/>
              </w:rPr>
              <w:t>0.7-0.85</w:t>
            </w:r>
          </w:p>
        </w:tc>
      </w:tr>
      <w:tr w:rsidR="006575F2" w:rsidRPr="006575F2" w14:paraId="0A70956D" w14:textId="77777777" w:rsidTr="0018175D">
        <w:trPr>
          <w:trHeight w:val="320"/>
          <w:jc w:val="center"/>
        </w:trPr>
        <w:tc>
          <w:tcPr>
            <w:tcW w:w="2124" w:type="dxa"/>
            <w:tcMar>
              <w:top w:w="28" w:type="dxa"/>
              <w:bottom w:w="28" w:type="dxa"/>
            </w:tcMar>
            <w:vAlign w:val="center"/>
          </w:tcPr>
          <w:p w14:paraId="2DE87860" w14:textId="77777777" w:rsidR="0082068B" w:rsidRPr="0082068B" w:rsidRDefault="0082068B" w:rsidP="0082068B">
            <w:pPr>
              <w:pStyle w:val="tablecopy"/>
              <w:rPr>
                <w:sz w:val="24"/>
                <w:szCs w:val="24"/>
                <w:lang w:val="ru-RU"/>
              </w:rPr>
            </w:pPr>
            <w:r w:rsidRPr="0082068B">
              <w:rPr>
                <w:sz w:val="22"/>
                <w:szCs w:val="24"/>
                <w:lang w:val="ru-RU"/>
              </w:rPr>
              <w:t>Приличие.</w:t>
            </w:r>
          </w:p>
          <w:p w14:paraId="4A5EC7E7" w14:textId="77777777" w:rsidR="006575F2" w:rsidRPr="0082068B" w:rsidRDefault="0082068B" w:rsidP="0082068B">
            <w:pPr>
              <w:pStyle w:val="tablecopy"/>
              <w:jc w:val="left"/>
              <w:rPr>
                <w:sz w:val="24"/>
                <w:szCs w:val="24"/>
                <w:lang w:val="ru-RU"/>
              </w:rPr>
            </w:pPr>
            <w:r w:rsidRPr="0082068B">
              <w:rPr>
                <w:sz w:val="22"/>
                <w:szCs w:val="24"/>
                <w:lang w:val="ru-RU"/>
              </w:rPr>
              <w:t>Вежливое общение на публичном мероприятии (одобряемое действие)</w:t>
            </w:r>
          </w:p>
        </w:tc>
        <w:tc>
          <w:tcPr>
            <w:tcW w:w="2070" w:type="dxa"/>
            <w:tcMar>
              <w:top w:w="28" w:type="dxa"/>
              <w:bottom w:w="28" w:type="dxa"/>
            </w:tcMar>
            <w:vAlign w:val="center"/>
          </w:tcPr>
          <w:p w14:paraId="3127B845" w14:textId="77777777" w:rsidR="006575F2" w:rsidRPr="0082068B" w:rsidRDefault="0082068B" w:rsidP="006575F2">
            <w:pPr>
              <w:pStyle w:val="tablecopy"/>
              <w:ind w:left="30"/>
              <w:jc w:val="left"/>
              <w:rPr>
                <w:sz w:val="24"/>
                <w:szCs w:val="24"/>
                <w:lang w:val="ru-RU"/>
              </w:rPr>
            </w:pPr>
            <w:r w:rsidRPr="0082068B">
              <w:rPr>
                <w:sz w:val="22"/>
                <w:szCs w:val="24"/>
                <w:lang w:val="ru-RU"/>
              </w:rPr>
              <w:t>Достойное поведение в обществе (например, соблюдение норм приличия)</w:t>
            </w:r>
          </w:p>
        </w:tc>
        <w:tc>
          <w:tcPr>
            <w:tcW w:w="1181" w:type="dxa"/>
            <w:tcMar>
              <w:top w:w="28" w:type="dxa"/>
              <w:bottom w:w="28" w:type="dxa"/>
            </w:tcMar>
            <w:vAlign w:val="center"/>
          </w:tcPr>
          <w:p w14:paraId="5BD4F041" w14:textId="77777777" w:rsidR="006575F2" w:rsidRPr="006575F2" w:rsidRDefault="006575F2" w:rsidP="006575F2">
            <w:pPr>
              <w:pStyle w:val="af2"/>
              <w:ind w:left="30" w:firstLineChars="0" w:firstLine="0"/>
              <w:rPr>
                <w:sz w:val="24"/>
                <w:szCs w:val="24"/>
              </w:rPr>
            </w:pPr>
            <w:r w:rsidRPr="006575F2">
              <w:rPr>
                <w:sz w:val="22"/>
                <w:szCs w:val="24"/>
              </w:rPr>
              <w:t>0.85-0.95</w:t>
            </w:r>
          </w:p>
        </w:tc>
        <w:tc>
          <w:tcPr>
            <w:tcW w:w="1823" w:type="dxa"/>
            <w:tcMar>
              <w:top w:w="28" w:type="dxa"/>
              <w:bottom w:w="28" w:type="dxa"/>
            </w:tcMar>
            <w:vAlign w:val="center"/>
          </w:tcPr>
          <w:p w14:paraId="1311C881" w14:textId="77777777" w:rsidR="006575F2" w:rsidRPr="0082068B" w:rsidRDefault="0082068B" w:rsidP="006575F2">
            <w:pPr>
              <w:pStyle w:val="af2"/>
              <w:ind w:left="30" w:firstLineChars="0" w:firstLine="0"/>
              <w:jc w:val="left"/>
              <w:rPr>
                <w:sz w:val="24"/>
                <w:szCs w:val="24"/>
                <w:lang w:val="ru-RU"/>
              </w:rPr>
            </w:pPr>
            <w:r w:rsidRPr="0082068B">
              <w:rPr>
                <w:sz w:val="22"/>
                <w:szCs w:val="24"/>
                <w:lang w:val="ru-RU"/>
              </w:rPr>
              <w:t>Недостойное поведение (например, публичное нарушение приличия)</w:t>
            </w:r>
          </w:p>
        </w:tc>
        <w:tc>
          <w:tcPr>
            <w:tcW w:w="1170" w:type="dxa"/>
            <w:tcMar>
              <w:top w:w="28" w:type="dxa"/>
              <w:bottom w:w="28" w:type="dxa"/>
            </w:tcMar>
            <w:vAlign w:val="center"/>
          </w:tcPr>
          <w:p w14:paraId="2C45BD01" w14:textId="77777777" w:rsidR="006575F2" w:rsidRPr="006575F2" w:rsidRDefault="006575F2" w:rsidP="006575F2">
            <w:pPr>
              <w:pStyle w:val="af2"/>
              <w:ind w:left="30" w:firstLineChars="0" w:firstLine="0"/>
              <w:rPr>
                <w:sz w:val="24"/>
                <w:szCs w:val="24"/>
              </w:rPr>
            </w:pPr>
            <w:r w:rsidRPr="006575F2">
              <w:rPr>
                <w:sz w:val="22"/>
                <w:szCs w:val="24"/>
              </w:rPr>
              <w:t>0.5-0.15</w:t>
            </w:r>
          </w:p>
        </w:tc>
      </w:tr>
      <w:tr w:rsidR="006575F2" w:rsidRPr="006575F2" w14:paraId="7F3AC6F8" w14:textId="77777777" w:rsidTr="0018175D">
        <w:trPr>
          <w:trHeight w:val="320"/>
          <w:jc w:val="center"/>
        </w:trPr>
        <w:tc>
          <w:tcPr>
            <w:tcW w:w="2124" w:type="dxa"/>
            <w:tcMar>
              <w:top w:w="28" w:type="dxa"/>
              <w:bottom w:w="28" w:type="dxa"/>
            </w:tcMar>
            <w:vAlign w:val="center"/>
          </w:tcPr>
          <w:p w14:paraId="1C2123B5" w14:textId="77777777" w:rsidR="0082068B" w:rsidRPr="0082068B" w:rsidRDefault="0082068B" w:rsidP="0082068B">
            <w:pPr>
              <w:pStyle w:val="tablecopy"/>
              <w:rPr>
                <w:sz w:val="24"/>
                <w:szCs w:val="24"/>
                <w:lang w:val="ru-RU"/>
              </w:rPr>
            </w:pPr>
            <w:r w:rsidRPr="0082068B">
              <w:rPr>
                <w:sz w:val="22"/>
                <w:szCs w:val="24"/>
                <w:lang w:val="ru-RU"/>
              </w:rPr>
              <w:t>Неприличность.</w:t>
            </w:r>
          </w:p>
          <w:p w14:paraId="3E639791" w14:textId="77777777" w:rsidR="006575F2" w:rsidRPr="0082068B" w:rsidRDefault="0082068B" w:rsidP="0082068B">
            <w:pPr>
              <w:pStyle w:val="tablecopy"/>
              <w:jc w:val="left"/>
              <w:rPr>
                <w:sz w:val="24"/>
                <w:szCs w:val="24"/>
                <w:lang w:val="ru-RU"/>
              </w:rPr>
            </w:pPr>
            <w:r w:rsidRPr="0082068B">
              <w:rPr>
                <w:sz w:val="22"/>
                <w:szCs w:val="24"/>
                <w:lang w:val="ru-RU"/>
              </w:rPr>
              <w:t>Грубое поведение в общественном месте (неодобряемое действие)</w:t>
            </w:r>
          </w:p>
        </w:tc>
        <w:tc>
          <w:tcPr>
            <w:tcW w:w="2070" w:type="dxa"/>
            <w:tcMar>
              <w:top w:w="28" w:type="dxa"/>
              <w:bottom w:w="28" w:type="dxa"/>
            </w:tcMar>
            <w:vAlign w:val="center"/>
          </w:tcPr>
          <w:p w14:paraId="0DBA7417" w14:textId="77777777" w:rsidR="006575F2" w:rsidRPr="006575F2" w:rsidRDefault="0082068B" w:rsidP="006575F2">
            <w:pPr>
              <w:pStyle w:val="tablecopy"/>
              <w:ind w:left="30"/>
              <w:jc w:val="left"/>
              <w:rPr>
                <w:sz w:val="24"/>
                <w:szCs w:val="24"/>
              </w:rPr>
            </w:pPr>
            <w:r w:rsidRPr="0082068B">
              <w:rPr>
                <w:sz w:val="22"/>
                <w:szCs w:val="24"/>
              </w:rPr>
              <w:t>Достойное поведение в обществе</w:t>
            </w:r>
          </w:p>
        </w:tc>
        <w:tc>
          <w:tcPr>
            <w:tcW w:w="1181" w:type="dxa"/>
            <w:tcMar>
              <w:top w:w="28" w:type="dxa"/>
              <w:bottom w:w="28" w:type="dxa"/>
            </w:tcMar>
            <w:vAlign w:val="center"/>
          </w:tcPr>
          <w:p w14:paraId="450444BC" w14:textId="77777777" w:rsidR="006575F2" w:rsidRPr="006575F2" w:rsidRDefault="006575F2" w:rsidP="006575F2">
            <w:pPr>
              <w:pStyle w:val="af2"/>
              <w:ind w:left="30" w:firstLineChars="0" w:firstLine="0"/>
              <w:rPr>
                <w:sz w:val="24"/>
                <w:szCs w:val="24"/>
              </w:rPr>
            </w:pPr>
            <w:r w:rsidRPr="006575F2">
              <w:rPr>
                <w:sz w:val="22"/>
                <w:szCs w:val="24"/>
              </w:rPr>
              <w:t>0.5-0.15</w:t>
            </w:r>
          </w:p>
        </w:tc>
        <w:tc>
          <w:tcPr>
            <w:tcW w:w="1823" w:type="dxa"/>
            <w:tcMar>
              <w:top w:w="28" w:type="dxa"/>
              <w:bottom w:w="28" w:type="dxa"/>
            </w:tcMar>
            <w:vAlign w:val="center"/>
          </w:tcPr>
          <w:p w14:paraId="4FCDCAD8" w14:textId="77777777" w:rsidR="006575F2" w:rsidRPr="006575F2" w:rsidRDefault="0082068B" w:rsidP="006575F2">
            <w:pPr>
              <w:pStyle w:val="af2"/>
              <w:ind w:left="30" w:firstLineChars="0" w:firstLine="0"/>
              <w:jc w:val="left"/>
              <w:rPr>
                <w:sz w:val="24"/>
                <w:szCs w:val="24"/>
              </w:rPr>
            </w:pPr>
            <w:r>
              <w:rPr>
                <w:sz w:val="22"/>
                <w:szCs w:val="24"/>
                <w:lang w:val="ru-RU"/>
              </w:rPr>
              <w:t>Нед</w:t>
            </w:r>
            <w:proofErr w:type="spellStart"/>
            <w:r w:rsidRPr="0082068B">
              <w:rPr>
                <w:sz w:val="22"/>
                <w:szCs w:val="24"/>
              </w:rPr>
              <w:t>остойное</w:t>
            </w:r>
            <w:proofErr w:type="spellEnd"/>
            <w:r w:rsidRPr="0082068B">
              <w:rPr>
                <w:sz w:val="22"/>
                <w:szCs w:val="24"/>
              </w:rPr>
              <w:t xml:space="preserve"> </w:t>
            </w:r>
            <w:proofErr w:type="spellStart"/>
            <w:r w:rsidRPr="0082068B">
              <w:rPr>
                <w:sz w:val="22"/>
                <w:szCs w:val="24"/>
              </w:rPr>
              <w:t>поведение</w:t>
            </w:r>
            <w:proofErr w:type="spellEnd"/>
            <w:r w:rsidRPr="0082068B">
              <w:rPr>
                <w:sz w:val="22"/>
                <w:szCs w:val="24"/>
              </w:rPr>
              <w:t xml:space="preserve"> в </w:t>
            </w:r>
            <w:proofErr w:type="spellStart"/>
            <w:r w:rsidRPr="0082068B">
              <w:rPr>
                <w:sz w:val="22"/>
                <w:szCs w:val="24"/>
              </w:rPr>
              <w:t>обществе</w:t>
            </w:r>
            <w:proofErr w:type="spellEnd"/>
          </w:p>
        </w:tc>
        <w:tc>
          <w:tcPr>
            <w:tcW w:w="1170" w:type="dxa"/>
            <w:tcMar>
              <w:top w:w="28" w:type="dxa"/>
              <w:bottom w:w="28" w:type="dxa"/>
            </w:tcMar>
            <w:vAlign w:val="center"/>
          </w:tcPr>
          <w:p w14:paraId="24EBA58D" w14:textId="77777777" w:rsidR="006575F2" w:rsidRPr="006575F2" w:rsidRDefault="006575F2" w:rsidP="006575F2">
            <w:pPr>
              <w:pStyle w:val="af2"/>
              <w:ind w:left="30" w:firstLineChars="0" w:firstLine="0"/>
              <w:rPr>
                <w:sz w:val="24"/>
                <w:szCs w:val="24"/>
              </w:rPr>
            </w:pPr>
            <w:r w:rsidRPr="006575F2">
              <w:rPr>
                <w:sz w:val="22"/>
                <w:szCs w:val="24"/>
              </w:rPr>
              <w:t>0.85-0.95</w:t>
            </w:r>
          </w:p>
        </w:tc>
      </w:tr>
    </w:tbl>
    <w:p w14:paraId="0CF01381" w14:textId="77777777" w:rsidR="006575F2" w:rsidRPr="006575F2" w:rsidRDefault="006575F2" w:rsidP="006575F2">
      <w:pPr>
        <w:spacing w:line="360" w:lineRule="auto"/>
        <w:ind w:firstLine="709"/>
        <w:jc w:val="both"/>
      </w:pPr>
    </w:p>
    <w:p w14:paraId="7128F5A1" w14:textId="77777777" w:rsidR="0018175D" w:rsidRPr="0018175D" w:rsidRDefault="0018175D" w:rsidP="0018175D">
      <w:pPr>
        <w:pStyle w:val="Newparagraph"/>
        <w:spacing w:line="360" w:lineRule="auto"/>
        <w:ind w:firstLine="709"/>
        <w:jc w:val="both"/>
        <w:rPr>
          <w:lang w:val="ru-RU"/>
        </w:rPr>
      </w:pPr>
      <w:r w:rsidRPr="0018175D">
        <w:rPr>
          <w:lang w:val="ru-RU"/>
        </w:rPr>
        <w:t xml:space="preserve">Как и в </w:t>
      </w:r>
      <w:r w:rsidRPr="0018175D">
        <w:rPr>
          <w:lang w:val="en-US"/>
        </w:rPr>
        <w:t>GEW</w:t>
      </w:r>
      <w:r w:rsidRPr="0018175D">
        <w:rPr>
          <w:lang w:val="ru-RU"/>
        </w:rPr>
        <w:t xml:space="preserve">, одно событие может вызвать несколько различных эмоций, отличающихся по интенсивности (например: радость, удовольствие, восхищение). Аналогично, одно событие может одновременно подпадать под </w:t>
      </w:r>
      <w:r w:rsidRPr="0018175D">
        <w:rPr>
          <w:lang w:val="ru-RU"/>
        </w:rPr>
        <w:lastRenderedPageBreak/>
        <w:t>действие разных этических норм, вызывая этические реакции различной интенсивности по каждой из них.</w:t>
      </w:r>
    </w:p>
    <w:p w14:paraId="4B64236A" w14:textId="77777777" w:rsidR="0018175D" w:rsidRPr="0018175D" w:rsidRDefault="0018175D" w:rsidP="0018175D">
      <w:pPr>
        <w:pStyle w:val="Newparagraph"/>
        <w:spacing w:line="360" w:lineRule="auto"/>
        <w:ind w:firstLine="709"/>
        <w:jc w:val="both"/>
        <w:rPr>
          <w:lang w:val="ru-RU"/>
        </w:rPr>
      </w:pPr>
      <w:r w:rsidRPr="0018175D">
        <w:rPr>
          <w:lang w:val="ru-RU"/>
        </w:rPr>
        <w:t>Предлагаемая этическая модель отражает обобщённую человеческую этику, однако иерархия норм у каждого индивида различается, как и вероятностные показатели конкретных норм. Тем не менее, метод организации этических норм может быть универсальным и применяться к этическим нормам систем ИИ, которые могут существенно отличаться от человеческих по иерархии и содержанию.</w:t>
      </w:r>
    </w:p>
    <w:p w14:paraId="5BAF71FF" w14:textId="77777777" w:rsidR="0018175D" w:rsidRPr="0018175D" w:rsidRDefault="0018175D" w:rsidP="0018175D">
      <w:pPr>
        <w:pStyle w:val="Newparagraph"/>
        <w:spacing w:line="360" w:lineRule="auto"/>
        <w:ind w:firstLine="709"/>
        <w:jc w:val="both"/>
        <w:rPr>
          <w:lang w:val="ru-RU"/>
        </w:rPr>
      </w:pPr>
      <w:r w:rsidRPr="0018175D">
        <w:rPr>
          <w:lang w:val="ru-RU"/>
        </w:rPr>
        <w:t>Этическая модель агента изменяется медленнее, чем эмоциональная модель, но всё же подвержена постепенным изменениям. Некоторые компоненты, такие как ситуативная или компьютерная этика, могут изменяться быстрее. Каждая ветвь иерархии этической модели имеет числовой модификатор, который влияет на скорость изменения значений нечётких переменных на нижних уровнях.</w:t>
      </w:r>
    </w:p>
    <w:p w14:paraId="74B53154" w14:textId="77777777" w:rsidR="0018175D" w:rsidRDefault="0018175D" w:rsidP="0018175D">
      <w:pPr>
        <w:pStyle w:val="Newparagraph"/>
        <w:spacing w:line="360" w:lineRule="auto"/>
        <w:ind w:firstLine="709"/>
        <w:jc w:val="both"/>
        <w:rPr>
          <w:lang w:val="ru-RU"/>
        </w:rPr>
      </w:pPr>
      <w:r w:rsidRPr="0018175D">
        <w:rPr>
          <w:lang w:val="ru-RU"/>
        </w:rPr>
        <w:t>Как и в модели эмоционального управления, для нечёткого вывода в модели этического управления используется алгоритм Такаги–Сугено–Канга. Его выход, получаемый на основе обработки очередного события, определяет текущее этическое состояние агента и представлен в виде полной иерархии нечётких переменных с их значениями. Модель реализована с использованием языка Python и графовой базы данных Neo4j [</w:t>
      </w:r>
      <w:proofErr w:type="spellStart"/>
      <w:r w:rsidRPr="0018175D">
        <w:rPr>
          <w:lang w:val="ru-RU"/>
        </w:rPr>
        <w:t>Gupta</w:t>
      </w:r>
      <w:proofErr w:type="spellEnd"/>
      <w:r w:rsidRPr="0018175D">
        <w:rPr>
          <w:lang w:val="ru-RU"/>
        </w:rPr>
        <w:t>, 2015].</w:t>
      </w:r>
    </w:p>
    <w:p w14:paraId="663260B8" w14:textId="77777777" w:rsidR="009C1F37" w:rsidRPr="001603B4" w:rsidRDefault="00525945" w:rsidP="009C1F37">
      <w:pPr>
        <w:pStyle w:val="1"/>
        <w:spacing w:before="240" w:after="120"/>
        <w:rPr>
          <w:lang w:val="ru-RU"/>
        </w:rPr>
      </w:pPr>
      <w:r w:rsidRPr="001603B4">
        <w:rPr>
          <w:lang w:val="ru-RU"/>
        </w:rPr>
        <w:t>4</w:t>
      </w:r>
      <w:r w:rsidR="009C1F37" w:rsidRPr="001603B4">
        <w:rPr>
          <w:lang w:val="ru-RU"/>
        </w:rPr>
        <w:t xml:space="preserve">. </w:t>
      </w:r>
      <w:r w:rsidR="0018175D">
        <w:rPr>
          <w:lang w:val="ru-RU"/>
        </w:rPr>
        <w:t>Сценарная</w:t>
      </w:r>
      <w:r w:rsidR="0018175D" w:rsidRPr="001603B4">
        <w:rPr>
          <w:lang w:val="ru-RU"/>
        </w:rPr>
        <w:t xml:space="preserve"> </w:t>
      </w:r>
      <w:r w:rsidR="0018175D">
        <w:rPr>
          <w:lang w:val="ru-RU"/>
        </w:rPr>
        <w:t>сеть</w:t>
      </w:r>
    </w:p>
    <w:p w14:paraId="35B560C4" w14:textId="77777777" w:rsidR="0018175D" w:rsidRPr="0018175D" w:rsidRDefault="0018175D" w:rsidP="0099793C">
      <w:pPr>
        <w:pStyle w:val="Newparagraph"/>
        <w:spacing w:line="360" w:lineRule="auto"/>
        <w:ind w:firstLine="709"/>
        <w:jc w:val="both"/>
        <w:rPr>
          <w:lang w:val="en-US"/>
        </w:rPr>
      </w:pPr>
      <w:r>
        <w:rPr>
          <w:lang w:val="ru-RU"/>
        </w:rPr>
        <w:t>Сценарная</w:t>
      </w:r>
      <w:r w:rsidRPr="0018175D">
        <w:rPr>
          <w:lang w:val="ru-RU"/>
        </w:rPr>
        <w:t xml:space="preserve"> </w:t>
      </w:r>
      <w:r>
        <w:rPr>
          <w:lang w:val="ru-RU"/>
        </w:rPr>
        <w:t xml:space="preserve">сеть </w:t>
      </w:r>
      <w:r w:rsidRPr="0018175D">
        <w:rPr>
          <w:lang w:val="ru-RU"/>
        </w:rPr>
        <w:t>представлена в виде ориентированного графа G = (V, E), где V — множество узлов (событий), а E — множество рёбер (действий). Узлы представляют события, которые изменяют эмоциональное и этическое состояния агента, в то время как рёбра определяют возможные переходы между событиями и включают условия для перехода от одного события к другому. Пример сети сценариев показан на Рисунке 5.</w:t>
      </w:r>
    </w:p>
    <w:p w14:paraId="0A4E0497" w14:textId="77777777" w:rsidR="005D118A" w:rsidRDefault="008B0D3A" w:rsidP="001440FA">
      <w:pPr>
        <w:pStyle w:val="Newparagraph"/>
        <w:spacing w:line="360" w:lineRule="auto"/>
        <w:ind w:firstLine="709"/>
        <w:jc w:val="both"/>
      </w:pPr>
      <w:r w:rsidRPr="008B0D3A">
        <w:rPr>
          <w:noProof/>
        </w:rPr>
        <w:lastRenderedPageBreak/>
        <w:drawing>
          <wp:inline distT="0" distB="0" distL="0" distR="0" wp14:anchorId="582302FB" wp14:editId="309AE37D">
            <wp:extent cx="5396865" cy="1758315"/>
            <wp:effectExtent l="0" t="0" r="0" b="0"/>
            <wp:docPr id="185623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3728" name=""/>
                    <pic:cNvPicPr/>
                  </pic:nvPicPr>
                  <pic:blipFill>
                    <a:blip r:embed="rId12"/>
                    <a:stretch>
                      <a:fillRect/>
                    </a:stretch>
                  </pic:blipFill>
                  <pic:spPr>
                    <a:xfrm>
                      <a:off x="0" y="0"/>
                      <a:ext cx="5396865" cy="1758315"/>
                    </a:xfrm>
                    <a:prstGeom prst="rect">
                      <a:avLst/>
                    </a:prstGeom>
                  </pic:spPr>
                </pic:pic>
              </a:graphicData>
            </a:graphic>
          </wp:inline>
        </w:drawing>
      </w:r>
    </w:p>
    <w:p w14:paraId="6E12CFF9" w14:textId="77777777" w:rsidR="005D118A" w:rsidRPr="008E6939" w:rsidRDefault="0018175D" w:rsidP="005D118A">
      <w:pPr>
        <w:pStyle w:val="Figurecaption"/>
        <w:jc w:val="center"/>
        <w:rPr>
          <w:lang w:val="ru-RU"/>
        </w:rPr>
      </w:pPr>
      <w:r>
        <w:rPr>
          <w:lang w:val="ru-RU"/>
        </w:rPr>
        <w:t>Рисунок</w:t>
      </w:r>
      <w:r w:rsidR="005D118A" w:rsidRPr="008E6939">
        <w:rPr>
          <w:lang w:val="ru-RU"/>
        </w:rPr>
        <w:t xml:space="preserve"> 5. </w:t>
      </w:r>
      <w:r>
        <w:rPr>
          <w:lang w:val="ru-RU"/>
        </w:rPr>
        <w:t>Сценарная</w:t>
      </w:r>
      <w:r w:rsidRPr="008E6939">
        <w:rPr>
          <w:lang w:val="ru-RU"/>
        </w:rPr>
        <w:t xml:space="preserve"> </w:t>
      </w:r>
      <w:r>
        <w:rPr>
          <w:lang w:val="ru-RU"/>
        </w:rPr>
        <w:t>сеть</w:t>
      </w:r>
    </w:p>
    <w:p w14:paraId="62C1695C" w14:textId="77777777" w:rsidR="00525945" w:rsidRPr="0018175D" w:rsidRDefault="0018175D" w:rsidP="00B52FDB">
      <w:pPr>
        <w:pStyle w:val="Newparagraph"/>
        <w:spacing w:line="360" w:lineRule="auto"/>
        <w:ind w:firstLine="709"/>
        <w:jc w:val="both"/>
        <w:rPr>
          <w:lang w:val="ru-RU"/>
        </w:rPr>
      </w:pPr>
      <w:r w:rsidRPr="0018175D">
        <w:rPr>
          <w:lang w:val="ru-RU"/>
        </w:rPr>
        <w:t xml:space="preserve">Каждое событие </w:t>
      </w:r>
      <w:r w:rsidR="00525945" w:rsidRPr="00B52FDB">
        <w:rPr>
          <w:i/>
          <w:iCs/>
        </w:rPr>
        <w:t>v</w:t>
      </w:r>
      <w:r w:rsidR="00525945" w:rsidRPr="00B52FDB">
        <w:rPr>
          <w:i/>
          <w:iCs/>
          <w:vertAlign w:val="subscript"/>
        </w:rPr>
        <w:t>i</w:t>
      </w:r>
      <w:r w:rsidR="00525945" w:rsidRPr="0018175D">
        <w:rPr>
          <w:lang w:val="ru-RU"/>
        </w:rPr>
        <w:t xml:space="preserve"> </w:t>
      </w:r>
      <w:r w:rsidRPr="0018175D">
        <w:rPr>
          <w:lang w:val="ru-RU"/>
        </w:rPr>
        <w:t>обладает следующими характеристиками:</w:t>
      </w:r>
    </w:p>
    <w:p w14:paraId="30F3C976" w14:textId="77777777" w:rsidR="00B52FDB" w:rsidRDefault="0018175D" w:rsidP="0018175D">
      <w:pPr>
        <w:pStyle w:val="Bulletedlist"/>
        <w:spacing w:before="0" w:after="0" w:line="360" w:lineRule="auto"/>
        <w:ind w:firstLine="0"/>
        <w:jc w:val="both"/>
      </w:pPr>
      <w:proofErr w:type="spellStart"/>
      <w:r>
        <w:t>Содержательное</w:t>
      </w:r>
      <w:proofErr w:type="spellEnd"/>
      <w:r>
        <w:t xml:space="preserve"> </w:t>
      </w:r>
      <w:proofErr w:type="spellStart"/>
      <w:proofErr w:type="gramStart"/>
      <w:r>
        <w:t>описание</w:t>
      </w:r>
      <w:proofErr w:type="spellEnd"/>
      <w:r w:rsidR="00B52FDB" w:rsidRPr="00B52FDB">
        <w:t>;</w:t>
      </w:r>
      <w:proofErr w:type="gramEnd"/>
    </w:p>
    <w:p w14:paraId="138481F2" w14:textId="77777777" w:rsidR="00B52FDB" w:rsidRPr="0018175D" w:rsidRDefault="0018175D" w:rsidP="00970BE7">
      <w:pPr>
        <w:pStyle w:val="Bulletedlist"/>
        <w:spacing w:before="0" w:after="0" w:line="360" w:lineRule="auto"/>
        <w:ind w:firstLine="0"/>
        <w:jc w:val="both"/>
        <w:rPr>
          <w:lang w:val="ru-RU"/>
        </w:rPr>
      </w:pPr>
      <w:r w:rsidRPr="0018175D">
        <w:rPr>
          <w:lang w:val="ru-RU"/>
        </w:rPr>
        <w:t>Вектор из 20 нечётких переменных и их значений, соответствующих отдельным эмоциям, вызываемым событием</w:t>
      </w:r>
      <w:r w:rsidR="00B52FDB" w:rsidRPr="0018175D">
        <w:rPr>
          <w:lang w:val="ru-RU"/>
        </w:rPr>
        <w:t>;</w:t>
      </w:r>
    </w:p>
    <w:p w14:paraId="5D79DEBA" w14:textId="77777777" w:rsidR="00B52FDB" w:rsidRPr="0018175D" w:rsidRDefault="0018175D" w:rsidP="00970BE7">
      <w:pPr>
        <w:pStyle w:val="Bulletedlist"/>
        <w:spacing w:before="0" w:after="0" w:line="360" w:lineRule="auto"/>
        <w:ind w:firstLine="0"/>
        <w:jc w:val="both"/>
        <w:rPr>
          <w:lang w:val="ru-RU"/>
        </w:rPr>
      </w:pPr>
      <w:r w:rsidRPr="0018175D">
        <w:rPr>
          <w:lang w:val="ru-RU"/>
        </w:rPr>
        <w:t>Множество иерархических имён нечётких переменных в этической модели, значения которых должны измениться, вместе с их значениями, которые используются с модификатором для расчёта новых значений в модели</w:t>
      </w:r>
      <w:r w:rsidR="00B52FDB" w:rsidRPr="0018175D">
        <w:rPr>
          <w:lang w:val="ru-RU"/>
        </w:rPr>
        <w:t>;</w:t>
      </w:r>
    </w:p>
    <w:p w14:paraId="27628028" w14:textId="77777777" w:rsidR="00B52FDB" w:rsidRPr="0018175D" w:rsidRDefault="0018175D" w:rsidP="00970BE7">
      <w:pPr>
        <w:pStyle w:val="Bulletedlist"/>
        <w:spacing w:before="0" w:after="0" w:line="360" w:lineRule="auto"/>
        <w:ind w:firstLine="0"/>
        <w:jc w:val="both"/>
        <w:rPr>
          <w:lang w:val="ru-RU"/>
        </w:rPr>
      </w:pPr>
      <w:r w:rsidRPr="0018175D">
        <w:rPr>
          <w:lang w:val="ru-RU"/>
        </w:rPr>
        <w:t>Множество иерархических имён новых нечётких переменных, добавляемых в этическую модель, и их значений</w:t>
      </w:r>
      <w:r w:rsidR="00B52FDB" w:rsidRPr="0018175D">
        <w:rPr>
          <w:lang w:val="ru-RU"/>
        </w:rPr>
        <w:t>;</w:t>
      </w:r>
    </w:p>
    <w:p w14:paraId="08DB384E" w14:textId="77777777" w:rsidR="00B52FDB" w:rsidRPr="0018175D" w:rsidRDefault="0018175D" w:rsidP="00970BE7">
      <w:pPr>
        <w:pStyle w:val="Bulletedlist"/>
        <w:spacing w:before="0" w:after="0" w:line="360" w:lineRule="auto"/>
        <w:ind w:firstLine="0"/>
        <w:jc w:val="both"/>
        <w:rPr>
          <w:lang w:val="ru-RU"/>
        </w:rPr>
      </w:pPr>
      <w:r w:rsidRPr="0018175D">
        <w:rPr>
          <w:lang w:val="ru-RU"/>
        </w:rPr>
        <w:t>Множество иерархических имён нечётких переменных в этической модели, подлежащих удалению, причём удаление определяется их значениями и значениями модификаторов соответствующих ветвей этической модели</w:t>
      </w:r>
      <w:r w:rsidR="00B52FDB" w:rsidRPr="0018175D">
        <w:rPr>
          <w:lang w:val="ru-RU"/>
        </w:rPr>
        <w:t>.</w:t>
      </w:r>
    </w:p>
    <w:p w14:paraId="5D0BBD89" w14:textId="77777777" w:rsidR="00B52FDB" w:rsidRPr="0018175D" w:rsidRDefault="0018175D" w:rsidP="0018175D">
      <w:pPr>
        <w:pStyle w:val="af3"/>
        <w:spacing w:before="0" w:after="0" w:line="360" w:lineRule="auto"/>
        <w:ind w:firstLine="709"/>
        <w:jc w:val="both"/>
      </w:pPr>
      <w:r>
        <w:t>Каждое</w:t>
      </w:r>
      <w:r w:rsidRPr="0018175D">
        <w:t xml:space="preserve"> </w:t>
      </w:r>
      <w:r>
        <w:t>ребро</w:t>
      </w:r>
      <w:r w:rsidR="00B52FDB" w:rsidRPr="0018175D">
        <w:t xml:space="preserve"> </w:t>
      </w:r>
      <w:proofErr w:type="spellStart"/>
      <w:r w:rsidR="00B52FDB" w:rsidRPr="0018175D">
        <w:rPr>
          <w:i/>
          <w:iCs/>
          <w:lang w:val="en-US"/>
        </w:rPr>
        <w:t>e</w:t>
      </w:r>
      <w:r w:rsidR="00B52FDB" w:rsidRPr="0018175D">
        <w:rPr>
          <w:i/>
          <w:iCs/>
          <w:vertAlign w:val="subscript"/>
          <w:lang w:val="en-US"/>
        </w:rPr>
        <w:t>ij</w:t>
      </w:r>
      <w:proofErr w:type="spellEnd"/>
      <w:r w:rsidR="00B52FDB" w:rsidRPr="0018175D">
        <w:t xml:space="preserve">, </w:t>
      </w:r>
      <w:r>
        <w:t>где</w:t>
      </w:r>
      <w:r w:rsidR="00B52FDB" w:rsidRPr="0018175D">
        <w:t xml:space="preserve"> </w:t>
      </w:r>
      <w:proofErr w:type="spellStart"/>
      <w:r w:rsidR="00B52FDB" w:rsidRPr="0018175D">
        <w:rPr>
          <w:i/>
          <w:iCs/>
          <w:lang w:val="en-US"/>
        </w:rPr>
        <w:t>i</w:t>
      </w:r>
      <w:proofErr w:type="spellEnd"/>
      <w:r w:rsidRPr="0018175D">
        <w:t xml:space="preserve"> – </w:t>
      </w:r>
      <w:r>
        <w:t>это</w:t>
      </w:r>
      <w:r w:rsidRPr="0018175D">
        <w:t xml:space="preserve"> </w:t>
      </w:r>
      <w:r>
        <w:t>исходный</w:t>
      </w:r>
      <w:r w:rsidRPr="0018175D">
        <w:t xml:space="preserve"> </w:t>
      </w:r>
      <w:r>
        <w:t>узел</w:t>
      </w:r>
      <w:r w:rsidRPr="0018175D">
        <w:t xml:space="preserve">, </w:t>
      </w:r>
      <w:r>
        <w:t>а</w:t>
      </w:r>
      <w:r w:rsidR="00B52FDB" w:rsidRPr="0018175D">
        <w:t xml:space="preserve"> </w:t>
      </w:r>
      <w:r w:rsidR="00B52FDB" w:rsidRPr="0018175D">
        <w:rPr>
          <w:i/>
          <w:iCs/>
          <w:lang w:val="en-US"/>
        </w:rPr>
        <w:t>j</w:t>
      </w:r>
      <w:r w:rsidR="00B52FDB" w:rsidRPr="0018175D">
        <w:t xml:space="preserve"> </w:t>
      </w:r>
      <w:r w:rsidRPr="0018175D">
        <w:t xml:space="preserve">– </w:t>
      </w:r>
      <w:r>
        <w:t>это</w:t>
      </w:r>
      <w:r w:rsidRPr="0018175D">
        <w:t xml:space="preserve"> целевой узел, обладает следующими характеристиками:</w:t>
      </w:r>
    </w:p>
    <w:p w14:paraId="26730943" w14:textId="77777777" w:rsidR="00B52FDB" w:rsidRDefault="0018175D" w:rsidP="00970BE7">
      <w:pPr>
        <w:pStyle w:val="Bulletedlist"/>
        <w:spacing w:before="0" w:after="0" w:line="360" w:lineRule="auto"/>
        <w:ind w:firstLine="0"/>
        <w:jc w:val="both"/>
      </w:pPr>
      <w:proofErr w:type="spellStart"/>
      <w:r w:rsidRPr="0018175D">
        <w:t>Содержательное</w:t>
      </w:r>
      <w:proofErr w:type="spellEnd"/>
      <w:r w:rsidRPr="0018175D">
        <w:t xml:space="preserve"> </w:t>
      </w:r>
      <w:proofErr w:type="spellStart"/>
      <w:proofErr w:type="gramStart"/>
      <w:r w:rsidRPr="0018175D">
        <w:t>описание</w:t>
      </w:r>
      <w:proofErr w:type="spellEnd"/>
      <w:r w:rsidR="00B52FDB" w:rsidRPr="00B52FDB">
        <w:t>;</w:t>
      </w:r>
      <w:proofErr w:type="gramEnd"/>
    </w:p>
    <w:p w14:paraId="263716AC" w14:textId="77777777" w:rsidR="00B52FDB" w:rsidRPr="0018175D" w:rsidRDefault="0018175D" w:rsidP="00970BE7">
      <w:pPr>
        <w:pStyle w:val="Bulletedlist"/>
        <w:spacing w:before="0" w:after="0" w:line="360" w:lineRule="auto"/>
        <w:ind w:firstLine="0"/>
        <w:jc w:val="both"/>
        <w:rPr>
          <w:lang w:val="ru-RU"/>
        </w:rPr>
      </w:pPr>
      <w:r w:rsidRPr="0018175D">
        <w:rPr>
          <w:lang w:val="ru-RU"/>
        </w:rPr>
        <w:t>Множество условий вида =, &gt;=, &lt;=, &gt;, &lt;, привязанных к переменным в эмоциональной модели</w:t>
      </w:r>
      <w:r w:rsidR="00B52FDB" w:rsidRPr="0018175D">
        <w:rPr>
          <w:lang w:val="ru-RU"/>
        </w:rPr>
        <w:t>;</w:t>
      </w:r>
    </w:p>
    <w:p w14:paraId="2A6D9B54" w14:textId="77777777" w:rsidR="00B52FDB" w:rsidRPr="0018175D" w:rsidRDefault="0018175D" w:rsidP="00970BE7">
      <w:pPr>
        <w:pStyle w:val="Bulletedlist"/>
        <w:spacing w:before="0" w:after="0" w:line="360" w:lineRule="auto"/>
        <w:ind w:firstLine="0"/>
        <w:jc w:val="both"/>
        <w:rPr>
          <w:lang w:val="ru-RU"/>
        </w:rPr>
      </w:pPr>
      <w:r w:rsidRPr="0018175D">
        <w:rPr>
          <w:lang w:val="ru-RU"/>
        </w:rPr>
        <w:t>Множество условий вида =, &gt;=, &lt;=, &gt;, &lt;, привязанных к переменным в этической модели</w:t>
      </w:r>
      <w:r w:rsidR="00B52FDB" w:rsidRPr="0018175D">
        <w:rPr>
          <w:lang w:val="ru-RU"/>
        </w:rPr>
        <w:t>.</w:t>
      </w:r>
    </w:p>
    <w:p w14:paraId="49ECACFF" w14:textId="77777777" w:rsidR="009C1F37" w:rsidRPr="0018175D" w:rsidRDefault="0018175D" w:rsidP="00B52FDB">
      <w:pPr>
        <w:pStyle w:val="Newparagraph"/>
        <w:spacing w:line="360" w:lineRule="auto"/>
        <w:ind w:firstLine="709"/>
        <w:jc w:val="both"/>
        <w:rPr>
          <w:lang w:val="ru-RU"/>
        </w:rPr>
      </w:pPr>
      <w:r w:rsidRPr="0018175D">
        <w:rPr>
          <w:lang w:val="ru-RU"/>
        </w:rPr>
        <w:lastRenderedPageBreak/>
        <w:t>Переход по ребру возможен, если выполняются все условия. Решения о переходе принимает агент. Сеть сценариев реализована с использованием графовой базы данных Neo4j [Gupta, 2015]. Язык запросов Cypher позволяет эффективно управлять состоянием сети и получать различную аналитику в процессе её построения и развития.</w:t>
      </w:r>
    </w:p>
    <w:p w14:paraId="17B5976B" w14:textId="77777777" w:rsidR="009C1F37" w:rsidRPr="0018175D" w:rsidRDefault="00B52FDB" w:rsidP="009C1F37">
      <w:pPr>
        <w:pStyle w:val="1"/>
        <w:spacing w:before="240" w:after="120"/>
        <w:rPr>
          <w:lang w:val="ru-RU"/>
        </w:rPr>
      </w:pPr>
      <w:r w:rsidRPr="0018175D">
        <w:rPr>
          <w:lang w:val="ru-RU"/>
        </w:rPr>
        <w:t>5</w:t>
      </w:r>
      <w:r w:rsidR="009C1F37" w:rsidRPr="0018175D">
        <w:rPr>
          <w:lang w:val="ru-RU"/>
        </w:rPr>
        <w:t xml:space="preserve">. </w:t>
      </w:r>
      <w:r w:rsidR="0018175D" w:rsidRPr="0018175D">
        <w:rPr>
          <w:lang w:val="ru-RU"/>
        </w:rPr>
        <w:t>Взаимодействие эмоционального и этического управления</w:t>
      </w:r>
    </w:p>
    <w:p w14:paraId="2C7EA31D" w14:textId="77777777" w:rsidR="00754F92" w:rsidRPr="0018175D" w:rsidRDefault="00754F92" w:rsidP="00754F92">
      <w:pPr>
        <w:pStyle w:val="Paragraph"/>
        <w:spacing w:before="0" w:line="360" w:lineRule="auto"/>
        <w:ind w:firstLine="709"/>
        <w:jc w:val="both"/>
        <w:rPr>
          <w:lang w:val="ru-RU"/>
        </w:rPr>
      </w:pPr>
      <w:r w:rsidRPr="0018175D">
        <w:rPr>
          <w:lang w:val="ru-RU"/>
        </w:rPr>
        <w:t xml:space="preserve">5.1. </w:t>
      </w:r>
      <w:r w:rsidR="0018175D" w:rsidRPr="0018175D">
        <w:rPr>
          <w:lang w:val="ru-RU"/>
        </w:rPr>
        <w:t>Теоретическое решение</w:t>
      </w:r>
    </w:p>
    <w:p w14:paraId="11444EB4" w14:textId="77777777" w:rsidR="00976913" w:rsidRPr="0018175D" w:rsidRDefault="0018175D" w:rsidP="00976913">
      <w:pPr>
        <w:pStyle w:val="Newparagraph"/>
        <w:spacing w:line="360" w:lineRule="auto"/>
        <w:ind w:firstLine="709"/>
        <w:jc w:val="both"/>
        <w:rPr>
          <w:lang w:val="ru-RU"/>
        </w:rPr>
      </w:pPr>
      <w:r w:rsidRPr="0018175D">
        <w:rPr>
          <w:lang w:val="ru-RU"/>
        </w:rPr>
        <w:t>Модели в данной теории формально описывают акты выбора между намеренным желанием, сформированным сознанием, и этическими ограничениями</w:t>
      </w:r>
      <w:r w:rsidR="00406F97" w:rsidRPr="0018175D">
        <w:rPr>
          <w:lang w:val="ru-RU"/>
        </w:rPr>
        <w:t xml:space="preserve">. </w:t>
      </w:r>
    </w:p>
    <w:p w14:paraId="048C0797" w14:textId="77777777" w:rsidR="00C87B1E" w:rsidRPr="001603B4" w:rsidRDefault="0018175D" w:rsidP="00C87B1E">
      <w:pPr>
        <w:pStyle w:val="Newparagraph"/>
        <w:spacing w:line="360" w:lineRule="auto"/>
        <w:ind w:firstLine="709"/>
        <w:jc w:val="both"/>
        <w:rPr>
          <w:lang w:val="ru-RU"/>
        </w:rPr>
      </w:pPr>
      <w:r w:rsidRPr="0018175D">
        <w:rPr>
          <w:lang w:val="ru-RU"/>
        </w:rPr>
        <w:t>Все переменные можно считать нечёткими, поскольку они лежат в интервале</w:t>
      </w:r>
      <w:r w:rsidR="00C87B1E" w:rsidRPr="0018175D">
        <w:rPr>
          <w:lang w:val="ru-RU"/>
        </w:rPr>
        <w:t xml:space="preserve"> </w:t>
      </w:r>
      <m:oMath>
        <m:bar>
          <m:barPr>
            <m:pos m:val="top"/>
            <m:ctrlPr>
              <w:rPr>
                <w:rFonts w:ascii="Cambria Math" w:hAnsi="Cambria Math"/>
                <w:i/>
              </w:rPr>
            </m:ctrlPr>
          </m:barPr>
          <m:e>
            <m:r>
              <w:rPr>
                <w:rFonts w:ascii="Cambria Math" w:hAnsi="Cambria Math"/>
                <w:lang w:val="ru-RU"/>
              </w:rPr>
              <m:t>0,1</m:t>
            </m:r>
          </m:e>
        </m:bar>
      </m:oMath>
      <w:r w:rsidR="00C87B1E" w:rsidRPr="0018175D">
        <w:rPr>
          <w:lang w:val="ru-RU"/>
        </w:rPr>
        <w:t xml:space="preserve">. </w:t>
      </w:r>
      <w:r w:rsidR="001129E4" w:rsidRPr="001603B4">
        <w:rPr>
          <w:lang w:val="ru-RU"/>
        </w:rPr>
        <w:t>Наиболее продвинутой является квадратично-линейная модель:</w:t>
      </w:r>
      <w:r w:rsidR="00C87B1E" w:rsidRPr="001603B4">
        <w:rPr>
          <w:lang w:val="ru-RU"/>
        </w:rPr>
        <w:t>:</w:t>
      </w:r>
    </w:p>
    <w:p w14:paraId="0B0BE82D" w14:textId="77777777" w:rsidR="00C87B1E" w:rsidRPr="001603B4" w:rsidRDefault="00D539B8" w:rsidP="00C87B1E">
      <w:pPr>
        <w:pStyle w:val="Newparagraph"/>
        <w:spacing w:line="360" w:lineRule="auto"/>
        <w:ind w:firstLine="709"/>
        <w:jc w:val="both"/>
        <w:rPr>
          <w:b/>
          <w:bCs/>
          <w:lang w:val="ru-RU"/>
        </w:rPr>
      </w:pPr>
      <w:r w:rsidRPr="001603B4">
        <w:rPr>
          <w:lang w:val="ru-RU"/>
        </w:rPr>
        <w:tab/>
      </w:r>
      <w:r w:rsidRPr="001603B4">
        <w:rPr>
          <w:lang w:val="ru-RU"/>
        </w:rPr>
        <w:tab/>
      </w:r>
      <w:r w:rsidR="00C87B1E" w:rsidRPr="001603B4">
        <w:rPr>
          <w:lang w:val="ru-RU"/>
        </w:rPr>
        <w:tab/>
      </w:r>
      <w:bookmarkStart w:id="2" w:name="OLE_LINK41"/>
      <m:oMath>
        <m:r>
          <m:rPr>
            <m:sty m:val="bi"/>
          </m:rPr>
          <w:rPr>
            <w:rFonts w:ascii="Cambria Math" w:hAnsi="Cambria Math"/>
          </w:rPr>
          <m:t>m</m:t>
        </m:r>
        <m:d>
          <m:dPr>
            <m:ctrlPr>
              <w:rPr>
                <w:rFonts w:ascii="Cambria Math" w:hAnsi="Cambria Math"/>
                <w:b/>
                <w:bCs/>
              </w:rPr>
            </m:ctrlPr>
          </m:dPr>
          <m:e>
            <m:r>
              <m:rPr>
                <m:sty m:val="bi"/>
              </m:rPr>
              <w:rPr>
                <w:rFonts w:ascii="Cambria Math" w:hAnsi="Cambria Math"/>
              </w:rPr>
              <m:t>x</m:t>
            </m:r>
            <m:r>
              <m:rPr>
                <m:sty m:val="b"/>
              </m:rPr>
              <w:rPr>
                <w:rFonts w:ascii="Cambria Math" w:hAnsi="Cambria Math"/>
                <w:lang w:val="ru-RU"/>
              </w:rPr>
              <m:t>,</m:t>
            </m:r>
            <m:r>
              <m:rPr>
                <m:sty m:val="bi"/>
              </m:rPr>
              <w:rPr>
                <w:rFonts w:ascii="Cambria Math" w:hAnsi="Cambria Math"/>
              </w:rPr>
              <m:t>y</m:t>
            </m:r>
          </m:e>
        </m:d>
        <m:r>
          <m:rPr>
            <m:sty m:val="b"/>
          </m:rPr>
          <w:rPr>
            <w:rFonts w:ascii="Cambria Math" w:hAnsi="Cambria Math"/>
            <w:lang w:val="ru-RU"/>
          </w:rPr>
          <m:t>=</m:t>
        </m:r>
        <m:r>
          <m:rPr>
            <m:sty m:val="bi"/>
          </m:rPr>
          <w:rPr>
            <w:rFonts w:ascii="Cambria Math" w:hAnsi="Cambria Math"/>
          </w:rPr>
          <m:t>a</m:t>
        </m:r>
        <m:sSup>
          <m:sSupPr>
            <m:ctrlPr>
              <w:rPr>
                <w:rFonts w:ascii="Cambria Math" w:hAnsi="Cambria Math"/>
                <w:b/>
                <w:bCs/>
                <w:lang w:eastAsia="ru-RU"/>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lang w:val="ru-RU"/>
          </w:rPr>
          <m:t>+</m:t>
        </m:r>
        <m:r>
          <m:rPr>
            <m:sty m:val="bi"/>
          </m:rPr>
          <w:rPr>
            <w:rFonts w:ascii="Cambria Math" w:hAnsi="Cambria Math"/>
          </w:rPr>
          <m:t>bx</m:t>
        </m:r>
        <m:r>
          <m:rPr>
            <m:sty m:val="b"/>
          </m:rPr>
          <w:rPr>
            <w:rFonts w:ascii="Cambria Math" w:hAnsi="Cambria Math"/>
            <w:lang w:val="ru-RU"/>
          </w:rPr>
          <m:t>+</m:t>
        </m:r>
        <m:r>
          <m:rPr>
            <m:sty m:val="bi"/>
          </m:rPr>
          <w:rPr>
            <w:rFonts w:ascii="Cambria Math" w:hAnsi="Cambria Math"/>
          </w:rPr>
          <m:t>c</m:t>
        </m:r>
        <m:r>
          <m:rPr>
            <m:sty m:val="b"/>
          </m:rPr>
          <w:rPr>
            <w:rFonts w:ascii="Cambria Math" w:hAnsi="Cambria Math"/>
            <w:lang w:val="ru-RU"/>
          </w:rPr>
          <m:t>+</m:t>
        </m:r>
        <m:r>
          <m:rPr>
            <m:sty m:val="bi"/>
          </m:rPr>
          <w:rPr>
            <w:rFonts w:ascii="Cambria Math" w:hAnsi="Cambria Math"/>
          </w:rPr>
          <m:t>dxy</m:t>
        </m:r>
        <m:r>
          <m:rPr>
            <m:sty m:val="b"/>
          </m:rPr>
          <w:rPr>
            <w:rFonts w:ascii="Cambria Math" w:hAnsi="Cambria Math"/>
            <w:lang w:val="ru-RU"/>
          </w:rPr>
          <m:t>+</m:t>
        </m:r>
        <m:r>
          <m:rPr>
            <m:sty m:val="bi"/>
          </m:rPr>
          <w:rPr>
            <w:rFonts w:ascii="Cambria Math" w:hAnsi="Cambria Math"/>
          </w:rPr>
          <m:t>ey</m:t>
        </m:r>
        <m:r>
          <m:rPr>
            <m:sty m:val="b"/>
          </m:rPr>
          <w:rPr>
            <w:rFonts w:ascii="Cambria Math" w:hAnsi="Cambria Math"/>
            <w:lang w:val="ru-RU"/>
          </w:rPr>
          <m:t xml:space="preserve">,  </m:t>
        </m:r>
      </m:oMath>
      <w:bookmarkEnd w:id="2"/>
      <w:r w:rsidR="00C87B1E" w:rsidRPr="001603B4">
        <w:rPr>
          <w:lang w:val="ru-RU"/>
        </w:rPr>
        <w:tab/>
      </w:r>
      <w:r w:rsidR="00C87B1E" w:rsidRPr="001603B4">
        <w:rPr>
          <w:lang w:val="ru-RU"/>
        </w:rPr>
        <w:tab/>
        <w:t>(3)</w:t>
      </w:r>
    </w:p>
    <w:p w14:paraId="62D6C24A" w14:textId="77777777" w:rsidR="00C87B1E" w:rsidRPr="001129E4" w:rsidRDefault="001129E4" w:rsidP="00C87B1E">
      <w:pPr>
        <w:pStyle w:val="Newparagraph"/>
        <w:spacing w:line="360" w:lineRule="auto"/>
        <w:ind w:firstLine="709"/>
        <w:jc w:val="both"/>
        <w:rPr>
          <w:lang w:val="ru-RU"/>
        </w:rPr>
      </w:pPr>
      <w:r>
        <w:rPr>
          <w:lang w:val="ru-RU"/>
        </w:rPr>
        <w:t>где</w:t>
      </w:r>
      <w:r w:rsidR="00C87B1E" w:rsidRPr="001129E4">
        <w:rPr>
          <w:lang w:val="ru-RU"/>
        </w:rPr>
        <w:t xml:space="preserve">: </w:t>
      </w:r>
      <m:oMath>
        <m:r>
          <m:rPr>
            <m:sty m:val="bi"/>
          </m:rPr>
          <w:rPr>
            <w:rFonts w:ascii="Cambria Math" w:hAnsi="Cambria Math"/>
          </w:rPr>
          <m:t>m</m:t>
        </m:r>
        <m:d>
          <m:dPr>
            <m:ctrlPr>
              <w:rPr>
                <w:rFonts w:ascii="Cambria Math" w:hAnsi="Cambria Math"/>
                <w:b/>
                <w:bCs/>
              </w:rPr>
            </m:ctrlPr>
          </m:dPr>
          <m:e>
            <m:r>
              <m:rPr>
                <m:sty m:val="bi"/>
              </m:rPr>
              <w:rPr>
                <w:rFonts w:ascii="Cambria Math" w:hAnsi="Cambria Math"/>
              </w:rPr>
              <m:t>x</m:t>
            </m:r>
            <m:r>
              <m:rPr>
                <m:sty m:val="b"/>
              </m:rPr>
              <w:rPr>
                <w:rFonts w:ascii="Cambria Math" w:hAnsi="Cambria Math"/>
                <w:lang w:val="ru-RU"/>
              </w:rPr>
              <m:t>,</m:t>
            </m:r>
            <m:r>
              <m:rPr>
                <m:sty m:val="bi"/>
              </m:rPr>
              <w:rPr>
                <w:rFonts w:ascii="Cambria Math" w:hAnsi="Cambria Math"/>
              </w:rPr>
              <m:t>y</m:t>
            </m:r>
          </m:e>
        </m:d>
      </m:oMath>
      <w:r w:rsidR="00C87B1E" w:rsidRPr="001129E4">
        <w:rPr>
          <w:lang w:val="ru-RU"/>
        </w:rPr>
        <w:t xml:space="preserve"> </w:t>
      </w:r>
      <w:r>
        <w:rPr>
          <w:lang w:val="ru-RU"/>
        </w:rPr>
        <w:t xml:space="preserve">– это </w:t>
      </w:r>
      <w:r w:rsidRPr="001129E4">
        <w:rPr>
          <w:lang w:val="ru-RU"/>
        </w:rPr>
        <w:t>функция, представляющая выбор агента в будущей ситуации</w:t>
      </w:r>
      <w:r w:rsidR="00C87B1E" w:rsidRPr="001129E4">
        <w:rPr>
          <w:lang w:val="ru-RU"/>
        </w:rPr>
        <w:t>;</w:t>
      </w:r>
    </w:p>
    <w:p w14:paraId="63E876B5" w14:textId="77777777" w:rsidR="00C87B1E" w:rsidRPr="001129E4" w:rsidRDefault="00C87B1E" w:rsidP="00C87B1E">
      <w:pPr>
        <w:pStyle w:val="Newparagraph"/>
        <w:spacing w:line="360" w:lineRule="auto"/>
        <w:ind w:firstLine="709"/>
        <w:jc w:val="both"/>
        <w:rPr>
          <w:lang w:val="ru-RU"/>
        </w:rPr>
      </w:pPr>
      <m:oMath>
        <m:r>
          <m:rPr>
            <m:sty m:val="bi"/>
          </m:rPr>
          <w:rPr>
            <w:rFonts w:ascii="Cambria Math" w:hAnsi="Cambria Math"/>
          </w:rPr>
          <m:t>x</m:t>
        </m:r>
      </m:oMath>
      <w:r w:rsidRPr="001129E4">
        <w:rPr>
          <w:b/>
          <w:lang w:val="ru-RU"/>
        </w:rPr>
        <w:t xml:space="preserve"> </w:t>
      </w:r>
      <w:r w:rsidR="001129E4">
        <w:rPr>
          <w:lang w:val="ru-RU"/>
        </w:rPr>
        <w:t xml:space="preserve">– это </w:t>
      </w:r>
      <w:r w:rsidR="001129E4" w:rsidRPr="001129E4">
        <w:rPr>
          <w:lang w:val="ru-RU"/>
        </w:rPr>
        <w:t>частота, с которой субъект намерен выбирать положительный полюс</w:t>
      </w:r>
      <w:r w:rsidRPr="001129E4">
        <w:rPr>
          <w:lang w:val="ru-RU"/>
        </w:rPr>
        <w:t>;</w:t>
      </w:r>
    </w:p>
    <w:p w14:paraId="681EF82F" w14:textId="77777777" w:rsidR="00C87B1E" w:rsidRPr="001129E4" w:rsidRDefault="00C87B1E" w:rsidP="00C87B1E">
      <w:pPr>
        <w:pStyle w:val="Newparagraph"/>
        <w:spacing w:line="360" w:lineRule="auto"/>
        <w:ind w:firstLine="709"/>
        <w:jc w:val="both"/>
        <w:rPr>
          <w:lang w:val="ru-RU"/>
        </w:rPr>
      </w:pPr>
      <m:oMath>
        <m:r>
          <m:rPr>
            <m:sty m:val="bi"/>
          </m:rPr>
          <w:rPr>
            <w:rFonts w:ascii="Cambria Math" w:hAnsi="Cambria Math"/>
          </w:rPr>
          <m:t>y</m:t>
        </m:r>
      </m:oMath>
      <w:r w:rsidRPr="001129E4">
        <w:rPr>
          <w:lang w:val="ru-RU"/>
        </w:rPr>
        <w:t xml:space="preserve"> </w:t>
      </w:r>
      <w:r w:rsidR="001129E4">
        <w:rPr>
          <w:lang w:val="ru-RU"/>
        </w:rPr>
        <w:t xml:space="preserve">– это </w:t>
      </w:r>
      <w:r w:rsidR="001129E4" w:rsidRPr="001129E4">
        <w:rPr>
          <w:lang w:val="ru-RU"/>
        </w:rPr>
        <w:t>частота, с которой субъект предполагает, что партнёр выберет положительный полюс</w:t>
      </w:r>
      <w:r w:rsidRPr="001129E4">
        <w:rPr>
          <w:lang w:val="ru-RU"/>
        </w:rPr>
        <w:t>;</w:t>
      </w:r>
    </w:p>
    <w:p w14:paraId="07241BA3" w14:textId="77777777" w:rsidR="00C87B1E" w:rsidRPr="001129E4" w:rsidRDefault="00C87B1E" w:rsidP="00C87B1E">
      <w:pPr>
        <w:pStyle w:val="Newparagraph"/>
        <w:spacing w:line="360" w:lineRule="auto"/>
        <w:ind w:firstLine="709"/>
        <w:jc w:val="both"/>
        <w:rPr>
          <w:lang w:val="ru-RU"/>
        </w:rPr>
      </w:pPr>
      <w:r w:rsidRPr="00D27CC9">
        <w:rPr>
          <w:b/>
          <w:bCs/>
          <w:lang w:val="en-US"/>
        </w:rPr>
        <w:t>a</w:t>
      </w:r>
      <w:r w:rsidRPr="001129E4">
        <w:rPr>
          <w:b/>
          <w:bCs/>
          <w:lang w:val="ru-RU"/>
        </w:rPr>
        <w:t xml:space="preserve">, </w:t>
      </w:r>
      <w:r w:rsidRPr="00D27CC9">
        <w:rPr>
          <w:b/>
          <w:bCs/>
          <w:lang w:val="en-US"/>
        </w:rPr>
        <w:t>b</w:t>
      </w:r>
      <w:r w:rsidRPr="001129E4">
        <w:rPr>
          <w:b/>
          <w:bCs/>
          <w:lang w:val="ru-RU"/>
        </w:rPr>
        <w:t xml:space="preserve">, </w:t>
      </w:r>
      <w:r w:rsidRPr="00D27CC9">
        <w:rPr>
          <w:b/>
          <w:bCs/>
          <w:lang w:val="en-US"/>
        </w:rPr>
        <w:t>c</w:t>
      </w:r>
      <w:r w:rsidRPr="001129E4">
        <w:rPr>
          <w:b/>
          <w:bCs/>
          <w:lang w:val="ru-RU"/>
        </w:rPr>
        <w:t xml:space="preserve">, </w:t>
      </w:r>
      <w:r w:rsidRPr="00D27CC9">
        <w:rPr>
          <w:b/>
          <w:bCs/>
          <w:lang w:val="en-US"/>
        </w:rPr>
        <w:t>d</w:t>
      </w:r>
      <w:r w:rsidRPr="001129E4">
        <w:rPr>
          <w:b/>
          <w:bCs/>
          <w:lang w:val="ru-RU"/>
        </w:rPr>
        <w:t xml:space="preserve">, </w:t>
      </w:r>
      <w:r w:rsidRPr="00D27CC9">
        <w:rPr>
          <w:b/>
          <w:bCs/>
          <w:lang w:val="en-US"/>
        </w:rPr>
        <w:t>e</w:t>
      </w:r>
      <w:r w:rsidRPr="001129E4">
        <w:rPr>
          <w:lang w:val="ru-RU"/>
        </w:rPr>
        <w:t xml:space="preserve"> </w:t>
      </w:r>
      <w:r>
        <w:rPr>
          <w:lang w:val="en-US"/>
        </w:rPr>
        <w:sym w:font="Symbol" w:char="F0CE"/>
      </w:r>
      <w:r w:rsidRPr="001129E4">
        <w:rPr>
          <w:lang w:val="ru-RU"/>
        </w:rPr>
        <w:t xml:space="preserve"> </w:t>
      </w:r>
      <w:r w:rsidRPr="00976913">
        <w:rPr>
          <w:lang w:val="en-US"/>
        </w:rPr>
        <w:t>R</w:t>
      </w:r>
      <w:r w:rsidRPr="001129E4">
        <w:rPr>
          <w:lang w:val="ru-RU"/>
        </w:rPr>
        <w:t xml:space="preserve"> – </w:t>
      </w:r>
      <w:r w:rsidR="001129E4" w:rsidRPr="001129E4">
        <w:rPr>
          <w:lang w:val="ru-RU"/>
        </w:rPr>
        <w:t>коэффициенты, отражающие совместное влияние этики и эмоционального состояния</w:t>
      </w:r>
      <w:r w:rsidRPr="001129E4">
        <w:rPr>
          <w:lang w:val="ru-RU"/>
        </w:rPr>
        <w:t>.</w:t>
      </w:r>
    </w:p>
    <w:p w14:paraId="0F44F9A9" w14:textId="77777777" w:rsidR="001129E4" w:rsidRPr="001129E4" w:rsidRDefault="001129E4" w:rsidP="001129E4">
      <w:pPr>
        <w:pStyle w:val="Newparagraph"/>
        <w:spacing w:line="360" w:lineRule="auto"/>
        <w:ind w:firstLine="709"/>
        <w:jc w:val="both"/>
        <w:rPr>
          <w:lang w:val="ru-RU"/>
        </w:rPr>
      </w:pPr>
      <w:r w:rsidRPr="001129E4">
        <w:rPr>
          <w:lang w:val="ru-RU"/>
        </w:rPr>
        <w:t xml:space="preserve">Асимметрия модели (квадратичная по </w:t>
      </w:r>
      <w:r>
        <w:t>x</w:t>
      </w:r>
      <w:r w:rsidRPr="001129E4">
        <w:rPr>
          <w:lang w:val="ru-RU"/>
        </w:rPr>
        <w:t xml:space="preserve">, линейная по </w:t>
      </w:r>
      <w:r>
        <w:t>y</w:t>
      </w:r>
      <w:r w:rsidRPr="001129E4">
        <w:rPr>
          <w:lang w:val="ru-RU"/>
        </w:rPr>
        <w:t>) обусловлена тем, что субъект склонен оценивать свои собственные действия более тонко и сложно, чем действия партнёра, по крайней мере с моральной точки зрения.</w:t>
      </w:r>
    </w:p>
    <w:p w14:paraId="642A79C5" w14:textId="77777777" w:rsidR="00C87B1E" w:rsidRPr="001129E4" w:rsidRDefault="001129E4" w:rsidP="001129E4">
      <w:pPr>
        <w:pStyle w:val="Newparagraph"/>
        <w:spacing w:line="360" w:lineRule="auto"/>
        <w:ind w:firstLine="709"/>
        <w:jc w:val="both"/>
        <w:rPr>
          <w:lang w:val="ru-RU"/>
        </w:rPr>
      </w:pPr>
      <w:r w:rsidRPr="001129E4">
        <w:rPr>
          <w:lang w:val="ru-RU"/>
        </w:rPr>
        <w:t>Наиболее точным методом совместного учёта эмоционального состояния агента и этических норм было бы использование алгебры совести Лефевра [Lefebvre, 2001].</w:t>
      </w:r>
    </w:p>
    <w:p w14:paraId="4C8E6F4E" w14:textId="77777777" w:rsidR="00AA673A" w:rsidRDefault="001129E4" w:rsidP="00AA673A">
      <w:pPr>
        <w:pStyle w:val="Newparagraph"/>
        <w:spacing w:line="360" w:lineRule="auto"/>
        <w:ind w:firstLine="709"/>
        <w:jc w:val="both"/>
      </w:pPr>
      <w:proofErr w:type="spellStart"/>
      <w:r w:rsidRPr="001129E4">
        <w:t>Входные</w:t>
      </w:r>
      <w:proofErr w:type="spellEnd"/>
      <w:r w:rsidRPr="001129E4">
        <w:t xml:space="preserve"> </w:t>
      </w:r>
      <w:proofErr w:type="spellStart"/>
      <w:r w:rsidRPr="001129E4">
        <w:t>параметры</w:t>
      </w:r>
      <w:proofErr w:type="spellEnd"/>
      <w:r w:rsidR="00AA673A">
        <w:t xml:space="preserve">: </w:t>
      </w:r>
    </w:p>
    <w:p w14:paraId="0F50DD07" w14:textId="77777777" w:rsidR="00AA673A" w:rsidRPr="00976913" w:rsidRDefault="001129E4" w:rsidP="00AA673A">
      <w:pPr>
        <w:pStyle w:val="Numberedlist"/>
        <w:spacing w:before="0" w:after="0" w:line="360" w:lineRule="auto"/>
        <w:ind w:firstLine="0"/>
        <w:jc w:val="both"/>
        <w:rPr>
          <w:lang w:val="en-US"/>
        </w:rPr>
      </w:pPr>
      <w:proofErr w:type="spellStart"/>
      <w:r w:rsidRPr="001129E4">
        <w:rPr>
          <w:lang w:val="en-US"/>
        </w:rPr>
        <w:t>Эмоциональное</w:t>
      </w:r>
      <w:proofErr w:type="spellEnd"/>
      <w:r w:rsidRPr="001129E4">
        <w:rPr>
          <w:lang w:val="en-US"/>
        </w:rPr>
        <w:t xml:space="preserve"> </w:t>
      </w:r>
      <w:proofErr w:type="spellStart"/>
      <w:r w:rsidRPr="001129E4">
        <w:rPr>
          <w:lang w:val="en-US"/>
        </w:rPr>
        <w:t>состояние</w:t>
      </w:r>
      <w:proofErr w:type="spellEnd"/>
      <w:r w:rsidR="00AA673A" w:rsidRPr="00976913">
        <w:rPr>
          <w:lang w:val="en-US"/>
        </w:rPr>
        <w:t>:</w:t>
      </w:r>
    </w:p>
    <w:p w14:paraId="2C3C1948" w14:textId="77777777" w:rsidR="00AA673A" w:rsidRPr="001129E4" w:rsidRDefault="00AA673A" w:rsidP="00AA673A">
      <w:pPr>
        <w:pStyle w:val="Newparagraph"/>
        <w:spacing w:line="360" w:lineRule="auto"/>
        <w:ind w:firstLine="709"/>
        <w:jc w:val="both"/>
        <w:rPr>
          <w:lang w:val="ru-RU"/>
        </w:rPr>
      </w:pPr>
      <m:oMath>
        <m:r>
          <m:rPr>
            <m:sty m:val="bi"/>
          </m:rPr>
          <w:rPr>
            <w:rFonts w:ascii="Cambria Math" w:hAnsi="Cambria Math"/>
            <w:lang w:val="en-US"/>
          </w:rPr>
          <w:lastRenderedPageBreak/>
          <m:t>α</m:t>
        </m:r>
        <m:r>
          <w:rPr>
            <w:rFonts w:ascii="Cambria Math" w:hAnsi="Cambria Math"/>
            <w:lang w:val="ru-RU"/>
          </w:rPr>
          <m:t>∈</m:t>
        </m:r>
        <m:r>
          <m:rPr>
            <m:sty m:val="p"/>
          </m:rPr>
          <w:rPr>
            <w:rFonts w:ascii="Cambria Math" w:hAnsi="Cambria Math"/>
            <w:lang w:val="ru-RU"/>
          </w:rPr>
          <m:t xml:space="preserve">[0;1] </m:t>
        </m:r>
      </m:oMath>
      <w:r w:rsidRPr="001129E4">
        <w:rPr>
          <w:lang w:val="ru-RU"/>
        </w:rPr>
        <w:t xml:space="preserve">– </w:t>
      </w:r>
      <w:r w:rsidR="001129E4" w:rsidRPr="001129E4">
        <w:rPr>
          <w:lang w:val="ru-RU"/>
        </w:rPr>
        <w:t xml:space="preserve">индекс оптимизма агента, определяющий его эмоциональную базовую линию. Этот параметр может быть связан с интегральной эмоциональной оценкой </w:t>
      </w:r>
      <w:r w:rsidRPr="001129E4">
        <w:rPr>
          <w:lang w:val="ru-RU"/>
        </w:rPr>
        <w:t>(</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emo</m:t>
            </m:r>
          </m:sub>
        </m:sSub>
      </m:oMath>
      <w:r w:rsidRPr="001129E4">
        <w:rPr>
          <w:b/>
          <w:lang w:val="ru-RU"/>
        </w:rPr>
        <w:t>)</w:t>
      </w:r>
      <w:r w:rsidRPr="001129E4">
        <w:rPr>
          <w:bCs/>
          <w:lang w:val="ru-RU"/>
        </w:rPr>
        <w:t xml:space="preserve"> </w:t>
      </w:r>
      <w:r w:rsidR="001129E4" w:rsidRPr="001129E4">
        <w:rPr>
          <w:lang w:val="ru-RU"/>
        </w:rPr>
        <w:t xml:space="preserve">получаемой из модели эмоционального управления </w:t>
      </w:r>
      <w:r w:rsidRPr="001129E4">
        <w:rPr>
          <w:lang w:val="ru-RU"/>
        </w:rPr>
        <w:t>(</w:t>
      </w:r>
      <w:r w:rsidRPr="00AA673A">
        <w:rPr>
          <w:lang w:val="en-US"/>
        </w:rPr>
        <w:t>GEW</w:t>
      </w:r>
      <w:r w:rsidRPr="001129E4">
        <w:rPr>
          <w:lang w:val="ru-RU"/>
        </w:rPr>
        <w:t xml:space="preserve">). </w:t>
      </w:r>
      <w:r w:rsidR="001129E4" w:rsidRPr="001129E4">
        <w:rPr>
          <w:lang w:val="ru-RU"/>
        </w:rPr>
        <w:t>Переход из интервала</w:t>
      </w:r>
      <w:r w:rsidRPr="001129E4">
        <w:rPr>
          <w:lang w:val="ru-RU"/>
        </w:rPr>
        <w:t xml:space="preserve"> </w:t>
      </w:r>
      <m:oMath>
        <m:bar>
          <m:barPr>
            <m:pos m:val="top"/>
            <m:ctrlPr>
              <w:rPr>
                <w:rFonts w:ascii="Cambria Math" w:hAnsi="Cambria Math"/>
                <w:b/>
                <w:bCs/>
                <w:i/>
              </w:rPr>
            </m:ctrlPr>
          </m:barPr>
          <m:e>
            <m:r>
              <m:rPr>
                <m:sty m:val="bi"/>
              </m:rPr>
              <w:rPr>
                <w:rFonts w:ascii="Cambria Math" w:hAnsi="Cambria Math"/>
                <w:lang w:val="ru-RU"/>
              </w:rPr>
              <m:t>-</m:t>
            </m:r>
            <m:r>
              <m:rPr>
                <m:sty m:val="bi"/>
              </m:rPr>
              <w:rPr>
                <w:rFonts w:ascii="Cambria Math" w:hAnsi="Cambria Math"/>
              </w:rPr>
              <m:t>1</m:t>
            </m:r>
            <m:r>
              <m:rPr>
                <m:sty m:val="bi"/>
              </m:rPr>
              <w:rPr>
                <w:rFonts w:ascii="Cambria Math" w:hAnsi="Cambria Math"/>
                <w:lang w:val="ru-RU"/>
              </w:rPr>
              <m:t>,</m:t>
            </m:r>
            <m:r>
              <m:rPr>
                <m:sty m:val="bi"/>
              </m:rPr>
              <w:rPr>
                <w:rFonts w:ascii="Cambria Math" w:hAnsi="Cambria Math"/>
              </w:rPr>
              <m:t>1</m:t>
            </m:r>
          </m:e>
        </m:bar>
      </m:oMath>
      <w:r w:rsidRPr="001129E4">
        <w:rPr>
          <w:lang w:val="ru-RU"/>
        </w:rPr>
        <w:t xml:space="preserve"> </w:t>
      </w:r>
      <w:r w:rsidR="001129E4">
        <w:rPr>
          <w:lang w:val="ru-RU"/>
        </w:rPr>
        <w:t>в</w:t>
      </w:r>
      <w:r w:rsidRPr="001129E4">
        <w:rPr>
          <w:lang w:val="ru-RU"/>
        </w:rPr>
        <w:t xml:space="preserve"> </w:t>
      </w:r>
      <m:oMath>
        <m:bar>
          <m:barPr>
            <m:pos m:val="top"/>
            <m:ctrlPr>
              <w:rPr>
                <w:rFonts w:ascii="Cambria Math" w:hAnsi="Cambria Math"/>
                <w:b/>
                <w:bCs/>
                <w:i/>
              </w:rPr>
            </m:ctrlPr>
          </m:barPr>
          <m:e>
            <m:r>
              <m:rPr>
                <m:sty m:val="bi"/>
              </m:rPr>
              <w:rPr>
                <w:rFonts w:ascii="Cambria Math" w:hAnsi="Cambria Math"/>
              </w:rPr>
              <m:t>0</m:t>
            </m:r>
            <m:r>
              <m:rPr>
                <m:sty m:val="bi"/>
              </m:rPr>
              <w:rPr>
                <w:rFonts w:ascii="Cambria Math" w:hAnsi="Cambria Math"/>
                <w:lang w:val="ru-RU"/>
              </w:rPr>
              <m:t>,</m:t>
            </m:r>
            <m:r>
              <m:rPr>
                <m:sty m:val="bi"/>
              </m:rPr>
              <w:rPr>
                <w:rFonts w:ascii="Cambria Math" w:hAnsi="Cambria Math"/>
              </w:rPr>
              <m:t>1</m:t>
            </m:r>
          </m:e>
        </m:bar>
      </m:oMath>
      <w:r w:rsidRPr="001129E4">
        <w:rPr>
          <w:lang w:val="ru-RU"/>
        </w:rPr>
        <w:t xml:space="preserve"> </w:t>
      </w:r>
      <w:proofErr w:type="spellStart"/>
      <w:r w:rsidR="001129E4" w:rsidRPr="001129E4">
        <w:rPr>
          <w:lang w:val="ru-RU"/>
        </w:rPr>
        <w:t>ожет</w:t>
      </w:r>
      <w:proofErr w:type="spellEnd"/>
      <w:r w:rsidR="001129E4" w:rsidRPr="001129E4">
        <w:rPr>
          <w:lang w:val="ru-RU"/>
        </w:rPr>
        <w:t xml:space="preserve"> быть выполнен по простому правилу</w:t>
      </w:r>
      <w:r w:rsidRPr="001129E4">
        <w:rPr>
          <w:lang w:val="ru-RU"/>
        </w:rPr>
        <w:t>:</w:t>
      </w:r>
    </w:p>
    <w:p w14:paraId="18A29A6D" w14:textId="77777777" w:rsidR="00AA673A" w:rsidRPr="001603B4" w:rsidRDefault="00AA673A" w:rsidP="00AA673A">
      <w:pPr>
        <w:pStyle w:val="Newparagraph"/>
        <w:spacing w:line="360" w:lineRule="auto"/>
        <w:ind w:left="2880" w:firstLine="709"/>
        <w:jc w:val="both"/>
        <w:rPr>
          <w:lang w:val="ru-RU"/>
        </w:rPr>
      </w:pPr>
      <m:oMath>
        <m:r>
          <m:rPr>
            <m:sty m:val="b"/>
          </m:rPr>
          <w:rPr>
            <w:rFonts w:ascii="Cambria Math" w:hAnsi="Cambria Math"/>
          </w:rPr>
          <m:t>α</m:t>
        </m:r>
        <m:r>
          <m:rPr>
            <m:sty m:val="p"/>
          </m:rPr>
          <w:rPr>
            <w:rFonts w:ascii="Cambria Math" w:hAnsi="Cambria Math"/>
            <w:lang w:val="ru-RU"/>
          </w:rPr>
          <m:t>=</m:t>
        </m:r>
        <m:d>
          <m:dPr>
            <m:begChr m:val="{"/>
            <m:endChr m:val=""/>
            <m:ctrlPr>
              <w:rPr>
                <w:rFonts w:ascii="Cambria Math" w:hAnsi="Cambria Math"/>
              </w:rPr>
            </m:ctrlPr>
          </m:dPr>
          <m:e>
            <m:eqArr>
              <m:eqArrPr>
                <m:ctrlPr>
                  <w:rPr>
                    <w:rFonts w:ascii="Cambria Math" w:hAnsi="Cambria Math"/>
                  </w:rPr>
                </m:ctrlPr>
              </m:eqArrPr>
              <m:e>
                <m:r>
                  <m:rPr>
                    <m:sty m:val="b"/>
                  </m:rPr>
                  <w:rPr>
                    <w:rFonts w:ascii="Cambria Math" w:hAnsi="Cambria Math"/>
                  </w:rPr>
                  <m:t>0</m:t>
                </m:r>
                <m:r>
                  <m:rPr>
                    <m:sty m:val="p"/>
                  </m:rPr>
                  <w:rPr>
                    <w:rFonts w:ascii="Cambria Math" w:hAnsi="Cambria Math"/>
                    <w:lang w:val="ru-RU"/>
                  </w:rPr>
                  <m:t>,</m:t>
                </m:r>
                <m:r>
                  <m:rPr>
                    <m:sty m:val="b"/>
                  </m:rPr>
                  <w:rPr>
                    <w:rFonts w:ascii="Cambria Math" w:hAnsi="Cambria Math"/>
                  </w:rPr>
                  <m:t>5</m:t>
                </m:r>
                <m:r>
                  <m:rPr>
                    <m:sty m:val="p"/>
                  </m:rPr>
                  <w:rPr>
                    <w:rFonts w:ascii="Cambria Math" w:hAnsi="Cambria Math"/>
                    <w:lang w:val="ru-RU"/>
                  </w:rPr>
                  <m:t>+</m:t>
                </m:r>
                <m:f>
                  <m:fPr>
                    <m:ctrlPr>
                      <w:rPr>
                        <w:rFonts w:ascii="Cambria Math" w:hAnsi="Cambria Math"/>
                      </w:rPr>
                    </m:ctrlPr>
                  </m:fPr>
                  <m:num>
                    <m:sSub>
                      <m:sSubPr>
                        <m:ctrlPr>
                          <w:rPr>
                            <w:rFonts w:ascii="Cambria Math" w:hAnsi="Cambria Math"/>
                            <w:b/>
                            <w:i/>
                          </w:rPr>
                        </m:ctrlPr>
                      </m:sSubPr>
                      <m:e>
                        <m:r>
                          <m:rPr>
                            <m:sty m:val="bi"/>
                          </m:rPr>
                          <w:rPr>
                            <w:rFonts w:ascii="Cambria Math" w:hAnsi="Cambria Math"/>
                          </w:rPr>
                          <m:t>x</m:t>
                        </m:r>
                      </m:e>
                      <m:sub>
                        <m:r>
                          <m:rPr>
                            <m:sty m:val="bi"/>
                          </m:rPr>
                          <w:rPr>
                            <w:rFonts w:ascii="Cambria Math" w:hAnsi="Cambria Math"/>
                            <w:lang w:val="en-US"/>
                          </w:rPr>
                          <m:t>emo</m:t>
                        </m:r>
                      </m:sub>
                    </m:sSub>
                  </m:num>
                  <m:den>
                    <m:r>
                      <m:rPr>
                        <m:sty m:val="b"/>
                      </m:rPr>
                      <w:rPr>
                        <w:rFonts w:ascii="Cambria Math" w:hAnsi="Cambria Math"/>
                      </w:rPr>
                      <m:t>2</m:t>
                    </m:r>
                  </m:den>
                </m:f>
                <m:r>
                  <m:rPr>
                    <m:sty m:val="p"/>
                  </m:rPr>
                  <w:rPr>
                    <w:rFonts w:ascii="Cambria Math" w:hAnsi="Cambria Math"/>
                    <w:lang w:val="ru-RU"/>
                  </w:rPr>
                  <m:t xml:space="preserve">,  </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emo</m:t>
                    </m:r>
                  </m:sub>
                </m:sSub>
                <m:r>
                  <m:rPr>
                    <m:sty m:val="p"/>
                  </m:rPr>
                  <w:rPr>
                    <w:rFonts w:ascii="Cambria Math" w:hAnsi="Cambria Math"/>
                    <w:lang w:val="ru-RU"/>
                  </w:rPr>
                  <m:t>&gt;</m:t>
                </m:r>
                <m:r>
                  <m:rPr>
                    <m:sty m:val="b"/>
                  </m:rPr>
                  <w:rPr>
                    <w:rFonts w:ascii="Cambria Math" w:hAnsi="Cambria Math"/>
                  </w:rPr>
                  <m:t>0</m:t>
                </m:r>
              </m:e>
              <m:e>
                <m:r>
                  <m:rPr>
                    <m:sty m:val="b"/>
                  </m:rPr>
                  <w:rPr>
                    <w:rFonts w:ascii="Cambria Math" w:hAnsi="Cambria Math"/>
                  </w:rPr>
                  <m:t>0</m:t>
                </m:r>
                <m:r>
                  <m:rPr>
                    <m:sty m:val="p"/>
                  </m:rPr>
                  <w:rPr>
                    <w:rFonts w:ascii="Cambria Math" w:hAnsi="Cambria Math"/>
                    <w:lang w:val="ru-RU"/>
                  </w:rPr>
                  <m:t>,</m:t>
                </m:r>
                <m:r>
                  <m:rPr>
                    <m:sty m:val="b"/>
                  </m:rPr>
                  <w:rPr>
                    <w:rFonts w:ascii="Cambria Math" w:hAnsi="Cambria Math"/>
                  </w:rPr>
                  <m:t>5</m:t>
                </m:r>
                <m:r>
                  <m:rPr>
                    <m:sty m:val="p"/>
                  </m:rPr>
                  <w:rPr>
                    <w:rFonts w:ascii="Cambria Math" w:hAnsi="Cambria Math"/>
                    <w:lang w:val="ru-RU"/>
                  </w:rPr>
                  <m:t>-</m:t>
                </m:r>
                <m:f>
                  <m:fPr>
                    <m:ctrlPr>
                      <w:rPr>
                        <w:rFonts w:ascii="Cambria Math" w:hAnsi="Cambria Math"/>
                      </w:rPr>
                    </m:ctrlPr>
                  </m:fPr>
                  <m:num>
                    <m:sSub>
                      <m:sSubPr>
                        <m:ctrlPr>
                          <w:rPr>
                            <w:rFonts w:ascii="Cambria Math" w:hAnsi="Cambria Math"/>
                            <w:b/>
                            <w:i/>
                          </w:rPr>
                        </m:ctrlPr>
                      </m:sSubPr>
                      <m:e>
                        <m:r>
                          <m:rPr>
                            <m:sty m:val="bi"/>
                          </m:rPr>
                          <w:rPr>
                            <w:rFonts w:ascii="Cambria Math" w:hAnsi="Cambria Math"/>
                          </w:rPr>
                          <m:t>x</m:t>
                        </m:r>
                      </m:e>
                      <m:sub>
                        <m:r>
                          <m:rPr>
                            <m:sty m:val="bi"/>
                          </m:rPr>
                          <w:rPr>
                            <w:rFonts w:ascii="Cambria Math" w:hAnsi="Cambria Math"/>
                            <w:lang w:val="en-US"/>
                          </w:rPr>
                          <m:t>emo</m:t>
                        </m:r>
                      </m:sub>
                    </m:sSub>
                  </m:num>
                  <m:den>
                    <m:r>
                      <m:rPr>
                        <m:sty m:val="b"/>
                      </m:rPr>
                      <w:rPr>
                        <w:rFonts w:ascii="Cambria Math" w:hAnsi="Cambria Math"/>
                      </w:rPr>
                      <m:t>2</m:t>
                    </m:r>
                  </m:den>
                </m:f>
                <m:r>
                  <m:rPr>
                    <m:sty m:val="p"/>
                  </m:rPr>
                  <w:rPr>
                    <w:rFonts w:ascii="Cambria Math" w:hAnsi="Cambria Math"/>
                    <w:lang w:val="ru-RU"/>
                  </w:rPr>
                  <m:t xml:space="preserve">,  </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emo</m:t>
                    </m:r>
                  </m:sub>
                </m:sSub>
                <m:r>
                  <m:rPr>
                    <m:sty m:val="p"/>
                  </m:rPr>
                  <w:rPr>
                    <w:rFonts w:ascii="Cambria Math" w:hAnsi="Cambria Math"/>
                    <w:lang w:val="ru-RU"/>
                  </w:rPr>
                  <m:t>&lt;</m:t>
                </m:r>
                <m:r>
                  <m:rPr>
                    <m:sty m:val="b"/>
                  </m:rPr>
                  <w:rPr>
                    <w:rFonts w:ascii="Cambria Math" w:hAnsi="Cambria Math"/>
                  </w:rPr>
                  <m:t>0</m:t>
                </m:r>
              </m:e>
            </m:eqArr>
          </m:e>
        </m:d>
      </m:oMath>
      <w:r w:rsidRPr="001603B4">
        <w:rPr>
          <w:b/>
          <w:bCs/>
          <w:lang w:val="ru-RU"/>
        </w:rPr>
        <w:t>,</w:t>
      </w:r>
      <w:r w:rsidRPr="001603B4">
        <w:rPr>
          <w:lang w:val="ru-RU"/>
        </w:rPr>
        <w:tab/>
      </w:r>
      <w:r w:rsidRPr="001603B4">
        <w:rPr>
          <w:lang w:val="ru-RU"/>
        </w:rPr>
        <w:tab/>
      </w:r>
      <w:r w:rsidRPr="001603B4">
        <w:rPr>
          <w:lang w:val="ru-RU"/>
        </w:rPr>
        <w:tab/>
      </w:r>
      <w:r w:rsidRPr="001603B4">
        <w:rPr>
          <w:lang w:val="ru-RU"/>
        </w:rPr>
        <w:tab/>
        <w:t>(</w:t>
      </w:r>
      <w:r w:rsidR="00C87B1E" w:rsidRPr="001603B4">
        <w:rPr>
          <w:lang w:val="ru-RU"/>
        </w:rPr>
        <w:t>4</w:t>
      </w:r>
      <w:r w:rsidRPr="001603B4">
        <w:rPr>
          <w:lang w:val="ru-RU"/>
        </w:rPr>
        <w:t>)</w:t>
      </w:r>
    </w:p>
    <w:p w14:paraId="310B1513" w14:textId="77777777" w:rsidR="00AA673A" w:rsidRPr="00976913" w:rsidRDefault="001129E4" w:rsidP="00AA673A">
      <w:pPr>
        <w:pStyle w:val="Numberedlist"/>
        <w:spacing w:before="0" w:after="0" w:line="360" w:lineRule="auto"/>
        <w:ind w:firstLine="0"/>
        <w:jc w:val="both"/>
        <w:rPr>
          <w:lang w:val="en-US"/>
        </w:rPr>
      </w:pPr>
      <w:proofErr w:type="spellStart"/>
      <w:r w:rsidRPr="001129E4">
        <w:rPr>
          <w:lang w:val="en-US"/>
        </w:rPr>
        <w:t>Этические</w:t>
      </w:r>
      <w:proofErr w:type="spellEnd"/>
      <w:r w:rsidRPr="001129E4">
        <w:rPr>
          <w:lang w:val="en-US"/>
        </w:rPr>
        <w:t xml:space="preserve"> </w:t>
      </w:r>
      <w:proofErr w:type="spellStart"/>
      <w:r w:rsidRPr="001129E4">
        <w:rPr>
          <w:lang w:val="en-US"/>
        </w:rPr>
        <w:t>параметры</w:t>
      </w:r>
      <w:proofErr w:type="spellEnd"/>
      <w:r w:rsidR="00AA673A" w:rsidRPr="00976913">
        <w:rPr>
          <w:lang w:val="en-US"/>
        </w:rPr>
        <w:t>:</w:t>
      </w:r>
    </w:p>
    <w:p w14:paraId="11344CB4" w14:textId="77777777" w:rsidR="00AA673A" w:rsidRPr="001129E4" w:rsidRDefault="00000000" w:rsidP="00AA673A">
      <w:pPr>
        <w:pStyle w:val="Newparagraph"/>
        <w:spacing w:line="360" w:lineRule="auto"/>
        <w:ind w:firstLine="709"/>
        <w:jc w:val="both"/>
        <w:rPr>
          <w:lang w:val="ru-RU"/>
        </w:rPr>
      </w:pPr>
      <m:oMath>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i</m:t>
            </m:r>
          </m:sub>
        </m:sSub>
        <m:r>
          <w:rPr>
            <w:rFonts w:ascii="Cambria Math" w:hAnsi="Cambria Math"/>
            <w:lang w:val="ru-RU"/>
          </w:rPr>
          <m:t>∈</m:t>
        </m:r>
        <m:d>
          <m:dPr>
            <m:begChr m:val="{"/>
            <m:endChr m:val="}"/>
            <m:ctrlPr>
              <w:rPr>
                <w:rFonts w:ascii="Cambria Math" w:hAnsi="Cambria Math"/>
                <w:lang w:val="en-US"/>
              </w:rPr>
            </m:ctrlPr>
          </m:dPr>
          <m:e>
            <m:r>
              <m:rPr>
                <m:sty m:val="p"/>
              </m:rPr>
              <w:rPr>
                <w:rFonts w:ascii="Cambria Math" w:hAnsi="Cambria Math"/>
                <w:lang w:val="ru-RU"/>
              </w:rPr>
              <m:t>0,1</m:t>
            </m:r>
          </m:e>
        </m:d>
        <m:r>
          <m:rPr>
            <m:sty m:val="p"/>
          </m:rPr>
          <w:rPr>
            <w:rFonts w:ascii="Cambria Math" w:hAnsi="Cambria Math"/>
            <w:lang w:val="ru-RU"/>
          </w:rPr>
          <m:t xml:space="preserve">, </m:t>
        </m:r>
        <m:r>
          <m:rPr>
            <m:sty m:val="b"/>
          </m:rPr>
          <w:rPr>
            <w:rFonts w:ascii="Cambria Math" w:hAnsi="Cambria Math"/>
            <w:lang w:val="en-US"/>
          </w:rPr>
          <m:t>i</m:t>
        </m:r>
        <m:r>
          <m:rPr>
            <m:sty m:val="p"/>
          </m:rPr>
          <w:rPr>
            <w:rFonts w:ascii="Cambria Math" w:hAnsi="Cambria Math"/>
            <w:lang w:val="ru-RU"/>
          </w:rPr>
          <m:t xml:space="preserve">= </m:t>
        </m:r>
        <m:acc>
          <m:accPr>
            <m:chr m:val="̅"/>
            <m:ctrlPr>
              <w:rPr>
                <w:rFonts w:ascii="Cambria Math" w:hAnsi="Cambria Math"/>
                <w:lang w:val="en-US"/>
              </w:rPr>
            </m:ctrlPr>
          </m:accPr>
          <m:e>
            <m:r>
              <m:rPr>
                <m:sty m:val="p"/>
              </m:rPr>
              <w:rPr>
                <w:rFonts w:ascii="Cambria Math" w:hAnsi="Cambria Math"/>
                <w:lang w:val="ru-RU"/>
              </w:rPr>
              <m:t>1, 4</m:t>
            </m:r>
          </m:e>
        </m:acc>
      </m:oMath>
      <w:r w:rsidR="00AA673A" w:rsidRPr="001129E4">
        <w:rPr>
          <w:lang w:val="ru-RU"/>
        </w:rPr>
        <w:t xml:space="preserve"> – </w:t>
      </w:r>
      <w:r w:rsidR="001129E4" w:rsidRPr="001129E4">
        <w:rPr>
          <w:lang w:val="ru-RU"/>
        </w:rPr>
        <w:t>этические установки, представленные как</w:t>
      </w:r>
      <w:r w:rsidR="00AA673A" w:rsidRPr="001129E4">
        <w:rPr>
          <w:lang w:val="ru-RU"/>
        </w:rPr>
        <w:t>:</w:t>
      </w:r>
    </w:p>
    <w:p w14:paraId="1E6F3DDB" w14:textId="77777777" w:rsidR="00AA673A" w:rsidRPr="001129E4" w:rsidRDefault="00AA673A" w:rsidP="00AA673A">
      <w:pPr>
        <w:pStyle w:val="Bulletedlist"/>
        <w:spacing w:before="0" w:after="0" w:line="360" w:lineRule="auto"/>
        <w:ind w:firstLine="0"/>
        <w:jc w:val="both"/>
        <w:rPr>
          <w:lang w:val="ru-RU"/>
        </w:rPr>
      </w:pPr>
      <w:r w:rsidRPr="00976913">
        <w:rPr>
          <w:b/>
          <w:bCs/>
          <w:lang w:val="en-US"/>
        </w:rPr>
        <w:t>m</w:t>
      </w:r>
      <w:r w:rsidRPr="001129E4">
        <w:rPr>
          <w:b/>
          <w:bCs/>
          <w:lang w:val="ru-RU"/>
        </w:rPr>
        <w:t xml:space="preserve">(0,0) = </w:t>
      </w:r>
      <w:r w:rsidRPr="00976913">
        <w:rPr>
          <w:b/>
          <w:bCs/>
          <w:lang w:val="en-US"/>
        </w:rPr>
        <w:t>β</w:t>
      </w:r>
      <w:r w:rsidRPr="001129E4">
        <w:rPr>
          <w:b/>
          <w:bCs/>
          <w:lang w:val="ru-RU"/>
        </w:rPr>
        <w:t>₁</w:t>
      </w:r>
      <w:r w:rsidRPr="001129E4">
        <w:rPr>
          <w:lang w:val="ru-RU"/>
        </w:rPr>
        <w:t xml:space="preserve"> – </w:t>
      </w:r>
      <w:r w:rsidR="001129E4" w:rsidRPr="001129E4">
        <w:rPr>
          <w:lang w:val="ru-RU"/>
        </w:rPr>
        <w:t xml:space="preserve">чистая мораль: нет давления, нет компромисса → строгое </w:t>
      </w:r>
      <w:proofErr w:type="gramStart"/>
      <w:r w:rsidR="001129E4" w:rsidRPr="001129E4">
        <w:rPr>
          <w:lang w:val="ru-RU"/>
        </w:rPr>
        <w:t>соблюдение</w:t>
      </w:r>
      <w:r w:rsidRPr="001129E4">
        <w:rPr>
          <w:lang w:val="ru-RU"/>
        </w:rPr>
        <w:t>;</w:t>
      </w:r>
      <w:proofErr w:type="gramEnd"/>
    </w:p>
    <w:p w14:paraId="2CA4B155" w14:textId="77777777" w:rsidR="00AA673A" w:rsidRPr="001129E4" w:rsidRDefault="00AA673A" w:rsidP="00AA673A">
      <w:pPr>
        <w:pStyle w:val="Bulletedlist"/>
        <w:spacing w:before="0" w:after="0" w:line="360" w:lineRule="auto"/>
        <w:ind w:firstLine="0"/>
        <w:jc w:val="both"/>
        <w:rPr>
          <w:lang w:val="ru-RU"/>
        </w:rPr>
      </w:pPr>
      <w:r w:rsidRPr="00976913">
        <w:rPr>
          <w:b/>
          <w:bCs/>
          <w:lang w:val="en-US"/>
        </w:rPr>
        <w:t>m</w:t>
      </w:r>
      <w:r w:rsidRPr="001129E4">
        <w:rPr>
          <w:b/>
          <w:bCs/>
          <w:lang w:val="ru-RU"/>
        </w:rPr>
        <w:t xml:space="preserve">(1,0) = </w:t>
      </w:r>
      <w:r w:rsidRPr="00976913">
        <w:rPr>
          <w:b/>
          <w:bCs/>
          <w:lang w:val="en-US"/>
        </w:rPr>
        <w:t>β</w:t>
      </w:r>
      <w:r w:rsidRPr="001129E4">
        <w:rPr>
          <w:b/>
          <w:bCs/>
          <w:lang w:val="ru-RU"/>
        </w:rPr>
        <w:t>₂</w:t>
      </w:r>
      <w:r w:rsidRPr="001129E4">
        <w:rPr>
          <w:lang w:val="ru-RU"/>
        </w:rPr>
        <w:t xml:space="preserve"> – </w:t>
      </w:r>
      <w:r w:rsidR="001129E4" w:rsidRPr="001129E4">
        <w:rPr>
          <w:lang w:val="ru-RU"/>
        </w:rPr>
        <w:t xml:space="preserve">сопротивление злу: давление есть, компромисса нет → сопротивление </w:t>
      </w:r>
      <w:proofErr w:type="gramStart"/>
      <w:r w:rsidR="001129E4" w:rsidRPr="001129E4">
        <w:rPr>
          <w:lang w:val="ru-RU"/>
        </w:rPr>
        <w:t>неправедному</w:t>
      </w:r>
      <w:r w:rsidRPr="001129E4">
        <w:rPr>
          <w:lang w:val="ru-RU"/>
        </w:rPr>
        <w:t>;</w:t>
      </w:r>
      <w:proofErr w:type="gramEnd"/>
    </w:p>
    <w:p w14:paraId="4533DB40" w14:textId="77777777" w:rsidR="00AA673A" w:rsidRPr="001129E4" w:rsidRDefault="00AA673A" w:rsidP="00AA673A">
      <w:pPr>
        <w:pStyle w:val="Bulletedlist"/>
        <w:spacing w:before="0" w:after="0" w:line="360" w:lineRule="auto"/>
        <w:ind w:firstLine="0"/>
        <w:jc w:val="both"/>
        <w:rPr>
          <w:lang w:val="ru-RU"/>
        </w:rPr>
      </w:pPr>
      <w:r w:rsidRPr="00976913">
        <w:rPr>
          <w:b/>
          <w:bCs/>
          <w:lang w:val="en-US"/>
        </w:rPr>
        <w:t>m</w:t>
      </w:r>
      <w:r w:rsidRPr="001129E4">
        <w:rPr>
          <w:b/>
          <w:bCs/>
          <w:lang w:val="ru-RU"/>
        </w:rPr>
        <w:t xml:space="preserve">(0,1) = </w:t>
      </w:r>
      <w:r w:rsidRPr="00976913">
        <w:rPr>
          <w:b/>
          <w:bCs/>
          <w:lang w:val="en-US"/>
        </w:rPr>
        <w:t>β</w:t>
      </w:r>
      <w:r w:rsidRPr="001129E4">
        <w:rPr>
          <w:b/>
          <w:bCs/>
          <w:lang w:val="ru-RU"/>
        </w:rPr>
        <w:t>₃</w:t>
      </w:r>
      <w:r w:rsidRPr="001129E4">
        <w:rPr>
          <w:lang w:val="ru-RU"/>
        </w:rPr>
        <w:t xml:space="preserve"> – </w:t>
      </w:r>
      <w:r w:rsidR="001129E4" w:rsidRPr="001129E4">
        <w:rPr>
          <w:lang w:val="ru-RU"/>
        </w:rPr>
        <w:t xml:space="preserve">ложное подчинение: нет давления, но есть компромисс → неоправданная </w:t>
      </w:r>
      <w:proofErr w:type="gramStart"/>
      <w:r w:rsidR="001129E4" w:rsidRPr="001129E4">
        <w:rPr>
          <w:lang w:val="ru-RU"/>
        </w:rPr>
        <w:t>уступка</w:t>
      </w:r>
      <w:r w:rsidRPr="001129E4">
        <w:rPr>
          <w:lang w:val="ru-RU"/>
        </w:rPr>
        <w:t>;</w:t>
      </w:r>
      <w:proofErr w:type="gramEnd"/>
    </w:p>
    <w:p w14:paraId="716F0A20" w14:textId="77777777" w:rsidR="00AA673A" w:rsidRPr="001129E4" w:rsidRDefault="00AA673A" w:rsidP="00AA673A">
      <w:pPr>
        <w:pStyle w:val="Bulletedlist"/>
        <w:spacing w:before="0" w:after="0" w:line="360" w:lineRule="auto"/>
        <w:ind w:firstLine="0"/>
        <w:jc w:val="both"/>
        <w:rPr>
          <w:lang w:val="ru-RU"/>
        </w:rPr>
      </w:pPr>
      <w:r w:rsidRPr="00976913">
        <w:rPr>
          <w:b/>
          <w:bCs/>
          <w:lang w:val="en-US"/>
        </w:rPr>
        <w:t>m</w:t>
      </w:r>
      <w:r w:rsidRPr="001129E4">
        <w:rPr>
          <w:b/>
          <w:bCs/>
          <w:lang w:val="ru-RU"/>
        </w:rPr>
        <w:t xml:space="preserve">(1,1) = </w:t>
      </w:r>
      <w:r w:rsidRPr="00976913">
        <w:rPr>
          <w:b/>
          <w:bCs/>
          <w:lang w:val="en-US"/>
        </w:rPr>
        <w:t>β</w:t>
      </w:r>
      <w:r w:rsidRPr="001129E4">
        <w:rPr>
          <w:b/>
          <w:bCs/>
          <w:lang w:val="ru-RU"/>
        </w:rPr>
        <w:t>₄</w:t>
      </w:r>
      <w:r w:rsidRPr="001129E4">
        <w:rPr>
          <w:lang w:val="ru-RU"/>
        </w:rPr>
        <w:t xml:space="preserve"> – </w:t>
      </w:r>
      <w:r w:rsidR="001129E4" w:rsidRPr="001129E4">
        <w:rPr>
          <w:lang w:val="ru-RU"/>
        </w:rPr>
        <w:t>капитуляция: давление и компромисс → сдача под давлением</w:t>
      </w:r>
      <w:r w:rsidRPr="001129E4">
        <w:rPr>
          <w:lang w:val="ru-RU"/>
        </w:rPr>
        <w:t>.</w:t>
      </w:r>
    </w:p>
    <w:p w14:paraId="4BE472B2" w14:textId="77777777" w:rsidR="00AA673A" w:rsidRPr="001129E4" w:rsidRDefault="001129E4" w:rsidP="000B34E2">
      <w:pPr>
        <w:pStyle w:val="Paragraph"/>
        <w:spacing w:before="0" w:line="360" w:lineRule="auto"/>
        <w:ind w:firstLine="709"/>
        <w:jc w:val="both"/>
        <w:rPr>
          <w:lang w:val="ru-RU"/>
        </w:rPr>
      </w:pPr>
      <w:r w:rsidRPr="001129E4">
        <w:rPr>
          <w:lang w:val="ru-RU"/>
        </w:rPr>
        <w:t>Совместное влияние этики и эмоций рассчитывается через линейную комбинацию этих четырёх этических режимов, модулируемую индексом оптимизма α (на основе адаптации модели Лефевра, выполненной Анисимовой [Анисимова, 2007]):</w:t>
      </w:r>
    </w:p>
    <w:p w14:paraId="16110749" w14:textId="77777777" w:rsidR="00976913" w:rsidRPr="001603B4" w:rsidRDefault="00976913" w:rsidP="009D5CAE">
      <w:pPr>
        <w:pStyle w:val="Newparagraph"/>
        <w:spacing w:line="360" w:lineRule="auto"/>
        <w:ind w:firstLine="709"/>
        <w:jc w:val="both"/>
        <w:rPr>
          <w:b/>
          <w:bCs/>
          <w:lang w:val="ru-RU"/>
        </w:rPr>
      </w:pPr>
      <w:r w:rsidRPr="001129E4">
        <w:rPr>
          <w:lang w:val="ru-RU"/>
        </w:rPr>
        <w:tab/>
      </w:r>
      <w:r w:rsidRPr="001129E4">
        <w:rPr>
          <w:lang w:val="ru-RU"/>
        </w:rPr>
        <w:tab/>
      </w:r>
      <w:r w:rsidRPr="001129E4">
        <w:rPr>
          <w:lang w:val="ru-RU"/>
        </w:rPr>
        <w:tab/>
      </w:r>
      <m:oMath>
        <m:d>
          <m:dPr>
            <m:begChr m:val="{"/>
            <m:endChr m:val=""/>
            <m:ctrlPr>
              <w:rPr>
                <w:rFonts w:ascii="Cambria Math" w:hAnsi="Cambria Math"/>
                <w:i/>
              </w:rPr>
            </m:ctrlPr>
          </m:dPr>
          <m:e>
            <m:eqArr>
              <m:eqArrPr>
                <m:ctrlPr>
                  <w:rPr>
                    <w:rFonts w:ascii="Cambria Math" w:hAnsi="Cambria Math"/>
                    <w:b/>
                    <w:bCs/>
                    <w:i/>
                  </w:rPr>
                </m:ctrlPr>
              </m:eqArrPr>
              <m:e>
                <m:r>
                  <m:rPr>
                    <m:sty m:val="bi"/>
                  </m:rPr>
                  <w:rPr>
                    <w:rFonts w:ascii="Cambria Math" w:hAnsi="Cambria Math"/>
                  </w:rPr>
                  <m:t>a</m:t>
                </m:r>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3</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4</m:t>
                    </m:r>
                  </m:sub>
                </m:sSub>
                <m:r>
                  <m:rPr>
                    <m:sty m:val="bi"/>
                  </m:rPr>
                  <w:rPr>
                    <w:rFonts w:ascii="Cambria Math" w:hAnsi="Cambria Math"/>
                    <w:lang w:val="ru-RU"/>
                  </w:rPr>
                  <m:t>-</m:t>
                </m:r>
                <m:r>
                  <m:rPr>
                    <m:sty m:val="bi"/>
                  </m:rPr>
                  <w:rPr>
                    <w:rFonts w:ascii="Cambria Math" w:hAnsi="Cambria Math"/>
                  </w:rPr>
                  <m:t>4</m:t>
                </m:r>
                <m:r>
                  <m:rPr>
                    <m:sty m:val="bi"/>
                  </m:rPr>
                  <w:rPr>
                    <w:rFonts w:ascii="Cambria Math" w:hAnsi="Cambria Math"/>
                    <w:lang w:val="ru-RU"/>
                  </w:rPr>
                  <m:t>∙</m:t>
                </m:r>
                <m:r>
                  <m:rPr>
                    <m:sty m:val="bi"/>
                  </m:rPr>
                  <w:rPr>
                    <w:rFonts w:ascii="Cambria Math" w:hAnsi="Cambria Math"/>
                  </w:rPr>
                  <m:t>α</m:t>
                </m:r>
              </m:e>
              <m:e>
                <m:r>
                  <m:rPr>
                    <m:sty m:val="bi"/>
                  </m:rPr>
                  <w:rPr>
                    <w:rFonts w:ascii="Cambria Math" w:hAnsi="Cambria Math"/>
                  </w:rPr>
                  <m:t>b</m:t>
                </m:r>
                <m:r>
                  <m:rPr>
                    <m:sty m:val="bi"/>
                  </m:rPr>
                  <w:rPr>
                    <w:rFonts w:ascii="Cambria Math" w:hAnsi="Cambria Math"/>
                    <w:lang w:val="ru-RU"/>
                  </w:rPr>
                  <m:t xml:space="preserve">= </m:t>
                </m:r>
                <m:r>
                  <m:rPr>
                    <m:sty m:val="bi"/>
                  </m:rPr>
                  <w:rPr>
                    <w:rFonts w:ascii="Cambria Math" w:hAnsi="Cambria Math"/>
                  </w:rPr>
                  <m:t>4</m:t>
                </m:r>
                <m:r>
                  <m:rPr>
                    <m:sty m:val="bi"/>
                  </m:rPr>
                  <w:rPr>
                    <w:rFonts w:ascii="Cambria Math" w:hAnsi="Cambria Math"/>
                    <w:lang w:val="ru-RU"/>
                  </w:rPr>
                  <m:t>∙</m:t>
                </m:r>
                <m:r>
                  <m:rPr>
                    <m:sty m:val="bi"/>
                  </m:rPr>
                  <w:rPr>
                    <w:rFonts w:ascii="Cambria Math" w:hAnsi="Cambria Math"/>
                  </w:rPr>
                  <m:t>α</m:t>
                </m:r>
                <m:r>
                  <m:rPr>
                    <m:sty m:val="bi"/>
                  </m:rPr>
                  <w:rPr>
                    <w:rFonts w:ascii="Cambria Math" w:hAnsi="Cambria Math"/>
                    <w:lang w:val="ru-RU"/>
                  </w:rPr>
                  <m:t>-</m:t>
                </m:r>
                <m:r>
                  <m:rPr>
                    <m:sty m:val="bi"/>
                  </m:rPr>
                  <w:rPr>
                    <w:rFonts w:ascii="Cambria Math" w:hAnsi="Cambria Math"/>
                  </w:rPr>
                  <m:t>2</m:t>
                </m:r>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3</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4</m:t>
                    </m:r>
                    <m:r>
                      <m:rPr>
                        <m:sty m:val="bi"/>
                      </m:rPr>
                      <w:rPr>
                        <w:rFonts w:ascii="Cambria Math" w:hAnsi="Cambria Math"/>
                        <w:lang w:val="ru-RU"/>
                      </w:rPr>
                      <m:t xml:space="preserve">      </m:t>
                    </m:r>
                  </m:sub>
                </m:sSub>
              </m:e>
              <m:e>
                <m:r>
                  <m:rPr>
                    <m:sty m:val="bi"/>
                  </m:rPr>
                  <w:rPr>
                    <w:rFonts w:ascii="Cambria Math" w:hAnsi="Cambria Math"/>
                  </w:rPr>
                  <m:t>c</m:t>
                </m:r>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lang w:val="ru-RU"/>
                  </w:rPr>
                  <m:t xml:space="preserve">                                               </m:t>
                </m:r>
                <m:ctrlPr>
                  <w:rPr>
                    <w:rFonts w:ascii="Cambria Math" w:eastAsia="Cambria Math" w:hAnsi="Cambria Math" w:cs="Cambria Math"/>
                    <w:b/>
                    <w:bCs/>
                    <w:i/>
                  </w:rPr>
                </m:ctrlPr>
              </m:e>
              <m:e>
                <m:r>
                  <m:rPr>
                    <m:sty m:val="bi"/>
                  </m:rPr>
                  <w:rPr>
                    <w:rFonts w:ascii="Cambria Math" w:eastAsia="Cambria Math" w:hAnsi="Cambria Math" w:cs="Cambria Math"/>
                  </w:rPr>
                  <m:t>d</m:t>
                </m:r>
                <m:r>
                  <m:rPr>
                    <m:sty m:val="bi"/>
                  </m:rPr>
                  <w:rPr>
                    <w:rFonts w:ascii="Cambria Math" w:eastAsia="Cambria Math" w:hAnsi="Cambria Math" w:cs="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4</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3</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lang w:val="ru-RU"/>
                  </w:rPr>
                  <m:t xml:space="preserve">               </m:t>
                </m:r>
                <m:ctrlPr>
                  <w:rPr>
                    <w:rFonts w:ascii="Cambria Math" w:eastAsia="Cambria Math" w:hAnsi="Cambria Math" w:cs="Cambria Math"/>
                    <w:b/>
                    <w:bCs/>
                    <w:i/>
                  </w:rPr>
                </m:ctrlPr>
              </m:e>
              <m:e>
                <m:r>
                  <m:rPr>
                    <m:sty m:val="bi"/>
                  </m:rPr>
                  <w:rPr>
                    <w:rFonts w:ascii="Cambria Math" w:eastAsia="Cambria Math" w:hAnsi="Cambria Math" w:cs="Cambria Math"/>
                  </w:rPr>
                  <m:t>e</m:t>
                </m:r>
                <m:r>
                  <m:rPr>
                    <m:sty m:val="bi"/>
                  </m:rPr>
                  <w:rPr>
                    <w:rFonts w:ascii="Cambria Math" w:eastAsia="Cambria Math" w:hAnsi="Cambria Math" w:cs="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3</m:t>
                    </m:r>
                  </m:sub>
                </m:sSub>
                <m:r>
                  <m:rPr>
                    <m:sty m:val="bi"/>
                  </m:rPr>
                  <w:rPr>
                    <w:rFonts w:ascii="Cambria Math" w:hAnsi="Cambria Math"/>
                    <w:lang w:val="ru-RU"/>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lang w:val="ru-RU"/>
                  </w:rPr>
                  <m:t xml:space="preserve">                                    </m:t>
                </m:r>
              </m:e>
            </m:eqArr>
          </m:e>
        </m:d>
      </m:oMath>
      <w:r w:rsidRPr="001603B4">
        <w:rPr>
          <w:lang w:val="ru-RU"/>
        </w:rPr>
        <w:tab/>
      </w:r>
      <w:r w:rsidRPr="001603B4">
        <w:rPr>
          <w:lang w:val="ru-RU"/>
        </w:rPr>
        <w:tab/>
      </w:r>
      <w:r w:rsidRPr="001603B4">
        <w:rPr>
          <w:lang w:val="ru-RU"/>
        </w:rPr>
        <w:tab/>
        <w:t>(</w:t>
      </w:r>
      <w:r w:rsidR="00C87B1E" w:rsidRPr="001603B4">
        <w:rPr>
          <w:lang w:val="ru-RU"/>
        </w:rPr>
        <w:t>5</w:t>
      </w:r>
      <w:r w:rsidRPr="001603B4">
        <w:rPr>
          <w:lang w:val="ru-RU"/>
        </w:rPr>
        <w:t>)</w:t>
      </w:r>
    </w:p>
    <w:p w14:paraId="26512F39" w14:textId="77777777" w:rsidR="001129E4" w:rsidRPr="001129E4" w:rsidRDefault="001129E4" w:rsidP="001129E4">
      <w:pPr>
        <w:pStyle w:val="Newparagraph"/>
        <w:spacing w:line="360" w:lineRule="auto"/>
        <w:ind w:firstLine="709"/>
        <w:jc w:val="both"/>
        <w:rPr>
          <w:bCs/>
          <w:lang w:val="ru-RU"/>
        </w:rPr>
      </w:pPr>
      <w:r w:rsidRPr="001129E4">
        <w:rPr>
          <w:bCs/>
          <w:lang w:val="ru-RU"/>
        </w:rPr>
        <w:t xml:space="preserve">Однако использование моделей Лефевра требует от интеллектуального агента наличия модулей рефлексии и взаимодействия в социальной сети. На наш взгляд, эти модули сложнее реализовать, чем модели этики и эмоций, поскольку </w:t>
      </w:r>
      <w:r w:rsidRPr="001129E4">
        <w:rPr>
          <w:bCs/>
          <w:lang w:val="ru-RU"/>
        </w:rPr>
        <w:lastRenderedPageBreak/>
        <w:t>они должны динамически моделировать рефлексию различных субъектов, явлений и процессов, а также симулировать социальные взаимодействия.</w:t>
      </w:r>
    </w:p>
    <w:p w14:paraId="138D5DEC" w14:textId="77777777" w:rsidR="00B52FDB" w:rsidRPr="001129E4" w:rsidRDefault="001129E4" w:rsidP="001129E4">
      <w:pPr>
        <w:pStyle w:val="Newparagraph"/>
        <w:spacing w:line="360" w:lineRule="auto"/>
        <w:ind w:firstLine="709"/>
        <w:jc w:val="both"/>
        <w:rPr>
          <w:bCs/>
          <w:lang w:val="ru-RU"/>
        </w:rPr>
      </w:pPr>
      <w:r w:rsidRPr="001129E4">
        <w:rPr>
          <w:bCs/>
          <w:lang w:val="ru-RU"/>
        </w:rPr>
        <w:t>В идеале сеть сценариев не задаётся извне, а должна строиться внутри агента. Кроме того, некоторые ранее использованные решения должны выдаваться подсознательным модулем. В процессе создания должны в максимальной степени определяться оценки вероятностей переходов на тот момент. Впоследствии структура сети и вероятностные оценки будут уточняться</w:t>
      </w:r>
      <w:r w:rsidR="00B52FDB" w:rsidRPr="001129E4">
        <w:rPr>
          <w:bCs/>
          <w:lang w:val="ru-RU"/>
        </w:rPr>
        <w:t>.</w:t>
      </w:r>
    </w:p>
    <w:p w14:paraId="3158F3C3" w14:textId="77777777" w:rsidR="005B1773" w:rsidRPr="001129E4" w:rsidRDefault="005B1773" w:rsidP="005B1773">
      <w:pPr>
        <w:pStyle w:val="Newparagraph"/>
        <w:spacing w:line="360" w:lineRule="auto"/>
        <w:ind w:firstLine="709"/>
        <w:jc w:val="both"/>
        <w:rPr>
          <w:bCs/>
          <w:lang w:val="ru-RU"/>
        </w:rPr>
      </w:pPr>
      <w:r w:rsidRPr="001129E4">
        <w:rPr>
          <w:bCs/>
          <w:lang w:val="ru-RU"/>
        </w:rPr>
        <w:t xml:space="preserve">5.2. </w:t>
      </w:r>
      <w:r w:rsidR="001129E4" w:rsidRPr="001129E4">
        <w:rPr>
          <w:bCs/>
          <w:lang w:val="ru-RU"/>
        </w:rPr>
        <w:t>Предлагаемая эвристика</w:t>
      </w:r>
    </w:p>
    <w:p w14:paraId="3C8C4F30" w14:textId="77777777" w:rsidR="00D27CC9" w:rsidRPr="001129E4" w:rsidRDefault="001129E4" w:rsidP="00D27CC9">
      <w:pPr>
        <w:pStyle w:val="Newparagraph"/>
        <w:spacing w:line="360" w:lineRule="auto"/>
        <w:ind w:firstLine="709"/>
        <w:jc w:val="both"/>
        <w:rPr>
          <w:bCs/>
          <w:lang w:val="ru-RU"/>
        </w:rPr>
      </w:pPr>
      <w:r w:rsidRPr="001129E4">
        <w:rPr>
          <w:bCs/>
          <w:lang w:val="ru-RU"/>
        </w:rPr>
        <w:t>Для более простых интеллектуальных систем, не имеющих модели рефлексии и социального взаимодействия, мы предложили более простой подход к одновременному учёту эмоционального состояния и этических норм, который представлен ниже</w:t>
      </w:r>
      <w:r w:rsidR="00B52FDB" w:rsidRPr="001129E4">
        <w:rPr>
          <w:bCs/>
          <w:lang w:val="ru-RU"/>
        </w:rPr>
        <w:t xml:space="preserve">. </w:t>
      </w:r>
    </w:p>
    <w:p w14:paraId="6DC6CBFC" w14:textId="77777777" w:rsidR="00D27CC9" w:rsidRPr="00D27CC9" w:rsidRDefault="001129E4" w:rsidP="00D27CC9">
      <w:pPr>
        <w:pStyle w:val="Newparagraph"/>
        <w:spacing w:line="360" w:lineRule="auto"/>
        <w:ind w:firstLine="709"/>
        <w:jc w:val="both"/>
        <w:rPr>
          <w:bCs/>
        </w:rPr>
      </w:pPr>
      <w:proofErr w:type="spellStart"/>
      <w:r w:rsidRPr="001129E4">
        <w:rPr>
          <w:bCs/>
        </w:rPr>
        <w:t>Предпосылки</w:t>
      </w:r>
      <w:proofErr w:type="spellEnd"/>
      <w:r w:rsidR="00D27CC9" w:rsidRPr="00D27CC9">
        <w:rPr>
          <w:bCs/>
        </w:rPr>
        <w:t>:</w:t>
      </w:r>
    </w:p>
    <w:p w14:paraId="7E8C83CB" w14:textId="77777777" w:rsidR="00D27CC9" w:rsidRPr="001129E4" w:rsidRDefault="001129E4" w:rsidP="00970BE7">
      <w:pPr>
        <w:pStyle w:val="Bulletedlist"/>
        <w:spacing w:before="0" w:after="0" w:line="360" w:lineRule="auto"/>
        <w:ind w:firstLine="0"/>
        <w:jc w:val="both"/>
        <w:rPr>
          <w:lang w:val="ru-RU"/>
        </w:rPr>
      </w:pPr>
      <w:r w:rsidRPr="001129E4">
        <w:rPr>
          <w:lang w:val="ru-RU"/>
        </w:rPr>
        <w:t xml:space="preserve">Набор правил нечёткого вывода </w:t>
      </w:r>
      <w:r w:rsidRPr="001129E4">
        <w:t>TSK</w:t>
      </w:r>
      <w:r w:rsidRPr="001129E4">
        <w:rPr>
          <w:lang w:val="ru-RU"/>
        </w:rPr>
        <w:t xml:space="preserve"> для всех 20 базовых эмоций, предназначенных для вычисления нового внутреннего эмоционального состояния на основе предыдущего эмоционального состояния и эмоциональной оценки произошедшего событи</w:t>
      </w:r>
      <w:r>
        <w:rPr>
          <w:lang w:val="ru-RU"/>
        </w:rPr>
        <w:t>я</w:t>
      </w:r>
      <w:r w:rsidR="00D27CC9" w:rsidRPr="001129E4">
        <w:rPr>
          <w:lang w:val="ru-RU"/>
        </w:rPr>
        <w:t xml:space="preserve">. </w:t>
      </w:r>
    </w:p>
    <w:p w14:paraId="6FA90FAF" w14:textId="77777777" w:rsidR="00D27CC9" w:rsidRPr="001129E4" w:rsidRDefault="001129E4" w:rsidP="00970BE7">
      <w:pPr>
        <w:pStyle w:val="Bulletedlist"/>
        <w:spacing w:before="0" w:after="0" w:line="360" w:lineRule="auto"/>
        <w:ind w:firstLine="0"/>
        <w:jc w:val="both"/>
        <w:rPr>
          <w:lang w:val="ru-RU"/>
        </w:rPr>
      </w:pPr>
      <w:r w:rsidRPr="001129E4">
        <w:rPr>
          <w:lang w:val="ru-RU"/>
        </w:rPr>
        <w:t>Набор правил нечёткого вывода TSK для этических норм с иерархией приоритетов, предназначенных для вычисления итоговой этической оценки события и обновления этических характеристик агента.</w:t>
      </w:r>
      <w:r w:rsidRPr="001129E4"/>
      <w:r w:rsidRPr="001129E4">
        <w:rPr>
          <w:lang w:val="ru-RU"/>
        </w:rPr>
      </w:r>
      <w:r w:rsidR="00D27CC9" w:rsidRPr="001129E4">
        <w:rPr>
          <w:lang w:val="ru-RU"/>
        </w:rPr>
      </w:r>
    </w:p>
    <w:p w14:paraId="43CBA00A" w14:textId="77777777" w:rsidR="001129E4" w:rsidRPr="001129E4" w:rsidRDefault="001129E4" w:rsidP="00D27CC9">
      <w:pPr>
        <w:pStyle w:val="Newparagraph"/>
        <w:spacing w:line="360" w:lineRule="auto"/>
        <w:ind w:firstLine="709"/>
        <w:jc w:val="both"/>
        <w:rPr>
          <w:lang w:val="ru-RU"/>
        </w:rPr>
      </w:pPr>
      <w:r w:rsidRPr="001129E4">
        <w:rPr>
          <w:lang w:val="ru-RU"/>
        </w:rPr>
        <w:t xml:space="preserve">Ранжированный набор возможных действий после каждого события, упорядоченный по высоте их барьеров активации </w:t>
      </w:r>
      <w:r w:rsidRPr="001129E4">
        <w:t>βᵢ</w:t>
      </w:r>
      <w:r w:rsidRPr="001129E4">
        <w:rPr>
          <w:lang w:val="ru-RU"/>
        </w:rPr>
        <w:t>. Чем резче и неожиданнее действие, тем выше его барьер</w:t>
      </w:r>
      <w:r>
        <w:rPr>
          <w:lang w:val="ru-RU"/>
        </w:rPr>
        <w:t>.</w:t>
      </w:r>
    </w:p>
    <w:p w14:paraId="75C77606" w14:textId="77777777" w:rsidR="00D27CC9" w:rsidRPr="001129E4" w:rsidRDefault="001129E4" w:rsidP="00D27CC9">
      <w:pPr>
        <w:pStyle w:val="Newparagraph"/>
        <w:spacing w:line="360" w:lineRule="auto"/>
        <w:ind w:firstLine="709"/>
        <w:jc w:val="both"/>
        <w:rPr>
          <w:bCs/>
          <w:lang w:val="ru-RU"/>
        </w:rPr>
      </w:pPr>
      <w:r w:rsidRPr="008E6939">
        <w:rPr>
          <w:bCs/>
          <w:lang w:val="ru-RU"/>
        </w:rPr>
        <w:t>Выполняемые шаги</w:t>
      </w:r>
      <w:r w:rsidR="00D27CC9" w:rsidRPr="001129E4">
        <w:rPr>
          <w:bCs/>
          <w:lang w:val="ru-RU"/>
        </w:rPr>
        <w:t>:</w:t>
      </w:r>
    </w:p>
    <w:p w14:paraId="0007AE95" w14:textId="77777777" w:rsidR="00D27CC9" w:rsidRPr="001129E4" w:rsidRDefault="001129E4" w:rsidP="00970BE7">
      <w:pPr>
        <w:pStyle w:val="Numberedlist"/>
        <w:numPr>
          <w:ilvl w:val="0"/>
          <w:numId w:val="37"/>
        </w:numPr>
        <w:spacing w:before="0" w:after="0" w:line="360" w:lineRule="auto"/>
        <w:ind w:firstLine="0"/>
        <w:jc w:val="both"/>
        <w:rPr>
          <w:lang w:val="ru-RU"/>
        </w:rPr>
      </w:pPr>
      <w:r w:rsidRPr="001129E4">
        <w:rPr>
          <w:lang w:val="ru-RU"/>
        </w:rPr>
        <w:t>Нечёткий вывод всех новых эмоций и результирующего общего эмоционального состояния</w:t>
      </w:r>
      <w:r w:rsidR="00D27CC9" w:rsidRPr="001129E4">
        <w:rPr>
          <w:lang w:val="ru-RU"/>
        </w:rPr>
        <w:t xml:space="preserve"> </w:t>
      </w:r>
      <w:r w:rsidR="00D27CC9" w:rsidRPr="00970BE7">
        <w:rPr>
          <w:b/>
        </w:rPr>
        <w:t>Sem</w:t>
      </w:r>
      <w:r w:rsidR="00D27CC9" w:rsidRPr="001129E4">
        <w:rPr>
          <w:lang w:val="ru-RU"/>
        </w:rPr>
        <w:t xml:space="preserve">. </w:t>
      </w:r>
    </w:p>
    <w:p w14:paraId="41C13AE8" w14:textId="77777777" w:rsidR="00D27CC9" w:rsidRPr="001129E4" w:rsidRDefault="001129E4" w:rsidP="00970BE7">
      <w:pPr>
        <w:pStyle w:val="Numberedlist"/>
        <w:spacing w:before="0" w:after="0" w:line="360" w:lineRule="auto"/>
        <w:ind w:firstLine="0"/>
        <w:jc w:val="both"/>
        <w:rPr>
          <w:lang w:val="ru-RU"/>
        </w:rPr>
      </w:pPr>
      <w:r w:rsidRPr="001129E4">
        <w:rPr>
          <w:lang w:val="ru-RU"/>
        </w:rPr>
        <w:t>Нечёткий вывод окончательной этической оценки</w:t>
      </w:r>
      <w:r w:rsidR="00D27CC9" w:rsidRPr="001129E4">
        <w:rPr>
          <w:lang w:val="ru-RU"/>
        </w:rPr>
        <w:t xml:space="preserve"> </w:t>
      </w:r>
      <w:r w:rsidR="00D27CC9" w:rsidRPr="00D27CC9">
        <w:rPr>
          <w:b/>
        </w:rPr>
        <w:t>Seth</w:t>
      </w:r>
      <w:r w:rsidR="00D27CC9" w:rsidRPr="001129E4">
        <w:rPr>
          <w:lang w:val="ru-RU"/>
        </w:rPr>
        <w:t xml:space="preserve">. </w:t>
      </w:r>
    </w:p>
    <w:p w14:paraId="2CFDB9A4" w14:textId="77777777" w:rsidR="00D27CC9" w:rsidRPr="001129E4" w:rsidRDefault="001129E4" w:rsidP="00D27CC9">
      <w:pPr>
        <w:pStyle w:val="Newparagraph"/>
        <w:spacing w:line="360" w:lineRule="auto"/>
        <w:ind w:firstLine="709"/>
        <w:jc w:val="both"/>
        <w:rPr>
          <w:bCs/>
          <w:lang w:val="ru-RU"/>
        </w:rPr>
      </w:pPr>
      <w:r w:rsidRPr="001129E4">
        <w:rPr>
          <w:bCs/>
          <w:lang w:val="ru-RU"/>
        </w:rPr>
        <w:lastRenderedPageBreak/>
        <w:t>Выбор и выполнение действия с наибольшим</w:t>
      </w:r>
      <w:r w:rsidR="00D27CC9" w:rsidRPr="001129E4">
        <w:rPr>
          <w:bCs/>
          <w:lang w:val="ru-RU"/>
        </w:rPr>
        <w:t xml:space="preserve"> </w:t>
      </w:r>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i</m:t>
            </m:r>
          </m:sub>
        </m:sSub>
      </m:oMath>
      <w:r>
        <w:rPr>
          <w:bCs/>
          <w:lang w:val="ru-RU"/>
        </w:rPr>
        <w:t xml:space="preserve">, </w:t>
      </w:r>
      <w:r w:rsidRPr="001129E4">
        <w:rPr>
          <w:bCs/>
          <w:lang w:val="ru-RU"/>
        </w:rPr>
        <w:t>для которого выполняется условие</w:t>
      </w:r>
      <w:r>
        <w:rPr>
          <w:bCs/>
          <w:lang w:val="ru-RU"/>
        </w:rPr>
        <w:t xml:space="preserve"> </w:t>
      </w:r>
      <w:r w:rsidR="00D27CC9" w:rsidRPr="009E68C1">
        <w:rPr>
          <w:b/>
        </w:rPr>
        <w:t>Sem</w:t>
      </w:r>
      <w:r w:rsidR="00D27CC9" w:rsidRPr="001129E4">
        <w:rPr>
          <w:bCs/>
          <w:lang w:val="ru-RU"/>
        </w:rPr>
        <w:t xml:space="preserve"> + </w:t>
      </w:r>
      <w:r w:rsidR="00D27CC9" w:rsidRPr="009E68C1">
        <w:rPr>
          <w:b/>
        </w:rPr>
        <w:t>Seth</w:t>
      </w:r>
      <w:r w:rsidR="00D27CC9" w:rsidRPr="001129E4">
        <w:rPr>
          <w:bCs/>
          <w:lang w:val="ru-RU"/>
        </w:rPr>
        <w:t xml:space="preserve"> &gt; </w:t>
      </w:r>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i</m:t>
            </m:r>
          </m:sub>
        </m:sSub>
      </m:oMath>
      <w:r w:rsidR="00D27CC9" w:rsidRPr="001129E4">
        <w:rPr>
          <w:bCs/>
          <w:lang w:val="ru-RU"/>
        </w:rPr>
        <w:t>.</w:t>
      </w:r>
    </w:p>
    <w:p w14:paraId="2CFDB9A4" w14:textId="77777777" w:rsidR="00D27CC9" w:rsidRPr="001129E4" w:rsidRDefault="001129E4" w:rsidP="00D27CC9">
      <w:pPr>
        <w:pStyle w:val="Newparagraph"/>
        <w:spacing w:line="360" w:lineRule="auto"/>
        <w:ind w:firstLine="709"/>
        <w:jc w:val="both"/>
        <w:rPr>
          <w:bCs/>
          <w:lang w:val="ru-RU"/>
        </w:rPr>
      </w:pPr>
      <w:r w:rsidRPr="001129E4">
        <w:rPr>
          <w:bCs/>
          <w:lang w:val="ru-RU"/>
        </w:rPr>
        <w:t>В предлагаемой реализации барьерный подход объединён с навигацией по сети сценариев (раздел 6): барьер активации βᵢ выступает порогом осуществимости действия (проверяется условие Sem + Seth &gt; βᵢ), а кумулятивная сумма отклонений ΣΔE — мерой предпочтения среди осуществимых действий. Такое объединение позволяет одновременно отсекать действия, на которые у агента «не хватает ресурса», и выбирать среди оставшихся наиболее соответствующее его внутреннему состоянию.</w:t>
      </w:r>
      <w:r w:rsidR="00D27CC9" w:rsidRPr="001129E4">
        <w:rPr>
          <w:bCs/>
          <w:lang w:val="ru-RU"/>
        </w:rPr>
      </w:r>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i</m:t>
            </m:r>
          </m:sub>
        </m:sSub>
      </m:oMath>
      <w:r>
        <w:rPr>
          <w:bCs/>
          <w:lang w:val="ru-RU"/>
        </w:rPr>
      </w:r>
      <w:r w:rsidRPr="001129E4">
        <w:rPr>
          <w:bCs/>
          <w:lang w:val="ru-RU"/>
        </w:rPr>
      </w:r>
      <w:r>
        <w:rPr>
          <w:bCs/>
          <w:lang w:val="ru-RU"/>
        </w:rPr>
      </w:r>
      <w:r w:rsidR="00D27CC9" w:rsidRPr="009E68C1">
        <w:rPr>
          <w:b/>
        </w:rPr>
      </w:r>
      <w:r w:rsidR="00D27CC9" w:rsidRPr="001129E4">
        <w:rPr>
          <w:bCs/>
          <w:lang w:val="ru-RU"/>
        </w:rPr>
      </w:r>
      <w:r w:rsidR="00D27CC9" w:rsidRPr="009E68C1">
        <w:rPr>
          <w:b/>
        </w:rPr>
      </w:r>
      <w:r w:rsidR="00D27CC9" w:rsidRPr="001129E4">
        <w:rPr>
          <w:bCs/>
          <w:lang w:val="ru-RU"/>
        </w:rPr>
      </w:r>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i</m:t>
            </m:r>
          </m:sub>
        </m:sSub>
      </m:oMath>
      <w:r w:rsidR="00D27CC9" w:rsidRPr="001129E4">
        <w:rPr>
          <w:bCs/>
          <w:lang w:val="ru-RU"/>
        </w:rPr>
      </w:r>
    </w:p>
    <w:p w14:paraId="1CC78426" w14:textId="77777777" w:rsidR="009C1F37" w:rsidRPr="001129E4" w:rsidRDefault="001129E4" w:rsidP="00B52FDB">
      <w:pPr>
        <w:pStyle w:val="Newparagraph"/>
        <w:spacing w:line="360" w:lineRule="auto"/>
        <w:ind w:firstLine="709"/>
        <w:jc w:val="both"/>
        <w:rPr>
          <w:bCs/>
          <w:lang w:val="ru-RU"/>
        </w:rPr>
      </w:pPr>
      <w:r w:rsidRPr="001129E4">
        <w:rPr>
          <w:bCs/>
          <w:lang w:val="ru-RU"/>
        </w:rPr>
        <w:t>Данный подход использует внешнюю сеть сценариев в связи с отсутствием полного набора необходимых модулей для интеллектуальной системы</w:t>
      </w:r>
      <w:r w:rsidR="00B52FDB" w:rsidRPr="001129E4">
        <w:rPr>
          <w:bCs/>
          <w:lang w:val="ru-RU"/>
        </w:rPr>
        <w:t>.</w:t>
      </w:r>
    </w:p>
    <w:p w14:paraId="2D2568CB" w14:textId="77777777" w:rsidR="009C1F37" w:rsidRPr="001129E4" w:rsidRDefault="00B52FDB" w:rsidP="009C1F37">
      <w:pPr>
        <w:pStyle w:val="1"/>
        <w:spacing w:before="240" w:after="120"/>
        <w:rPr>
          <w:lang w:val="ru-RU"/>
        </w:rPr>
      </w:pPr>
      <w:r w:rsidRPr="001129E4">
        <w:rPr>
          <w:lang w:val="ru-RU"/>
        </w:rPr>
        <w:t>6</w:t>
      </w:r>
      <w:r w:rsidR="009C1F37" w:rsidRPr="001129E4">
        <w:rPr>
          <w:lang w:val="ru-RU"/>
        </w:rPr>
        <w:t xml:space="preserve">. </w:t>
      </w:r>
      <w:r w:rsidR="001129E4" w:rsidRPr="001129E4">
        <w:rPr>
          <w:lang w:val="ru-RU"/>
        </w:rPr>
        <w:t>Навигация агента по сети сценариев</w:t>
      </w:r>
    </w:p>
    <w:p w14:paraId="0F31F610" w14:textId="77777777" w:rsidR="00B52FDB" w:rsidRPr="001129E4" w:rsidRDefault="001129E4" w:rsidP="0099793C">
      <w:pPr>
        <w:pStyle w:val="Newparagraph"/>
        <w:spacing w:line="360" w:lineRule="auto"/>
        <w:ind w:firstLine="709"/>
        <w:jc w:val="both"/>
        <w:rPr>
          <w:lang w:val="ru-RU"/>
        </w:rPr>
      </w:pPr>
      <w:r w:rsidRPr="001129E4">
        <w:rPr>
          <w:lang w:val="ru-RU"/>
        </w:rPr>
        <w:t>Перед началом каждого эксперимента агент получает доступ к сети сценариев, знает стартовый узел и имеет загруженные модели эмоционального и этического управления. Пример такой сети сценариев показан на Рисунке 6. Для начала движения агент проверяет условия всех рёбер, исходящих из стартового узла, и определяет допустимые — те, для которых выполняются все неравенства перехода на основе комбинации этических и эмоциональных ограничений. Затем вычисляются общее эмоциональное состояние Sem и итоговая этическая оценка Seth, и отбрасываются действия, барьер активации которых не преодолён (Sem + Seth ≤ βᵢ). Среди оставшихся рёбер выбирается то, у которого наименьшая сумма отклонений от неравенств. Отклонение рассчитывается как абсолютная разность между значением с максимальной функцией принадлежности в ограничении и текущим значением после нечёткого вывода. Все разности суммируются, и выбирается ребро с наименьшей суммой. В случае равенства выбор осуществляется произвольно. Использование общей суммы отклонений по этическим и эмоциональным условиям позволяет разрешать возможные конфликты между двумя моделями управления. Путь, выбранный агентом в примере (V0 → E1 → V1 → E4 → V4), выделен жирным шрифтом.</w:t>
      </w:r>
      <w:r w:rsidRPr="001129E4"/>
      <w:r w:rsidRPr="001129E4">
        <w:rPr>
          <w:lang w:val="ru-RU"/>
        </w:rPr>
      </w:r>
      <w:r w:rsidRPr="001129E4"/>
      <w:r w:rsidRPr="001129E4">
        <w:rPr>
          <w:lang w:val="ru-RU"/>
        </w:rPr>
      </w:r>
      <w:r w:rsidRPr="001129E4"/>
      <w:r w:rsidRPr="001129E4">
        <w:rPr>
          <w:lang w:val="ru-RU"/>
        </w:rPr>
      </w:r>
      <w:r w:rsidR="00B52FDB" w:rsidRPr="001129E4">
        <w:rPr>
          <w:lang w:val="ru-RU"/>
        </w:rPr>
      </w:r>
    </w:p>
    <w:p w14:paraId="0AB96DC7" w14:textId="77777777" w:rsidR="001129E4" w:rsidRPr="001129E4" w:rsidRDefault="001129E4" w:rsidP="001129E4">
      <w:pPr>
        <w:pStyle w:val="Newparagraph"/>
        <w:spacing w:line="360" w:lineRule="auto"/>
        <w:ind w:firstLine="709"/>
        <w:jc w:val="both"/>
        <w:rPr>
          <w:lang w:val="ru-RU"/>
        </w:rPr>
      </w:pPr>
      <w:r w:rsidRPr="001129E4">
        <w:rPr>
          <w:lang w:val="ru-RU"/>
        </w:rPr>
        <w:t>Характеристики агента и веса условий перехода представлены в виде треугольных функций принадлежности Tri(a, b, c), где b — это вершина функции, а a и c — границы основания. В Таблице 2 приведены конкретные этические нормы и эмоции, связанные с контекстными событиями сценария, а также барьеры активации действий.</w:t>
      </w:r>
      <w:r w:rsidR="00B52FDB" w:rsidRPr="001129E4">
        <w:rPr>
          <w:lang w:val="ru-RU"/>
        </w:rPr>
      </w:r>
      <w:r w:rsidR="00B52FDB"/>
      <w:r w:rsidR="00B52FDB" w:rsidRPr="001129E4">
        <w:rPr>
          <w:lang w:val="ru-RU"/>
        </w:rPr>
      </w:r>
      <w:r w:rsidR="00B52FDB"/>
      <w:r w:rsidR="00B52FDB" w:rsidRPr="001129E4">
        <w:rPr>
          <w:lang w:val="ru-RU"/>
        </w:rPr>
      </w:r>
      <w:r w:rsidR="00B52FDB"/>
      <w:r w:rsidR="00B52FDB" w:rsidRPr="001129E4">
        <w:rPr>
          <w:lang w:val="ru-RU"/>
        </w:rPr>
      </w:r>
      <w:r w:rsidR="00B52FDB"/>
      <w:r w:rsidR="00B52FDB" w:rsidRPr="001129E4">
        <w:rPr>
          <w:lang w:val="ru-RU"/>
        </w:rPr>
      </w:r>
      <w:r>
        <w:rPr>
          <w:lang w:val="ru-RU"/>
        </w:rPr>
      </w:r>
      <w:r w:rsidR="00B52FDB" w:rsidRPr="001129E4">
        <w:rPr>
          <w:lang w:val="ru-RU"/>
        </w:rPr>
      </w:r>
      <w:r w:rsidR="00B52FDB" w:rsidRPr="009F1F48">
        <w:rPr>
          <w:i/>
          <w:iCs/>
        </w:rPr>
      </w:r>
      <w:r w:rsidR="00B52FDB" w:rsidRPr="001129E4">
        <w:rPr>
          <w:lang w:val="ru-RU"/>
        </w:rPr>
      </w:r>
      <w:r w:rsidRPr="001129E4">
        <w:rPr>
          <w:lang w:val="ru-RU"/>
        </w:rPr>
      </w:r>
      <w:r>
        <w:rPr>
          <w:lang w:val="ru-RU"/>
        </w:rPr>
      </w:r>
      <w:r w:rsidRPr="001129E4">
        <w:rPr>
          <w:lang w:val="ru-RU"/>
        </w:rPr>
      </w:r>
      <w:r/>
      <w:r w:rsidRPr="001129E4">
        <w:rPr>
          <w:lang w:val="ru-RU"/>
        </w:rPr>
      </w:r>
      <w:r/>
      <w:r w:rsidRPr="001129E4">
        <w:rPr>
          <w:lang w:val="ru-RU"/>
        </w:rPr>
      </w:r>
    </w:p>
    <w:p w14:paraId="06B513FC" w14:textId="77777777" w:rsidR="001C5BE9" w:rsidRPr="001129E4" w:rsidRDefault="001129E4" w:rsidP="001129E4">
      <w:pPr>
        <w:pStyle w:val="Newparagraph"/>
        <w:spacing w:line="360" w:lineRule="auto"/>
        <w:ind w:firstLine="709"/>
        <w:jc w:val="both"/>
        <w:rPr>
          <w:lang w:val="ru-RU"/>
        </w:rPr>
      </w:pPr>
      <w:r w:rsidRPr="001129E4">
        <w:rPr>
          <w:lang w:val="ru-RU"/>
        </w:rPr>
        <w:t>В описываемой ситуации агент — это ИИ-помощник кредитного аналитика банка: ответственный и сострадательный «индивид», которому поступила заявка клиента с пограничным скоринговым рейтингом и признаками неполных данных в анкете. Агент должен решить, передать ли заявку на углублённую ручную проверку (этически ответственное действие, связанное с долгом и честностью, но вызывающее эмоциональный дискомфорт из-за страха и ожидаемого конфликта) или одобрить кредит без проверки (эмоционально комфортное действие, позволяющее быстро выполнить план продаж, но противоречащее этическим нормам). По завершении прогона агент формирует отчёт о доверии клиенту: вердикты о доверии хранятся в терминальных узлах сети сценариев.</w:t>
      </w:r>
      <w:proofErr w:type="spellStart"/>
      <w:r w:rsidRPr="001129E4">
        <w:rPr>
          <w:lang w:val="ru-RU"/>
        </w:rPr>
      </w:r>
      <w:proofErr w:type="spellEnd"/>
      <w:r w:rsidRPr="001129E4">
        <w:rPr>
          <w:lang w:val="ru-RU"/>
        </w:rPr>
      </w:r>
      <w:r w:rsidRPr="001129E4">
        <w:rPr>
          <w:lang w:val="ru-RU"/>
        </w:rPr>
      </w:r>
    </w:p>
    <w:p w14:paraId="6BCC4FDC" w14:textId="77777777" w:rsidR="001C5BE9" w:rsidRDefault="000D5576" w:rsidP="000D5576">
      <w:pPr>
        <w:spacing w:line="360" w:lineRule="auto"/>
        <w:ind w:firstLine="709"/>
        <w:jc w:val="both"/>
      </w:pPr>
      <w:r>
        <w:rPr>
          <w:noProof/>
        </w:rPr>
        <w:drawing>
          <wp:inline distT="0" distB="0" distL="0" distR="0" wp14:anchorId="2EE59B89" wp14:editId="16CC3975">
            <wp:extent cx="5417127" cy="2999939"/>
            <wp:effectExtent l="0" t="0" r="0" b="0"/>
            <wp:docPr id="383277830" name="Рисунок 2" descr="Изображение выглядит как круг, снимок экрана, луна, астроном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7830" name="Рисунок 2" descr="Изображение выглядит как круг, снимок экрана, луна, астрономия&#10;&#10;Содержимое, созданное искусственным интеллектом, может быть неверным."/>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5491986" cy="3041395"/>
                    </a:xfrm>
                    <a:prstGeom prst="rect">
                      <a:avLst/>
                    </a:prstGeom>
                    <a:noFill/>
                    <a:ln>
                      <a:noFill/>
                    </a:ln>
                  </pic:spPr>
                </pic:pic>
              </a:graphicData>
            </a:graphic>
          </wp:inline>
        </w:drawing>
      </w:r>
    </w:p>
    <w:p w14:paraId="1820964C" w14:textId="77777777" w:rsidR="000D5576" w:rsidRDefault="000D5576" w:rsidP="000D5576">
      <w:pPr>
        <w:spacing w:line="360" w:lineRule="auto"/>
        <w:ind w:firstLine="709"/>
        <w:jc w:val="both"/>
      </w:pPr>
    </w:p>
    <w:p w14:paraId="3532A053" w14:textId="77777777" w:rsidR="000D5576" w:rsidRPr="001603B4" w:rsidRDefault="001129E4" w:rsidP="000D5576">
      <w:pPr>
        <w:pStyle w:val="Figurecaption"/>
        <w:jc w:val="center"/>
        <w:rPr>
          <w:lang w:val="ru-RU"/>
        </w:rPr>
        <w:sectPr w:rsidR="000D5576" w:rsidRPr="001603B4" w:rsidSect="00074B81">
          <w:headerReference w:type="even" r:id="rId14"/>
          <w:headerReference w:type="default" r:id="rId15"/>
          <w:footerReference w:type="even" r:id="rId16"/>
          <w:footerReference w:type="default" r:id="rId17"/>
          <w:headerReference w:type="first" r:id="rId18"/>
          <w:footerReference w:type="first" r:id="rId19"/>
          <w:pgSz w:w="11901" w:h="16840" w:code="9"/>
          <w:pgMar w:top="1134" w:right="1134" w:bottom="1134" w:left="1134" w:header="709" w:footer="709" w:gutter="0"/>
          <w:cols w:space="708"/>
          <w:docGrid w:linePitch="360"/>
        </w:sectPr>
      </w:pPr>
      <w:r>
        <w:rPr>
          <w:lang w:val="ru-RU"/>
        </w:rPr>
        <w:t>Рисунок 6. Пример сценарной сети «Кредитный скоринг». [ЗАМЕНИТЬ РИСУНОК: схема графа — V0→{V1, V2}, V1→{V3, V4, V5}, V2→{V6, V7, V8}; путь V0 → V1 → V4 выделить жирным]</w:t>
      </w:r>
      <w:r w:rsidR="000D5576" w:rsidRPr="001603B4">
        <w:rPr>
          <w:lang w:val="ru-RU"/>
        </w:rPr>
      </w:r>
      <w:r>
        <w:rPr>
          <w:lang w:val="ru-RU"/>
        </w:rPr>
      </w:r>
      <w:r w:rsidR="000D5576" w:rsidRPr="001603B4">
        <w:rPr>
          <w:lang w:val="ru-RU"/>
        </w:rPr>
      </w:r>
    </w:p>
    <w:p w14:paraId="723D6B43" w14:textId="77777777" w:rsidR="007052BA" w:rsidRPr="001129E4" w:rsidRDefault="00B52FDB" w:rsidP="007052BA">
      <w:pPr>
        <w:pStyle w:val="Newparagraph"/>
        <w:spacing w:line="360" w:lineRule="auto"/>
        <w:ind w:firstLine="709"/>
        <w:jc w:val="both"/>
        <w:rPr>
          <w:lang w:val="ru-RU"/>
        </w:rPr>
      </w:pPr>
      <w:r>
        <w:t>Таблица 2. Пример сценария «Кредитный скоринг»</w:t>
      </w:r>
      <w:r w:rsidRPr="001603B4">
        <w:rPr>
          <w:lang w:val="ru-RU"/>
        </w:rPr>
      </w:r>
      <w:r w:rsidR="009E68C1" w:rsidRPr="001603B4">
        <w:rPr>
          <w:lang w:val="ru-RU"/>
        </w:rPr>
      </w:r>
      <w:r w:rsidRPr="001603B4">
        <w:rPr>
          <w:lang w:val="ru-RU"/>
        </w:rPr>
      </w:r>
      <w:r w:rsidR="009F1F48" w:rsidRPr="001603B4">
        <w:rPr>
          <w:lang w:val="ru-RU"/>
        </w:rPr>
      </w:r>
      <w:r w:rsidR="001129E4">
        <w:rPr>
          <w:lang w:val="ru-RU"/>
        </w:rPr>
      </w:r>
    </w:p>
    <w:tbl>
      <w:tblPr>
        <w:tblW w:w="1360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1557"/>
        <w:gridCol w:w="2409"/>
        <w:gridCol w:w="2694"/>
        <w:gridCol w:w="2409"/>
        <w:gridCol w:w="2694"/>
        <w:gridCol w:w="1845"/>
      </w:tblGrid>
      <w:tr w:rsidR="007052BA" w:rsidRPr="002768B3" w14:paraId="1E1FFFD8" w14:textId="77777777" w:rsidTr="007052BA">
        <w:trPr>
          <w:cantSplit/>
          <w:trHeight w:val="240"/>
          <w:tblHeader/>
          <w:jc w:val="center"/>
        </w:trPr>
        <w:tc>
          <w:tcPr>
            <w:tcW w:w="1557" w:type="dxa"/>
            <w:vAlign w:val="center"/>
          </w:tcPr>
          <w:p w14:paraId="3948E4BF" w14:textId="77777777" w:rsidR="009F1F48" w:rsidRPr="00906CBE" w:rsidRDefault="009F1F48" w:rsidP="007052BA">
            <w:pPr>
              <w:pStyle w:val="tablecolsubhead"/>
              <w:spacing w:before="60" w:after="60"/>
              <w:rPr>
                <w:i w:val="0"/>
                <w:iCs w:val="0"/>
                <w:sz w:val="16"/>
                <w:szCs w:val="16"/>
              </w:rPr>
            </w:pPr>
            <w:r w:rsidRPr="00906CBE">
              <w:rPr>
                <w:i w:val="0"/>
                <w:iCs w:val="0"/>
                <w:sz w:val="22"/>
                <w:szCs w:val="16"/>
              </w:rPr>
              <w:t>Type</w:t>
            </w:r>
          </w:p>
        </w:tc>
        <w:tc>
          <w:tcPr>
            <w:tcW w:w="2409" w:type="dxa"/>
            <w:vAlign w:val="center"/>
          </w:tcPr>
          <w:p w14:paraId="3C7C5385" w14:textId="77777777" w:rsidR="009F1F48" w:rsidRPr="00906CBE" w:rsidRDefault="009F1F48" w:rsidP="007052BA">
            <w:pPr>
              <w:pStyle w:val="tablecolsubhead"/>
              <w:spacing w:before="60" w:after="60"/>
              <w:rPr>
                <w:i w:val="0"/>
                <w:iCs w:val="0"/>
                <w:sz w:val="16"/>
                <w:szCs w:val="16"/>
              </w:rPr>
            </w:pPr>
            <w:r w:rsidRPr="00906CBE">
              <w:rPr>
                <w:i w:val="0"/>
                <w:iCs w:val="0"/>
                <w:sz w:val="22"/>
                <w:szCs w:val="16"/>
              </w:rPr>
              <w:t>Description</w:t>
            </w:r>
          </w:p>
        </w:tc>
        <w:tc>
          <w:tcPr>
            <w:tcW w:w="2694" w:type="dxa"/>
            <w:vAlign w:val="center"/>
          </w:tcPr>
          <w:p w14:paraId="089CF0E2" w14:textId="77777777" w:rsidR="009F1F48" w:rsidRPr="00906CBE" w:rsidRDefault="009F1F48" w:rsidP="004C65D5">
            <w:pPr>
              <w:pStyle w:val="tablecolsubhead"/>
              <w:spacing w:before="60" w:after="60"/>
              <w:rPr>
                <w:i w:val="0"/>
                <w:iCs w:val="0"/>
                <w:sz w:val="16"/>
                <w:szCs w:val="16"/>
              </w:rPr>
            </w:pPr>
            <w:r w:rsidRPr="00906CBE">
              <w:rPr>
                <w:i w:val="0"/>
                <w:iCs w:val="0"/>
                <w:sz w:val="22"/>
                <w:szCs w:val="16"/>
              </w:rPr>
              <w:t>Agent Characteristics</w:t>
            </w:r>
          </w:p>
        </w:tc>
        <w:tc>
          <w:tcPr>
            <w:tcW w:w="2409" w:type="dxa"/>
            <w:vAlign w:val="center"/>
          </w:tcPr>
          <w:p w14:paraId="07D1C03B" w14:textId="77777777" w:rsidR="009F1F48" w:rsidRPr="00906CBE" w:rsidRDefault="009F1F48" w:rsidP="004C65D5">
            <w:pPr>
              <w:pStyle w:val="tablecolsubhead"/>
              <w:spacing w:before="60" w:after="60"/>
              <w:rPr>
                <w:i w:val="0"/>
                <w:iCs w:val="0"/>
                <w:sz w:val="16"/>
                <w:szCs w:val="16"/>
              </w:rPr>
            </w:pPr>
            <w:r w:rsidRPr="00906CBE">
              <w:rPr>
                <w:i w:val="0"/>
                <w:iCs w:val="0"/>
                <w:sz w:val="22"/>
                <w:szCs w:val="16"/>
              </w:rPr>
              <w:t>Emotional Conditions (Weights)</w:t>
            </w:r>
          </w:p>
        </w:tc>
        <w:tc>
          <w:tcPr>
            <w:tcW w:w="2694" w:type="dxa"/>
            <w:vAlign w:val="center"/>
          </w:tcPr>
          <w:p w14:paraId="14C85EC5" w14:textId="77777777" w:rsidR="009F1F48" w:rsidRPr="00906CBE" w:rsidRDefault="009F1F48" w:rsidP="004C65D5">
            <w:pPr>
              <w:pStyle w:val="tablecolsubhead"/>
              <w:spacing w:before="60" w:after="60"/>
              <w:rPr>
                <w:i w:val="0"/>
                <w:iCs w:val="0"/>
                <w:sz w:val="16"/>
                <w:szCs w:val="16"/>
              </w:rPr>
            </w:pPr>
            <w:r w:rsidRPr="00906CBE">
              <w:rPr>
                <w:i w:val="0"/>
                <w:iCs w:val="0"/>
                <w:sz w:val="22"/>
                <w:szCs w:val="16"/>
              </w:rPr>
              <w:t>Ethical Conditions (Weights)</w:t>
            </w:r>
          </w:p>
        </w:tc>
        <w:tc>
          <w:tcPr>
            <w:tcW w:w="1845" w:type="dxa"/>
            <w:vAlign w:val="center"/>
          </w:tcPr>
          <w:p w14:paraId="65E85C0B" w14:textId="77777777" w:rsidR="009F1F48" w:rsidRPr="00906CBE" w:rsidRDefault="009F1F48" w:rsidP="004C65D5">
            <w:pPr>
              <w:pStyle w:val="tablecolsubhead"/>
              <w:spacing w:before="60" w:after="60"/>
              <w:rPr>
                <w:i w:val="0"/>
                <w:iCs w:val="0"/>
                <w:sz w:val="16"/>
                <w:szCs w:val="16"/>
              </w:rPr>
            </w:pPr>
            <w:r w:rsidRPr="00906CBE">
              <w:rPr>
                <w:i w:val="0"/>
                <w:iCs w:val="0"/>
                <w:sz w:val="22"/>
                <w:szCs w:val="16"/>
              </w:rPr>
              <w:t>Characteristic Updates</w:t>
            </w:r>
          </w:p>
        </w:tc>
      </w:tr>
      <w:tr w:rsidR="007052BA" w:rsidRPr="002768B3" w14:paraId="18AE915E" w14:textId="77777777" w:rsidTr="007052BA">
        <w:trPr>
          <w:trHeight w:val="919"/>
          <w:jc w:val="center"/>
        </w:trPr>
        <w:tc>
          <w:tcPr>
            <w:tcW w:w="1557" w:type="dxa"/>
            <w:tcMar>
              <w:top w:w="57" w:type="dxa"/>
              <w:bottom w:w="57" w:type="dxa"/>
            </w:tcMar>
            <w:vAlign w:val="center"/>
          </w:tcPr>
          <w:p w14:paraId="4CA6BFE2" w14:textId="77777777" w:rsidR="009F1F48" w:rsidRPr="009976EF" w:rsidRDefault="009F1F48" w:rsidP="007052BA">
            <w:pPr>
              <w:pStyle w:val="tablecopy"/>
              <w:jc w:val="center"/>
              <w:rPr>
                <w:b/>
                <w:bCs/>
              </w:rPr>
            </w:pPr>
            <w:r w:rsidRPr="009976EF">
              <w:rPr>
                <w:b/>
                <w:bCs/>
                <w:sz w:val="22"/>
              </w:rPr>
              <w:t>Node V0</w:t>
            </w:r>
          </w:p>
        </w:tc>
        <w:tc>
          <w:tcPr>
            <w:tcW w:w="2409" w:type="dxa"/>
            <w:tcMar>
              <w:top w:w="57" w:type="dxa"/>
              <w:bottom w:w="57" w:type="dxa"/>
            </w:tcMar>
            <w:vAlign w:val="center"/>
          </w:tcPr>
          <w:p w14:paraId="341C26B5" w14:textId="77777777" w:rsidR="009F1F48" w:rsidRPr="009976EF" w:rsidRDefault="000D5576" w:rsidP="007052BA">
            <w:pPr>
              <w:pStyle w:val="tablecopy"/>
              <w:jc w:val="center"/>
              <w:rPr>
                <w:b/>
                <w:bCs/>
              </w:rPr>
            </w:pPr>
            <w:r>
              <w:rPr>
                <w:b/>
                <w:bCs/>
                <w:sz w:val="22"/>
              </w:rPr>
              <w:t>Агенту поступает кредитная заявка клиента с пограничным скоринговым рейтингом и признаками неполных данных в анкете</w:t>
            </w:r>
            <w:r w:rsidR="009F1F48" w:rsidRPr="009976EF">
              <w:rPr>
                <w:b/>
                <w:bCs/>
                <w:sz w:val="22"/>
              </w:rPr>
            </w:r>
          </w:p>
        </w:tc>
        <w:tc>
          <w:tcPr>
            <w:tcW w:w="2694" w:type="dxa"/>
            <w:tcMar>
              <w:top w:w="57" w:type="dxa"/>
              <w:bottom w:w="57" w:type="dxa"/>
            </w:tcMar>
            <w:vAlign w:val="center"/>
          </w:tcPr>
          <w:p w14:paraId="3705ACEB" w14:textId="77777777" w:rsidR="009F1F48" w:rsidRPr="009976EF" w:rsidRDefault="009F1F48" w:rsidP="007052BA">
            <w:pPr>
              <w:spacing w:line="240" w:lineRule="auto"/>
              <w:rPr>
                <w:b/>
                <w:bCs/>
                <w:sz w:val="16"/>
                <w:szCs w:val="16"/>
              </w:rPr>
            </w:pPr>
            <w:r w:rsidRPr="009976EF">
              <w:rPr>
                <w:b/>
                <w:bCs/>
                <w:sz w:val="22"/>
                <w:szCs w:val="16"/>
              </w:rPr>
              <w:t>a_joy = Tri(0.4, 0.5, 0.6)</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a_pride = Tri(0.3, 0.4, 0.5)</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a_sadness = Tri(0.2, 0.3, 0.4)</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a_fear = Tri(0.2, 0.3, 0.4)</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a_shame = Tri(0.1, 0.2, 0.3)</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a_guilt = Tri(0.1, 0.2, 0.3)</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a_anger = Tri(0.1, 0.2, 0.3)</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a_disgust = Tri(0.2, 0.3, 0.4)</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a_surprise = Tri(0.2, 0.3, 0.4)</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a_compassion = Tri(0.4, 0.5, 0.6)</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a_responsibility = Tri(0.7, 0.8, 0.9)</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a_goodness = Tri(0.6, 0.7, 0.8)</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a_conscience = Tri(0.6, 0.7, 0.8)</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a_evil = Tri(0.1, 0.2, 0.3)</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a_honesty = Tri(0.7, 0.8, 0.9)</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a_justice = Tri(0.7, 0.8, 0.9)</w:t>
            </w:r>
            <w:proofErr w:type="gramStart"/>
            <w:r w:rsidRPr="009976EF">
              <w:rPr>
                <w:b/>
                <w:bCs/>
                <w:sz w:val="22"/>
                <w:szCs w:val="16"/>
              </w:rPr>
            </w:r>
            <w:proofErr w:type="gramEnd"/>
            <w:r w:rsidRPr="009976EF">
              <w:rPr>
                <w:b/>
                <w:bCs/>
                <w:sz w:val="22"/>
                <w:szCs w:val="16"/>
              </w:rPr>
            </w:r>
          </w:p>
          <w:p w14:paraId="3705ACEB" w14:textId="77777777" w:rsidR="009F1F48" w:rsidRPr="009976EF" w:rsidRDefault="009F1F48" w:rsidP="007052BA">
            <w:pPr>
              <w:spacing w:line="240" w:lineRule="auto"/>
              <w:rPr>
                <w:b/>
                <w:bCs/>
                <w:sz w:val="16"/>
                <w:szCs w:val="16"/>
              </w:rPr>
            </w:pPr>
            <w:r w:rsidRPr="009976EF">
              <w:rPr>
                <w:b/>
                <w:bCs/>
                <w:sz w:val="22"/>
                <w:szCs w:val="16"/>
              </w:rPr>
              <w:t>a_fairness = Tri(0.6, 0.7, 0.8)</w:t>
            </w:r>
            <w:proofErr w:type="gramStart"/>
            <w:r w:rsidRPr="009976EF">
              <w:rPr>
                <w:b/>
                <w:bCs/>
                <w:sz w:val="22"/>
                <w:szCs w:val="16"/>
              </w:rPr>
            </w:r>
            <w:proofErr w:type="gramEnd"/>
            <w:r w:rsidRPr="009976EF">
              <w:rPr>
                <w:b/>
                <w:bCs/>
                <w:sz w:val="22"/>
                <w:szCs w:val="16"/>
              </w:rPr>
            </w:r>
          </w:p>
        </w:tc>
        <w:tc>
          <w:tcPr>
            <w:tcW w:w="2409" w:type="dxa"/>
            <w:tcMar>
              <w:top w:w="57" w:type="dxa"/>
              <w:bottom w:w="57" w:type="dxa"/>
            </w:tcMar>
            <w:vAlign w:val="center"/>
          </w:tcPr>
          <w:p w14:paraId="0DF5AF73" w14:textId="77777777" w:rsidR="009F1F48" w:rsidRPr="009976EF" w:rsidRDefault="009F1F48" w:rsidP="007052BA">
            <w:pPr>
              <w:spacing w:line="240" w:lineRule="auto"/>
              <w:rPr>
                <w:b/>
                <w:bCs/>
                <w:sz w:val="16"/>
                <w:szCs w:val="16"/>
              </w:rPr>
            </w:pPr>
            <w:proofErr w:type="spellStart"/>
            <w:r w:rsidRPr="009976EF">
              <w:rPr>
                <w:b/>
                <w:bCs/>
                <w:sz w:val="22"/>
                <w:szCs w:val="16"/>
              </w:rPr>
              <w:t>—</w:t>
            </w:r>
            <w:proofErr w:type="spellEnd"/>
            <w:r w:rsidRPr="009976EF">
              <w:rPr>
                <w:b/>
                <w:bCs/>
                <w:sz w:val="22"/>
                <w:szCs w:val="16"/>
              </w:rPr>
            </w:r>
            <w:proofErr w:type="gramStart"/>
            <w:r w:rsidRPr="009976EF">
              <w:rPr>
                <w:b/>
                <w:bCs/>
                <w:sz w:val="22"/>
                <w:szCs w:val="16"/>
              </w:rPr>
            </w:r>
            <w:proofErr w:type="gramEnd"/>
            <w:r w:rsidRPr="009976EF">
              <w:rPr>
                <w:b/>
                <w:bCs/>
                <w:sz w:val="22"/>
                <w:szCs w:val="16"/>
              </w:rPr>
            </w:r>
          </w:p>
        </w:tc>
        <w:tc>
          <w:tcPr>
            <w:tcW w:w="2694" w:type="dxa"/>
            <w:tcMar>
              <w:top w:w="57" w:type="dxa"/>
              <w:bottom w:w="57" w:type="dxa"/>
            </w:tcMar>
            <w:vAlign w:val="center"/>
          </w:tcPr>
          <w:p w14:paraId="70871E84" w14:textId="77777777" w:rsidR="009F1F48" w:rsidRPr="009976EF" w:rsidRDefault="009F1F48" w:rsidP="007052BA">
            <w:pPr>
              <w:spacing w:line="240" w:lineRule="auto"/>
              <w:rPr>
                <w:b/>
                <w:bCs/>
                <w:sz w:val="16"/>
                <w:szCs w:val="16"/>
              </w:rPr>
            </w:pPr>
            <w:r w:rsidRPr="009976EF">
              <w:rPr>
                <w:b/>
                <w:bCs/>
                <w:sz w:val="22"/>
                <w:szCs w:val="16"/>
              </w:rPr>
              <w:t>—</w:t>
            </w:r>
            <w:proofErr w:type="gramStart"/>
            <w:r w:rsidRPr="009976EF">
              <w:rPr>
                <w:b/>
                <w:bCs/>
                <w:sz w:val="22"/>
                <w:szCs w:val="16"/>
              </w:rPr>
            </w:r>
            <w:proofErr w:type="gramEnd"/>
            <w:r w:rsidRPr="009976EF">
              <w:rPr>
                <w:b/>
                <w:bCs/>
                <w:sz w:val="22"/>
                <w:szCs w:val="16"/>
              </w:rPr>
            </w:r>
          </w:p>
        </w:tc>
        <w:tc>
          <w:tcPr>
            <w:tcW w:w="1845" w:type="dxa"/>
            <w:tcMar>
              <w:top w:w="57" w:type="dxa"/>
              <w:bottom w:w="57" w:type="dxa"/>
            </w:tcMar>
            <w:vAlign w:val="center"/>
          </w:tcPr>
          <w:p w14:paraId="0D33D63D" w14:textId="77777777" w:rsidR="009F1F48" w:rsidRPr="009976EF" w:rsidRDefault="009F1F48" w:rsidP="007052BA">
            <w:pPr>
              <w:spacing w:line="240" w:lineRule="auto"/>
              <w:rPr>
                <w:b/>
                <w:bCs/>
                <w:sz w:val="16"/>
                <w:szCs w:val="16"/>
              </w:rPr>
            </w:pPr>
            <w:r w:rsidRPr="009976EF">
              <w:rPr>
                <w:b/>
                <w:bCs/>
                <w:sz w:val="22"/>
                <w:szCs w:val="16"/>
              </w:rPr>
              <w:t>—</w:t>
            </w:r>
          </w:p>
        </w:tc>
      </w:tr>
      <w:tr w:rsidR="007052BA" w:rsidRPr="002768B3" w14:paraId="1729A7A5" w14:textId="77777777" w:rsidTr="007052BA">
        <w:trPr>
          <w:trHeight w:val="42"/>
          <w:jc w:val="center"/>
        </w:trPr>
        <w:tc>
          <w:tcPr>
            <w:tcW w:w="1557" w:type="dxa"/>
            <w:tcMar>
              <w:top w:w="57" w:type="dxa"/>
              <w:bottom w:w="57" w:type="dxa"/>
            </w:tcMar>
            <w:vAlign w:val="center"/>
          </w:tcPr>
          <w:p w14:paraId="7C0B8741" w14:textId="77777777" w:rsidR="009F1F48" w:rsidRPr="009976EF" w:rsidRDefault="009F1F48" w:rsidP="007052BA">
            <w:pPr>
              <w:pStyle w:val="tablecopy"/>
              <w:jc w:val="center"/>
              <w:rPr>
                <w:b/>
                <w:bCs/>
              </w:rPr>
            </w:pPr>
            <w:r w:rsidRPr="009976EF">
              <w:rPr>
                <w:b/>
                <w:bCs/>
                <w:sz w:val="22"/>
              </w:rPr>
              <w:t>Edge E1</w:t>
            </w:r>
          </w:p>
        </w:tc>
        <w:tc>
          <w:tcPr>
            <w:tcW w:w="2409" w:type="dxa"/>
            <w:tcMar>
              <w:top w:w="57" w:type="dxa"/>
              <w:bottom w:w="57" w:type="dxa"/>
            </w:tcMar>
            <w:vAlign w:val="center"/>
          </w:tcPr>
          <w:p w14:paraId="6150CD16" w14:textId="77777777" w:rsidR="009F1F48" w:rsidRPr="009976EF" w:rsidRDefault="009F1F48" w:rsidP="007052BA">
            <w:pPr>
              <w:pStyle w:val="tablecopy"/>
              <w:jc w:val="center"/>
              <w:rPr>
                <w:b/>
                <w:bCs/>
              </w:rPr>
            </w:pPr>
            <w:r w:rsidRPr="009976EF">
              <w:rPr>
                <w:b/>
                <w:bCs/>
                <w:sz w:val="22"/>
              </w:rPr>
              <w:t>Передать заявку на углублённую ручную проверку (β = 1.1)</w:t>
            </w:r>
          </w:p>
        </w:tc>
        <w:tc>
          <w:tcPr>
            <w:tcW w:w="2694" w:type="dxa"/>
            <w:tcMar>
              <w:top w:w="57" w:type="dxa"/>
              <w:bottom w:w="57" w:type="dxa"/>
            </w:tcMar>
            <w:vAlign w:val="center"/>
          </w:tcPr>
          <w:p w14:paraId="73D8A439" w14:textId="77777777" w:rsidR="009F1F48" w:rsidRPr="009976EF" w:rsidRDefault="009F1F48" w:rsidP="007052BA">
            <w:pPr>
              <w:pStyle w:val="af2"/>
              <w:ind w:left="30" w:firstLineChars="0" w:firstLine="0"/>
              <w:jc w:val="left"/>
              <w:rPr>
                <w:b/>
                <w:bCs/>
                <w:sz w:val="16"/>
                <w:szCs w:val="16"/>
              </w:rPr>
            </w:pPr>
            <w:r w:rsidRPr="009976EF">
              <w:rPr>
                <w:b/>
                <w:bCs/>
                <w:sz w:val="22"/>
                <w:szCs w:val="16"/>
              </w:rPr>
              <w:t>—</w:t>
            </w:r>
          </w:p>
        </w:tc>
        <w:tc>
          <w:tcPr>
            <w:tcW w:w="2409" w:type="dxa"/>
            <w:tcMar>
              <w:top w:w="57" w:type="dxa"/>
              <w:bottom w:w="57" w:type="dxa"/>
            </w:tcMar>
            <w:vAlign w:val="center"/>
          </w:tcPr>
          <w:p w14:paraId="592119BD" w14:textId="77777777" w:rsidR="009F1F48" w:rsidRPr="009976EF" w:rsidRDefault="009F1F48" w:rsidP="007052BA">
            <w:pPr>
              <w:spacing w:line="240" w:lineRule="auto"/>
              <w:rPr>
                <w:b/>
                <w:bCs/>
                <w:sz w:val="16"/>
                <w:szCs w:val="16"/>
              </w:rPr>
            </w:pPr>
            <w:proofErr w:type="spellStart"/>
            <w:r w:rsidRPr="009976EF">
              <w:rPr>
                <w:b/>
                <w:bCs/>
                <w:sz w:val="22"/>
                <w:szCs w:val="16"/>
              </w:rPr>
              <w:t>w_fear ≤ Tri(0.5, 0.6, 0.7)</w:t>
            </w:r>
            <w:proofErr w:type="spellEnd"/>
            <w:r w:rsidRPr="009976EF">
              <w:rPr>
                <w:b/>
                <w:bCs/>
                <w:sz w:val="22"/>
                <w:szCs w:val="16"/>
              </w:rPr>
            </w:r>
            <w:proofErr w:type="gramStart"/>
            <w:r w:rsidRPr="009976EF">
              <w:rPr>
                <w:b/>
                <w:bCs/>
                <w:sz w:val="22"/>
                <w:szCs w:val="16"/>
              </w:rPr>
            </w:r>
            <w:proofErr w:type="gramEnd"/>
            <w:r w:rsidRPr="009976EF">
              <w:rPr>
                <w:b/>
                <w:bCs/>
                <w:sz w:val="22"/>
                <w:szCs w:val="16"/>
              </w:rPr>
            </w:r>
          </w:p>
          <w:p w14:paraId="592119BD" w14:textId="77777777" w:rsidR="009F1F48" w:rsidRPr="009976EF" w:rsidRDefault="009F1F48" w:rsidP="007052BA">
            <w:pPr>
              <w:spacing w:line="240" w:lineRule="auto"/>
              <w:rPr>
                <w:b/>
                <w:bCs/>
                <w:sz w:val="16"/>
                <w:szCs w:val="16"/>
              </w:rPr>
            </w:pPr>
            <w:proofErr w:type="spellStart"/>
            <w:r w:rsidRPr="009976EF">
              <w:rPr>
                <w:b/>
                <w:bCs/>
                <w:sz w:val="22"/>
                <w:szCs w:val="16"/>
              </w:rPr>
              <w:t>w_compassion ≥ Tri(0.2, 0.3, 0.4)</w:t>
            </w:r>
            <w:proofErr w:type="spellEnd"/>
            <w:r w:rsidRPr="009976EF">
              <w:rPr>
                <w:b/>
                <w:bCs/>
                <w:sz w:val="22"/>
                <w:szCs w:val="16"/>
              </w:rPr>
            </w:r>
            <w:proofErr w:type="gramStart"/>
            <w:r w:rsidRPr="009976EF">
              <w:rPr>
                <w:b/>
                <w:bCs/>
                <w:sz w:val="22"/>
                <w:szCs w:val="16"/>
              </w:rPr>
            </w:r>
            <w:proofErr w:type="gramEnd"/>
            <w:r w:rsidRPr="009976EF">
              <w:rPr>
                <w:b/>
                <w:bCs/>
                <w:sz w:val="22"/>
                <w:szCs w:val="16"/>
              </w:rPr>
            </w:r>
          </w:p>
        </w:tc>
        <w:tc>
          <w:tcPr>
            <w:tcW w:w="2694" w:type="dxa"/>
            <w:tcMar>
              <w:top w:w="57" w:type="dxa"/>
              <w:bottom w:w="57" w:type="dxa"/>
            </w:tcMar>
            <w:vAlign w:val="center"/>
          </w:tcPr>
          <w:p w14:paraId="18143D76" w14:textId="77777777" w:rsidR="009F1F48" w:rsidRPr="009976EF" w:rsidRDefault="009F1F48" w:rsidP="007052BA">
            <w:pPr>
              <w:spacing w:line="240" w:lineRule="auto"/>
              <w:rPr>
                <w:b/>
                <w:bCs/>
                <w:sz w:val="16"/>
                <w:szCs w:val="16"/>
              </w:rPr>
            </w:pPr>
            <w:r w:rsidRPr="009976EF">
              <w:rPr>
                <w:b/>
                <w:bCs/>
                <w:sz w:val="22"/>
                <w:szCs w:val="16"/>
              </w:rPr>
              <w:t>w_responsibility ≥ Tri(0.5, 0.6, 0.7)</w:t>
            </w:r>
            <w:proofErr w:type="gramStart"/>
            <w:r w:rsidRPr="009976EF">
              <w:rPr>
                <w:b/>
                <w:bCs/>
                <w:sz w:val="22"/>
                <w:szCs w:val="16"/>
              </w:rPr>
            </w:r>
            <w:proofErr w:type="gramEnd"/>
            <w:r w:rsidRPr="009976EF">
              <w:rPr>
                <w:b/>
                <w:bCs/>
                <w:sz w:val="22"/>
                <w:szCs w:val="16"/>
              </w:rPr>
            </w:r>
          </w:p>
          <w:p w14:paraId="18143D76" w14:textId="77777777" w:rsidR="009F1F48" w:rsidRPr="009976EF" w:rsidRDefault="009F1F48" w:rsidP="007052BA">
            <w:pPr>
              <w:spacing w:line="240" w:lineRule="auto"/>
              <w:rPr>
                <w:b/>
                <w:bCs/>
                <w:sz w:val="16"/>
                <w:szCs w:val="16"/>
              </w:rPr>
            </w:pPr>
            <w:r w:rsidRPr="009976EF">
              <w:rPr>
                <w:b/>
                <w:bCs/>
                <w:sz w:val="22"/>
                <w:szCs w:val="16"/>
              </w:rPr>
              <w:t>w_honesty ≥ Tri(0.5, 0.6, 0.7)</w:t>
            </w:r>
            <w:proofErr w:type="gramStart"/>
            <w:r w:rsidRPr="009976EF">
              <w:rPr>
                <w:b/>
                <w:bCs/>
                <w:sz w:val="22"/>
                <w:szCs w:val="16"/>
              </w:rPr>
            </w:r>
            <w:proofErr w:type="gramEnd"/>
            <w:r w:rsidRPr="009976EF">
              <w:rPr>
                <w:b/>
                <w:bCs/>
                <w:sz w:val="22"/>
                <w:szCs w:val="16"/>
              </w:rPr>
            </w:r>
          </w:p>
        </w:tc>
        <w:tc>
          <w:tcPr>
            <w:tcW w:w="1845" w:type="dxa"/>
            <w:tcMar>
              <w:top w:w="57" w:type="dxa"/>
              <w:bottom w:w="57" w:type="dxa"/>
            </w:tcMar>
            <w:vAlign w:val="center"/>
          </w:tcPr>
          <w:p w14:paraId="52EADCE9" w14:textId="77777777" w:rsidR="009F1F48" w:rsidRPr="009976EF" w:rsidRDefault="009F1F48" w:rsidP="007052BA">
            <w:pPr>
              <w:pStyle w:val="af2"/>
              <w:ind w:left="30" w:firstLineChars="0" w:firstLine="0"/>
              <w:jc w:val="left"/>
              <w:rPr>
                <w:b/>
                <w:bCs/>
                <w:sz w:val="16"/>
                <w:szCs w:val="16"/>
              </w:rPr>
            </w:pPr>
            <w:r w:rsidRPr="009976EF">
              <w:rPr>
                <w:b/>
                <w:bCs/>
                <w:sz w:val="22"/>
                <w:szCs w:val="16"/>
              </w:rPr>
              <w:t>—</w:t>
            </w:r>
          </w:p>
        </w:tc>
      </w:tr>
      <w:tr w:rsidR="007052BA" w:rsidRPr="002768B3" w14:paraId="0C83C578" w14:textId="77777777" w:rsidTr="007052BA">
        <w:trPr>
          <w:trHeight w:val="762"/>
          <w:jc w:val="center"/>
        </w:trPr>
        <w:tc>
          <w:tcPr>
            <w:tcW w:w="1557" w:type="dxa"/>
            <w:tcMar>
              <w:top w:w="57" w:type="dxa"/>
              <w:bottom w:w="57" w:type="dxa"/>
            </w:tcMar>
            <w:vAlign w:val="center"/>
          </w:tcPr>
          <w:p w14:paraId="341125FB" w14:textId="77777777" w:rsidR="009F1F48" w:rsidRPr="009976EF" w:rsidRDefault="009F1F48" w:rsidP="007052BA">
            <w:pPr>
              <w:pStyle w:val="tablecopy"/>
              <w:jc w:val="center"/>
              <w:rPr>
                <w:b/>
                <w:bCs/>
              </w:rPr>
            </w:pPr>
            <w:r w:rsidRPr="009976EF">
              <w:rPr>
                <w:b/>
                <w:bCs/>
                <w:sz w:val="22"/>
              </w:rPr>
              <w:t>Node V1</w:t>
            </w:r>
          </w:p>
        </w:tc>
        <w:tc>
          <w:tcPr>
            <w:tcW w:w="2409" w:type="dxa"/>
            <w:tcMar>
              <w:top w:w="57" w:type="dxa"/>
              <w:bottom w:w="57" w:type="dxa"/>
            </w:tcMar>
            <w:vAlign w:val="center"/>
          </w:tcPr>
          <w:p w14:paraId="10EADB23" w14:textId="77777777" w:rsidR="009F1F48" w:rsidRPr="009976EF" w:rsidRDefault="009F1F48" w:rsidP="007052BA">
            <w:pPr>
              <w:pStyle w:val="tablecopy"/>
              <w:ind w:left="8"/>
              <w:jc w:val="center"/>
              <w:rPr>
                <w:b/>
                <w:bCs/>
              </w:rPr>
            </w:pPr>
            <w:r w:rsidRPr="009976EF">
              <w:rPr>
                <w:b/>
                <w:bCs/>
                <w:sz w:val="22"/>
              </w:rPr>
              <w:t>Углублённая проверка подтверждает несоответствия в анкете клиента (занижены обязательства, завышен доход)</w:t>
            </w:r>
          </w:p>
        </w:tc>
        <w:tc>
          <w:tcPr>
            <w:tcW w:w="2694" w:type="dxa"/>
            <w:tcMar>
              <w:top w:w="57" w:type="dxa"/>
              <w:bottom w:w="57" w:type="dxa"/>
            </w:tcMar>
            <w:vAlign w:val="center"/>
          </w:tcPr>
          <w:p w14:paraId="1CE59619" w14:textId="77777777" w:rsidR="009F1F48" w:rsidRPr="009976EF" w:rsidRDefault="009F1F48" w:rsidP="007052BA">
            <w:pPr>
              <w:spacing w:line="240" w:lineRule="auto"/>
              <w:rPr>
                <w:b/>
                <w:bCs/>
                <w:sz w:val="16"/>
                <w:szCs w:val="16"/>
              </w:rPr>
            </w:pPr>
            <w:r w:rsidRPr="009976EF">
              <w:rPr>
                <w:b/>
                <w:bCs/>
                <w:sz w:val="22"/>
                <w:szCs w:val="16"/>
              </w:rPr>
              <w:t>—</w:t>
            </w:r>
            <w:proofErr w:type="gramStart"/>
            <w:r w:rsidRPr="009976EF">
              <w:rPr>
                <w:b/>
                <w:bCs/>
                <w:sz w:val="22"/>
                <w:szCs w:val="16"/>
              </w:rPr>
            </w:r>
            <w:proofErr w:type="gramEnd"/>
            <w:r w:rsidRPr="009976EF">
              <w:rPr>
                <w:b/>
                <w:bCs/>
                <w:sz w:val="22"/>
                <w:szCs w:val="16"/>
              </w:rPr>
            </w:r>
          </w:p>
        </w:tc>
        <w:tc>
          <w:tcPr>
            <w:tcW w:w="2409" w:type="dxa"/>
            <w:tcMar>
              <w:top w:w="57" w:type="dxa"/>
              <w:bottom w:w="57" w:type="dxa"/>
            </w:tcMar>
            <w:vAlign w:val="center"/>
          </w:tcPr>
          <w:p w14:paraId="203E4454" w14:textId="77777777" w:rsidR="009F1F48" w:rsidRPr="009976EF" w:rsidRDefault="009F1F48" w:rsidP="007052BA">
            <w:pPr>
              <w:spacing w:line="240" w:lineRule="auto"/>
              <w:rPr>
                <w:b/>
                <w:bCs/>
                <w:sz w:val="16"/>
                <w:szCs w:val="16"/>
              </w:rPr>
            </w:pPr>
            <w:proofErr w:type="spellStart"/>
            <w:r w:rsidRPr="009976EF">
              <w:rPr>
                <w:b/>
                <w:bCs/>
                <w:sz w:val="22"/>
                <w:szCs w:val="16"/>
              </w:rPr>
              <w:t>—</w:t>
            </w:r>
            <w:proofErr w:type="spellEnd"/>
            <w:r w:rsidRPr="009976EF">
              <w:rPr>
                <w:b/>
                <w:bCs/>
                <w:sz w:val="22"/>
                <w:szCs w:val="16"/>
              </w:rPr>
            </w:r>
            <w:proofErr w:type="gramStart"/>
            <w:r w:rsidRPr="009976EF">
              <w:rPr>
                <w:b/>
                <w:bCs/>
                <w:sz w:val="22"/>
                <w:szCs w:val="16"/>
              </w:rPr>
            </w:r>
            <w:proofErr w:type="gramEnd"/>
            <w:r w:rsidRPr="009976EF">
              <w:rPr>
                <w:b/>
                <w:bCs/>
                <w:sz w:val="22"/>
                <w:szCs w:val="16"/>
              </w:rPr>
            </w:r>
          </w:p>
        </w:tc>
        <w:tc>
          <w:tcPr>
            <w:tcW w:w="2694" w:type="dxa"/>
            <w:tcMar>
              <w:top w:w="57" w:type="dxa"/>
              <w:bottom w:w="57" w:type="dxa"/>
            </w:tcMar>
            <w:vAlign w:val="center"/>
          </w:tcPr>
          <w:p w14:paraId="74CCF927" w14:textId="77777777" w:rsidR="009F1F48" w:rsidRPr="009976EF" w:rsidRDefault="009F1F48" w:rsidP="007052BA">
            <w:pPr>
              <w:spacing w:line="240" w:lineRule="auto"/>
              <w:rPr>
                <w:b/>
                <w:bCs/>
                <w:sz w:val="16"/>
                <w:szCs w:val="16"/>
              </w:rPr>
            </w:pPr>
            <w:r w:rsidRPr="009976EF">
              <w:rPr>
                <w:b/>
                <w:bCs/>
                <w:sz w:val="22"/>
                <w:szCs w:val="16"/>
              </w:rPr>
              <w:t>—</w:t>
            </w:r>
            <w:proofErr w:type="gramStart"/>
            <w:r w:rsidRPr="009976EF">
              <w:rPr>
                <w:b/>
                <w:bCs/>
                <w:sz w:val="22"/>
                <w:szCs w:val="16"/>
              </w:rPr>
            </w:r>
            <w:proofErr w:type="gramEnd"/>
            <w:r w:rsidRPr="009976EF">
              <w:rPr>
                <w:b/>
                <w:bCs/>
                <w:sz w:val="22"/>
                <w:szCs w:val="16"/>
              </w:rPr>
            </w:r>
          </w:p>
        </w:tc>
        <w:tc>
          <w:tcPr>
            <w:tcW w:w="1845" w:type="dxa"/>
            <w:tcMar>
              <w:top w:w="57" w:type="dxa"/>
              <w:bottom w:w="57" w:type="dxa"/>
            </w:tcMar>
            <w:vAlign w:val="center"/>
          </w:tcPr>
          <w:p w14:paraId="1B1E7DC9" w14:textId="77777777" w:rsidR="009F1F48" w:rsidRPr="009976EF" w:rsidRDefault="009F1F48" w:rsidP="007052BA">
            <w:pPr>
              <w:spacing w:line="240" w:lineRule="auto"/>
              <w:rPr>
                <w:b/>
                <w:bCs/>
                <w:sz w:val="16"/>
                <w:szCs w:val="16"/>
              </w:rPr>
            </w:pPr>
            <w:r w:rsidRPr="009976EF">
              <w:rPr>
                <w:b/>
                <w:bCs/>
                <w:sz w:val="22"/>
                <w:szCs w:val="16"/>
              </w:rPr>
              <w:t>a_fear += 0.05</w:t>
            </w:r>
          </w:p>
          <w:p w14:paraId="1B1E7DC9" w14:textId="77777777" w:rsidR="009F1F48" w:rsidRPr="009976EF" w:rsidRDefault="009F1F48" w:rsidP="007052BA">
            <w:pPr>
              <w:spacing w:line="240" w:lineRule="auto"/>
              <w:rPr>
                <w:b/>
                <w:bCs/>
                <w:sz w:val="16"/>
                <w:szCs w:val="16"/>
              </w:rPr>
            </w:pPr>
            <w:r w:rsidRPr="009976EF">
              <w:rPr>
                <w:b/>
                <w:bCs/>
                <w:sz w:val="22"/>
                <w:szCs w:val="16"/>
              </w:rPr>
              <w:t>a_pride += 0.05</w:t>
            </w:r>
          </w:p>
          <w:p w14:paraId="1B1E7DC9" w14:textId="77777777" w:rsidR="009F1F48" w:rsidRPr="009976EF" w:rsidRDefault="009F1F48" w:rsidP="007052BA">
            <w:pPr>
              <w:spacing w:line="240" w:lineRule="auto"/>
              <w:rPr>
                <w:b/>
                <w:bCs/>
                <w:sz w:val="16"/>
                <w:szCs w:val="16"/>
              </w:rPr>
            </w:pPr>
            <w:r w:rsidRPr="009976EF">
              <w:rPr>
                <w:b/>
                <w:bCs/>
                <w:sz w:val="22"/>
                <w:szCs w:val="16"/>
              </w:rPr>
              <w:t>a_responsibility += 0.05</w:t>
            </w:r>
          </w:p>
        </w:tc>
      </w:tr>
      <w:tr w:rsidR="007052BA" w:rsidRPr="002768B3" w14:paraId="7A275677" w14:textId="77777777" w:rsidTr="007052BA">
        <w:trPr>
          <w:trHeight w:val="38"/>
          <w:jc w:val="center"/>
        </w:trPr>
        <w:tc>
          <w:tcPr>
            <w:tcW w:w="1557" w:type="dxa"/>
            <w:tcMar>
              <w:top w:w="57" w:type="dxa"/>
              <w:bottom w:w="57" w:type="dxa"/>
            </w:tcMar>
            <w:vAlign w:val="center"/>
          </w:tcPr>
          <w:p w14:paraId="363B40F8" w14:textId="77777777" w:rsidR="009F1F48" w:rsidRPr="002768B3" w:rsidRDefault="009F1F48" w:rsidP="007052BA">
            <w:pPr>
              <w:pStyle w:val="tablecopy"/>
              <w:jc w:val="center"/>
            </w:pPr>
            <w:r w:rsidRPr="002768B3">
              <w:rPr>
                <w:sz w:val="22"/>
              </w:rPr>
              <w:t>Edge E2</w:t>
            </w:r>
          </w:p>
        </w:tc>
        <w:tc>
          <w:tcPr>
            <w:tcW w:w="2409" w:type="dxa"/>
            <w:tcMar>
              <w:top w:w="57" w:type="dxa"/>
              <w:bottom w:w="57" w:type="dxa"/>
            </w:tcMar>
            <w:vAlign w:val="center"/>
          </w:tcPr>
          <w:p w14:paraId="1A3842A9" w14:textId="77777777" w:rsidR="009F1F48" w:rsidRPr="002768B3" w:rsidRDefault="009F1F48" w:rsidP="007052BA">
            <w:pPr>
              <w:pStyle w:val="tablecopy"/>
              <w:ind w:left="8"/>
              <w:jc w:val="center"/>
            </w:pPr>
            <w:r w:rsidRPr="002768B3">
              <w:rPr>
                <w:sz w:val="22"/>
              </w:rPr>
              <w:t>Одобрить кредит без проверки, выполнив план продаж (β = 0.7)</w:t>
            </w:r>
          </w:p>
        </w:tc>
        <w:tc>
          <w:tcPr>
            <w:tcW w:w="2694" w:type="dxa"/>
            <w:tcMar>
              <w:top w:w="57" w:type="dxa"/>
              <w:bottom w:w="57" w:type="dxa"/>
            </w:tcMar>
            <w:vAlign w:val="center"/>
          </w:tcPr>
          <w:p w14:paraId="7B621BB1" w14:textId="77777777" w:rsidR="009F1F48" w:rsidRPr="002768B3" w:rsidRDefault="009F1F48" w:rsidP="007052BA">
            <w:pPr>
              <w:pStyle w:val="af2"/>
              <w:ind w:left="30" w:firstLineChars="0" w:firstLine="0"/>
              <w:jc w:val="left"/>
              <w:rPr>
                <w:sz w:val="16"/>
                <w:szCs w:val="16"/>
              </w:rPr>
            </w:pPr>
            <w:r w:rsidRPr="002768B3">
              <w:rPr>
                <w:sz w:val="22"/>
                <w:szCs w:val="16"/>
              </w:rPr>
              <w:t>—</w:t>
            </w:r>
          </w:p>
        </w:tc>
        <w:tc>
          <w:tcPr>
            <w:tcW w:w="2409" w:type="dxa"/>
            <w:tcMar>
              <w:top w:w="57" w:type="dxa"/>
              <w:bottom w:w="57" w:type="dxa"/>
            </w:tcMar>
            <w:vAlign w:val="center"/>
          </w:tcPr>
          <w:p w14:paraId="7DCD4E62" w14:textId="77777777" w:rsidR="009F1F48" w:rsidRPr="002768B3" w:rsidRDefault="009F1F48" w:rsidP="007052BA">
            <w:pPr>
              <w:spacing w:line="240" w:lineRule="auto"/>
              <w:rPr>
                <w:sz w:val="16"/>
                <w:szCs w:val="16"/>
              </w:rPr>
            </w:pPr>
            <w:proofErr w:type="spellStart"/>
            <w:r w:rsidRPr="002768B3">
              <w:rPr>
                <w:sz w:val="22"/>
                <w:szCs w:val="16"/>
              </w:rPr>
              <w:t>w_joy ≥ Tri(0.4, 0.5, 0.6)</w:t>
            </w:r>
            <w:proofErr w:type="spellEnd"/>
            <w:r w:rsidRPr="002768B3">
              <w:rPr>
                <w:sz w:val="22"/>
                <w:szCs w:val="16"/>
              </w:rPr>
            </w:r>
            <w:proofErr w:type="gramStart"/>
            <w:r w:rsidRPr="002768B3">
              <w:rPr>
                <w:sz w:val="22"/>
                <w:szCs w:val="16"/>
              </w:rPr>
            </w:r>
            <w:proofErr w:type="gramEnd"/>
            <w:r w:rsidRPr="002768B3">
              <w:rPr>
                <w:sz w:val="22"/>
                <w:szCs w:val="16"/>
              </w:rPr>
            </w:r>
          </w:p>
          <w:p w14:paraId="7DCD4E62" w14:textId="77777777" w:rsidR="009F1F48" w:rsidRPr="002768B3" w:rsidRDefault="009F1F48" w:rsidP="007052BA">
            <w:pPr>
              <w:spacing w:line="240" w:lineRule="auto"/>
              <w:rPr>
                <w:sz w:val="16"/>
                <w:szCs w:val="16"/>
              </w:rPr>
            </w:pPr>
            <w:proofErr w:type="spellStart"/>
            <w:r w:rsidRPr="002768B3">
              <w:rPr>
                <w:sz w:val="22"/>
                <w:szCs w:val="16"/>
              </w:rPr>
              <w:t>w_fear ≤ Tri(0.2, 0.3, 0.4)</w:t>
            </w:r>
            <w:proofErr w:type="spellEnd"/>
            <w:r w:rsidRPr="002768B3">
              <w:rPr>
                <w:sz w:val="22"/>
                <w:szCs w:val="16"/>
              </w:rPr>
            </w:r>
            <w:proofErr w:type="gramStart"/>
            <w:r w:rsidRPr="002768B3">
              <w:rPr>
                <w:sz w:val="22"/>
                <w:szCs w:val="16"/>
              </w:rPr>
            </w:r>
            <w:proofErr w:type="gramEnd"/>
            <w:r w:rsidRPr="002768B3">
              <w:rPr>
                <w:sz w:val="22"/>
                <w:szCs w:val="16"/>
              </w:rPr>
            </w:r>
          </w:p>
        </w:tc>
        <w:tc>
          <w:tcPr>
            <w:tcW w:w="2694" w:type="dxa"/>
            <w:tcMar>
              <w:top w:w="57" w:type="dxa"/>
              <w:bottom w:w="57" w:type="dxa"/>
            </w:tcMar>
            <w:vAlign w:val="center"/>
          </w:tcPr>
          <w:p w14:paraId="739481D9" w14:textId="77777777" w:rsidR="009F1F48" w:rsidRPr="002768B3" w:rsidRDefault="009F1F48" w:rsidP="007052BA">
            <w:pPr>
              <w:spacing w:line="240" w:lineRule="auto"/>
              <w:rPr>
                <w:sz w:val="16"/>
                <w:szCs w:val="16"/>
              </w:rPr>
            </w:pPr>
            <w:r w:rsidRPr="002768B3">
              <w:rPr>
                <w:sz w:val="22"/>
                <w:szCs w:val="16"/>
              </w:rPr>
              <w:t>w_responsibility ≤ Tri(0.3, 0.4, 0.5)</w:t>
            </w:r>
            <w:proofErr w:type="gramStart"/>
            <w:r w:rsidRPr="002768B3">
              <w:rPr>
                <w:sz w:val="22"/>
                <w:szCs w:val="16"/>
              </w:rPr>
            </w:r>
            <w:proofErr w:type="gramEnd"/>
            <w:r w:rsidRPr="002768B3">
              <w:rPr>
                <w:sz w:val="22"/>
                <w:szCs w:val="16"/>
              </w:rPr>
            </w:r>
          </w:p>
          <w:p w14:paraId="739481D9" w14:textId="77777777" w:rsidR="009F1F48" w:rsidRPr="002768B3" w:rsidRDefault="009F1F48" w:rsidP="007052BA">
            <w:pPr>
              <w:spacing w:line="240" w:lineRule="auto"/>
              <w:rPr>
                <w:sz w:val="16"/>
                <w:szCs w:val="16"/>
              </w:rPr>
            </w:pPr>
            <w:r w:rsidRPr="002768B3">
              <w:rPr>
                <w:sz w:val="22"/>
                <w:szCs w:val="16"/>
              </w:rPr>
              <w:t>w_conscience ≤ Tri(0.3, 0.4, 0.5)</w:t>
            </w:r>
            <w:proofErr w:type="gramStart"/>
            <w:r w:rsidRPr="002768B3">
              <w:rPr>
                <w:sz w:val="22"/>
                <w:szCs w:val="16"/>
              </w:rPr>
            </w:r>
            <w:proofErr w:type="gramEnd"/>
            <w:r w:rsidRPr="002768B3">
              <w:rPr>
                <w:sz w:val="22"/>
                <w:szCs w:val="16"/>
              </w:rPr>
            </w:r>
          </w:p>
        </w:tc>
        <w:tc>
          <w:tcPr>
            <w:tcW w:w="1845" w:type="dxa"/>
            <w:tcMar>
              <w:top w:w="57" w:type="dxa"/>
              <w:bottom w:w="57" w:type="dxa"/>
            </w:tcMar>
            <w:vAlign w:val="center"/>
          </w:tcPr>
          <w:p w14:paraId="65F16E74" w14:textId="77777777" w:rsidR="009F1F48" w:rsidRPr="002768B3" w:rsidRDefault="009F1F48" w:rsidP="007052BA">
            <w:pPr>
              <w:pStyle w:val="af2"/>
              <w:ind w:left="30" w:firstLineChars="0" w:firstLine="0"/>
              <w:jc w:val="left"/>
              <w:rPr>
                <w:sz w:val="16"/>
                <w:szCs w:val="16"/>
              </w:rPr>
            </w:pPr>
            <w:r w:rsidRPr="002768B3">
              <w:rPr>
                <w:sz w:val="22"/>
                <w:szCs w:val="16"/>
              </w:rPr>
              <w:t>—</w:t>
            </w:r>
          </w:p>
        </w:tc>
      </w:tr>
      <w:tr w:rsidR="007052BA" w:rsidRPr="002768B3" w14:paraId="6ED91645" w14:textId="77777777" w:rsidTr="007052BA">
        <w:trPr>
          <w:trHeight w:val="344"/>
          <w:jc w:val="center"/>
        </w:trPr>
        <w:tc>
          <w:tcPr>
            <w:tcW w:w="1557" w:type="dxa"/>
            <w:tcMar>
              <w:top w:w="57" w:type="dxa"/>
              <w:bottom w:w="57" w:type="dxa"/>
            </w:tcMar>
            <w:vAlign w:val="center"/>
          </w:tcPr>
          <w:p w14:paraId="522D1CDF" w14:textId="77777777" w:rsidR="009F1F48" w:rsidRPr="002768B3" w:rsidRDefault="009F1F48" w:rsidP="007052BA">
            <w:pPr>
              <w:pStyle w:val="tablecopy"/>
              <w:jc w:val="center"/>
            </w:pPr>
            <w:r w:rsidRPr="002768B3">
              <w:rPr>
                <w:sz w:val="22"/>
              </w:rPr>
              <w:t>Node V2</w:t>
            </w:r>
          </w:p>
        </w:tc>
        <w:tc>
          <w:tcPr>
            <w:tcW w:w="2409" w:type="dxa"/>
            <w:tcMar>
              <w:top w:w="57" w:type="dxa"/>
              <w:bottom w:w="57" w:type="dxa"/>
            </w:tcMar>
            <w:vAlign w:val="center"/>
          </w:tcPr>
          <w:p w14:paraId="27B98AC7" w14:textId="77777777" w:rsidR="009F1F48" w:rsidRPr="002768B3" w:rsidRDefault="009F1F48" w:rsidP="007052BA">
            <w:pPr>
              <w:pStyle w:val="tablecopy"/>
              <w:ind w:left="8"/>
              <w:jc w:val="center"/>
            </w:pPr>
            <w:r w:rsidRPr="002768B3">
              <w:rPr>
                <w:sz w:val="22"/>
              </w:rPr>
              <w:t>Кредит одобрен автоматически, без дополнительной проверки</w:t>
            </w:r>
          </w:p>
        </w:tc>
        <w:tc>
          <w:tcPr>
            <w:tcW w:w="2694" w:type="dxa"/>
            <w:tcMar>
              <w:top w:w="57" w:type="dxa"/>
              <w:bottom w:w="57" w:type="dxa"/>
            </w:tcMar>
            <w:vAlign w:val="center"/>
          </w:tcPr>
          <w:p w14:paraId="140DC020" w14:textId="77777777" w:rsidR="009F1F48" w:rsidRPr="002768B3" w:rsidRDefault="009F1F48" w:rsidP="007052BA">
            <w:pPr>
              <w:spacing w:line="240" w:lineRule="auto"/>
              <w:rPr>
                <w:sz w:val="16"/>
                <w:szCs w:val="16"/>
              </w:rPr>
            </w:pPr>
            <w:r w:rsidRPr="002768B3">
              <w:rPr>
                <w:sz w:val="22"/>
                <w:szCs w:val="16"/>
              </w:rPr>
              <w:t>—</w:t>
            </w:r>
            <w:proofErr w:type="gramStart"/>
            <w:r w:rsidRPr="002768B3">
              <w:rPr>
                <w:sz w:val="22"/>
                <w:szCs w:val="16"/>
              </w:rPr>
            </w:r>
            <w:proofErr w:type="gramEnd"/>
            <w:r w:rsidRPr="002768B3">
              <w:rPr>
                <w:sz w:val="22"/>
                <w:szCs w:val="16"/>
              </w:rPr>
            </w:r>
          </w:p>
        </w:tc>
        <w:tc>
          <w:tcPr>
            <w:tcW w:w="2409" w:type="dxa"/>
            <w:tcMar>
              <w:top w:w="57" w:type="dxa"/>
              <w:bottom w:w="57" w:type="dxa"/>
            </w:tcMar>
            <w:vAlign w:val="center"/>
          </w:tcPr>
          <w:p w14:paraId="07851263" w14:textId="77777777" w:rsidR="009F1F48" w:rsidRPr="002768B3" w:rsidRDefault="009F1F48" w:rsidP="007052BA">
            <w:pPr>
              <w:spacing w:line="240" w:lineRule="auto"/>
              <w:rPr>
                <w:sz w:val="16"/>
                <w:szCs w:val="16"/>
              </w:rPr>
            </w:pPr>
            <w:proofErr w:type="spellStart"/>
            <w:r w:rsidRPr="002768B3">
              <w:rPr>
                <w:sz w:val="22"/>
                <w:szCs w:val="16"/>
              </w:rPr>
              <w:t>—</w:t>
            </w:r>
            <w:proofErr w:type="spellEnd"/>
            <w:r w:rsidRPr="002768B3">
              <w:rPr>
                <w:sz w:val="22"/>
                <w:szCs w:val="16"/>
              </w:rPr>
            </w:r>
            <w:proofErr w:type="gramStart"/>
            <w:r w:rsidRPr="002768B3">
              <w:rPr>
                <w:sz w:val="22"/>
                <w:szCs w:val="16"/>
              </w:rPr>
            </w:r>
            <w:proofErr w:type="gramEnd"/>
            <w:r w:rsidRPr="002768B3">
              <w:rPr>
                <w:sz w:val="22"/>
                <w:szCs w:val="16"/>
              </w:rPr>
            </w:r>
          </w:p>
        </w:tc>
        <w:tc>
          <w:tcPr>
            <w:tcW w:w="2694" w:type="dxa"/>
            <w:tcMar>
              <w:top w:w="57" w:type="dxa"/>
              <w:bottom w:w="57" w:type="dxa"/>
            </w:tcMar>
            <w:vAlign w:val="center"/>
          </w:tcPr>
          <w:p w14:paraId="19C18FC7" w14:textId="77777777" w:rsidR="009F1F48" w:rsidRPr="002768B3" w:rsidRDefault="009F1F48" w:rsidP="007052BA">
            <w:pPr>
              <w:spacing w:line="240" w:lineRule="auto"/>
              <w:rPr>
                <w:sz w:val="16"/>
                <w:szCs w:val="16"/>
              </w:rPr>
            </w:pPr>
            <w:r w:rsidRPr="002768B3">
              <w:rPr>
                <w:sz w:val="22"/>
                <w:szCs w:val="16"/>
              </w:rPr>
              <w:t>—</w:t>
            </w:r>
            <w:proofErr w:type="gramStart"/>
            <w:r w:rsidRPr="002768B3">
              <w:rPr>
                <w:sz w:val="22"/>
                <w:szCs w:val="16"/>
              </w:rPr>
            </w:r>
            <w:proofErr w:type="gramEnd"/>
            <w:r w:rsidRPr="002768B3">
              <w:rPr>
                <w:sz w:val="22"/>
                <w:szCs w:val="16"/>
              </w:rPr>
            </w:r>
          </w:p>
        </w:tc>
        <w:tc>
          <w:tcPr>
            <w:tcW w:w="1845" w:type="dxa"/>
            <w:tcMar>
              <w:top w:w="57" w:type="dxa"/>
              <w:bottom w:w="57" w:type="dxa"/>
            </w:tcMar>
            <w:vAlign w:val="center"/>
          </w:tcPr>
          <w:p w14:paraId="2A6DCBA7" w14:textId="77777777" w:rsidR="009F1F48" w:rsidRPr="002768B3" w:rsidRDefault="009F1F48" w:rsidP="007052BA">
            <w:pPr>
              <w:spacing w:line="240" w:lineRule="auto"/>
              <w:rPr>
                <w:sz w:val="16"/>
                <w:szCs w:val="16"/>
              </w:rPr>
            </w:pPr>
            <w:r w:rsidRPr="002768B3">
              <w:rPr>
                <w:sz w:val="22"/>
                <w:szCs w:val="16"/>
              </w:rPr>
              <w:t>a_joy += 0.1</w:t>
            </w:r>
          </w:p>
          <w:p w14:paraId="2A6DCBA7" w14:textId="77777777" w:rsidR="009F1F48" w:rsidRPr="002768B3" w:rsidRDefault="009F1F48" w:rsidP="007052BA">
            <w:pPr>
              <w:spacing w:line="240" w:lineRule="auto"/>
              <w:rPr>
                <w:sz w:val="16"/>
                <w:szCs w:val="16"/>
              </w:rPr>
            </w:pPr>
            <w:r w:rsidRPr="002768B3">
              <w:rPr>
                <w:sz w:val="22"/>
                <w:szCs w:val="16"/>
              </w:rPr>
              <w:t>a_guilt += 0.05</w:t>
            </w:r>
          </w:p>
          <w:p w14:paraId="2A6DCBA7" w14:textId="77777777" w:rsidR="009F1F48" w:rsidRPr="002768B3" w:rsidRDefault="009F1F48" w:rsidP="007052BA">
            <w:pPr>
              <w:spacing w:line="240" w:lineRule="auto"/>
              <w:rPr>
                <w:sz w:val="16"/>
                <w:szCs w:val="16"/>
              </w:rPr>
            </w:pPr>
            <w:r w:rsidRPr="002768B3">
              <w:rPr>
                <w:sz w:val="22"/>
                <w:szCs w:val="16"/>
              </w:rPr>
              <w:t>a_responsibility -= 0.1</w:t>
            </w:r>
          </w:p>
          <w:p w14:paraId="2A6DCBA7" w14:textId="77777777" w:rsidR="009F1F48" w:rsidRPr="002768B3" w:rsidRDefault="009F1F48" w:rsidP="007052BA">
            <w:pPr>
              <w:spacing w:line="240" w:lineRule="auto"/>
              <w:rPr>
                <w:sz w:val="16"/>
                <w:szCs w:val="16"/>
              </w:rPr>
            </w:pPr>
            <w:r w:rsidRPr="002768B3">
              <w:rPr>
                <w:sz w:val="22"/>
                <w:szCs w:val="16"/>
              </w:rPr>
              <w:t>a_conscience -= 0.05</w:t>
            </w:r>
          </w:p>
          <w:p w14:paraId="2A6DCBA7" w14:textId="77777777" w:rsidR="009F1F48" w:rsidRPr="002768B3" w:rsidRDefault="009F1F48" w:rsidP="007052BA">
            <w:pPr>
              <w:spacing w:line="240" w:lineRule="auto"/>
              <w:rPr>
                <w:sz w:val="16"/>
                <w:szCs w:val="16"/>
              </w:rPr>
            </w:pPr>
            <w:r w:rsidRPr="002768B3">
              <w:rPr>
                <w:sz w:val="22"/>
                <w:szCs w:val="16"/>
              </w:rPr>
              <w:t>a_evil += 0.05</w:t>
            </w:r>
          </w:p>
        </w:tc>
      </w:tr>
      <w:tr w:rsidR="000D5576" w:rsidRPr="002768B3" w14:paraId="54208C24" w14:textId="77777777" w:rsidTr="007052BA">
        <w:trPr>
          <w:trHeight w:val="344"/>
          <w:jc w:val="center"/>
        </w:trPr>
        <w:tc>
          <w:tcPr>
            <w:tcW w:w="1557" w:type="dxa"/>
            <w:tcMar>
              <w:top w:w="57" w:type="dxa"/>
              <w:bottom w:w="57" w:type="dxa"/>
            </w:tcMar>
            <w:vAlign w:val="center"/>
          </w:tcPr>
          <w:p w14:paraId="1938526D" w14:textId="77777777" w:rsidR="000D5576" w:rsidRPr="00462CB3" w:rsidRDefault="000D5576" w:rsidP="000D5576">
            <w:pPr>
              <w:pStyle w:val="tablecopy"/>
              <w:jc w:val="center"/>
              <w:rPr>
                <w:b/>
                <w:bCs/>
                <w:lang w:val="ru-RU"/>
              </w:rPr>
            </w:pPr>
            <w:r w:rsidRPr="00462CB3">
              <w:rPr>
                <w:b/>
                <w:bCs/>
                <w:sz w:val="22"/>
              </w:rPr>
              <w:t>Edge E3</w:t>
            </w:r>
            <w:r w:rsidRPr="00462CB3">
              <w:rPr>
                <w:b/>
                <w:bCs/>
                <w:sz w:val="22"/>
                <w:lang w:val="ru-RU"/>
              </w:rPr>
            </w:r>
          </w:p>
        </w:tc>
        <w:tc>
          <w:tcPr>
            <w:tcW w:w="2409" w:type="dxa"/>
            <w:tcMar>
              <w:top w:w="57" w:type="dxa"/>
              <w:bottom w:w="57" w:type="dxa"/>
            </w:tcMar>
            <w:vAlign w:val="center"/>
          </w:tcPr>
          <w:p w14:paraId="20BECEBB" w14:textId="77777777" w:rsidR="000D5576" w:rsidRPr="00462CB3" w:rsidRDefault="00C950CF" w:rsidP="000D5576">
            <w:pPr>
              <w:pStyle w:val="tablecopy"/>
              <w:ind w:left="8"/>
              <w:jc w:val="center"/>
              <w:rPr>
                <w:b/>
                <w:bCs/>
              </w:rPr>
            </w:pPr>
            <w:r w:rsidRPr="00462CB3">
              <w:rPr>
                <w:b/>
                <w:bCs/>
                <w:sz w:val="22"/>
              </w:rPr>
              <w:t>Оформить официальный отказ по регламенту (β = 1.0)</w:t>
            </w:r>
          </w:p>
        </w:tc>
        <w:tc>
          <w:tcPr>
            <w:tcW w:w="2694" w:type="dxa"/>
            <w:tcMar>
              <w:top w:w="57" w:type="dxa"/>
              <w:bottom w:w="57" w:type="dxa"/>
            </w:tcMar>
            <w:vAlign w:val="center"/>
          </w:tcPr>
          <w:p w14:paraId="530D9913" w14:textId="77777777" w:rsidR="000D5576" w:rsidRPr="00462CB3" w:rsidRDefault="00AD29E3" w:rsidP="000D5576">
            <w:pPr>
              <w:spacing w:line="240" w:lineRule="auto"/>
              <w:rPr>
                <w:b/>
                <w:bCs/>
                <w:sz w:val="16"/>
                <w:szCs w:val="16"/>
              </w:rPr>
            </w:pPr>
            <w:r w:rsidRPr="00462CB3">
              <w:rPr>
                <w:b/>
                <w:bCs/>
                <w:sz w:val="22"/>
                <w:szCs w:val="16"/>
              </w:rPr>
              <w:t>—</w:t>
            </w:r>
          </w:p>
        </w:tc>
        <w:tc>
          <w:tcPr>
            <w:tcW w:w="2409" w:type="dxa"/>
            <w:tcMar>
              <w:top w:w="57" w:type="dxa"/>
              <w:bottom w:w="57" w:type="dxa"/>
            </w:tcMar>
            <w:vAlign w:val="center"/>
          </w:tcPr>
          <w:p w14:paraId="4BB65022" w14:textId="77777777" w:rsidR="00AD29E3" w:rsidRPr="00DA256D" w:rsidRDefault="00AD29E3" w:rsidP="000D5576">
            <w:pPr>
              <w:spacing w:line="240" w:lineRule="auto"/>
              <w:rPr>
                <w:b/>
                <w:bCs/>
                <w:sz w:val="16"/>
                <w:szCs w:val="16"/>
                <w:lang w:val="en-US"/>
              </w:rPr>
            </w:pPr>
            <w:r w:rsidRPr="00462CB3">
              <w:rPr>
                <w:b/>
                <w:bCs/>
                <w:sz w:val="22"/>
                <w:szCs w:val="16"/>
              </w:rPr>
              <w:t>w_pride ≥ Tri(0.2, 0.3, 0.4)</w:t>
            </w:r>
            <w:proofErr w:type="gramStart"/>
            <w:r w:rsidRPr="00462CB3">
              <w:rPr>
                <w:b/>
                <w:bCs/>
                <w:sz w:val="22"/>
                <w:szCs w:val="16"/>
              </w:rPr>
            </w:r>
            <w:proofErr w:type="gramEnd"/>
            <w:r w:rsidRPr="00462CB3">
              <w:rPr>
                <w:b/>
                <w:bCs/>
                <w:sz w:val="22"/>
                <w:szCs w:val="16"/>
              </w:rPr>
            </w:r>
          </w:p>
          <w:p w14:paraId="4BB65022" w14:textId="77777777" w:rsidR="00AD29E3" w:rsidRPr="00DA256D" w:rsidRDefault="00AD29E3" w:rsidP="000D5576">
            <w:pPr>
              <w:spacing w:line="240" w:lineRule="auto"/>
              <w:rPr>
                <w:b/>
                <w:bCs/>
                <w:sz w:val="16"/>
                <w:szCs w:val="16"/>
                <w:lang w:val="en-US"/>
              </w:rPr>
            </w:pPr>
            <w:r w:rsidRPr="00462CB3">
              <w:rPr>
                <w:b/>
                <w:bCs/>
                <w:sz w:val="22"/>
                <w:szCs w:val="16"/>
              </w:rPr>
              <w:t>w_compassion ≤ Tri(0.5, 0.6, 0.7)</w:t>
            </w:r>
            <w:proofErr w:type="gramStart"/>
            <w:r w:rsidRPr="00462CB3">
              <w:rPr>
                <w:b/>
                <w:bCs/>
                <w:sz w:val="22"/>
                <w:szCs w:val="16"/>
              </w:rPr>
            </w:r>
            <w:proofErr w:type="gramEnd"/>
            <w:r w:rsidRPr="00462CB3">
              <w:rPr>
                <w:b/>
                <w:bCs/>
                <w:sz w:val="22"/>
                <w:szCs w:val="16"/>
              </w:rPr>
            </w:r>
          </w:p>
        </w:tc>
        <w:tc>
          <w:tcPr>
            <w:tcW w:w="2694" w:type="dxa"/>
            <w:tcMar>
              <w:top w:w="57" w:type="dxa"/>
              <w:bottom w:w="57" w:type="dxa"/>
            </w:tcMar>
            <w:vAlign w:val="center"/>
          </w:tcPr>
          <w:p w14:paraId="567A7ACF" w14:textId="77777777" w:rsidR="000D5576" w:rsidRPr="00462CB3" w:rsidRDefault="00AD29E3" w:rsidP="000D5576">
            <w:pPr>
              <w:spacing w:line="240" w:lineRule="auto"/>
              <w:rPr>
                <w:b/>
                <w:bCs/>
                <w:sz w:val="16"/>
                <w:szCs w:val="16"/>
              </w:rPr>
            </w:pPr>
            <w:r w:rsidRPr="00462CB3">
              <w:rPr>
                <w:b/>
                <w:bCs/>
                <w:sz w:val="22"/>
                <w:szCs w:val="16"/>
              </w:rPr>
              <w:t>w_justice ≥ Tri(0.6, 0.7, 0.8)</w:t>
            </w:r>
            <w:proofErr w:type="gramStart"/>
            <w:r w:rsidRPr="00462CB3">
              <w:rPr>
                <w:b/>
                <w:bCs/>
                <w:sz w:val="22"/>
                <w:szCs w:val="16"/>
              </w:rPr>
            </w:r>
            <w:proofErr w:type="gramEnd"/>
            <w:r w:rsidRPr="00462CB3">
              <w:rPr>
                <w:b/>
                <w:bCs/>
                <w:sz w:val="22"/>
                <w:szCs w:val="16"/>
              </w:rPr>
            </w:r>
            <w:proofErr w:type="gramStart"/>
            <w:r w:rsidRPr="00462CB3">
              <w:rPr>
                <w:b/>
                <w:bCs/>
                <w:sz w:val="22"/>
                <w:szCs w:val="16"/>
              </w:rPr>
            </w:r>
            <w:proofErr w:type="gramEnd"/>
            <w:r w:rsidRPr="00462CB3">
              <w:rPr>
                <w:b/>
                <w:bCs/>
                <w:sz w:val="22"/>
                <w:szCs w:val="16"/>
              </w:rPr>
            </w:r>
          </w:p>
          <w:p w14:paraId="567A7ACF" w14:textId="77777777" w:rsidR="000D5576" w:rsidRPr="00462CB3" w:rsidRDefault="00AD29E3" w:rsidP="000D5576">
            <w:pPr>
              <w:spacing w:line="240" w:lineRule="auto"/>
              <w:rPr>
                <w:b/>
                <w:bCs/>
                <w:sz w:val="16"/>
                <w:szCs w:val="16"/>
              </w:rPr>
            </w:pPr>
            <w:r w:rsidRPr="00462CB3">
              <w:rPr>
                <w:b/>
                <w:bCs/>
                <w:sz w:val="22"/>
                <w:szCs w:val="16"/>
              </w:rPr>
              <w:t>w_responsibility ≥ Tri(0.6, 0.7, 0.8)</w:t>
            </w:r>
            <w:proofErr w:type="gramStart"/>
            <w:r w:rsidRPr="00462CB3">
              <w:rPr>
                <w:b/>
                <w:bCs/>
                <w:sz w:val="22"/>
                <w:szCs w:val="16"/>
              </w:rPr>
            </w:r>
            <w:proofErr w:type="gramEnd"/>
            <w:r w:rsidRPr="00462CB3">
              <w:rPr>
                <w:b/>
                <w:bCs/>
                <w:sz w:val="22"/>
                <w:szCs w:val="16"/>
              </w:rPr>
            </w:r>
            <w:proofErr w:type="gramStart"/>
            <w:r w:rsidRPr="00462CB3">
              <w:rPr>
                <w:b/>
                <w:bCs/>
                <w:sz w:val="22"/>
                <w:szCs w:val="16"/>
              </w:rPr>
            </w:r>
            <w:proofErr w:type="gramEnd"/>
            <w:r w:rsidRPr="00462CB3">
              <w:rPr>
                <w:b/>
                <w:bCs/>
                <w:sz w:val="22"/>
                <w:szCs w:val="16"/>
              </w:rPr>
            </w:r>
          </w:p>
        </w:tc>
        <w:tc>
          <w:tcPr>
            <w:tcW w:w="1845" w:type="dxa"/>
            <w:tcMar>
              <w:top w:w="57" w:type="dxa"/>
              <w:bottom w:w="57" w:type="dxa"/>
            </w:tcMar>
            <w:vAlign w:val="center"/>
          </w:tcPr>
          <w:p w14:paraId="33C62906" w14:textId="77777777" w:rsidR="000D5576" w:rsidRPr="00462CB3" w:rsidRDefault="00AD29E3" w:rsidP="000D5576">
            <w:pPr>
              <w:spacing w:line="240" w:lineRule="auto"/>
              <w:rPr>
                <w:b/>
                <w:bCs/>
                <w:sz w:val="16"/>
                <w:szCs w:val="16"/>
              </w:rPr>
            </w:pPr>
            <w:r w:rsidRPr="00462CB3">
              <w:rPr>
                <w:b/>
                <w:bCs/>
                <w:sz w:val="22"/>
                <w:szCs w:val="16"/>
              </w:rPr>
              <w:t>—</w:t>
            </w:r>
          </w:p>
        </w:tc>
      </w:tr>
      <w:tr w:rsidR="000D5576" w:rsidRPr="002768B3" w14:paraId="2C24FE1E" w14:textId="77777777" w:rsidTr="007052BA">
        <w:trPr>
          <w:trHeight w:val="344"/>
          <w:jc w:val="center"/>
        </w:trPr>
        <w:tc>
          <w:tcPr>
            <w:tcW w:w="1557" w:type="dxa"/>
            <w:tcMar>
              <w:top w:w="57" w:type="dxa"/>
              <w:bottom w:w="57" w:type="dxa"/>
            </w:tcMar>
            <w:vAlign w:val="center"/>
          </w:tcPr>
          <w:p w14:paraId="7FAD2D6C" w14:textId="77777777" w:rsidR="000D5576" w:rsidRPr="00462CB3" w:rsidRDefault="000D5576" w:rsidP="000D5576">
            <w:pPr>
              <w:pStyle w:val="tablecopy"/>
              <w:jc w:val="center"/>
              <w:rPr>
                <w:b/>
                <w:bCs/>
                <w:lang w:val="ru-RU"/>
              </w:rPr>
            </w:pPr>
            <w:r w:rsidRPr="00462CB3">
              <w:rPr>
                <w:b/>
                <w:bCs/>
                <w:sz w:val="22"/>
              </w:rPr>
              <w:t>Node V3</w:t>
            </w:r>
            <w:r w:rsidRPr="00462CB3">
              <w:rPr>
                <w:b/>
                <w:bCs/>
                <w:sz w:val="22"/>
                <w:lang w:val="ru-RU"/>
              </w:rPr>
            </w:r>
          </w:p>
        </w:tc>
        <w:tc>
          <w:tcPr>
            <w:tcW w:w="2409" w:type="dxa"/>
            <w:tcMar>
              <w:top w:w="57" w:type="dxa"/>
              <w:bottom w:w="57" w:type="dxa"/>
            </w:tcMar>
            <w:vAlign w:val="center"/>
          </w:tcPr>
          <w:p w14:paraId="31B47B1A" w14:textId="77777777" w:rsidR="000D5576" w:rsidRPr="00462CB3" w:rsidRDefault="00C950CF" w:rsidP="000D5576">
            <w:pPr>
              <w:pStyle w:val="tablecopy"/>
              <w:ind w:left="8"/>
              <w:jc w:val="center"/>
              <w:rPr>
                <w:b/>
                <w:bCs/>
              </w:rPr>
            </w:pPr>
            <w:r w:rsidRPr="00462CB3">
              <w:rPr>
                <w:b/>
                <w:bCs/>
                <w:sz w:val="22"/>
              </w:rPr>
              <w:t>Клиенту отказано по регламенту; отчёт о недостоверных данных передан в службу риск-менеджмента</w:t>
            </w:r>
          </w:p>
        </w:tc>
        <w:tc>
          <w:tcPr>
            <w:tcW w:w="2694" w:type="dxa"/>
            <w:tcMar>
              <w:top w:w="57" w:type="dxa"/>
              <w:bottom w:w="57" w:type="dxa"/>
            </w:tcMar>
            <w:vAlign w:val="center"/>
          </w:tcPr>
          <w:p w14:paraId="73E35974" w14:textId="77777777" w:rsidR="00D206D4" w:rsidRPr="00DA256D" w:rsidRDefault="00D206D4" w:rsidP="00D206D4">
            <w:pPr>
              <w:spacing w:line="240" w:lineRule="auto"/>
              <w:rPr>
                <w:b/>
                <w:bCs/>
                <w:sz w:val="16"/>
                <w:szCs w:val="16"/>
                <w:lang w:val="en-US"/>
              </w:rPr>
            </w:pPr>
            <w:proofErr w:type="spellStart"/>
            <w:r w:rsidRPr="00462CB3">
              <w:rPr>
                <w:b/>
                <w:bCs/>
                <w:sz w:val="22"/>
                <w:szCs w:val="16"/>
              </w:rPr>
              <w:t>—</w:t>
            </w:r>
            <w:proofErr w:type="spellEnd"/>
            <w:r w:rsidRPr="00462CB3">
              <w:rPr>
                <w:b/>
                <w:bCs/>
                <w:sz w:val="22"/>
                <w:szCs w:val="16"/>
              </w:rPr>
            </w:r>
            <w:proofErr w:type="gramStart"/>
            <w:r w:rsidRPr="00462CB3">
              <w:rPr>
                <w:b/>
                <w:bCs/>
                <w:sz w:val="22"/>
                <w:szCs w:val="16"/>
              </w:rPr>
            </w:r>
            <w:proofErr w:type="gramEnd"/>
            <w:r w:rsidRPr="00462CB3">
              <w:rPr>
                <w:b/>
                <w:bCs/>
                <w:sz w:val="22"/>
                <w:szCs w:val="16"/>
              </w:rPr>
            </w:r>
          </w:p>
        </w:tc>
        <w:tc>
          <w:tcPr>
            <w:tcW w:w="2409" w:type="dxa"/>
            <w:tcMar>
              <w:top w:w="57" w:type="dxa"/>
              <w:bottom w:w="57" w:type="dxa"/>
            </w:tcMar>
            <w:vAlign w:val="center"/>
          </w:tcPr>
          <w:p w14:paraId="0CEE3A50" w14:textId="77777777" w:rsidR="00D206D4" w:rsidRPr="00462CB3" w:rsidRDefault="00D206D4" w:rsidP="00D206D4">
            <w:pPr>
              <w:spacing w:line="240" w:lineRule="auto"/>
              <w:rPr>
                <w:b/>
                <w:bCs/>
                <w:sz w:val="16"/>
                <w:szCs w:val="16"/>
              </w:rPr>
            </w:pPr>
            <w:r w:rsidRPr="00462CB3">
              <w:rPr>
                <w:b/>
                <w:bCs/>
                <w:sz w:val="22"/>
                <w:szCs w:val="16"/>
              </w:rPr>
              <w:t>—</w:t>
            </w:r>
            <w:proofErr w:type="gramStart"/>
            <w:r w:rsidRPr="00462CB3">
              <w:rPr>
                <w:b/>
                <w:bCs/>
                <w:sz w:val="22"/>
                <w:szCs w:val="16"/>
              </w:rPr>
            </w:r>
            <w:proofErr w:type="gramEnd"/>
            <w:r w:rsidRPr="00462CB3">
              <w:rPr>
                <w:b/>
                <w:bCs/>
                <w:sz w:val="22"/>
                <w:szCs w:val="16"/>
              </w:rPr>
            </w:r>
          </w:p>
        </w:tc>
        <w:tc>
          <w:tcPr>
            <w:tcW w:w="2694" w:type="dxa"/>
            <w:tcMar>
              <w:top w:w="57" w:type="dxa"/>
              <w:bottom w:w="57" w:type="dxa"/>
            </w:tcMar>
            <w:vAlign w:val="center"/>
          </w:tcPr>
          <w:p w14:paraId="04911961" w14:textId="77777777" w:rsidR="00D206D4" w:rsidRPr="00462CB3" w:rsidRDefault="00D206D4" w:rsidP="00D206D4">
            <w:pPr>
              <w:spacing w:line="240" w:lineRule="auto"/>
              <w:rPr>
                <w:b/>
                <w:bCs/>
                <w:sz w:val="16"/>
                <w:szCs w:val="16"/>
              </w:rPr>
            </w:pPr>
            <w:r w:rsidRPr="00462CB3">
              <w:rPr>
                <w:b/>
                <w:bCs/>
                <w:sz w:val="22"/>
                <w:szCs w:val="16"/>
              </w:rPr>
              <w:t>—</w:t>
            </w:r>
            <w:proofErr w:type="gramStart"/>
            <w:r w:rsidRPr="00462CB3">
              <w:rPr>
                <w:b/>
                <w:bCs/>
                <w:sz w:val="22"/>
                <w:szCs w:val="16"/>
              </w:rPr>
            </w:r>
            <w:proofErr w:type="gramEnd"/>
            <w:r w:rsidRPr="00462CB3">
              <w:rPr>
                <w:b/>
                <w:bCs/>
                <w:sz w:val="22"/>
                <w:szCs w:val="16"/>
              </w:rPr>
            </w:r>
          </w:p>
        </w:tc>
        <w:tc>
          <w:tcPr>
            <w:tcW w:w="1845" w:type="dxa"/>
            <w:tcMar>
              <w:top w:w="57" w:type="dxa"/>
              <w:bottom w:w="57" w:type="dxa"/>
            </w:tcMar>
            <w:vAlign w:val="center"/>
          </w:tcPr>
          <w:p w14:paraId="4619C039" w14:textId="77777777" w:rsidR="00AD29E3" w:rsidRPr="00462CB3" w:rsidRDefault="00AD29E3" w:rsidP="00AD29E3">
            <w:pPr>
              <w:spacing w:line="240" w:lineRule="auto"/>
              <w:rPr>
                <w:b/>
                <w:bCs/>
                <w:sz w:val="16"/>
                <w:szCs w:val="16"/>
              </w:rPr>
            </w:pPr>
            <w:proofErr w:type="spellStart"/>
            <w:r w:rsidRPr="00462CB3">
              <w:rPr>
                <w:b/>
                <w:bCs/>
                <w:sz w:val="22"/>
                <w:szCs w:val="16"/>
              </w:rPr>
              <w:t>a_pride += 0.1</w:t>
            </w:r>
            <w:proofErr w:type="spellEnd"/>
            <w:r w:rsidRPr="00462CB3">
              <w:rPr>
                <w:b/>
                <w:bCs/>
                <w:sz w:val="22"/>
                <w:szCs w:val="16"/>
              </w:rPr>
            </w:r>
          </w:p>
          <w:p w14:paraId="4619C039" w14:textId="77777777" w:rsidR="00AD29E3" w:rsidRPr="00462CB3" w:rsidRDefault="00AD29E3" w:rsidP="00AD29E3">
            <w:pPr>
              <w:spacing w:line="240" w:lineRule="auto"/>
              <w:rPr>
                <w:b/>
                <w:bCs/>
                <w:sz w:val="16"/>
                <w:szCs w:val="16"/>
              </w:rPr>
            </w:pPr>
            <w:proofErr w:type="spellStart"/>
            <w:r w:rsidRPr="00462CB3">
              <w:rPr>
                <w:b/>
                <w:bCs/>
                <w:sz w:val="22"/>
                <w:szCs w:val="16"/>
              </w:rPr>
              <w:t>a_sadness += 0.1</w:t>
            </w:r>
            <w:proofErr w:type="spellEnd"/>
            <w:r w:rsidRPr="00462CB3">
              <w:rPr>
                <w:b/>
                <w:bCs/>
                <w:sz w:val="22"/>
                <w:szCs w:val="16"/>
              </w:rPr>
            </w:r>
          </w:p>
          <w:p w14:paraId="4619C039" w14:textId="77777777" w:rsidR="00AD29E3" w:rsidRPr="00462CB3" w:rsidRDefault="00AD29E3" w:rsidP="00AD29E3">
            <w:pPr>
              <w:spacing w:line="240" w:lineRule="auto"/>
              <w:rPr>
                <w:b/>
                <w:bCs/>
                <w:sz w:val="16"/>
                <w:szCs w:val="16"/>
              </w:rPr>
            </w:pPr>
            <w:proofErr w:type="spellStart"/>
            <w:r w:rsidRPr="00462CB3">
              <w:rPr>
                <w:b/>
                <w:bCs/>
                <w:sz w:val="22"/>
                <w:szCs w:val="16"/>
              </w:rPr>
              <w:t>a_guilt += 0.05</w:t>
            </w:r>
            <w:proofErr w:type="spellEnd"/>
            <w:r w:rsidRPr="00462CB3">
              <w:rPr>
                <w:b/>
                <w:bCs/>
                <w:sz w:val="22"/>
                <w:szCs w:val="16"/>
              </w:rPr>
            </w:r>
          </w:p>
          <w:p w14:paraId="4619C039" w14:textId="77777777" w:rsidR="00AD29E3" w:rsidRPr="00462CB3" w:rsidRDefault="00AD29E3" w:rsidP="00AD29E3">
            <w:pPr>
              <w:spacing w:line="240" w:lineRule="auto"/>
              <w:rPr>
                <w:b/>
                <w:bCs/>
                <w:sz w:val="16"/>
                <w:szCs w:val="16"/>
              </w:rPr>
            </w:pPr>
            <w:proofErr w:type="spellStart"/>
            <w:r w:rsidRPr="00462CB3">
              <w:rPr>
                <w:b/>
                <w:bCs/>
                <w:sz w:val="22"/>
                <w:szCs w:val="16"/>
              </w:rPr>
              <w:t>a_justice += 0.1</w:t>
            </w:r>
            <w:proofErr w:type="spellEnd"/>
            <w:r w:rsidRPr="00462CB3">
              <w:rPr>
                <w:b/>
                <w:bCs/>
                <w:sz w:val="22"/>
                <w:szCs w:val="16"/>
              </w:rPr>
            </w:r>
          </w:p>
          <w:p w14:paraId="4619C039" w14:textId="77777777" w:rsidR="00AD29E3" w:rsidRPr="00462CB3" w:rsidRDefault="00AD29E3" w:rsidP="00AD29E3">
            <w:pPr>
              <w:spacing w:line="240" w:lineRule="auto"/>
              <w:rPr>
                <w:b/>
                <w:bCs/>
                <w:sz w:val="16"/>
                <w:szCs w:val="16"/>
              </w:rPr>
            </w:pPr>
            <w:proofErr w:type="spellStart"/>
            <w:r w:rsidRPr="00462CB3">
              <w:rPr>
                <w:b/>
                <w:bCs/>
                <w:sz w:val="22"/>
                <w:szCs w:val="16"/>
              </w:rPr>
              <w:t>a_responsibility += 0.05</w:t>
            </w:r>
            <w:proofErr w:type="spellEnd"/>
            <w:r w:rsidRPr="00462CB3">
              <w:rPr>
                <w:b/>
                <w:bCs/>
                <w:sz w:val="22"/>
                <w:szCs w:val="16"/>
              </w:rPr>
            </w:r>
          </w:p>
        </w:tc>
      </w:tr>
      <w:tr w:rsidR="000D5576" w:rsidRPr="002768B3" w14:paraId="5156080E" w14:textId="77777777" w:rsidTr="007052BA">
        <w:trPr>
          <w:trHeight w:val="344"/>
          <w:jc w:val="center"/>
        </w:trPr>
        <w:tc>
          <w:tcPr>
            <w:tcW w:w="1557" w:type="dxa"/>
            <w:tcMar>
              <w:top w:w="57" w:type="dxa"/>
              <w:bottom w:w="57" w:type="dxa"/>
            </w:tcMar>
            <w:vAlign w:val="center"/>
          </w:tcPr>
          <w:p w14:paraId="223586EA" w14:textId="77777777" w:rsidR="000D5576" w:rsidRPr="000D5576" w:rsidRDefault="000D5576" w:rsidP="000D5576">
            <w:pPr>
              <w:pStyle w:val="tablecopy"/>
              <w:jc w:val="center"/>
              <w:rPr>
                <w:lang w:val="ru-RU"/>
              </w:rPr>
            </w:pPr>
            <w:r w:rsidRPr="002768B3">
              <w:rPr>
                <w:sz w:val="22"/>
              </w:rPr>
              <w:t>Edge E4</w:t>
            </w:r>
            <w:r>
              <w:rPr>
                <w:sz w:val="22"/>
                <w:lang w:val="ru-RU"/>
              </w:rPr>
            </w:r>
          </w:p>
        </w:tc>
        <w:tc>
          <w:tcPr>
            <w:tcW w:w="2409" w:type="dxa"/>
            <w:tcMar>
              <w:top w:w="57" w:type="dxa"/>
              <w:bottom w:w="57" w:type="dxa"/>
            </w:tcMar>
            <w:vAlign w:val="center"/>
          </w:tcPr>
          <w:p w14:paraId="7A857374" w14:textId="77777777" w:rsidR="000D5576" w:rsidRPr="002768B3" w:rsidRDefault="00C950CF" w:rsidP="000D5576">
            <w:pPr>
              <w:pStyle w:val="tablecopy"/>
              <w:ind w:left="8"/>
              <w:jc w:val="center"/>
            </w:pPr>
            <w:r w:rsidRPr="00C950CF">
              <w:rPr>
                <w:sz w:val="22"/>
              </w:rPr>
              <w:t>Провести эмпатическое интервью с клиентом (β = 1.2)</w:t>
            </w:r>
          </w:p>
        </w:tc>
        <w:tc>
          <w:tcPr>
            <w:tcW w:w="2694" w:type="dxa"/>
            <w:tcMar>
              <w:top w:w="57" w:type="dxa"/>
              <w:bottom w:w="57" w:type="dxa"/>
            </w:tcMar>
            <w:vAlign w:val="center"/>
          </w:tcPr>
          <w:p w14:paraId="6CAB2F09" w14:textId="77777777" w:rsidR="000D5576" w:rsidRPr="002768B3" w:rsidRDefault="00AD29E3" w:rsidP="000D5576">
            <w:pPr>
              <w:spacing w:line="240" w:lineRule="auto"/>
              <w:rPr>
                <w:sz w:val="16"/>
                <w:szCs w:val="16"/>
              </w:rPr>
            </w:pPr>
            <w:r w:rsidRPr="002768B3">
              <w:rPr>
                <w:sz w:val="22"/>
                <w:szCs w:val="16"/>
              </w:rPr>
              <w:t>—</w:t>
            </w:r>
          </w:p>
        </w:tc>
        <w:tc>
          <w:tcPr>
            <w:tcW w:w="2409" w:type="dxa"/>
            <w:tcMar>
              <w:top w:w="57" w:type="dxa"/>
              <w:bottom w:w="57" w:type="dxa"/>
            </w:tcMar>
            <w:vAlign w:val="center"/>
          </w:tcPr>
          <w:p w14:paraId="7E385CE2" w14:textId="77777777" w:rsidR="00AD29E3" w:rsidRPr="00A74EDF" w:rsidRDefault="00AD29E3" w:rsidP="000D5576">
            <w:pPr>
              <w:spacing w:line="240" w:lineRule="auto"/>
              <w:rPr>
                <w:sz w:val="16"/>
                <w:szCs w:val="16"/>
                <w:lang w:val="en-US"/>
              </w:rPr>
            </w:pPr>
            <w:r w:rsidRPr="00AD29E3">
              <w:rPr>
                <w:sz w:val="22"/>
                <w:szCs w:val="16"/>
              </w:rPr>
              <w:t>w_compassion ≥ Tri(0.4, 0.5, 0.6)</w:t>
            </w:r>
            <w:proofErr w:type="gramStart"/>
            <w:r w:rsidRPr="00AD29E3">
              <w:rPr>
                <w:sz w:val="22"/>
                <w:szCs w:val="16"/>
              </w:rPr>
            </w:r>
            <w:proofErr w:type="gramEnd"/>
            <w:r w:rsidRPr="00AD29E3">
              <w:rPr>
                <w:sz w:val="22"/>
                <w:szCs w:val="16"/>
              </w:rPr>
            </w:r>
          </w:p>
          <w:p w14:paraId="7E385CE2" w14:textId="77777777" w:rsidR="00AD29E3" w:rsidRPr="00A74EDF" w:rsidRDefault="00AD29E3" w:rsidP="000D5576">
            <w:pPr>
              <w:spacing w:line="240" w:lineRule="auto"/>
              <w:rPr>
                <w:sz w:val="16"/>
                <w:szCs w:val="16"/>
                <w:lang w:val="en-US"/>
              </w:rPr>
            </w:pPr>
            <w:r w:rsidRPr="00AD29E3">
              <w:rPr>
                <w:sz w:val="22"/>
                <w:szCs w:val="16"/>
              </w:rPr>
              <w:t>w_anger ≤ Tri(0.3, 0.4, 0.5)</w:t>
            </w:r>
            <w:proofErr w:type="gramStart"/>
            <w:r w:rsidRPr="00AD29E3">
              <w:rPr>
                <w:sz w:val="22"/>
                <w:szCs w:val="16"/>
              </w:rPr>
            </w:r>
            <w:proofErr w:type="gramEnd"/>
            <w:r w:rsidRPr="00AD29E3">
              <w:rPr>
                <w:sz w:val="22"/>
                <w:szCs w:val="16"/>
              </w:rPr>
            </w:r>
          </w:p>
        </w:tc>
        <w:tc>
          <w:tcPr>
            <w:tcW w:w="2694" w:type="dxa"/>
            <w:tcMar>
              <w:top w:w="57" w:type="dxa"/>
              <w:bottom w:w="57" w:type="dxa"/>
            </w:tcMar>
            <w:vAlign w:val="center"/>
          </w:tcPr>
          <w:p w14:paraId="4A4AE391" w14:textId="77777777" w:rsidR="00AD29E3" w:rsidRPr="00AD29E3" w:rsidRDefault="00AD29E3" w:rsidP="000D5576">
            <w:pPr>
              <w:spacing w:line="240" w:lineRule="auto"/>
              <w:rPr>
                <w:sz w:val="16"/>
                <w:szCs w:val="16"/>
                <w:lang w:val="en-US"/>
              </w:rPr>
            </w:pPr>
            <w:r w:rsidRPr="00AD29E3">
              <w:rPr>
                <w:sz w:val="22"/>
                <w:szCs w:val="16"/>
              </w:rPr>
              <w:t>w_goodness ≥ Tri(0.5, 0.6, 0.7)</w:t>
            </w:r>
            <w:proofErr w:type="gramStart"/>
            <w:r w:rsidRPr="00AD29E3">
              <w:rPr>
                <w:sz w:val="22"/>
                <w:szCs w:val="16"/>
              </w:rPr>
            </w:r>
            <w:proofErr w:type="gramEnd"/>
            <w:r w:rsidRPr="00AD29E3">
              <w:rPr>
                <w:sz w:val="22"/>
                <w:szCs w:val="16"/>
              </w:rPr>
            </w:r>
          </w:p>
          <w:p w14:paraId="4A4AE391" w14:textId="77777777" w:rsidR="00AD29E3" w:rsidRPr="00AD29E3" w:rsidRDefault="00AD29E3" w:rsidP="000D5576">
            <w:pPr>
              <w:spacing w:line="240" w:lineRule="auto"/>
              <w:rPr>
                <w:sz w:val="16"/>
                <w:szCs w:val="16"/>
                <w:lang w:val="en-US"/>
              </w:rPr>
            </w:pPr>
            <w:r w:rsidRPr="00AD29E3">
              <w:rPr>
                <w:sz w:val="22"/>
                <w:szCs w:val="16"/>
              </w:rPr>
              <w:t>w_fairness ≥ Tri(0.5, 0.6, 0.7)</w:t>
            </w:r>
            <w:proofErr w:type="gramStart"/>
            <w:r w:rsidRPr="00AD29E3">
              <w:rPr>
                <w:sz w:val="22"/>
                <w:szCs w:val="16"/>
              </w:rPr>
            </w:r>
            <w:proofErr w:type="gramEnd"/>
            <w:r w:rsidRPr="00AD29E3">
              <w:rPr>
                <w:sz w:val="22"/>
                <w:szCs w:val="16"/>
              </w:rPr>
            </w:r>
          </w:p>
        </w:tc>
        <w:tc>
          <w:tcPr>
            <w:tcW w:w="1845" w:type="dxa"/>
            <w:tcMar>
              <w:top w:w="57" w:type="dxa"/>
              <w:bottom w:w="57" w:type="dxa"/>
            </w:tcMar>
            <w:vAlign w:val="center"/>
          </w:tcPr>
          <w:p w14:paraId="128D49D4" w14:textId="77777777" w:rsidR="000D5576" w:rsidRPr="002768B3" w:rsidRDefault="00AD29E3" w:rsidP="000D5576">
            <w:pPr>
              <w:spacing w:line="240" w:lineRule="auto"/>
              <w:rPr>
                <w:sz w:val="16"/>
                <w:szCs w:val="16"/>
              </w:rPr>
            </w:pPr>
            <w:r w:rsidRPr="002768B3">
              <w:rPr>
                <w:sz w:val="22"/>
                <w:szCs w:val="16"/>
              </w:rPr>
              <w:t>—</w:t>
            </w:r>
          </w:p>
        </w:tc>
      </w:tr>
      <w:tr w:rsidR="000D5576" w:rsidRPr="002768B3" w14:paraId="57F9FE76" w14:textId="77777777" w:rsidTr="007052BA">
        <w:trPr>
          <w:trHeight w:val="344"/>
          <w:jc w:val="center"/>
        </w:trPr>
        <w:tc>
          <w:tcPr>
            <w:tcW w:w="1557" w:type="dxa"/>
            <w:tcMar>
              <w:top w:w="57" w:type="dxa"/>
              <w:bottom w:w="57" w:type="dxa"/>
            </w:tcMar>
            <w:vAlign w:val="center"/>
          </w:tcPr>
          <w:p w14:paraId="6C7FEA35" w14:textId="77777777" w:rsidR="000D5576" w:rsidRPr="000D5576" w:rsidRDefault="000D5576" w:rsidP="000D5576">
            <w:pPr>
              <w:pStyle w:val="tablecopy"/>
              <w:jc w:val="center"/>
              <w:rPr>
                <w:lang w:val="ru-RU"/>
              </w:rPr>
            </w:pPr>
            <w:r w:rsidRPr="002768B3">
              <w:rPr>
                <w:sz w:val="22"/>
              </w:rPr>
              <w:t>Node V4</w:t>
            </w:r>
            <w:r>
              <w:rPr>
                <w:sz w:val="22"/>
                <w:lang w:val="ru-RU"/>
              </w:rPr>
            </w:r>
          </w:p>
        </w:tc>
        <w:tc>
          <w:tcPr>
            <w:tcW w:w="2409" w:type="dxa"/>
            <w:tcMar>
              <w:top w:w="57" w:type="dxa"/>
              <w:bottom w:w="57" w:type="dxa"/>
            </w:tcMar>
            <w:vAlign w:val="center"/>
          </w:tcPr>
          <w:p w14:paraId="0248ED64" w14:textId="77777777" w:rsidR="000D5576" w:rsidRPr="002768B3" w:rsidRDefault="00C950CF" w:rsidP="000D5576">
            <w:pPr>
              <w:pStyle w:val="tablecopy"/>
              <w:ind w:left="8"/>
              <w:jc w:val="center"/>
            </w:pPr>
            <w:r w:rsidRPr="00C950CF">
              <w:rPr>
                <w:sz w:val="22"/>
              </w:rPr>
              <w:t>В ходе эмпатического интервью клиент объясняет: кредит нужен на лечение ребёнка, доходы нестабильны, поэтому в анкете есть неточности</w:t>
            </w:r>
          </w:p>
        </w:tc>
        <w:tc>
          <w:tcPr>
            <w:tcW w:w="2694" w:type="dxa"/>
            <w:tcMar>
              <w:top w:w="57" w:type="dxa"/>
              <w:bottom w:w="57" w:type="dxa"/>
            </w:tcMar>
            <w:vAlign w:val="center"/>
          </w:tcPr>
          <w:p w14:paraId="42C7CBA7"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2409" w:type="dxa"/>
            <w:tcMar>
              <w:top w:w="57" w:type="dxa"/>
              <w:bottom w:w="57" w:type="dxa"/>
            </w:tcMar>
            <w:vAlign w:val="center"/>
          </w:tcPr>
          <w:p w14:paraId="7F094115"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2694" w:type="dxa"/>
            <w:tcMar>
              <w:top w:w="57" w:type="dxa"/>
              <w:bottom w:w="57" w:type="dxa"/>
            </w:tcMar>
            <w:vAlign w:val="center"/>
          </w:tcPr>
          <w:p w14:paraId="457AB80E"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1845" w:type="dxa"/>
            <w:tcMar>
              <w:top w:w="57" w:type="dxa"/>
              <w:bottom w:w="57" w:type="dxa"/>
            </w:tcMar>
            <w:vAlign w:val="center"/>
          </w:tcPr>
          <w:p w14:paraId="3B88C9AD" w14:textId="77777777" w:rsidR="00AD29E3" w:rsidRPr="00AD29E3" w:rsidRDefault="00AD29E3" w:rsidP="00AD29E3">
            <w:pPr>
              <w:spacing w:line="240" w:lineRule="auto"/>
              <w:rPr>
                <w:sz w:val="16"/>
                <w:szCs w:val="16"/>
              </w:rPr>
            </w:pPr>
            <w:proofErr w:type="spellStart"/>
            <w:r w:rsidRPr="00AD29E3">
              <w:rPr>
                <w:sz w:val="22"/>
                <w:szCs w:val="16"/>
              </w:rPr>
              <w:t>a_compassion += 0.1</w:t>
            </w:r>
            <w:proofErr w:type="spellEnd"/>
            <w:r w:rsidRPr="00AD29E3">
              <w:rPr>
                <w:sz w:val="22"/>
                <w:szCs w:val="16"/>
              </w:rPr>
            </w:r>
          </w:p>
          <w:p w14:paraId="3B88C9AD" w14:textId="77777777" w:rsidR="00AD29E3" w:rsidRPr="00AD29E3" w:rsidRDefault="00AD29E3" w:rsidP="00AD29E3">
            <w:pPr>
              <w:spacing w:line="240" w:lineRule="auto"/>
              <w:rPr>
                <w:sz w:val="16"/>
                <w:szCs w:val="16"/>
              </w:rPr>
            </w:pPr>
            <w:proofErr w:type="spellStart"/>
            <w:r w:rsidRPr="00AD29E3">
              <w:rPr>
                <w:sz w:val="22"/>
                <w:szCs w:val="16"/>
              </w:rPr>
              <w:t>a_sadness += 0.05</w:t>
            </w:r>
            <w:proofErr w:type="spellEnd"/>
            <w:r w:rsidRPr="00AD29E3">
              <w:rPr>
                <w:sz w:val="22"/>
                <w:szCs w:val="16"/>
              </w:rPr>
            </w:r>
          </w:p>
          <w:p w14:paraId="3B88C9AD" w14:textId="77777777" w:rsidR="00AD29E3" w:rsidRPr="00AD29E3" w:rsidRDefault="00AD29E3" w:rsidP="00AD29E3">
            <w:pPr>
              <w:spacing w:line="240" w:lineRule="auto"/>
              <w:rPr>
                <w:sz w:val="16"/>
                <w:szCs w:val="16"/>
              </w:rPr>
            </w:pPr>
            <w:proofErr w:type="spellStart"/>
            <w:r w:rsidRPr="00AD29E3">
              <w:rPr>
                <w:sz w:val="22"/>
                <w:szCs w:val="16"/>
              </w:rPr>
              <w:t>a_goodness += 0.05</w:t>
            </w:r>
            <w:proofErr w:type="spellEnd"/>
            <w:r w:rsidRPr="00AD29E3">
              <w:rPr>
                <w:sz w:val="22"/>
                <w:szCs w:val="16"/>
              </w:rPr>
            </w:r>
          </w:p>
        </w:tc>
      </w:tr>
      <w:tr w:rsidR="000D5576" w:rsidRPr="002768B3" w14:paraId="34690BA3" w14:textId="77777777" w:rsidTr="007052BA">
        <w:trPr>
          <w:trHeight w:val="344"/>
          <w:jc w:val="center"/>
        </w:trPr>
        <w:tc>
          <w:tcPr>
            <w:tcW w:w="1557" w:type="dxa"/>
            <w:tcMar>
              <w:top w:w="57" w:type="dxa"/>
              <w:bottom w:w="57" w:type="dxa"/>
            </w:tcMar>
            <w:vAlign w:val="center"/>
          </w:tcPr>
          <w:p w14:paraId="2CA3D65A" w14:textId="77777777" w:rsidR="000D5576" w:rsidRPr="000D5576" w:rsidRDefault="000D5576" w:rsidP="000D5576">
            <w:pPr>
              <w:pStyle w:val="tablecopy"/>
              <w:jc w:val="center"/>
              <w:rPr>
                <w:lang w:val="ru-RU"/>
              </w:rPr>
            </w:pPr>
            <w:r w:rsidRPr="002768B3">
              <w:rPr>
                <w:sz w:val="22"/>
              </w:rPr>
              <w:t>Edge E5</w:t>
            </w:r>
            <w:r>
              <w:rPr>
                <w:sz w:val="22"/>
                <w:lang w:val="ru-RU"/>
              </w:rPr>
            </w:r>
          </w:p>
        </w:tc>
        <w:tc>
          <w:tcPr>
            <w:tcW w:w="2409" w:type="dxa"/>
            <w:tcMar>
              <w:top w:w="57" w:type="dxa"/>
              <w:bottom w:w="57" w:type="dxa"/>
            </w:tcMar>
            <w:vAlign w:val="center"/>
          </w:tcPr>
          <w:p w14:paraId="2462FA3D" w14:textId="77777777" w:rsidR="000D5576" w:rsidRPr="002768B3" w:rsidRDefault="00C950CF" w:rsidP="000D5576">
            <w:pPr>
              <w:pStyle w:val="tablecopy"/>
              <w:ind w:left="8"/>
              <w:jc w:val="center"/>
            </w:pPr>
            <w:r w:rsidRPr="00C950CF">
              <w:rPr>
                <w:sz w:val="22"/>
              </w:rPr>
              <w:t>Сразу предложить льготную программу с поручительством (β = 1.15)</w:t>
            </w:r>
          </w:p>
        </w:tc>
        <w:tc>
          <w:tcPr>
            <w:tcW w:w="2694" w:type="dxa"/>
            <w:tcMar>
              <w:top w:w="57" w:type="dxa"/>
              <w:bottom w:w="57" w:type="dxa"/>
            </w:tcMar>
            <w:vAlign w:val="center"/>
          </w:tcPr>
          <w:p w14:paraId="0426AAD7" w14:textId="77777777" w:rsidR="000D5576" w:rsidRPr="002768B3" w:rsidRDefault="00AD29E3" w:rsidP="000D5576">
            <w:pPr>
              <w:spacing w:line="240" w:lineRule="auto"/>
              <w:rPr>
                <w:sz w:val="16"/>
                <w:szCs w:val="16"/>
              </w:rPr>
            </w:pPr>
            <w:r w:rsidRPr="002768B3">
              <w:rPr>
                <w:sz w:val="22"/>
                <w:szCs w:val="16"/>
              </w:rPr>
              <w:t>—</w:t>
            </w:r>
          </w:p>
        </w:tc>
        <w:tc>
          <w:tcPr>
            <w:tcW w:w="2409" w:type="dxa"/>
            <w:tcMar>
              <w:top w:w="57" w:type="dxa"/>
              <w:bottom w:w="57" w:type="dxa"/>
            </w:tcMar>
            <w:vAlign w:val="center"/>
          </w:tcPr>
          <w:p w14:paraId="5A74A1D1" w14:textId="77777777" w:rsidR="00AD29E3" w:rsidRPr="00AD29E3" w:rsidRDefault="00AD29E3" w:rsidP="000D5576">
            <w:pPr>
              <w:spacing w:line="240" w:lineRule="auto"/>
              <w:rPr>
                <w:sz w:val="16"/>
                <w:szCs w:val="16"/>
                <w:lang w:val="en-US"/>
              </w:rPr>
            </w:pPr>
            <w:r w:rsidRPr="00AD29E3">
              <w:rPr>
                <w:sz w:val="22"/>
                <w:szCs w:val="16"/>
              </w:rPr>
              <w:t>w_compassion ≥ Tri(0.6, 0.7, 0.8)</w:t>
            </w:r>
            <w:proofErr w:type="gramStart"/>
            <w:r w:rsidRPr="00AD29E3">
              <w:rPr>
                <w:sz w:val="22"/>
                <w:szCs w:val="16"/>
              </w:rPr>
            </w:r>
            <w:proofErr w:type="gramEnd"/>
            <w:r w:rsidRPr="00AD29E3">
              <w:rPr>
                <w:sz w:val="22"/>
                <w:szCs w:val="16"/>
              </w:rPr>
            </w:r>
          </w:p>
          <w:p w14:paraId="5A74A1D1" w14:textId="77777777" w:rsidR="00AD29E3" w:rsidRPr="00AD29E3" w:rsidRDefault="00AD29E3" w:rsidP="000D5576">
            <w:pPr>
              <w:spacing w:line="240" w:lineRule="auto"/>
              <w:rPr>
                <w:sz w:val="16"/>
                <w:szCs w:val="16"/>
                <w:lang w:val="en-US"/>
              </w:rPr>
            </w:pPr>
            <w:r w:rsidRPr="00AD29E3">
              <w:rPr>
                <w:sz w:val="22"/>
                <w:szCs w:val="16"/>
              </w:rPr>
              <w:t>w_guilt ≤ Tri(0.4, 0.5, 0.6)</w:t>
            </w:r>
            <w:proofErr w:type="gramStart"/>
            <w:r w:rsidRPr="00AD29E3">
              <w:rPr>
                <w:sz w:val="22"/>
                <w:szCs w:val="16"/>
              </w:rPr>
            </w:r>
            <w:proofErr w:type="gramEnd"/>
            <w:r w:rsidRPr="00AD29E3">
              <w:rPr>
                <w:sz w:val="22"/>
                <w:szCs w:val="16"/>
              </w:rPr>
            </w:r>
          </w:p>
        </w:tc>
        <w:tc>
          <w:tcPr>
            <w:tcW w:w="2694" w:type="dxa"/>
            <w:tcMar>
              <w:top w:w="57" w:type="dxa"/>
              <w:bottom w:w="57" w:type="dxa"/>
            </w:tcMar>
            <w:vAlign w:val="center"/>
          </w:tcPr>
          <w:p w14:paraId="4993E707" w14:textId="77777777" w:rsidR="00AD29E3" w:rsidRPr="00AD29E3" w:rsidRDefault="00AD29E3" w:rsidP="000D5576">
            <w:pPr>
              <w:spacing w:line="240" w:lineRule="auto"/>
              <w:rPr>
                <w:sz w:val="16"/>
                <w:szCs w:val="16"/>
                <w:lang w:val="en-US"/>
              </w:rPr>
            </w:pPr>
            <w:r w:rsidRPr="00AD29E3">
              <w:rPr>
                <w:sz w:val="22"/>
                <w:szCs w:val="16"/>
              </w:rPr>
              <w:t>w_goodness ≥ Tri(0.6, 0.7, 0.8)</w:t>
            </w:r>
            <w:proofErr w:type="gramStart"/>
            <w:r w:rsidRPr="00AD29E3">
              <w:rPr>
                <w:sz w:val="22"/>
                <w:szCs w:val="16"/>
              </w:rPr>
            </w:r>
            <w:proofErr w:type="gramEnd"/>
            <w:r w:rsidRPr="00AD29E3">
              <w:rPr>
                <w:sz w:val="22"/>
                <w:szCs w:val="16"/>
              </w:rPr>
            </w:r>
          </w:p>
          <w:p w14:paraId="4993E707" w14:textId="77777777" w:rsidR="00AD29E3" w:rsidRPr="00AD29E3" w:rsidRDefault="00AD29E3" w:rsidP="000D5576">
            <w:pPr>
              <w:spacing w:line="240" w:lineRule="auto"/>
              <w:rPr>
                <w:sz w:val="16"/>
                <w:szCs w:val="16"/>
                <w:lang w:val="en-US"/>
              </w:rPr>
            </w:pPr>
            <w:r w:rsidRPr="00AD29E3">
              <w:rPr>
                <w:sz w:val="22"/>
                <w:szCs w:val="16"/>
              </w:rPr>
              <w:t>w_fairness ≥ Tri(0.5, 0.6, 0.7)</w:t>
            </w:r>
            <w:proofErr w:type="gramStart"/>
            <w:r w:rsidRPr="00AD29E3">
              <w:rPr>
                <w:sz w:val="22"/>
                <w:szCs w:val="16"/>
              </w:rPr>
            </w:r>
            <w:proofErr w:type="gramEnd"/>
            <w:r w:rsidRPr="00AD29E3">
              <w:rPr>
                <w:sz w:val="22"/>
                <w:szCs w:val="16"/>
              </w:rPr>
            </w:r>
          </w:p>
        </w:tc>
        <w:tc>
          <w:tcPr>
            <w:tcW w:w="1845" w:type="dxa"/>
            <w:tcMar>
              <w:top w:w="57" w:type="dxa"/>
              <w:bottom w:w="57" w:type="dxa"/>
            </w:tcMar>
            <w:vAlign w:val="center"/>
          </w:tcPr>
          <w:p w14:paraId="4FE8E369" w14:textId="77777777" w:rsidR="000D5576" w:rsidRPr="002768B3" w:rsidRDefault="00AD29E3" w:rsidP="000D5576">
            <w:pPr>
              <w:spacing w:line="240" w:lineRule="auto"/>
              <w:rPr>
                <w:sz w:val="16"/>
                <w:szCs w:val="16"/>
              </w:rPr>
            </w:pPr>
            <w:r w:rsidRPr="002768B3">
              <w:rPr>
                <w:sz w:val="22"/>
                <w:szCs w:val="16"/>
              </w:rPr>
              <w:t>—</w:t>
            </w:r>
          </w:p>
        </w:tc>
      </w:tr>
      <w:tr w:rsidR="000D5576" w:rsidRPr="002768B3" w14:paraId="328D729E" w14:textId="77777777" w:rsidTr="007052BA">
        <w:trPr>
          <w:trHeight w:val="344"/>
          <w:jc w:val="center"/>
        </w:trPr>
        <w:tc>
          <w:tcPr>
            <w:tcW w:w="1557" w:type="dxa"/>
            <w:tcMar>
              <w:top w:w="57" w:type="dxa"/>
              <w:bottom w:w="57" w:type="dxa"/>
            </w:tcMar>
            <w:vAlign w:val="center"/>
          </w:tcPr>
          <w:p w14:paraId="3CF0338C" w14:textId="77777777" w:rsidR="000D5576" w:rsidRPr="000D5576" w:rsidRDefault="000D5576" w:rsidP="000D5576">
            <w:pPr>
              <w:pStyle w:val="tablecopy"/>
              <w:jc w:val="center"/>
              <w:rPr>
                <w:lang w:val="ru-RU"/>
              </w:rPr>
            </w:pPr>
            <w:r w:rsidRPr="002768B3">
              <w:rPr>
                <w:sz w:val="22"/>
              </w:rPr>
              <w:t>Node V5</w:t>
            </w:r>
            <w:r>
              <w:rPr>
                <w:sz w:val="22"/>
                <w:lang w:val="ru-RU"/>
              </w:rPr>
            </w:r>
          </w:p>
        </w:tc>
        <w:tc>
          <w:tcPr>
            <w:tcW w:w="2409" w:type="dxa"/>
            <w:tcMar>
              <w:top w:w="57" w:type="dxa"/>
              <w:bottom w:w="57" w:type="dxa"/>
            </w:tcMar>
            <w:vAlign w:val="center"/>
          </w:tcPr>
          <w:p w14:paraId="65F658B3" w14:textId="77777777" w:rsidR="000D5576" w:rsidRPr="002768B3" w:rsidRDefault="00C950CF" w:rsidP="000D5576">
            <w:pPr>
              <w:pStyle w:val="tablecopy"/>
              <w:ind w:left="8"/>
              <w:jc w:val="center"/>
            </w:pPr>
            <w:r w:rsidRPr="00C950CF">
              <w:rPr>
                <w:sz w:val="22"/>
              </w:rPr>
              <w:t>Клиенту одобрена льготная программа с поручительством и страховкой; риски банка ограничены</w:t>
            </w:r>
          </w:p>
        </w:tc>
        <w:tc>
          <w:tcPr>
            <w:tcW w:w="2694" w:type="dxa"/>
            <w:tcMar>
              <w:top w:w="57" w:type="dxa"/>
              <w:bottom w:w="57" w:type="dxa"/>
            </w:tcMar>
            <w:vAlign w:val="center"/>
          </w:tcPr>
          <w:p w14:paraId="36B5B8E0" w14:textId="77777777" w:rsidR="00D206D4" w:rsidRPr="00D206D4" w:rsidRDefault="00D206D4" w:rsidP="00D206D4">
            <w:pPr>
              <w:spacing w:line="240" w:lineRule="auto"/>
              <w:rPr>
                <w:sz w:val="16"/>
                <w:szCs w:val="16"/>
              </w:rPr>
            </w:pPr>
            <w:proofErr w:type="spellStart"/>
            <w:r w:rsidRPr="00D206D4">
              <w:rPr>
                <w:sz w:val="22"/>
                <w:szCs w:val="16"/>
              </w:rPr>
              <w:t>—</w:t>
            </w:r>
            <w:proofErr w:type="spellEnd"/>
            <w:r w:rsidRPr="00D206D4">
              <w:rPr>
                <w:sz w:val="22"/>
                <w:szCs w:val="16"/>
              </w:rPr>
            </w:r>
            <w:proofErr w:type="gramStart"/>
            <w:r w:rsidRPr="00D206D4">
              <w:rPr>
                <w:sz w:val="22"/>
                <w:szCs w:val="16"/>
              </w:rPr>
            </w:r>
            <w:proofErr w:type="gramEnd"/>
            <w:r w:rsidRPr="00D206D4">
              <w:rPr>
                <w:sz w:val="22"/>
                <w:szCs w:val="16"/>
              </w:rPr>
            </w:r>
          </w:p>
        </w:tc>
        <w:tc>
          <w:tcPr>
            <w:tcW w:w="2409" w:type="dxa"/>
            <w:tcMar>
              <w:top w:w="57" w:type="dxa"/>
              <w:bottom w:w="57" w:type="dxa"/>
            </w:tcMar>
            <w:vAlign w:val="center"/>
          </w:tcPr>
          <w:p w14:paraId="35747010"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2694" w:type="dxa"/>
            <w:tcMar>
              <w:top w:w="57" w:type="dxa"/>
              <w:bottom w:w="57" w:type="dxa"/>
            </w:tcMar>
            <w:vAlign w:val="center"/>
          </w:tcPr>
          <w:p w14:paraId="7A1CD125"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1845" w:type="dxa"/>
            <w:tcMar>
              <w:top w:w="57" w:type="dxa"/>
              <w:bottom w:w="57" w:type="dxa"/>
            </w:tcMar>
            <w:vAlign w:val="center"/>
          </w:tcPr>
          <w:p w14:paraId="45B95766" w14:textId="77777777" w:rsidR="00AD29E3" w:rsidRPr="00AD29E3" w:rsidRDefault="00AD29E3" w:rsidP="00AD29E3">
            <w:pPr>
              <w:spacing w:line="240" w:lineRule="auto"/>
              <w:rPr>
                <w:sz w:val="16"/>
                <w:szCs w:val="16"/>
              </w:rPr>
            </w:pPr>
            <w:proofErr w:type="spellStart"/>
            <w:r w:rsidRPr="00AD29E3">
              <w:rPr>
                <w:sz w:val="22"/>
                <w:szCs w:val="16"/>
              </w:rPr>
              <w:t>a_joy += 0.1</w:t>
            </w:r>
            <w:proofErr w:type="spellEnd"/>
            <w:r w:rsidRPr="00AD29E3">
              <w:rPr>
                <w:sz w:val="22"/>
                <w:szCs w:val="16"/>
              </w:rPr>
            </w:r>
          </w:p>
          <w:p w14:paraId="45B95766" w14:textId="77777777" w:rsidR="00AD29E3" w:rsidRPr="00AD29E3" w:rsidRDefault="00AD29E3" w:rsidP="00AD29E3">
            <w:pPr>
              <w:spacing w:line="240" w:lineRule="auto"/>
              <w:rPr>
                <w:sz w:val="16"/>
                <w:szCs w:val="16"/>
              </w:rPr>
            </w:pPr>
            <w:proofErr w:type="spellStart"/>
            <w:r w:rsidRPr="00AD29E3">
              <w:rPr>
                <w:sz w:val="22"/>
                <w:szCs w:val="16"/>
              </w:rPr>
              <w:t>a_compassion += 0.05</w:t>
            </w:r>
            <w:proofErr w:type="spellEnd"/>
            <w:r w:rsidRPr="00AD29E3">
              <w:rPr>
                <w:sz w:val="22"/>
                <w:szCs w:val="16"/>
              </w:rPr>
            </w:r>
          </w:p>
          <w:p w14:paraId="45B95766" w14:textId="77777777" w:rsidR="00AD29E3" w:rsidRPr="00AD29E3" w:rsidRDefault="00AD29E3" w:rsidP="00AD29E3">
            <w:pPr>
              <w:spacing w:line="240" w:lineRule="auto"/>
              <w:rPr>
                <w:sz w:val="16"/>
                <w:szCs w:val="16"/>
              </w:rPr>
            </w:pPr>
            <w:proofErr w:type="spellStart"/>
            <w:r w:rsidRPr="00AD29E3">
              <w:rPr>
                <w:sz w:val="22"/>
                <w:szCs w:val="16"/>
              </w:rPr>
              <w:t>a_guilt -= 0.05</w:t>
            </w:r>
            <w:proofErr w:type="spellEnd"/>
            <w:r w:rsidRPr="00AD29E3">
              <w:rPr>
                <w:sz w:val="22"/>
                <w:szCs w:val="16"/>
              </w:rPr>
            </w:r>
          </w:p>
          <w:p w14:paraId="45B95766" w14:textId="77777777" w:rsidR="00AD29E3" w:rsidRPr="00AD29E3" w:rsidRDefault="00AD29E3" w:rsidP="00AD29E3">
            <w:pPr>
              <w:spacing w:line="240" w:lineRule="auto"/>
              <w:rPr>
                <w:sz w:val="16"/>
                <w:szCs w:val="16"/>
              </w:rPr>
            </w:pPr>
            <w:proofErr w:type="spellStart"/>
            <w:r w:rsidRPr="00AD29E3">
              <w:rPr>
                <w:sz w:val="22"/>
                <w:szCs w:val="16"/>
              </w:rPr>
              <w:t>a_goodness += 0.1</w:t>
            </w:r>
            <w:proofErr w:type="spellEnd"/>
            <w:r w:rsidRPr="00AD29E3">
              <w:rPr>
                <w:sz w:val="22"/>
                <w:szCs w:val="16"/>
              </w:rPr>
            </w:r>
          </w:p>
          <w:p w14:paraId="45B95766" w14:textId="77777777" w:rsidR="00AD29E3" w:rsidRPr="00AD29E3" w:rsidRDefault="00AD29E3" w:rsidP="00AD29E3">
            <w:pPr>
              <w:spacing w:line="240" w:lineRule="auto"/>
              <w:rPr>
                <w:sz w:val="16"/>
                <w:szCs w:val="16"/>
              </w:rPr>
            </w:pPr>
            <w:proofErr w:type="spellStart"/>
            <w:r w:rsidRPr="00AD29E3">
              <w:rPr>
                <w:sz w:val="22"/>
                <w:szCs w:val="16"/>
              </w:rPr>
              <w:t>a_fairness += 0.05</w:t>
            </w:r>
            <w:proofErr w:type="spellEnd"/>
            <w:r w:rsidRPr="00AD29E3">
              <w:rPr>
                <w:sz w:val="22"/>
                <w:szCs w:val="16"/>
              </w:rPr>
            </w:r>
          </w:p>
          <w:p w14:paraId="45B95766" w14:textId="77777777" w:rsidR="00AD29E3" w:rsidRPr="00AD29E3" w:rsidRDefault="00AD29E3" w:rsidP="00AD29E3">
            <w:pPr>
              <w:spacing w:line="240" w:lineRule="auto"/>
              <w:rPr>
                <w:sz w:val="16"/>
                <w:szCs w:val="16"/>
              </w:rPr>
            </w:pPr>
            <w:proofErr w:type="spellStart"/>
            <w:r w:rsidRPr="00AD29E3">
              <w:rPr>
                <w:sz w:val="22"/>
                <w:szCs w:val="16"/>
              </w:rPr>
              <w:t>a_justice -= 0.05</w:t>
            </w:r>
            <w:proofErr w:type="spellEnd"/>
            <w:r w:rsidRPr="00AD29E3">
              <w:rPr>
                <w:sz w:val="22"/>
                <w:szCs w:val="16"/>
              </w:rPr>
            </w:r>
          </w:p>
        </w:tc>
      </w:tr>
      <w:tr w:rsidR="000D5576" w:rsidRPr="002768B3" w14:paraId="77A94F45" w14:textId="77777777" w:rsidTr="007052BA">
        <w:trPr>
          <w:trHeight w:val="344"/>
          <w:jc w:val="center"/>
        </w:trPr>
        <w:tc>
          <w:tcPr>
            <w:tcW w:w="1557" w:type="dxa"/>
            <w:tcMar>
              <w:top w:w="57" w:type="dxa"/>
              <w:bottom w:w="57" w:type="dxa"/>
            </w:tcMar>
            <w:vAlign w:val="center"/>
          </w:tcPr>
          <w:p w14:paraId="7772F4E9" w14:textId="77777777" w:rsidR="000D5576" w:rsidRPr="000D5576" w:rsidRDefault="000D5576" w:rsidP="000D5576">
            <w:pPr>
              <w:pStyle w:val="tablecopy"/>
              <w:jc w:val="center"/>
              <w:rPr>
                <w:lang w:val="ru-RU"/>
              </w:rPr>
            </w:pPr>
            <w:r w:rsidRPr="002768B3">
              <w:rPr>
                <w:sz w:val="22"/>
              </w:rPr>
              <w:t>Edge E6</w:t>
            </w:r>
            <w:r>
              <w:rPr>
                <w:sz w:val="22"/>
                <w:lang w:val="ru-RU"/>
              </w:rPr>
            </w:r>
          </w:p>
        </w:tc>
        <w:tc>
          <w:tcPr>
            <w:tcW w:w="2409" w:type="dxa"/>
            <w:tcMar>
              <w:top w:w="57" w:type="dxa"/>
              <w:bottom w:w="57" w:type="dxa"/>
            </w:tcMar>
            <w:vAlign w:val="center"/>
          </w:tcPr>
          <w:p w14:paraId="102A7380" w14:textId="77777777" w:rsidR="000D5576" w:rsidRPr="002768B3" w:rsidRDefault="00C950CF" w:rsidP="000D5576">
            <w:pPr>
              <w:pStyle w:val="tablecopy"/>
              <w:ind w:left="8"/>
              <w:jc w:val="center"/>
            </w:pPr>
            <w:r w:rsidRPr="00C950CF">
              <w:rPr>
                <w:sz w:val="22"/>
              </w:rPr>
              <w:t>Закрыть заявку и перейти к следующим клиентам (β = 0.6)</w:t>
            </w:r>
          </w:p>
        </w:tc>
        <w:tc>
          <w:tcPr>
            <w:tcW w:w="2694" w:type="dxa"/>
            <w:tcMar>
              <w:top w:w="57" w:type="dxa"/>
              <w:bottom w:w="57" w:type="dxa"/>
            </w:tcMar>
            <w:vAlign w:val="center"/>
          </w:tcPr>
          <w:p w14:paraId="479DBBB5" w14:textId="77777777" w:rsidR="000D5576" w:rsidRPr="002768B3" w:rsidRDefault="00AD29E3" w:rsidP="000D5576">
            <w:pPr>
              <w:spacing w:line="240" w:lineRule="auto"/>
              <w:rPr>
                <w:sz w:val="16"/>
                <w:szCs w:val="16"/>
              </w:rPr>
            </w:pPr>
            <w:r w:rsidRPr="002768B3">
              <w:rPr>
                <w:sz w:val="22"/>
                <w:szCs w:val="16"/>
              </w:rPr>
              <w:t>—</w:t>
            </w:r>
          </w:p>
        </w:tc>
        <w:tc>
          <w:tcPr>
            <w:tcW w:w="2409" w:type="dxa"/>
            <w:tcMar>
              <w:top w:w="57" w:type="dxa"/>
              <w:bottom w:w="57" w:type="dxa"/>
            </w:tcMar>
            <w:vAlign w:val="center"/>
          </w:tcPr>
          <w:p w14:paraId="0936F02A" w14:textId="77777777" w:rsidR="00AD29E3" w:rsidRPr="00AD29E3" w:rsidRDefault="00AD29E3" w:rsidP="000D5576">
            <w:pPr>
              <w:spacing w:line="240" w:lineRule="auto"/>
              <w:rPr>
                <w:sz w:val="16"/>
                <w:szCs w:val="16"/>
                <w:lang w:val="en-US"/>
              </w:rPr>
            </w:pPr>
            <w:proofErr w:type="spellStart"/>
            <w:r w:rsidRPr="00AD29E3">
              <w:rPr>
                <w:sz w:val="22"/>
                <w:szCs w:val="16"/>
              </w:rPr>
              <w:t>w_joy ≥ Tri(0.4, 0.5, 0.6)</w:t>
            </w:r>
            <w:proofErr w:type="spellEnd"/>
            <w:r w:rsidRPr="00AD29E3">
              <w:rPr>
                <w:sz w:val="22"/>
                <w:szCs w:val="16"/>
              </w:rPr>
            </w:r>
            <w:proofErr w:type="gramStart"/>
            <w:r w:rsidRPr="00AD29E3">
              <w:rPr>
                <w:sz w:val="22"/>
                <w:szCs w:val="16"/>
              </w:rPr>
            </w:r>
            <w:proofErr w:type="gramEnd"/>
            <w:r w:rsidRPr="00AD29E3">
              <w:rPr>
                <w:sz w:val="22"/>
                <w:szCs w:val="16"/>
              </w:rPr>
            </w:r>
          </w:p>
          <w:p w14:paraId="0936F02A" w14:textId="77777777" w:rsidR="00AD29E3" w:rsidRPr="00AD29E3" w:rsidRDefault="00AD29E3" w:rsidP="000D5576">
            <w:pPr>
              <w:spacing w:line="240" w:lineRule="auto"/>
              <w:rPr>
                <w:sz w:val="16"/>
                <w:szCs w:val="16"/>
                <w:lang w:val="en-US"/>
              </w:rPr>
            </w:pPr>
            <w:proofErr w:type="spellStart"/>
            <w:r w:rsidRPr="00AD29E3">
              <w:rPr>
                <w:sz w:val="22"/>
                <w:szCs w:val="16"/>
              </w:rPr>
              <w:t>w_fear ≤ Tri(0.3, 0.4, 0.5)</w:t>
            </w:r>
            <w:proofErr w:type="spellEnd"/>
            <w:r w:rsidRPr="00AD29E3">
              <w:rPr>
                <w:sz w:val="22"/>
                <w:szCs w:val="16"/>
              </w:rPr>
            </w:r>
            <w:proofErr w:type="gramStart"/>
            <w:r w:rsidRPr="00AD29E3">
              <w:rPr>
                <w:sz w:val="22"/>
                <w:szCs w:val="16"/>
              </w:rPr>
            </w:r>
            <w:proofErr w:type="gramEnd"/>
            <w:r w:rsidRPr="00AD29E3">
              <w:rPr>
                <w:sz w:val="22"/>
                <w:szCs w:val="16"/>
              </w:rPr>
            </w:r>
          </w:p>
        </w:tc>
        <w:tc>
          <w:tcPr>
            <w:tcW w:w="2694" w:type="dxa"/>
            <w:tcMar>
              <w:top w:w="57" w:type="dxa"/>
              <w:bottom w:w="57" w:type="dxa"/>
            </w:tcMar>
            <w:vAlign w:val="center"/>
          </w:tcPr>
          <w:p w14:paraId="1ED92B2D" w14:textId="77777777" w:rsidR="00AD29E3" w:rsidRPr="00A74EDF" w:rsidRDefault="00AD29E3" w:rsidP="000D5576">
            <w:pPr>
              <w:spacing w:line="240" w:lineRule="auto"/>
              <w:rPr>
                <w:sz w:val="16"/>
                <w:szCs w:val="16"/>
                <w:lang w:val="en-US"/>
              </w:rPr>
            </w:pPr>
            <w:r w:rsidRPr="00AD29E3">
              <w:rPr>
                <w:sz w:val="22"/>
                <w:szCs w:val="16"/>
              </w:rPr>
              <w:t>w_responsibility ≤ Tri(0.4, 0.5, 0.6)</w:t>
            </w:r>
            <w:proofErr w:type="gramStart"/>
            <w:r w:rsidRPr="00AD29E3">
              <w:rPr>
                <w:sz w:val="22"/>
                <w:szCs w:val="16"/>
              </w:rPr>
            </w:r>
            <w:proofErr w:type="gramEnd"/>
            <w:r w:rsidRPr="00AD29E3">
              <w:rPr>
                <w:sz w:val="22"/>
                <w:szCs w:val="16"/>
              </w:rPr>
            </w:r>
          </w:p>
        </w:tc>
        <w:tc>
          <w:tcPr>
            <w:tcW w:w="1845" w:type="dxa"/>
            <w:tcMar>
              <w:top w:w="57" w:type="dxa"/>
              <w:bottom w:w="57" w:type="dxa"/>
            </w:tcMar>
            <w:vAlign w:val="center"/>
          </w:tcPr>
          <w:p w14:paraId="7A32530F" w14:textId="77777777" w:rsidR="000D5576" w:rsidRPr="002768B3" w:rsidRDefault="00AD29E3" w:rsidP="000D5576">
            <w:pPr>
              <w:spacing w:line="240" w:lineRule="auto"/>
              <w:rPr>
                <w:sz w:val="16"/>
                <w:szCs w:val="16"/>
              </w:rPr>
            </w:pPr>
            <w:r w:rsidRPr="002768B3">
              <w:rPr>
                <w:sz w:val="22"/>
                <w:szCs w:val="16"/>
              </w:rPr>
              <w:t>—</w:t>
            </w:r>
          </w:p>
        </w:tc>
      </w:tr>
      <w:tr w:rsidR="000D5576" w:rsidRPr="002768B3" w14:paraId="5A5521AA" w14:textId="77777777" w:rsidTr="007052BA">
        <w:trPr>
          <w:trHeight w:val="344"/>
          <w:jc w:val="center"/>
        </w:trPr>
        <w:tc>
          <w:tcPr>
            <w:tcW w:w="1557" w:type="dxa"/>
            <w:tcMar>
              <w:top w:w="57" w:type="dxa"/>
              <w:bottom w:w="57" w:type="dxa"/>
            </w:tcMar>
            <w:vAlign w:val="center"/>
          </w:tcPr>
          <w:p w14:paraId="35530EC4" w14:textId="77777777" w:rsidR="000D5576" w:rsidRPr="000D5576" w:rsidRDefault="000D5576" w:rsidP="000D5576">
            <w:pPr>
              <w:pStyle w:val="tablecopy"/>
              <w:jc w:val="center"/>
              <w:rPr>
                <w:lang w:val="ru-RU"/>
              </w:rPr>
            </w:pPr>
            <w:r w:rsidRPr="002768B3">
              <w:rPr>
                <w:sz w:val="22"/>
              </w:rPr>
              <w:t>Node V6</w:t>
            </w:r>
            <w:r>
              <w:rPr>
                <w:sz w:val="22"/>
                <w:lang w:val="ru-RU"/>
              </w:rPr>
            </w:r>
          </w:p>
        </w:tc>
        <w:tc>
          <w:tcPr>
            <w:tcW w:w="2409" w:type="dxa"/>
            <w:tcMar>
              <w:top w:w="57" w:type="dxa"/>
              <w:bottom w:w="57" w:type="dxa"/>
            </w:tcMar>
            <w:vAlign w:val="center"/>
          </w:tcPr>
          <w:p w14:paraId="4E6A430E" w14:textId="77777777" w:rsidR="000D5576" w:rsidRPr="002768B3" w:rsidRDefault="00C950CF" w:rsidP="000D5576">
            <w:pPr>
              <w:pStyle w:val="tablecopy"/>
              <w:ind w:left="8"/>
              <w:jc w:val="center"/>
            </w:pPr>
            <w:r w:rsidRPr="00C950CF">
              <w:rPr>
                <w:sz w:val="22"/>
              </w:rPr>
              <w:t>Агент закрыл заявку и продолжает работу; план продаж выполнен</w:t>
            </w:r>
          </w:p>
        </w:tc>
        <w:tc>
          <w:tcPr>
            <w:tcW w:w="2694" w:type="dxa"/>
            <w:tcMar>
              <w:top w:w="57" w:type="dxa"/>
              <w:bottom w:w="57" w:type="dxa"/>
            </w:tcMar>
            <w:vAlign w:val="center"/>
          </w:tcPr>
          <w:p w14:paraId="5D9B3F5C"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2409" w:type="dxa"/>
            <w:tcMar>
              <w:top w:w="57" w:type="dxa"/>
              <w:bottom w:w="57" w:type="dxa"/>
            </w:tcMar>
            <w:vAlign w:val="center"/>
          </w:tcPr>
          <w:p w14:paraId="75C0FA9C" w14:textId="77777777" w:rsidR="00D206D4" w:rsidRPr="00D206D4" w:rsidRDefault="00D206D4" w:rsidP="00D206D4">
            <w:pPr>
              <w:spacing w:line="240" w:lineRule="auto"/>
              <w:rPr>
                <w:sz w:val="16"/>
                <w:szCs w:val="16"/>
              </w:rPr>
            </w:pPr>
            <w:proofErr w:type="spellStart"/>
            <w:r w:rsidRPr="00D206D4">
              <w:rPr>
                <w:sz w:val="22"/>
                <w:szCs w:val="16"/>
              </w:rPr>
              <w:t>—</w:t>
            </w:r>
            <w:proofErr w:type="spellEnd"/>
            <w:r w:rsidRPr="00D206D4">
              <w:rPr>
                <w:sz w:val="22"/>
                <w:szCs w:val="16"/>
              </w:rPr>
            </w:r>
            <w:proofErr w:type="gramStart"/>
            <w:r w:rsidRPr="00D206D4">
              <w:rPr>
                <w:sz w:val="22"/>
                <w:szCs w:val="16"/>
              </w:rPr>
            </w:r>
            <w:proofErr w:type="gramEnd"/>
            <w:r w:rsidRPr="00D206D4">
              <w:rPr>
                <w:sz w:val="22"/>
                <w:szCs w:val="16"/>
              </w:rPr>
            </w:r>
          </w:p>
        </w:tc>
        <w:tc>
          <w:tcPr>
            <w:tcW w:w="2694" w:type="dxa"/>
            <w:tcMar>
              <w:top w:w="57" w:type="dxa"/>
              <w:bottom w:w="57" w:type="dxa"/>
            </w:tcMar>
            <w:vAlign w:val="center"/>
          </w:tcPr>
          <w:p w14:paraId="4E4EA90E" w14:textId="77777777" w:rsidR="000D5576" w:rsidRPr="002768B3" w:rsidRDefault="00D206D4" w:rsidP="000D5576">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1845" w:type="dxa"/>
            <w:tcMar>
              <w:top w:w="57" w:type="dxa"/>
              <w:bottom w:w="57" w:type="dxa"/>
            </w:tcMar>
            <w:vAlign w:val="center"/>
          </w:tcPr>
          <w:p w14:paraId="3AB8663D" w14:textId="77777777" w:rsidR="00AD29E3" w:rsidRPr="00AD29E3" w:rsidRDefault="00AD29E3" w:rsidP="00AD29E3">
            <w:pPr>
              <w:spacing w:line="240" w:lineRule="auto"/>
              <w:rPr>
                <w:sz w:val="16"/>
                <w:szCs w:val="16"/>
              </w:rPr>
            </w:pPr>
            <w:r w:rsidRPr="00AD29E3">
              <w:rPr>
                <w:sz w:val="22"/>
                <w:szCs w:val="16"/>
              </w:rPr>
              <w:t>a_joy += 0.05</w:t>
            </w:r>
          </w:p>
          <w:p w14:paraId="3AB8663D" w14:textId="77777777" w:rsidR="00AD29E3" w:rsidRPr="00AD29E3" w:rsidRDefault="00AD29E3" w:rsidP="00AD29E3">
            <w:pPr>
              <w:spacing w:line="240" w:lineRule="auto"/>
              <w:rPr>
                <w:sz w:val="16"/>
                <w:szCs w:val="16"/>
              </w:rPr>
            </w:pPr>
            <w:r w:rsidRPr="00AD29E3">
              <w:rPr>
                <w:sz w:val="22"/>
                <w:szCs w:val="16"/>
              </w:rPr>
              <w:t>a_guilt += 0.05</w:t>
            </w:r>
          </w:p>
          <w:p w14:paraId="3AB8663D" w14:textId="77777777" w:rsidR="00AD29E3" w:rsidRPr="00AD29E3" w:rsidRDefault="00AD29E3" w:rsidP="00AD29E3">
            <w:pPr>
              <w:spacing w:line="240" w:lineRule="auto"/>
              <w:rPr>
                <w:sz w:val="16"/>
                <w:szCs w:val="16"/>
              </w:rPr>
            </w:pPr>
            <w:r w:rsidRPr="00AD29E3">
              <w:rPr>
                <w:sz w:val="22"/>
                <w:szCs w:val="16"/>
              </w:rPr>
              <w:t>a_conscience -= 0.05</w:t>
            </w:r>
          </w:p>
        </w:tc>
      </w:tr>
      <w:tr w:rsidR="000D5576" w:rsidRPr="002768B3" w14:paraId="715A90F4" w14:textId="77777777" w:rsidTr="007052BA">
        <w:trPr>
          <w:trHeight w:val="344"/>
          <w:jc w:val="center"/>
        </w:trPr>
        <w:tc>
          <w:tcPr>
            <w:tcW w:w="1557" w:type="dxa"/>
            <w:tcMar>
              <w:top w:w="57" w:type="dxa"/>
              <w:bottom w:w="57" w:type="dxa"/>
            </w:tcMar>
            <w:vAlign w:val="center"/>
          </w:tcPr>
          <w:p w14:paraId="0EF9528C" w14:textId="77777777" w:rsidR="000D5576" w:rsidRPr="000D5576" w:rsidRDefault="000D5576" w:rsidP="000D5576">
            <w:pPr>
              <w:pStyle w:val="tablecopy"/>
              <w:jc w:val="center"/>
              <w:rPr>
                <w:lang w:val="ru-RU"/>
              </w:rPr>
            </w:pPr>
            <w:r w:rsidRPr="002768B3">
              <w:rPr>
                <w:sz w:val="22"/>
              </w:rPr>
              <w:t>Edge E7</w:t>
            </w:r>
            <w:r>
              <w:rPr>
                <w:sz w:val="22"/>
                <w:lang w:val="ru-RU"/>
              </w:rPr>
            </w:r>
          </w:p>
        </w:tc>
        <w:tc>
          <w:tcPr>
            <w:tcW w:w="2409" w:type="dxa"/>
            <w:tcMar>
              <w:top w:w="57" w:type="dxa"/>
              <w:bottom w:w="57" w:type="dxa"/>
            </w:tcMar>
            <w:vAlign w:val="center"/>
          </w:tcPr>
          <w:p w14:paraId="0DE08BE5" w14:textId="77777777" w:rsidR="000D5576" w:rsidRPr="002768B3" w:rsidRDefault="00C950CF" w:rsidP="000D5576">
            <w:pPr>
              <w:pStyle w:val="tablecopy"/>
              <w:ind w:left="8"/>
              <w:jc w:val="center"/>
            </w:pPr>
            <w:r w:rsidRPr="00C950CF">
              <w:rPr>
                <w:sz w:val="22"/>
              </w:rPr>
              <w:t>Проверить судьбу выданного кредита и получить отчёт о просрочке платежей (β = 0.9)</w:t>
            </w:r>
          </w:p>
        </w:tc>
        <w:tc>
          <w:tcPr>
            <w:tcW w:w="2694" w:type="dxa"/>
            <w:tcMar>
              <w:top w:w="57" w:type="dxa"/>
              <w:bottom w:w="57" w:type="dxa"/>
            </w:tcMar>
            <w:vAlign w:val="center"/>
          </w:tcPr>
          <w:p w14:paraId="7A638B28" w14:textId="77777777" w:rsidR="000D5576" w:rsidRPr="002768B3" w:rsidRDefault="00AD29E3" w:rsidP="000D5576">
            <w:pPr>
              <w:spacing w:line="240" w:lineRule="auto"/>
              <w:rPr>
                <w:sz w:val="16"/>
                <w:szCs w:val="16"/>
              </w:rPr>
            </w:pPr>
            <w:r w:rsidRPr="002768B3">
              <w:rPr>
                <w:sz w:val="22"/>
                <w:szCs w:val="16"/>
              </w:rPr>
              <w:t>—</w:t>
            </w:r>
          </w:p>
        </w:tc>
        <w:tc>
          <w:tcPr>
            <w:tcW w:w="2409" w:type="dxa"/>
            <w:tcMar>
              <w:top w:w="57" w:type="dxa"/>
              <w:bottom w:w="57" w:type="dxa"/>
            </w:tcMar>
            <w:vAlign w:val="center"/>
          </w:tcPr>
          <w:p w14:paraId="57DE7BDC" w14:textId="77777777" w:rsidR="00AD29E3" w:rsidRPr="00AD29E3" w:rsidRDefault="00AD29E3" w:rsidP="000D5576">
            <w:pPr>
              <w:spacing w:line="240" w:lineRule="auto"/>
              <w:rPr>
                <w:sz w:val="16"/>
                <w:szCs w:val="16"/>
                <w:lang w:val="en-US"/>
              </w:rPr>
            </w:pPr>
            <w:r w:rsidRPr="00AD29E3">
              <w:rPr>
                <w:sz w:val="22"/>
                <w:szCs w:val="16"/>
              </w:rPr>
              <w:t>w_surprise ≥ Tri(0.1, 0.2, 0.3)</w:t>
            </w:r>
            <w:proofErr w:type="gramStart"/>
            <w:r w:rsidRPr="00AD29E3">
              <w:rPr>
                <w:sz w:val="22"/>
                <w:szCs w:val="16"/>
              </w:rPr>
            </w:r>
            <w:proofErr w:type="gramEnd"/>
            <w:r w:rsidRPr="00AD29E3">
              <w:rPr>
                <w:sz w:val="22"/>
                <w:szCs w:val="16"/>
              </w:rPr>
            </w:r>
          </w:p>
          <w:p w14:paraId="57DE7BDC" w14:textId="77777777" w:rsidR="00AD29E3" w:rsidRPr="00AD29E3" w:rsidRDefault="00AD29E3" w:rsidP="000D5576">
            <w:pPr>
              <w:spacing w:line="240" w:lineRule="auto"/>
              <w:rPr>
                <w:sz w:val="16"/>
                <w:szCs w:val="16"/>
                <w:lang w:val="en-US"/>
              </w:rPr>
            </w:pPr>
            <w:r w:rsidRPr="00AD29E3">
              <w:rPr>
                <w:sz w:val="22"/>
                <w:szCs w:val="16"/>
              </w:rPr>
              <w:t>w_guilt ≥ Tri(0.1, 0.2, 0.3)</w:t>
            </w:r>
            <w:proofErr w:type="gramStart"/>
            <w:r w:rsidRPr="00AD29E3">
              <w:rPr>
                <w:sz w:val="22"/>
                <w:szCs w:val="16"/>
              </w:rPr>
            </w:r>
            <w:proofErr w:type="gramEnd"/>
            <w:r w:rsidRPr="00AD29E3">
              <w:rPr>
                <w:sz w:val="22"/>
                <w:szCs w:val="16"/>
              </w:rPr>
            </w:r>
          </w:p>
        </w:tc>
        <w:tc>
          <w:tcPr>
            <w:tcW w:w="2694" w:type="dxa"/>
            <w:tcMar>
              <w:top w:w="57" w:type="dxa"/>
              <w:bottom w:w="57" w:type="dxa"/>
            </w:tcMar>
            <w:vAlign w:val="center"/>
          </w:tcPr>
          <w:p w14:paraId="4CBCBA37" w14:textId="77777777" w:rsidR="000D5576" w:rsidRPr="002768B3" w:rsidRDefault="00AD29E3" w:rsidP="000D5576">
            <w:pPr>
              <w:spacing w:line="240" w:lineRule="auto"/>
              <w:rPr>
                <w:sz w:val="16"/>
                <w:szCs w:val="16"/>
              </w:rPr>
            </w:pPr>
            <w:r w:rsidRPr="00AD29E3">
              <w:rPr>
                <w:sz w:val="22"/>
                <w:szCs w:val="16"/>
              </w:rPr>
              <w:t>w_conscience ≥ Tri(0.0, 0.1, 0.2)</w:t>
            </w:r>
            <w:proofErr w:type="gramStart"/>
            <w:r w:rsidRPr="00AD29E3">
              <w:rPr>
                <w:sz w:val="22"/>
                <w:szCs w:val="16"/>
              </w:rPr>
            </w:r>
            <w:proofErr w:type="gramEnd"/>
            <w:r w:rsidRPr="00AD29E3">
              <w:rPr>
                <w:sz w:val="22"/>
                <w:szCs w:val="16"/>
              </w:rPr>
            </w:r>
          </w:p>
        </w:tc>
        <w:tc>
          <w:tcPr>
            <w:tcW w:w="1845" w:type="dxa"/>
            <w:tcMar>
              <w:top w:w="57" w:type="dxa"/>
              <w:bottom w:w="57" w:type="dxa"/>
            </w:tcMar>
            <w:vAlign w:val="center"/>
          </w:tcPr>
          <w:p w14:paraId="7F40BB33" w14:textId="77777777" w:rsidR="000D5576" w:rsidRPr="002768B3" w:rsidRDefault="00AD29E3" w:rsidP="000D5576">
            <w:pPr>
              <w:spacing w:line="240" w:lineRule="auto"/>
              <w:rPr>
                <w:sz w:val="16"/>
                <w:szCs w:val="16"/>
              </w:rPr>
            </w:pPr>
            <w:r w:rsidRPr="002768B3">
              <w:rPr>
                <w:sz w:val="22"/>
                <w:szCs w:val="16"/>
              </w:rPr>
              <w:t>—</w:t>
            </w:r>
          </w:p>
        </w:tc>
      </w:tr>
      <w:tr w:rsidR="000D5576" w:rsidRPr="002768B3" w14:paraId="60C5FAC1" w14:textId="77777777" w:rsidTr="007052BA">
        <w:trPr>
          <w:trHeight w:val="344"/>
          <w:jc w:val="center"/>
        </w:trPr>
        <w:tc>
          <w:tcPr>
            <w:tcW w:w="1557" w:type="dxa"/>
            <w:tcMar>
              <w:top w:w="57" w:type="dxa"/>
              <w:bottom w:w="57" w:type="dxa"/>
            </w:tcMar>
            <w:vAlign w:val="center"/>
          </w:tcPr>
          <w:p w14:paraId="3A77E364" w14:textId="77777777" w:rsidR="000D5576" w:rsidRPr="000D5576" w:rsidRDefault="000D5576" w:rsidP="000D5576">
            <w:pPr>
              <w:pStyle w:val="tablecopy"/>
              <w:jc w:val="center"/>
              <w:rPr>
                <w:lang w:val="ru-RU"/>
              </w:rPr>
            </w:pPr>
            <w:r w:rsidRPr="002768B3">
              <w:rPr>
                <w:sz w:val="22"/>
              </w:rPr>
              <w:t>Node V7</w:t>
            </w:r>
            <w:r>
              <w:rPr>
                <w:sz w:val="22"/>
                <w:lang w:val="ru-RU"/>
              </w:rPr>
            </w:r>
          </w:p>
        </w:tc>
        <w:tc>
          <w:tcPr>
            <w:tcW w:w="2409" w:type="dxa"/>
            <w:tcMar>
              <w:top w:w="57" w:type="dxa"/>
              <w:bottom w:w="57" w:type="dxa"/>
            </w:tcMar>
            <w:vAlign w:val="center"/>
          </w:tcPr>
          <w:p w14:paraId="245B4BD2" w14:textId="77777777" w:rsidR="000D5576" w:rsidRPr="00C950CF" w:rsidRDefault="00C950CF" w:rsidP="000D5576">
            <w:pPr>
              <w:pStyle w:val="tablecopy"/>
              <w:ind w:left="8"/>
              <w:jc w:val="center"/>
            </w:pPr>
            <w:r w:rsidRPr="00C950CF">
              <w:rPr>
                <w:sz w:val="22"/>
              </w:rPr>
              <w:t>Клиент допустил дефолт по кредиту; банк понёс убытки</w:t>
            </w:r>
          </w:p>
        </w:tc>
        <w:tc>
          <w:tcPr>
            <w:tcW w:w="2694" w:type="dxa"/>
            <w:tcMar>
              <w:top w:w="57" w:type="dxa"/>
              <w:bottom w:w="57" w:type="dxa"/>
            </w:tcMar>
            <w:vAlign w:val="center"/>
          </w:tcPr>
          <w:p w14:paraId="5D787E9F" w14:textId="77777777" w:rsidR="00D206D4" w:rsidRPr="00D206D4" w:rsidRDefault="00D206D4" w:rsidP="00D206D4">
            <w:pPr>
              <w:spacing w:line="240" w:lineRule="auto"/>
              <w:rPr>
                <w:sz w:val="16"/>
                <w:szCs w:val="16"/>
              </w:rPr>
            </w:pPr>
            <w:proofErr w:type="spellStart"/>
            <w:r w:rsidRPr="00D206D4">
              <w:rPr>
                <w:sz w:val="22"/>
                <w:szCs w:val="16"/>
              </w:rPr>
              <w:t>—</w:t>
            </w:r>
            <w:proofErr w:type="spellEnd"/>
            <w:r w:rsidRPr="00D206D4">
              <w:rPr>
                <w:sz w:val="22"/>
                <w:szCs w:val="16"/>
              </w:rPr>
            </w:r>
            <w:proofErr w:type="gramStart"/>
            <w:r w:rsidRPr="00D206D4">
              <w:rPr>
                <w:sz w:val="22"/>
                <w:szCs w:val="16"/>
              </w:rPr>
            </w:r>
            <w:proofErr w:type="gramEnd"/>
            <w:r w:rsidRPr="00D206D4">
              <w:rPr>
                <w:sz w:val="22"/>
                <w:szCs w:val="16"/>
              </w:rPr>
            </w:r>
          </w:p>
        </w:tc>
        <w:tc>
          <w:tcPr>
            <w:tcW w:w="2409" w:type="dxa"/>
            <w:tcMar>
              <w:top w:w="57" w:type="dxa"/>
              <w:bottom w:w="57" w:type="dxa"/>
            </w:tcMar>
            <w:vAlign w:val="center"/>
          </w:tcPr>
          <w:p w14:paraId="1B51FEAB"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2694" w:type="dxa"/>
            <w:tcMar>
              <w:top w:w="57" w:type="dxa"/>
              <w:bottom w:w="57" w:type="dxa"/>
            </w:tcMar>
            <w:vAlign w:val="center"/>
          </w:tcPr>
          <w:p w14:paraId="26FD6C1C" w14:textId="77777777" w:rsidR="000D5576" w:rsidRPr="002768B3" w:rsidRDefault="00D206D4" w:rsidP="000D5576">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1845" w:type="dxa"/>
            <w:tcMar>
              <w:top w:w="57" w:type="dxa"/>
              <w:bottom w:w="57" w:type="dxa"/>
            </w:tcMar>
            <w:vAlign w:val="center"/>
          </w:tcPr>
          <w:p w14:paraId="63292A1D" w14:textId="77777777" w:rsidR="00AD29E3" w:rsidRPr="00AD29E3" w:rsidRDefault="00AD29E3" w:rsidP="00AD29E3">
            <w:pPr>
              <w:spacing w:line="240" w:lineRule="auto"/>
              <w:rPr>
                <w:sz w:val="16"/>
                <w:szCs w:val="16"/>
              </w:rPr>
            </w:pPr>
            <w:proofErr w:type="spellStart"/>
            <w:r w:rsidRPr="00AD29E3">
              <w:rPr>
                <w:sz w:val="22"/>
                <w:szCs w:val="16"/>
              </w:rPr>
              <w:t>a_guilt += 0.15</w:t>
            </w:r>
            <w:proofErr w:type="spellEnd"/>
            <w:r w:rsidRPr="00AD29E3">
              <w:rPr>
                <w:sz w:val="22"/>
                <w:szCs w:val="16"/>
              </w:rPr>
            </w:r>
          </w:p>
          <w:p w14:paraId="63292A1D" w14:textId="77777777" w:rsidR="00AD29E3" w:rsidRPr="00AD29E3" w:rsidRDefault="00AD29E3" w:rsidP="00AD29E3">
            <w:pPr>
              <w:spacing w:line="240" w:lineRule="auto"/>
              <w:rPr>
                <w:sz w:val="16"/>
                <w:szCs w:val="16"/>
              </w:rPr>
            </w:pPr>
            <w:proofErr w:type="spellStart"/>
            <w:r w:rsidRPr="00AD29E3">
              <w:rPr>
                <w:sz w:val="22"/>
                <w:szCs w:val="16"/>
              </w:rPr>
              <w:t>a_sadness += 0.1</w:t>
            </w:r>
            <w:proofErr w:type="spellEnd"/>
            <w:r w:rsidRPr="00AD29E3">
              <w:rPr>
                <w:sz w:val="22"/>
                <w:szCs w:val="16"/>
              </w:rPr>
            </w:r>
          </w:p>
          <w:p w14:paraId="63292A1D" w14:textId="77777777" w:rsidR="00AD29E3" w:rsidRPr="00AD29E3" w:rsidRDefault="00AD29E3" w:rsidP="00AD29E3">
            <w:pPr>
              <w:spacing w:line="240" w:lineRule="auto"/>
              <w:rPr>
                <w:sz w:val="16"/>
                <w:szCs w:val="16"/>
              </w:rPr>
            </w:pPr>
            <w:proofErr w:type="spellStart"/>
            <w:r w:rsidRPr="00AD29E3">
              <w:rPr>
                <w:sz w:val="22"/>
                <w:szCs w:val="16"/>
              </w:rPr>
              <w:t>a_surprise += 0.1</w:t>
            </w:r>
            <w:proofErr w:type="spellEnd"/>
            <w:r w:rsidRPr="00AD29E3">
              <w:rPr>
                <w:sz w:val="22"/>
                <w:szCs w:val="16"/>
              </w:rPr>
            </w:r>
          </w:p>
          <w:p w14:paraId="63292A1D" w14:textId="77777777" w:rsidR="00AD29E3" w:rsidRPr="00AD29E3" w:rsidRDefault="00AD29E3" w:rsidP="00AD29E3">
            <w:pPr>
              <w:spacing w:line="240" w:lineRule="auto"/>
              <w:rPr>
                <w:sz w:val="16"/>
                <w:szCs w:val="16"/>
              </w:rPr>
            </w:pPr>
            <w:proofErr w:type="spellStart"/>
            <w:r w:rsidRPr="00AD29E3">
              <w:rPr>
                <w:sz w:val="22"/>
                <w:szCs w:val="16"/>
              </w:rPr>
              <w:t>a_responsibility += 0.05</w:t>
            </w:r>
            <w:proofErr w:type="spellEnd"/>
            <w:r w:rsidRPr="00AD29E3">
              <w:rPr>
                <w:sz w:val="22"/>
                <w:szCs w:val="16"/>
              </w:rPr>
            </w:r>
          </w:p>
        </w:tc>
      </w:tr>
      <w:tr w:rsidR="000D5576" w:rsidRPr="002768B3" w14:paraId="538897FD" w14:textId="77777777" w:rsidTr="007052BA">
        <w:trPr>
          <w:trHeight w:val="344"/>
          <w:jc w:val="center"/>
        </w:trPr>
        <w:tc>
          <w:tcPr>
            <w:tcW w:w="1557" w:type="dxa"/>
            <w:tcMar>
              <w:top w:w="57" w:type="dxa"/>
              <w:bottom w:w="57" w:type="dxa"/>
            </w:tcMar>
            <w:vAlign w:val="center"/>
          </w:tcPr>
          <w:p w14:paraId="2631A1EB" w14:textId="77777777" w:rsidR="000D5576" w:rsidRPr="000D5576" w:rsidRDefault="000D5576" w:rsidP="000D5576">
            <w:pPr>
              <w:pStyle w:val="tablecopy"/>
              <w:jc w:val="center"/>
              <w:rPr>
                <w:lang w:val="ru-RU"/>
              </w:rPr>
            </w:pPr>
            <w:r w:rsidRPr="002768B3">
              <w:rPr>
                <w:sz w:val="22"/>
              </w:rPr>
              <w:t>Edge E8</w:t>
            </w:r>
            <w:r>
              <w:rPr>
                <w:sz w:val="22"/>
                <w:lang w:val="ru-RU"/>
              </w:rPr>
            </w:r>
          </w:p>
        </w:tc>
        <w:tc>
          <w:tcPr>
            <w:tcW w:w="2409" w:type="dxa"/>
            <w:tcMar>
              <w:top w:w="57" w:type="dxa"/>
              <w:bottom w:w="57" w:type="dxa"/>
            </w:tcMar>
            <w:vAlign w:val="center"/>
          </w:tcPr>
          <w:p w14:paraId="591D8C1C" w14:textId="77777777" w:rsidR="000D5576" w:rsidRPr="002768B3" w:rsidRDefault="00C950CF" w:rsidP="000D5576">
            <w:pPr>
              <w:pStyle w:val="tablecopy"/>
              <w:ind w:left="8"/>
              <w:jc w:val="center"/>
            </w:pPr>
            <w:r w:rsidRPr="00C950CF">
              <w:rPr>
                <w:sz w:val="22"/>
              </w:rPr>
              <w:t>Узнать, что клиент хвастается обманом банка (β = 1.0)</w:t>
            </w:r>
          </w:p>
        </w:tc>
        <w:tc>
          <w:tcPr>
            <w:tcW w:w="2694" w:type="dxa"/>
            <w:tcMar>
              <w:top w:w="57" w:type="dxa"/>
              <w:bottom w:w="57" w:type="dxa"/>
            </w:tcMar>
            <w:vAlign w:val="center"/>
          </w:tcPr>
          <w:p w14:paraId="5D9502E9" w14:textId="77777777" w:rsidR="000D5576" w:rsidRPr="002768B3" w:rsidRDefault="00AD29E3" w:rsidP="000D5576">
            <w:pPr>
              <w:spacing w:line="240" w:lineRule="auto"/>
              <w:rPr>
                <w:sz w:val="16"/>
                <w:szCs w:val="16"/>
              </w:rPr>
            </w:pPr>
            <w:r w:rsidRPr="002768B3">
              <w:rPr>
                <w:sz w:val="22"/>
                <w:szCs w:val="16"/>
              </w:rPr>
              <w:t>—</w:t>
            </w:r>
          </w:p>
        </w:tc>
        <w:tc>
          <w:tcPr>
            <w:tcW w:w="2409" w:type="dxa"/>
            <w:tcMar>
              <w:top w:w="57" w:type="dxa"/>
              <w:bottom w:w="57" w:type="dxa"/>
            </w:tcMar>
            <w:vAlign w:val="center"/>
          </w:tcPr>
          <w:p w14:paraId="389D7E56" w14:textId="77777777" w:rsidR="00AD29E3" w:rsidRPr="00AD29E3" w:rsidRDefault="00AD29E3" w:rsidP="000D5576">
            <w:pPr>
              <w:spacing w:line="240" w:lineRule="auto"/>
              <w:rPr>
                <w:sz w:val="16"/>
                <w:szCs w:val="16"/>
                <w:lang w:val="en-US"/>
              </w:rPr>
            </w:pPr>
            <w:r w:rsidRPr="00AD29E3">
              <w:rPr>
                <w:sz w:val="22"/>
                <w:szCs w:val="16"/>
              </w:rPr>
              <w:t>w_disgust ≥ Tri(0.3, 0.4, 0.5)</w:t>
            </w:r>
            <w:proofErr w:type="gramStart"/>
            <w:r w:rsidRPr="00AD29E3">
              <w:rPr>
                <w:sz w:val="22"/>
                <w:szCs w:val="16"/>
              </w:rPr>
            </w:r>
            <w:proofErr w:type="gramEnd"/>
            <w:r w:rsidRPr="00AD29E3">
              <w:rPr>
                <w:sz w:val="22"/>
                <w:szCs w:val="16"/>
              </w:rPr>
            </w:r>
          </w:p>
          <w:p w14:paraId="389D7E56" w14:textId="77777777" w:rsidR="00AD29E3" w:rsidRPr="00AD29E3" w:rsidRDefault="00AD29E3" w:rsidP="000D5576">
            <w:pPr>
              <w:spacing w:line="240" w:lineRule="auto"/>
              <w:rPr>
                <w:sz w:val="16"/>
                <w:szCs w:val="16"/>
                <w:lang w:val="en-US"/>
              </w:rPr>
            </w:pPr>
            <w:r w:rsidRPr="00AD29E3">
              <w:rPr>
                <w:sz w:val="22"/>
                <w:szCs w:val="16"/>
              </w:rPr>
              <w:t>w_sadness ≥ Tri(0.2, 0.3, 0.4)</w:t>
            </w:r>
            <w:proofErr w:type="gramStart"/>
            <w:r w:rsidRPr="00AD29E3">
              <w:rPr>
                <w:sz w:val="22"/>
                <w:szCs w:val="16"/>
              </w:rPr>
            </w:r>
            <w:proofErr w:type="gramEnd"/>
            <w:r w:rsidRPr="00AD29E3">
              <w:rPr>
                <w:sz w:val="22"/>
                <w:szCs w:val="16"/>
              </w:rPr>
            </w:r>
          </w:p>
        </w:tc>
        <w:tc>
          <w:tcPr>
            <w:tcW w:w="2694" w:type="dxa"/>
            <w:tcMar>
              <w:top w:w="57" w:type="dxa"/>
              <w:bottom w:w="57" w:type="dxa"/>
            </w:tcMar>
            <w:vAlign w:val="center"/>
          </w:tcPr>
          <w:p w14:paraId="7DD59473" w14:textId="77777777" w:rsidR="00AD29E3" w:rsidRPr="00AD29E3" w:rsidRDefault="00AD29E3" w:rsidP="000D5576">
            <w:pPr>
              <w:spacing w:line="240" w:lineRule="auto"/>
              <w:rPr>
                <w:sz w:val="16"/>
                <w:szCs w:val="16"/>
                <w:lang w:val="en-US"/>
              </w:rPr>
            </w:pPr>
            <w:proofErr w:type="spellStart"/>
            <w:r w:rsidRPr="00AD29E3">
              <w:rPr>
                <w:sz w:val="22"/>
                <w:szCs w:val="16"/>
              </w:rPr>
              <w:t>w_evil ≥ Tri(0.3, 0.4, 0.5)</w:t>
            </w:r>
            <w:proofErr w:type="spellEnd"/>
            <w:r w:rsidRPr="00AD29E3">
              <w:rPr>
                <w:sz w:val="22"/>
                <w:szCs w:val="16"/>
              </w:rPr>
            </w:r>
            <w:proofErr w:type="gramStart"/>
            <w:r w:rsidRPr="00AD29E3">
              <w:rPr>
                <w:sz w:val="22"/>
                <w:szCs w:val="16"/>
              </w:rPr>
            </w:r>
            <w:proofErr w:type="gramEnd"/>
            <w:r w:rsidRPr="00AD29E3">
              <w:rPr>
                <w:sz w:val="22"/>
                <w:szCs w:val="16"/>
              </w:rPr>
            </w:r>
          </w:p>
          <w:p w14:paraId="7DD59473" w14:textId="77777777" w:rsidR="00AD29E3" w:rsidRPr="00AD29E3" w:rsidRDefault="00AD29E3" w:rsidP="000D5576">
            <w:pPr>
              <w:spacing w:line="240" w:lineRule="auto"/>
              <w:rPr>
                <w:sz w:val="16"/>
                <w:szCs w:val="16"/>
                <w:lang w:val="en-US"/>
              </w:rPr>
            </w:pPr>
            <w:proofErr w:type="spellStart"/>
            <w:r w:rsidRPr="00AD29E3">
              <w:rPr>
                <w:sz w:val="22"/>
                <w:szCs w:val="16"/>
              </w:rPr>
              <w:t>w_honesty ≤ Tri(0.4, 0.5, 0.6)</w:t>
            </w:r>
            <w:proofErr w:type="spellEnd"/>
            <w:r w:rsidRPr="00AD29E3">
              <w:rPr>
                <w:sz w:val="22"/>
                <w:szCs w:val="16"/>
              </w:rPr>
            </w:r>
            <w:proofErr w:type="gramStart"/>
            <w:r w:rsidRPr="00AD29E3">
              <w:rPr>
                <w:sz w:val="22"/>
                <w:szCs w:val="16"/>
              </w:rPr>
            </w:r>
            <w:proofErr w:type="gramEnd"/>
            <w:r w:rsidRPr="00AD29E3">
              <w:rPr>
                <w:sz w:val="22"/>
                <w:szCs w:val="16"/>
              </w:rPr>
            </w:r>
          </w:p>
        </w:tc>
        <w:tc>
          <w:tcPr>
            <w:tcW w:w="1845" w:type="dxa"/>
            <w:tcMar>
              <w:top w:w="57" w:type="dxa"/>
              <w:bottom w:w="57" w:type="dxa"/>
            </w:tcMar>
            <w:vAlign w:val="center"/>
          </w:tcPr>
          <w:p w14:paraId="570AC731" w14:textId="77777777" w:rsidR="000D5576" w:rsidRPr="002768B3" w:rsidRDefault="00AD29E3" w:rsidP="000D5576">
            <w:pPr>
              <w:spacing w:line="240" w:lineRule="auto"/>
              <w:rPr>
                <w:sz w:val="16"/>
                <w:szCs w:val="16"/>
              </w:rPr>
            </w:pPr>
            <w:r w:rsidRPr="002768B3">
              <w:rPr>
                <w:sz w:val="22"/>
                <w:szCs w:val="16"/>
              </w:rPr>
              <w:t>—</w:t>
            </w:r>
          </w:p>
        </w:tc>
      </w:tr>
      <w:tr w:rsidR="000D5576" w:rsidRPr="002768B3" w14:paraId="3D4954D1" w14:textId="77777777" w:rsidTr="007052BA">
        <w:trPr>
          <w:trHeight w:val="344"/>
          <w:jc w:val="center"/>
        </w:trPr>
        <w:tc>
          <w:tcPr>
            <w:tcW w:w="1557" w:type="dxa"/>
            <w:tcMar>
              <w:top w:w="57" w:type="dxa"/>
              <w:bottom w:w="57" w:type="dxa"/>
            </w:tcMar>
            <w:vAlign w:val="center"/>
          </w:tcPr>
          <w:p w14:paraId="3A3BA20C" w14:textId="77777777" w:rsidR="000D5576" w:rsidRPr="000D5576" w:rsidRDefault="000D5576" w:rsidP="000D5576">
            <w:pPr>
              <w:pStyle w:val="tablecopy"/>
              <w:jc w:val="center"/>
              <w:rPr>
                <w:lang w:val="ru-RU"/>
              </w:rPr>
            </w:pPr>
            <w:r w:rsidRPr="002768B3">
              <w:rPr>
                <w:sz w:val="22"/>
              </w:rPr>
              <w:t>Node V8</w:t>
            </w:r>
            <w:r>
              <w:rPr>
                <w:sz w:val="22"/>
                <w:lang w:val="ru-RU"/>
              </w:rPr>
            </w:r>
          </w:p>
        </w:tc>
        <w:tc>
          <w:tcPr>
            <w:tcW w:w="2409" w:type="dxa"/>
            <w:tcMar>
              <w:top w:w="57" w:type="dxa"/>
              <w:bottom w:w="57" w:type="dxa"/>
            </w:tcMar>
            <w:vAlign w:val="center"/>
          </w:tcPr>
          <w:p w14:paraId="1CC477BC" w14:textId="77777777" w:rsidR="000D5576" w:rsidRPr="00C950CF" w:rsidRDefault="00C950CF" w:rsidP="000D5576">
            <w:pPr>
              <w:pStyle w:val="tablecopy"/>
              <w:ind w:left="8"/>
              <w:jc w:val="center"/>
            </w:pPr>
            <w:r w:rsidRPr="00C950CF">
              <w:rPr>
                <w:sz w:val="22"/>
              </w:rPr>
              <w:t>Выяснилось, что клиент — мошенник и хвастается обманом банка; репутационный ущерб</w:t>
            </w:r>
          </w:p>
        </w:tc>
        <w:tc>
          <w:tcPr>
            <w:tcW w:w="2694" w:type="dxa"/>
            <w:tcMar>
              <w:top w:w="57" w:type="dxa"/>
              <w:bottom w:w="57" w:type="dxa"/>
            </w:tcMar>
            <w:vAlign w:val="center"/>
          </w:tcPr>
          <w:p w14:paraId="383224D0" w14:textId="77777777" w:rsidR="00D206D4" w:rsidRPr="00D206D4" w:rsidRDefault="00D206D4" w:rsidP="00D206D4">
            <w:pPr>
              <w:spacing w:line="240" w:lineRule="auto"/>
              <w:rPr>
                <w:sz w:val="16"/>
                <w:szCs w:val="16"/>
              </w:rPr>
            </w:pPr>
            <w:proofErr w:type="spellStart"/>
            <w:r w:rsidRPr="00D206D4">
              <w:rPr>
                <w:sz w:val="22"/>
                <w:szCs w:val="16"/>
              </w:rPr>
              <w:t>—</w:t>
            </w:r>
            <w:proofErr w:type="spellEnd"/>
            <w:r w:rsidRPr="00D206D4">
              <w:rPr>
                <w:sz w:val="22"/>
                <w:szCs w:val="16"/>
              </w:rPr>
            </w:r>
            <w:proofErr w:type="gramStart"/>
            <w:r w:rsidRPr="00D206D4">
              <w:rPr>
                <w:sz w:val="22"/>
                <w:szCs w:val="16"/>
              </w:rPr>
            </w:r>
            <w:proofErr w:type="gramEnd"/>
            <w:r w:rsidRPr="00D206D4">
              <w:rPr>
                <w:sz w:val="22"/>
                <w:szCs w:val="16"/>
              </w:rPr>
            </w:r>
          </w:p>
        </w:tc>
        <w:tc>
          <w:tcPr>
            <w:tcW w:w="2409" w:type="dxa"/>
            <w:tcMar>
              <w:top w:w="57" w:type="dxa"/>
              <w:bottom w:w="57" w:type="dxa"/>
            </w:tcMar>
            <w:vAlign w:val="center"/>
          </w:tcPr>
          <w:p w14:paraId="7BC995A9" w14:textId="77777777" w:rsidR="00D206D4" w:rsidRPr="00D206D4" w:rsidRDefault="00D206D4" w:rsidP="00D206D4">
            <w:pPr>
              <w:spacing w:line="240" w:lineRule="auto"/>
              <w:rPr>
                <w:sz w:val="16"/>
                <w:szCs w:val="16"/>
              </w:rPr>
            </w:pPr>
            <w:r w:rsidRPr="00D206D4">
              <w:rPr>
                <w:sz w:val="22"/>
                <w:szCs w:val="16"/>
              </w:rPr>
              <w:t>—</w:t>
            </w:r>
            <w:proofErr w:type="gramStart"/>
            <w:r w:rsidRPr="00D206D4">
              <w:rPr>
                <w:sz w:val="22"/>
                <w:szCs w:val="16"/>
              </w:rPr>
            </w:r>
            <w:proofErr w:type="gramEnd"/>
            <w:r w:rsidRPr="00D206D4">
              <w:rPr>
                <w:sz w:val="22"/>
                <w:szCs w:val="16"/>
              </w:rPr>
            </w:r>
          </w:p>
        </w:tc>
        <w:tc>
          <w:tcPr>
            <w:tcW w:w="2694" w:type="dxa"/>
            <w:tcMar>
              <w:top w:w="57" w:type="dxa"/>
              <w:bottom w:w="57" w:type="dxa"/>
            </w:tcMar>
            <w:vAlign w:val="center"/>
          </w:tcPr>
          <w:p w14:paraId="5627B4A8" w14:textId="77777777" w:rsidR="00D206D4" w:rsidRPr="00D206D4" w:rsidRDefault="00D206D4" w:rsidP="00D206D4">
            <w:pPr>
              <w:spacing w:line="240" w:lineRule="auto"/>
              <w:rPr>
                <w:sz w:val="16"/>
                <w:szCs w:val="16"/>
              </w:rPr>
            </w:pPr>
            <w:proofErr w:type="spellStart"/>
            <w:r w:rsidRPr="00D206D4">
              <w:rPr>
                <w:sz w:val="22"/>
                <w:szCs w:val="16"/>
              </w:rPr>
              <w:t>—</w:t>
            </w:r>
            <w:proofErr w:type="spellEnd"/>
            <w:r w:rsidRPr="00D206D4">
              <w:rPr>
                <w:sz w:val="22"/>
                <w:szCs w:val="16"/>
              </w:rPr>
            </w:r>
            <w:proofErr w:type="gramStart"/>
            <w:r w:rsidRPr="00D206D4">
              <w:rPr>
                <w:sz w:val="22"/>
                <w:szCs w:val="16"/>
              </w:rPr>
            </w:r>
            <w:proofErr w:type="gramEnd"/>
            <w:r w:rsidRPr="00D206D4">
              <w:rPr>
                <w:sz w:val="22"/>
                <w:szCs w:val="16"/>
              </w:rPr>
            </w:r>
          </w:p>
        </w:tc>
        <w:tc>
          <w:tcPr>
            <w:tcW w:w="1845" w:type="dxa"/>
            <w:tcMar>
              <w:top w:w="57" w:type="dxa"/>
              <w:bottom w:w="57" w:type="dxa"/>
            </w:tcMar>
            <w:vAlign w:val="center"/>
          </w:tcPr>
          <w:p w14:paraId="6134592D" w14:textId="77777777" w:rsidR="00AD29E3" w:rsidRPr="00AD29E3" w:rsidRDefault="00AD29E3" w:rsidP="00AD29E3">
            <w:pPr>
              <w:spacing w:line="240" w:lineRule="auto"/>
              <w:rPr>
                <w:sz w:val="16"/>
                <w:szCs w:val="16"/>
              </w:rPr>
            </w:pPr>
            <w:proofErr w:type="spellStart"/>
            <w:r w:rsidRPr="00AD29E3">
              <w:rPr>
                <w:sz w:val="22"/>
                <w:szCs w:val="16"/>
              </w:rPr>
              <w:t>a_disgust += 0.15</w:t>
            </w:r>
            <w:proofErr w:type="spellEnd"/>
            <w:r w:rsidRPr="00AD29E3">
              <w:rPr>
                <w:sz w:val="22"/>
                <w:szCs w:val="16"/>
              </w:rPr>
            </w:r>
          </w:p>
          <w:p w14:paraId="6134592D" w14:textId="77777777" w:rsidR="00AD29E3" w:rsidRPr="00AD29E3" w:rsidRDefault="00AD29E3" w:rsidP="00AD29E3">
            <w:pPr>
              <w:spacing w:line="240" w:lineRule="auto"/>
              <w:rPr>
                <w:sz w:val="16"/>
                <w:szCs w:val="16"/>
              </w:rPr>
            </w:pPr>
            <w:proofErr w:type="spellStart"/>
            <w:r w:rsidRPr="00AD29E3">
              <w:rPr>
                <w:sz w:val="22"/>
                <w:szCs w:val="16"/>
              </w:rPr>
              <w:t>a_guilt += 0.1</w:t>
            </w:r>
            <w:proofErr w:type="spellEnd"/>
            <w:r w:rsidRPr="00AD29E3">
              <w:rPr>
                <w:sz w:val="22"/>
                <w:szCs w:val="16"/>
              </w:rPr>
            </w:r>
          </w:p>
          <w:p w14:paraId="6134592D" w14:textId="77777777" w:rsidR="00AD29E3" w:rsidRPr="00AD29E3" w:rsidRDefault="00AD29E3" w:rsidP="00AD29E3">
            <w:pPr>
              <w:spacing w:line="240" w:lineRule="auto"/>
              <w:rPr>
                <w:sz w:val="16"/>
                <w:szCs w:val="16"/>
              </w:rPr>
            </w:pPr>
            <w:proofErr w:type="spellStart"/>
            <w:r w:rsidRPr="00AD29E3">
              <w:rPr>
                <w:sz w:val="22"/>
                <w:szCs w:val="16"/>
              </w:rPr>
              <w:t>a_anger += 0.1</w:t>
            </w:r>
            <w:proofErr w:type="spellEnd"/>
            <w:r w:rsidRPr="00AD29E3">
              <w:rPr>
                <w:sz w:val="22"/>
                <w:szCs w:val="16"/>
              </w:rPr>
            </w:r>
          </w:p>
          <w:p w14:paraId="6134592D" w14:textId="77777777" w:rsidR="00AD29E3" w:rsidRPr="00AD29E3" w:rsidRDefault="00AD29E3" w:rsidP="00AD29E3">
            <w:pPr>
              <w:spacing w:line="240" w:lineRule="auto"/>
              <w:rPr>
                <w:sz w:val="16"/>
                <w:szCs w:val="16"/>
              </w:rPr>
            </w:pPr>
            <w:proofErr w:type="spellStart"/>
            <w:r w:rsidRPr="00AD29E3">
              <w:rPr>
                <w:sz w:val="22"/>
                <w:szCs w:val="16"/>
              </w:rPr>
              <w:t>a_evil += 0.05</w:t>
            </w:r>
            <w:proofErr w:type="spellEnd"/>
            <w:r w:rsidRPr="00AD29E3">
              <w:rPr>
                <w:sz w:val="22"/>
                <w:szCs w:val="16"/>
              </w:rPr>
            </w:r>
          </w:p>
          <w:p w14:paraId="6134592D" w14:textId="77777777" w:rsidR="00AD29E3" w:rsidRPr="00AD29E3" w:rsidRDefault="00AD29E3" w:rsidP="00AD29E3">
            <w:pPr>
              <w:spacing w:line="240" w:lineRule="auto"/>
              <w:rPr>
                <w:sz w:val="16"/>
                <w:szCs w:val="16"/>
              </w:rPr>
            </w:pPr>
            <w:proofErr w:type="spellStart"/>
            <w:r w:rsidRPr="00AD29E3">
              <w:rPr>
                <w:sz w:val="22"/>
                <w:szCs w:val="16"/>
              </w:rPr>
              <w:t>a_conscience -= 0.05</w:t>
            </w:r>
            <w:proofErr w:type="spellEnd"/>
            <w:r w:rsidRPr="00AD29E3">
              <w:rPr>
                <w:sz w:val="22"/>
                <w:szCs w:val="16"/>
              </w:rPr>
            </w:r>
          </w:p>
        </w:tc>
      </w:tr>
    </w:tbl>
    <w:p w14:paraId="4147A679" w14:textId="77777777" w:rsidR="008C6135" w:rsidRDefault="008C6135" w:rsidP="00B52FDB">
      <w:pPr>
        <w:pStyle w:val="Newparagraph"/>
        <w:spacing w:line="360" w:lineRule="auto"/>
        <w:ind w:firstLine="709"/>
        <w:jc w:val="both"/>
      </w:pPr>
    </w:p>
    <w:p w14:paraId="74CA53E9" w14:textId="77777777" w:rsidR="008C6135" w:rsidRDefault="008C6135">
      <w:pPr>
        <w:spacing w:line="360" w:lineRule="auto"/>
        <w:ind w:firstLine="709"/>
        <w:jc w:val="both"/>
        <w:sectPr w:rsidR="008C6135" w:rsidSect="007052BA">
          <w:pgSz w:w="16840" w:h="11901" w:orient="landscape" w:code="9"/>
          <w:pgMar w:top="1134" w:right="1134" w:bottom="1134" w:left="1134" w:header="709" w:footer="709" w:gutter="0"/>
          <w:cols w:space="708"/>
          <w:docGrid w:linePitch="360"/>
        </w:sectPr>
      </w:pPr>
    </w:p>
    <w:p w14:paraId="1101F753" w14:textId="77777777" w:rsidR="00B52FDB" w:rsidRDefault="00C14A97" w:rsidP="00C14A97">
      <w:pPr>
        <w:pStyle w:val="Newparagraph"/>
        <w:spacing w:line="360" w:lineRule="auto"/>
        <w:ind w:firstLine="709"/>
        <w:jc w:val="both"/>
      </w:pPr>
      <w:r>
        <w:rPr>
          <w:lang w:val="ru-RU"/>
        </w:rPr>
        <w:lastRenderedPageBreak/>
        <w:t>Где</w:t>
      </w:r>
      <w:r w:rsidR="00B52FDB">
        <w:t>:</w:t>
      </w:r>
      <w:r>
        <w:rPr>
          <w:lang w:val="ru-RU"/>
        </w:rPr>
        <w:t xml:space="preserve"> </w:t>
      </w:r>
      <w:proofErr w:type="spellStart"/>
      <w:r w:rsidRPr="00C14A97">
        <w:t>Эмоциональные</w:t>
      </w:r>
      <w:proofErr w:type="spellEnd"/>
      <w:r w:rsidRPr="00C14A97">
        <w:t xml:space="preserve"> </w:t>
      </w:r>
      <w:proofErr w:type="spellStart"/>
      <w:r w:rsidRPr="00C14A97">
        <w:t>характеристики</w:t>
      </w:r>
      <w:proofErr w:type="spellEnd"/>
      <w:r w:rsidRPr="00C14A97">
        <w:t xml:space="preserve"> (</w:t>
      </w:r>
      <w:proofErr w:type="spellStart"/>
      <w:r w:rsidRPr="00C14A97">
        <w:t>Агент</w:t>
      </w:r>
      <w:proofErr w:type="spellEnd"/>
      <w:r w:rsidRPr="00C14A97">
        <w:t>)</w:t>
      </w:r>
      <w:r w:rsidR="00B52FDB">
        <w:t>:</w:t>
      </w:r>
    </w:p>
    <w:p w14:paraId="1379F15D" w14:textId="77777777" w:rsidR="00B52FDB" w:rsidRDefault="00B52FDB" w:rsidP="00B52FDB">
      <w:pPr>
        <w:pStyle w:val="Newparagraph"/>
        <w:spacing w:line="360" w:lineRule="auto"/>
        <w:ind w:firstLine="709"/>
        <w:jc w:val="both"/>
      </w:pPr>
      <w:r>
        <w:t xml:space="preserve">a_joy – </w:t>
      </w:r>
      <w:proofErr w:type="spellStart"/>
      <w:proofErr w:type="gramStart"/>
      <w:r w:rsidR="00C14A97">
        <w:t>радость</w:t>
      </w:r>
      <w:proofErr w:type="spellEnd"/>
      <w:r>
        <w:t>;</w:t>
      </w:r>
      <w:proofErr w:type="gramEnd"/>
    </w:p>
    <w:p w14:paraId="482D37D4" w14:textId="77777777" w:rsidR="00B52FDB" w:rsidRDefault="00B52FDB" w:rsidP="00B52FDB">
      <w:pPr>
        <w:pStyle w:val="Newparagraph"/>
        <w:spacing w:line="360" w:lineRule="auto"/>
        <w:ind w:firstLine="709"/>
        <w:jc w:val="both"/>
      </w:pPr>
      <w:proofErr w:type="spellStart"/>
      <w:r>
        <w:t>a_pride</w:t>
      </w:r>
      <w:proofErr w:type="spellEnd"/>
      <w:r>
        <w:t xml:space="preserve"> – </w:t>
      </w:r>
      <w:proofErr w:type="spellStart"/>
      <w:proofErr w:type="gramStart"/>
      <w:r w:rsidR="00C14A97">
        <w:t>гордость</w:t>
      </w:r>
      <w:proofErr w:type="spellEnd"/>
      <w:r>
        <w:t>;</w:t>
      </w:r>
      <w:proofErr w:type="gramEnd"/>
    </w:p>
    <w:p w14:paraId="09C39EF4" w14:textId="77777777" w:rsidR="00B52FDB" w:rsidRDefault="00B52FDB" w:rsidP="00B52FDB">
      <w:pPr>
        <w:pStyle w:val="Newparagraph"/>
        <w:spacing w:line="360" w:lineRule="auto"/>
        <w:ind w:firstLine="709"/>
        <w:jc w:val="both"/>
      </w:pPr>
      <w:r>
        <w:t xml:space="preserve">a_sadness – </w:t>
      </w:r>
      <w:proofErr w:type="spellStart"/>
      <w:proofErr w:type="gramStart"/>
      <w:r w:rsidR="00C14A97">
        <w:t>грусть</w:t>
      </w:r>
      <w:proofErr w:type="spellEnd"/>
      <w:r>
        <w:t>;</w:t>
      </w:r>
      <w:proofErr w:type="gramEnd"/>
    </w:p>
    <w:p w14:paraId="30B5AF70" w14:textId="77777777" w:rsidR="00B52FDB" w:rsidRDefault="00B52FDB" w:rsidP="00B52FDB">
      <w:pPr>
        <w:pStyle w:val="Newparagraph"/>
        <w:spacing w:line="360" w:lineRule="auto"/>
        <w:ind w:firstLine="709"/>
        <w:jc w:val="both"/>
      </w:pPr>
      <w:proofErr w:type="spellStart"/>
      <w:r>
        <w:t>a_fear</w:t>
      </w:r>
      <w:proofErr w:type="spellEnd"/>
      <w:r>
        <w:t xml:space="preserve"> – </w:t>
      </w:r>
      <w:proofErr w:type="spellStart"/>
      <w:proofErr w:type="gramStart"/>
      <w:r w:rsidR="00C14A97">
        <w:t>страх</w:t>
      </w:r>
      <w:proofErr w:type="spellEnd"/>
      <w:r>
        <w:t>;</w:t>
      </w:r>
      <w:proofErr w:type="gramEnd"/>
    </w:p>
    <w:p w14:paraId="45182963" w14:textId="77777777" w:rsidR="00B52FDB" w:rsidRDefault="00B52FDB" w:rsidP="00B52FDB">
      <w:pPr>
        <w:pStyle w:val="Newparagraph"/>
        <w:spacing w:line="360" w:lineRule="auto"/>
        <w:ind w:firstLine="709"/>
        <w:jc w:val="both"/>
      </w:pPr>
      <w:proofErr w:type="spellStart"/>
      <w:r>
        <w:t>a_shame</w:t>
      </w:r>
      <w:proofErr w:type="spellEnd"/>
      <w:r>
        <w:t xml:space="preserve"> – </w:t>
      </w:r>
      <w:proofErr w:type="spellStart"/>
      <w:proofErr w:type="gramStart"/>
      <w:r w:rsidR="00C14A97">
        <w:t>стыд</w:t>
      </w:r>
      <w:proofErr w:type="spellEnd"/>
      <w:r>
        <w:t>;</w:t>
      </w:r>
      <w:proofErr w:type="gramEnd"/>
    </w:p>
    <w:p w14:paraId="4AF8A2AA" w14:textId="77777777" w:rsidR="00B52FDB" w:rsidRDefault="00B52FDB" w:rsidP="00B52FDB">
      <w:pPr>
        <w:pStyle w:val="Newparagraph"/>
        <w:spacing w:line="360" w:lineRule="auto"/>
        <w:ind w:firstLine="709"/>
        <w:jc w:val="both"/>
      </w:pPr>
      <w:r>
        <w:t xml:space="preserve">a_guilt – </w:t>
      </w:r>
      <w:proofErr w:type="spellStart"/>
      <w:proofErr w:type="gramStart"/>
      <w:r w:rsidR="00C14A97">
        <w:t>вина</w:t>
      </w:r>
      <w:proofErr w:type="spellEnd"/>
      <w:r>
        <w:t>;</w:t>
      </w:r>
      <w:proofErr w:type="gramEnd"/>
    </w:p>
    <w:p w14:paraId="3F853C95" w14:textId="77777777" w:rsidR="00FC7E36" w:rsidRDefault="00B52FDB" w:rsidP="00FC7E36">
      <w:pPr>
        <w:pStyle w:val="Newparagraph"/>
        <w:spacing w:line="360" w:lineRule="auto"/>
        <w:ind w:firstLine="709"/>
        <w:jc w:val="both"/>
        <w:rPr>
          <w:lang w:val="en-US"/>
        </w:rPr>
      </w:pPr>
      <w:proofErr w:type="spellStart"/>
      <w:r>
        <w:t>a_anger</w:t>
      </w:r>
      <w:proofErr w:type="spellEnd"/>
      <w:r>
        <w:t xml:space="preserve"> – </w:t>
      </w:r>
      <w:proofErr w:type="spellStart"/>
      <w:proofErr w:type="gramStart"/>
      <w:r w:rsidR="00C14A97">
        <w:t>гнев</w:t>
      </w:r>
      <w:proofErr w:type="spellEnd"/>
      <w:r w:rsidR="00F50696">
        <w:rPr>
          <w:lang w:val="en-US"/>
        </w:rPr>
        <w:t>;</w:t>
      </w:r>
      <w:proofErr w:type="gramEnd"/>
    </w:p>
    <w:p w14:paraId="7571FE63" w14:textId="77777777" w:rsidR="00F50696" w:rsidRDefault="00F50696" w:rsidP="00FC7E36">
      <w:pPr>
        <w:pStyle w:val="Newparagraph"/>
        <w:spacing w:line="360" w:lineRule="auto"/>
        <w:ind w:firstLine="709"/>
        <w:jc w:val="both"/>
        <w:rPr>
          <w:lang w:val="en-US"/>
        </w:rPr>
      </w:pPr>
      <w:proofErr w:type="spellStart"/>
      <w:r>
        <w:rPr>
          <w:lang w:val="en-US"/>
        </w:rPr>
        <w:t>a_surprise</w:t>
      </w:r>
      <w:proofErr w:type="spellEnd"/>
      <w:r>
        <w:rPr>
          <w:lang w:val="en-US"/>
        </w:rPr>
        <w:t xml:space="preserve"> – </w:t>
      </w:r>
      <w:proofErr w:type="spellStart"/>
      <w:proofErr w:type="gramStart"/>
      <w:r w:rsidR="00C14A97">
        <w:t>удивление</w:t>
      </w:r>
      <w:proofErr w:type="spellEnd"/>
      <w:r>
        <w:rPr>
          <w:lang w:val="en-US"/>
        </w:rPr>
        <w:t>;</w:t>
      </w:r>
      <w:proofErr w:type="gramEnd"/>
    </w:p>
    <w:p w14:paraId="31390923" w14:textId="77777777" w:rsidR="00F50696" w:rsidRDefault="00F50696" w:rsidP="00FC7E36">
      <w:pPr>
        <w:pStyle w:val="Newparagraph"/>
        <w:spacing w:line="360" w:lineRule="auto"/>
        <w:ind w:firstLine="709"/>
        <w:jc w:val="both"/>
        <w:rPr>
          <w:lang w:val="en-US"/>
        </w:rPr>
      </w:pPr>
      <w:proofErr w:type="spellStart"/>
      <w:r>
        <w:rPr>
          <w:lang w:val="en-US"/>
        </w:rPr>
        <w:t>a_disgust</w:t>
      </w:r>
      <w:proofErr w:type="spellEnd"/>
      <w:r>
        <w:rPr>
          <w:lang w:val="en-US"/>
        </w:rPr>
        <w:t xml:space="preserve"> – </w:t>
      </w:r>
      <w:proofErr w:type="spellStart"/>
      <w:proofErr w:type="gramStart"/>
      <w:r w:rsidR="00C14A97">
        <w:t>отвращение</w:t>
      </w:r>
      <w:proofErr w:type="spellEnd"/>
      <w:r>
        <w:rPr>
          <w:lang w:val="en-US"/>
        </w:rPr>
        <w:t>;</w:t>
      </w:r>
      <w:proofErr w:type="gramEnd"/>
    </w:p>
    <w:p w14:paraId="74205037" w14:textId="77777777" w:rsidR="00F50696" w:rsidRPr="00F50696" w:rsidRDefault="00F50696" w:rsidP="00FC7E36">
      <w:pPr>
        <w:pStyle w:val="Newparagraph"/>
        <w:spacing w:line="360" w:lineRule="auto"/>
        <w:ind w:firstLine="709"/>
        <w:jc w:val="both"/>
        <w:rPr>
          <w:lang w:val="en-US"/>
        </w:rPr>
      </w:pPr>
      <w:proofErr w:type="spellStart"/>
      <w:r>
        <w:rPr>
          <w:lang w:val="en-US"/>
        </w:rPr>
        <w:t>a_compassion</w:t>
      </w:r>
      <w:proofErr w:type="spellEnd"/>
      <w:r>
        <w:rPr>
          <w:lang w:val="en-US"/>
        </w:rPr>
        <w:t xml:space="preserve"> – </w:t>
      </w:r>
      <w:proofErr w:type="spellStart"/>
      <w:r w:rsidR="00C14A97">
        <w:t>сострадание</w:t>
      </w:r>
      <w:proofErr w:type="spellEnd"/>
      <w:r>
        <w:rPr>
          <w:lang w:val="en-US"/>
        </w:rPr>
        <w:t>.</w:t>
      </w:r>
    </w:p>
    <w:p w14:paraId="16B23948" w14:textId="77777777" w:rsidR="00B52FDB" w:rsidRDefault="00C14A97" w:rsidP="00D539B8">
      <w:pPr>
        <w:pStyle w:val="Newparagraph"/>
        <w:spacing w:line="360" w:lineRule="auto"/>
        <w:ind w:firstLine="709"/>
        <w:jc w:val="both"/>
      </w:pPr>
      <w:proofErr w:type="spellStart"/>
      <w:r w:rsidRPr="00C14A97">
        <w:t>Этические</w:t>
      </w:r>
      <w:proofErr w:type="spellEnd"/>
      <w:r w:rsidRPr="00C14A97">
        <w:t xml:space="preserve"> </w:t>
      </w:r>
      <w:proofErr w:type="spellStart"/>
      <w:r w:rsidRPr="00C14A97">
        <w:t>характеристики</w:t>
      </w:r>
      <w:proofErr w:type="spellEnd"/>
      <w:r w:rsidRPr="00C14A97">
        <w:t xml:space="preserve"> (</w:t>
      </w:r>
      <w:proofErr w:type="spellStart"/>
      <w:r w:rsidRPr="00C14A97">
        <w:t>Агент</w:t>
      </w:r>
      <w:proofErr w:type="spellEnd"/>
      <w:r w:rsidRPr="00C14A97">
        <w:t>)</w:t>
      </w:r>
      <w:r w:rsidR="00B52FDB">
        <w:t>:</w:t>
      </w:r>
    </w:p>
    <w:p w14:paraId="4E4C36D4" w14:textId="77777777" w:rsidR="00B52FDB" w:rsidRPr="00C14A97" w:rsidRDefault="00B52FDB" w:rsidP="00B52FDB">
      <w:pPr>
        <w:pStyle w:val="Newparagraph"/>
        <w:spacing w:line="360" w:lineRule="auto"/>
        <w:ind w:firstLine="709"/>
        <w:jc w:val="both"/>
        <w:rPr>
          <w:lang w:val="ru-RU"/>
        </w:rPr>
      </w:pPr>
      <w:r>
        <w:t>a</w:t>
      </w:r>
      <w:r w:rsidRPr="00C14A97">
        <w:rPr>
          <w:lang w:val="ru-RU"/>
        </w:rPr>
        <w:t>_</w:t>
      </w:r>
      <w:r>
        <w:t>responsibility</w:t>
      </w:r>
      <w:r w:rsidRPr="00C14A97">
        <w:rPr>
          <w:lang w:val="ru-RU"/>
        </w:rPr>
        <w:t xml:space="preserve"> – </w:t>
      </w:r>
      <w:r w:rsidR="00C14A97" w:rsidRPr="00C14A97">
        <w:rPr>
          <w:lang w:val="ru-RU"/>
        </w:rPr>
        <w:t xml:space="preserve">свобода и </w:t>
      </w:r>
      <w:proofErr w:type="gramStart"/>
      <w:r w:rsidR="00C14A97" w:rsidRPr="00C14A97">
        <w:rPr>
          <w:lang w:val="ru-RU"/>
        </w:rPr>
        <w:t>ответственность</w:t>
      </w:r>
      <w:r w:rsidRPr="00C14A97">
        <w:rPr>
          <w:lang w:val="ru-RU"/>
        </w:rPr>
        <w:t>;</w:t>
      </w:r>
      <w:proofErr w:type="gramEnd"/>
    </w:p>
    <w:p w14:paraId="5CE03B48" w14:textId="77777777" w:rsidR="00B52FDB" w:rsidRDefault="00B52FDB" w:rsidP="00B52FDB">
      <w:pPr>
        <w:pStyle w:val="Newparagraph"/>
        <w:spacing w:line="360" w:lineRule="auto"/>
        <w:ind w:firstLine="709"/>
        <w:jc w:val="both"/>
      </w:pPr>
      <w:proofErr w:type="spellStart"/>
      <w:r>
        <w:t>a_goodness</w:t>
      </w:r>
      <w:proofErr w:type="spellEnd"/>
      <w:r>
        <w:t xml:space="preserve"> – </w:t>
      </w:r>
      <w:proofErr w:type="spellStart"/>
      <w:proofErr w:type="gramStart"/>
      <w:r w:rsidR="00C14A97">
        <w:t>добро</w:t>
      </w:r>
      <w:proofErr w:type="spellEnd"/>
      <w:r>
        <w:t>;</w:t>
      </w:r>
      <w:proofErr w:type="gramEnd"/>
    </w:p>
    <w:p w14:paraId="214F11F3" w14:textId="77777777" w:rsidR="00B52FDB" w:rsidRDefault="00B52FDB" w:rsidP="00B52FDB">
      <w:pPr>
        <w:pStyle w:val="Newparagraph"/>
        <w:spacing w:line="360" w:lineRule="auto"/>
        <w:ind w:firstLine="709"/>
        <w:jc w:val="both"/>
      </w:pPr>
      <w:r>
        <w:t xml:space="preserve">a_conscience – </w:t>
      </w:r>
      <w:proofErr w:type="spellStart"/>
      <w:proofErr w:type="gramStart"/>
      <w:r w:rsidR="00C14A97">
        <w:t>совесть</w:t>
      </w:r>
      <w:proofErr w:type="spellEnd"/>
      <w:r>
        <w:t>;</w:t>
      </w:r>
      <w:proofErr w:type="gramEnd"/>
    </w:p>
    <w:p w14:paraId="7170541E" w14:textId="77777777" w:rsidR="00B52FDB" w:rsidRDefault="00B52FDB" w:rsidP="00B52FDB">
      <w:pPr>
        <w:pStyle w:val="Newparagraph"/>
        <w:spacing w:line="360" w:lineRule="auto"/>
        <w:ind w:firstLine="709"/>
        <w:jc w:val="both"/>
      </w:pPr>
      <w:proofErr w:type="spellStart"/>
      <w:r>
        <w:t>a_evil</w:t>
      </w:r>
      <w:proofErr w:type="spellEnd"/>
      <w:r>
        <w:t xml:space="preserve"> – </w:t>
      </w:r>
      <w:proofErr w:type="spellStart"/>
      <w:proofErr w:type="gramStart"/>
      <w:r w:rsidR="00C14A97">
        <w:t>зло</w:t>
      </w:r>
      <w:proofErr w:type="spellEnd"/>
      <w:r w:rsidR="00F50696">
        <w:t>;</w:t>
      </w:r>
      <w:proofErr w:type="gramEnd"/>
    </w:p>
    <w:p w14:paraId="7D57EF9E" w14:textId="77777777" w:rsidR="00FC7E36" w:rsidRDefault="00F50696" w:rsidP="00D539B8">
      <w:pPr>
        <w:pStyle w:val="Newparagraph"/>
        <w:spacing w:line="360" w:lineRule="auto"/>
        <w:ind w:firstLine="709"/>
        <w:jc w:val="both"/>
      </w:pPr>
      <w:proofErr w:type="spellStart"/>
      <w:r>
        <w:t>a_honesty</w:t>
      </w:r>
      <w:proofErr w:type="spellEnd"/>
      <w:r>
        <w:t xml:space="preserve"> – </w:t>
      </w:r>
      <w:proofErr w:type="spellStart"/>
      <w:proofErr w:type="gramStart"/>
      <w:r w:rsidR="00C14A97">
        <w:t>честность</w:t>
      </w:r>
      <w:proofErr w:type="spellEnd"/>
      <w:r>
        <w:t>;</w:t>
      </w:r>
      <w:proofErr w:type="gramEnd"/>
    </w:p>
    <w:p w14:paraId="31906FD1" w14:textId="77777777" w:rsidR="00F50696" w:rsidRPr="00C14A97" w:rsidRDefault="00F50696" w:rsidP="00D539B8">
      <w:pPr>
        <w:pStyle w:val="Newparagraph"/>
        <w:spacing w:line="360" w:lineRule="auto"/>
        <w:ind w:firstLine="709"/>
        <w:jc w:val="both"/>
        <w:rPr>
          <w:lang w:val="ru-RU"/>
        </w:rPr>
      </w:pPr>
      <w:r>
        <w:t>a</w:t>
      </w:r>
      <w:r w:rsidRPr="00C14A97">
        <w:rPr>
          <w:lang w:val="ru-RU"/>
        </w:rPr>
        <w:t>_</w:t>
      </w:r>
      <w:r>
        <w:t>justice</w:t>
      </w:r>
      <w:r w:rsidRPr="00C14A97">
        <w:rPr>
          <w:lang w:val="ru-RU"/>
        </w:rPr>
        <w:t xml:space="preserve"> – </w:t>
      </w:r>
      <w:proofErr w:type="gramStart"/>
      <w:r w:rsidR="00C14A97" w:rsidRPr="00C14A97">
        <w:rPr>
          <w:lang w:val="ru-RU"/>
        </w:rPr>
        <w:t>справедливость</w:t>
      </w:r>
      <w:r w:rsidRPr="00C14A97">
        <w:rPr>
          <w:lang w:val="ru-RU"/>
        </w:rPr>
        <w:t>;</w:t>
      </w:r>
      <w:proofErr w:type="gramEnd"/>
    </w:p>
    <w:p w14:paraId="0D1E82AA" w14:textId="77777777" w:rsidR="00F50696" w:rsidRPr="00C14A97" w:rsidRDefault="00F50696" w:rsidP="00D539B8">
      <w:pPr>
        <w:pStyle w:val="Newparagraph"/>
        <w:spacing w:line="360" w:lineRule="auto"/>
        <w:ind w:firstLine="709"/>
        <w:jc w:val="both"/>
        <w:rPr>
          <w:lang w:val="ru-RU"/>
        </w:rPr>
      </w:pPr>
      <w:r>
        <w:t>a</w:t>
      </w:r>
      <w:r w:rsidRPr="00C14A97">
        <w:rPr>
          <w:lang w:val="ru-RU"/>
        </w:rPr>
        <w:t>_</w:t>
      </w:r>
      <w:r>
        <w:t>fairness</w:t>
      </w:r>
      <w:r w:rsidRPr="00C14A97">
        <w:rPr>
          <w:lang w:val="ru-RU"/>
        </w:rPr>
        <w:t xml:space="preserve"> – </w:t>
      </w:r>
      <w:r w:rsidR="00C14A97" w:rsidRPr="00C14A97">
        <w:rPr>
          <w:lang w:val="ru-RU"/>
        </w:rPr>
        <w:t>порядочность</w:t>
      </w:r>
      <w:r w:rsidRPr="00C14A97">
        <w:rPr>
          <w:lang w:val="ru-RU"/>
        </w:rPr>
        <w:t>.</w:t>
      </w:r>
    </w:p>
    <w:p w14:paraId="66877026" w14:textId="77777777" w:rsidR="00B52FDB" w:rsidRPr="00C14A97" w:rsidRDefault="00C14A97" w:rsidP="00D539B8">
      <w:pPr>
        <w:pStyle w:val="Newparagraph"/>
        <w:spacing w:line="360" w:lineRule="auto"/>
        <w:ind w:firstLine="709"/>
        <w:jc w:val="both"/>
        <w:rPr>
          <w:lang w:val="ru-RU"/>
        </w:rPr>
      </w:pPr>
      <w:r w:rsidRPr="00C14A97">
        <w:rPr>
          <w:lang w:val="ru-RU"/>
        </w:rPr>
        <w:t>Эмоциональные веса (Узлы и Ребра</w:t>
      </w:r>
      <w:r w:rsidR="00B52FDB" w:rsidRPr="00C14A97">
        <w:rPr>
          <w:lang w:val="ru-RU"/>
        </w:rPr>
        <w:t>):</w:t>
      </w:r>
    </w:p>
    <w:p w14:paraId="74E64B13" w14:textId="77777777" w:rsidR="00B52FDB" w:rsidRDefault="00B52FDB" w:rsidP="00B52FDB">
      <w:pPr>
        <w:pStyle w:val="Newparagraph"/>
        <w:spacing w:line="360" w:lineRule="auto"/>
        <w:ind w:firstLine="709"/>
        <w:jc w:val="both"/>
      </w:pPr>
      <w:proofErr w:type="spellStart"/>
      <w:r>
        <w:t>w_fear</w:t>
      </w:r>
      <w:proofErr w:type="spellEnd"/>
      <w:r>
        <w:t xml:space="preserve"> – </w:t>
      </w:r>
      <w:proofErr w:type="spellStart"/>
      <w:proofErr w:type="gramStart"/>
      <w:r w:rsidR="00C14A97">
        <w:t>страх</w:t>
      </w:r>
      <w:proofErr w:type="spellEnd"/>
      <w:r>
        <w:t>;</w:t>
      </w:r>
      <w:proofErr w:type="gramEnd"/>
    </w:p>
    <w:p w14:paraId="41DB1FF9" w14:textId="77777777" w:rsidR="00B52FDB" w:rsidRDefault="00B52FDB" w:rsidP="00B52FDB">
      <w:pPr>
        <w:pStyle w:val="Newparagraph"/>
        <w:spacing w:line="360" w:lineRule="auto"/>
        <w:ind w:firstLine="709"/>
        <w:jc w:val="both"/>
      </w:pPr>
      <w:proofErr w:type="spellStart"/>
      <w:r>
        <w:t>w_sadness</w:t>
      </w:r>
      <w:proofErr w:type="spellEnd"/>
      <w:r>
        <w:t xml:space="preserve"> – </w:t>
      </w:r>
      <w:proofErr w:type="spellStart"/>
      <w:proofErr w:type="gramStart"/>
      <w:r w:rsidR="00C14A97">
        <w:t>грусть</w:t>
      </w:r>
      <w:proofErr w:type="spellEnd"/>
      <w:r>
        <w:t>;</w:t>
      </w:r>
      <w:proofErr w:type="gramEnd"/>
    </w:p>
    <w:p w14:paraId="0E6667E8" w14:textId="77777777" w:rsidR="00B52FDB" w:rsidRDefault="00B52FDB" w:rsidP="00B52FDB">
      <w:pPr>
        <w:pStyle w:val="Newparagraph"/>
        <w:spacing w:line="360" w:lineRule="auto"/>
        <w:ind w:firstLine="709"/>
        <w:jc w:val="both"/>
      </w:pPr>
      <w:r>
        <w:t xml:space="preserve">w_guilt – </w:t>
      </w:r>
      <w:proofErr w:type="spellStart"/>
      <w:proofErr w:type="gramStart"/>
      <w:r w:rsidR="00C14A97">
        <w:t>вина</w:t>
      </w:r>
      <w:proofErr w:type="spellEnd"/>
      <w:r>
        <w:t>;</w:t>
      </w:r>
      <w:proofErr w:type="gramEnd"/>
    </w:p>
    <w:p w14:paraId="09ACD799" w14:textId="77777777" w:rsidR="00B52FDB" w:rsidRDefault="00B52FDB" w:rsidP="00B52FDB">
      <w:pPr>
        <w:pStyle w:val="Newparagraph"/>
        <w:spacing w:line="360" w:lineRule="auto"/>
        <w:ind w:firstLine="709"/>
        <w:jc w:val="both"/>
      </w:pPr>
      <w:proofErr w:type="spellStart"/>
      <w:r>
        <w:t>w_anger</w:t>
      </w:r>
      <w:proofErr w:type="spellEnd"/>
      <w:r>
        <w:t xml:space="preserve"> – </w:t>
      </w:r>
      <w:proofErr w:type="spellStart"/>
      <w:proofErr w:type="gramStart"/>
      <w:r w:rsidR="00C14A97">
        <w:t>гнев</w:t>
      </w:r>
      <w:proofErr w:type="spellEnd"/>
      <w:r>
        <w:t>;</w:t>
      </w:r>
      <w:proofErr w:type="gramEnd"/>
    </w:p>
    <w:p w14:paraId="46D7B16B" w14:textId="77777777" w:rsidR="00F50696" w:rsidRPr="00C14A97" w:rsidRDefault="00B52FDB" w:rsidP="00B52FDB">
      <w:pPr>
        <w:pStyle w:val="Newparagraph"/>
        <w:spacing w:line="360" w:lineRule="auto"/>
        <w:ind w:firstLine="709"/>
        <w:jc w:val="both"/>
        <w:rPr>
          <w:lang w:val="ru-RU"/>
        </w:rPr>
      </w:pPr>
      <w:r>
        <w:t>w</w:t>
      </w:r>
      <w:r w:rsidRPr="00C14A97">
        <w:rPr>
          <w:lang w:val="ru-RU"/>
        </w:rPr>
        <w:t>_</w:t>
      </w:r>
      <w:r>
        <w:t>joy</w:t>
      </w:r>
      <w:r w:rsidRPr="00C14A97">
        <w:rPr>
          <w:lang w:val="ru-RU"/>
        </w:rPr>
        <w:t xml:space="preserve"> – </w:t>
      </w:r>
      <w:proofErr w:type="gramStart"/>
      <w:r w:rsidR="00C14A97" w:rsidRPr="00C14A97">
        <w:rPr>
          <w:lang w:val="ru-RU"/>
        </w:rPr>
        <w:t>радость</w:t>
      </w:r>
      <w:r w:rsidR="00F50696" w:rsidRPr="00C14A97">
        <w:rPr>
          <w:lang w:val="ru-RU"/>
        </w:rPr>
        <w:t>;</w:t>
      </w:r>
      <w:proofErr w:type="gramEnd"/>
    </w:p>
    <w:p w14:paraId="46D7B16B" w14:textId="77777777" w:rsidR="00F50696" w:rsidRPr="00C14A97" w:rsidRDefault="00B52FDB" w:rsidP="00B52FDB">
      <w:pPr>
        <w:pStyle w:val="Newparagraph"/>
        <w:spacing w:line="360" w:lineRule="auto"/>
        <w:ind w:firstLine="709"/>
        <w:jc w:val="both"/>
        <w:rPr>
          <w:lang w:val="ru-RU"/>
        </w:rPr>
      </w:pPr>
      <w:r>
        <w:t>w_pride – гордость;</w:t>
      </w:r>
      <w:r w:rsidRPr="00C14A97">
        <w:rPr>
          <w:lang w:val="ru-RU"/>
        </w:rPr>
      </w:r>
      <w:r/>
      <w:r w:rsidRPr="00C14A97">
        <w:rPr>
          <w:lang w:val="ru-RU"/>
        </w:rPr>
      </w:r>
      <w:proofErr w:type="gramStart"/>
      <w:r w:rsidR="00C14A97" w:rsidRPr="00C14A97">
        <w:rPr>
          <w:lang w:val="ru-RU"/>
        </w:rPr>
      </w:r>
      <w:r w:rsidR="00F50696" w:rsidRPr="00C14A97">
        <w:rPr>
          <w:lang w:val="ru-RU"/>
        </w:rPr>
      </w:r>
      <w:proofErr w:type="gramEnd"/>
    </w:p>
    <w:p w14:paraId="5BBE2F7C" w14:textId="77777777" w:rsidR="00F50696" w:rsidRPr="00C14A97" w:rsidRDefault="00F50696" w:rsidP="00B52FDB">
      <w:pPr>
        <w:pStyle w:val="Newparagraph"/>
        <w:spacing w:line="360" w:lineRule="auto"/>
        <w:ind w:firstLine="709"/>
        <w:jc w:val="both"/>
        <w:rPr>
          <w:lang w:val="ru-RU"/>
        </w:rPr>
      </w:pPr>
      <w:r>
        <w:t>w</w:t>
      </w:r>
      <w:r w:rsidRPr="00C14A97">
        <w:rPr>
          <w:lang w:val="ru-RU"/>
        </w:rPr>
        <w:t>_</w:t>
      </w:r>
      <w:r>
        <w:rPr>
          <w:lang w:val="en-US"/>
        </w:rPr>
        <w:t>surprise</w:t>
      </w:r>
      <w:r w:rsidRPr="00C14A97">
        <w:rPr>
          <w:lang w:val="ru-RU"/>
        </w:rPr>
        <w:t xml:space="preserve"> – </w:t>
      </w:r>
      <w:proofErr w:type="gramStart"/>
      <w:r w:rsidR="00C14A97" w:rsidRPr="00C14A97">
        <w:rPr>
          <w:lang w:val="ru-RU"/>
        </w:rPr>
        <w:t>удивление</w:t>
      </w:r>
      <w:r w:rsidRPr="00C14A97">
        <w:rPr>
          <w:lang w:val="ru-RU"/>
        </w:rPr>
        <w:t>;</w:t>
      </w:r>
      <w:proofErr w:type="gramEnd"/>
    </w:p>
    <w:p w14:paraId="2A308B2E" w14:textId="77777777" w:rsidR="00F50696" w:rsidRPr="00C14A97" w:rsidRDefault="00F50696" w:rsidP="00B52FDB">
      <w:pPr>
        <w:pStyle w:val="Newparagraph"/>
        <w:spacing w:line="360" w:lineRule="auto"/>
        <w:ind w:firstLine="709"/>
        <w:jc w:val="both"/>
        <w:rPr>
          <w:lang w:val="ru-RU"/>
        </w:rPr>
      </w:pPr>
      <w:r>
        <w:rPr>
          <w:lang w:val="en-US"/>
        </w:rPr>
        <w:t>w</w:t>
      </w:r>
      <w:r w:rsidRPr="00C14A97">
        <w:rPr>
          <w:lang w:val="ru-RU"/>
        </w:rPr>
        <w:t>_</w:t>
      </w:r>
      <w:r>
        <w:rPr>
          <w:lang w:val="en-US"/>
        </w:rPr>
        <w:t>disgust</w:t>
      </w:r>
      <w:r w:rsidRPr="00C14A97">
        <w:rPr>
          <w:lang w:val="ru-RU"/>
        </w:rPr>
        <w:t xml:space="preserve"> – </w:t>
      </w:r>
      <w:proofErr w:type="gramStart"/>
      <w:r w:rsidR="00C14A97" w:rsidRPr="00C14A97">
        <w:rPr>
          <w:lang w:val="ru-RU"/>
        </w:rPr>
        <w:t>отвращение</w:t>
      </w:r>
      <w:r w:rsidRPr="00C14A97">
        <w:rPr>
          <w:lang w:val="ru-RU"/>
        </w:rPr>
        <w:t>;</w:t>
      </w:r>
      <w:proofErr w:type="gramEnd"/>
    </w:p>
    <w:p w14:paraId="2358231A" w14:textId="77777777" w:rsidR="00B52FDB" w:rsidRPr="00C14A97" w:rsidRDefault="00F50696" w:rsidP="00B52FDB">
      <w:pPr>
        <w:pStyle w:val="Newparagraph"/>
        <w:spacing w:line="360" w:lineRule="auto"/>
        <w:ind w:firstLine="709"/>
        <w:jc w:val="both"/>
        <w:rPr>
          <w:lang w:val="ru-RU"/>
        </w:rPr>
      </w:pPr>
      <w:r>
        <w:rPr>
          <w:lang w:val="en-US"/>
        </w:rPr>
        <w:t>w</w:t>
      </w:r>
      <w:r w:rsidRPr="00C14A97">
        <w:rPr>
          <w:lang w:val="ru-RU"/>
        </w:rPr>
        <w:t>_</w:t>
      </w:r>
      <w:r>
        <w:rPr>
          <w:lang w:val="en-US"/>
        </w:rPr>
        <w:t>compassion</w:t>
      </w:r>
      <w:r w:rsidRPr="00C14A97">
        <w:rPr>
          <w:lang w:val="ru-RU"/>
        </w:rPr>
        <w:t xml:space="preserve"> – </w:t>
      </w:r>
      <w:r w:rsidR="00C14A97" w:rsidRPr="00C14A97">
        <w:rPr>
          <w:lang w:val="ru-RU"/>
        </w:rPr>
        <w:t>сострадание</w:t>
      </w:r>
      <w:r w:rsidR="00B52FDB" w:rsidRPr="00C14A97">
        <w:rPr>
          <w:lang w:val="ru-RU"/>
        </w:rPr>
        <w:t>.</w:t>
      </w:r>
    </w:p>
    <w:p w14:paraId="0747698D" w14:textId="77777777" w:rsidR="00B52FDB" w:rsidRPr="00C14A97" w:rsidRDefault="00C14A97" w:rsidP="00D539B8">
      <w:pPr>
        <w:pStyle w:val="Newparagraph"/>
        <w:spacing w:line="360" w:lineRule="auto"/>
        <w:ind w:firstLine="709"/>
        <w:jc w:val="both"/>
        <w:rPr>
          <w:lang w:val="ru-RU"/>
        </w:rPr>
      </w:pPr>
      <w:r w:rsidRPr="00C14A97">
        <w:rPr>
          <w:lang w:val="ru-RU"/>
        </w:rPr>
        <w:t>Этические веса (Узлы и Ребра)</w:t>
      </w:r>
      <w:r w:rsidR="00B52FDB" w:rsidRPr="00C14A97">
        <w:rPr>
          <w:lang w:val="ru-RU"/>
        </w:rPr>
        <w:t>:</w:t>
      </w:r>
    </w:p>
    <w:p w14:paraId="59A8F62D" w14:textId="77777777" w:rsidR="00B52FDB" w:rsidRPr="00C14A97" w:rsidRDefault="00B52FDB" w:rsidP="00B52FDB">
      <w:pPr>
        <w:pStyle w:val="Newparagraph"/>
        <w:spacing w:line="360" w:lineRule="auto"/>
        <w:ind w:firstLine="709"/>
        <w:jc w:val="both"/>
        <w:rPr>
          <w:lang w:val="ru-RU"/>
        </w:rPr>
      </w:pPr>
      <w:r>
        <w:t>w</w:t>
      </w:r>
      <w:r w:rsidRPr="00C14A97">
        <w:rPr>
          <w:lang w:val="ru-RU"/>
        </w:rPr>
        <w:t>_</w:t>
      </w:r>
      <w:r>
        <w:t>responsibility</w:t>
      </w:r>
      <w:r w:rsidRPr="00C14A97">
        <w:rPr>
          <w:lang w:val="ru-RU"/>
        </w:rPr>
        <w:t xml:space="preserve"> – </w:t>
      </w:r>
      <w:r w:rsidR="00C14A97" w:rsidRPr="00C14A97">
        <w:rPr>
          <w:lang w:val="ru-RU"/>
        </w:rPr>
        <w:t xml:space="preserve">свобода и </w:t>
      </w:r>
      <w:proofErr w:type="gramStart"/>
      <w:r w:rsidR="00C14A97" w:rsidRPr="00C14A97">
        <w:rPr>
          <w:lang w:val="ru-RU"/>
        </w:rPr>
        <w:t>ответственность</w:t>
      </w:r>
      <w:r w:rsidRPr="00C14A97">
        <w:rPr>
          <w:lang w:val="ru-RU"/>
        </w:rPr>
        <w:t>;</w:t>
      </w:r>
      <w:proofErr w:type="gramEnd"/>
    </w:p>
    <w:p w14:paraId="41F8FFC7" w14:textId="77777777" w:rsidR="00B52FDB" w:rsidRDefault="00B52FDB" w:rsidP="00B52FDB">
      <w:pPr>
        <w:pStyle w:val="Newparagraph"/>
        <w:spacing w:line="360" w:lineRule="auto"/>
        <w:ind w:firstLine="709"/>
        <w:jc w:val="both"/>
      </w:pPr>
      <w:r>
        <w:t xml:space="preserve">w_goodness – </w:t>
      </w:r>
      <w:proofErr w:type="spellStart"/>
      <w:proofErr w:type="gramStart"/>
      <w:r w:rsidR="00C14A97">
        <w:t>добро</w:t>
      </w:r>
      <w:proofErr w:type="spellEnd"/>
      <w:r>
        <w:t>;</w:t>
      </w:r>
      <w:proofErr w:type="gramEnd"/>
    </w:p>
    <w:p w14:paraId="0879508F" w14:textId="77777777" w:rsidR="00B52FDB" w:rsidRDefault="00B52FDB" w:rsidP="00B52FDB">
      <w:pPr>
        <w:pStyle w:val="Newparagraph"/>
        <w:spacing w:line="360" w:lineRule="auto"/>
        <w:ind w:firstLine="709"/>
        <w:jc w:val="both"/>
      </w:pPr>
      <w:r>
        <w:t xml:space="preserve">w_conscience – </w:t>
      </w:r>
      <w:proofErr w:type="spellStart"/>
      <w:proofErr w:type="gramStart"/>
      <w:r w:rsidR="00C14A97">
        <w:t>совесть</w:t>
      </w:r>
      <w:proofErr w:type="spellEnd"/>
      <w:r>
        <w:t>;</w:t>
      </w:r>
      <w:proofErr w:type="gramEnd"/>
    </w:p>
    <w:p w14:paraId="31143A91" w14:textId="77777777" w:rsidR="00B52FDB" w:rsidRPr="00C14A97" w:rsidRDefault="00B52FDB" w:rsidP="00B52FDB">
      <w:pPr>
        <w:pStyle w:val="Newparagraph"/>
        <w:spacing w:line="360" w:lineRule="auto"/>
        <w:ind w:firstLine="709"/>
        <w:jc w:val="both"/>
        <w:rPr>
          <w:lang w:val="ru-RU"/>
        </w:rPr>
      </w:pPr>
      <w:r>
        <w:t>w</w:t>
      </w:r>
      <w:r w:rsidRPr="00C14A97">
        <w:rPr>
          <w:lang w:val="ru-RU"/>
        </w:rPr>
        <w:t>_</w:t>
      </w:r>
      <w:r>
        <w:t>evil</w:t>
      </w:r>
      <w:r w:rsidRPr="00C14A97">
        <w:rPr>
          <w:lang w:val="ru-RU"/>
        </w:rPr>
        <w:t xml:space="preserve"> – </w:t>
      </w:r>
      <w:proofErr w:type="gramStart"/>
      <w:r w:rsidR="00C14A97" w:rsidRPr="00C14A97">
        <w:rPr>
          <w:lang w:val="ru-RU"/>
        </w:rPr>
        <w:t>зло</w:t>
      </w:r>
      <w:r w:rsidR="00F50696" w:rsidRPr="00C14A97">
        <w:rPr>
          <w:lang w:val="ru-RU"/>
        </w:rPr>
        <w:t>;</w:t>
      </w:r>
      <w:proofErr w:type="gramEnd"/>
    </w:p>
    <w:p w14:paraId="7017A47D" w14:textId="77777777" w:rsidR="00F50696" w:rsidRPr="00C14A97" w:rsidRDefault="00F50696" w:rsidP="00B52FDB">
      <w:pPr>
        <w:pStyle w:val="Newparagraph"/>
        <w:spacing w:line="360" w:lineRule="auto"/>
        <w:ind w:firstLine="709"/>
        <w:jc w:val="both"/>
        <w:rPr>
          <w:lang w:val="ru-RU"/>
        </w:rPr>
      </w:pPr>
      <w:r>
        <w:t>w</w:t>
      </w:r>
      <w:r w:rsidRPr="00C14A97">
        <w:rPr>
          <w:lang w:val="ru-RU"/>
        </w:rPr>
        <w:t>_</w:t>
      </w:r>
      <w:r>
        <w:t>honesty</w:t>
      </w:r>
      <w:r w:rsidRPr="00C14A97">
        <w:rPr>
          <w:lang w:val="ru-RU"/>
        </w:rPr>
        <w:t xml:space="preserve"> –</w:t>
      </w:r>
      <w:r w:rsidR="00C14A97" w:rsidRPr="00C14A97">
        <w:rPr>
          <w:lang w:val="ru-RU"/>
        </w:rPr>
        <w:t xml:space="preserve"> </w:t>
      </w:r>
      <w:proofErr w:type="gramStart"/>
      <w:r w:rsidR="00C14A97" w:rsidRPr="00C14A97">
        <w:rPr>
          <w:lang w:val="ru-RU"/>
        </w:rPr>
        <w:t>честность</w:t>
      </w:r>
      <w:r w:rsidRPr="00C14A97">
        <w:rPr>
          <w:lang w:val="ru-RU"/>
        </w:rPr>
        <w:t>;</w:t>
      </w:r>
      <w:proofErr w:type="gramEnd"/>
    </w:p>
    <w:p w14:paraId="560E4B1E" w14:textId="77777777" w:rsidR="00F50696" w:rsidRPr="00C14A97" w:rsidRDefault="00F50696" w:rsidP="00B52FDB">
      <w:pPr>
        <w:pStyle w:val="Newparagraph"/>
        <w:spacing w:line="360" w:lineRule="auto"/>
        <w:ind w:firstLine="709"/>
        <w:jc w:val="both"/>
        <w:rPr>
          <w:lang w:val="ru-RU"/>
        </w:rPr>
      </w:pPr>
      <w:r>
        <w:t>w</w:t>
      </w:r>
      <w:r w:rsidRPr="00C14A97">
        <w:rPr>
          <w:lang w:val="ru-RU"/>
        </w:rPr>
        <w:t>_</w:t>
      </w:r>
      <w:r>
        <w:t>justice</w:t>
      </w:r>
      <w:r w:rsidRPr="00C14A97">
        <w:rPr>
          <w:lang w:val="ru-RU"/>
        </w:rPr>
        <w:t xml:space="preserve"> – </w:t>
      </w:r>
      <w:proofErr w:type="gramStart"/>
      <w:r w:rsidR="00C14A97" w:rsidRPr="00C14A97">
        <w:rPr>
          <w:lang w:val="ru-RU"/>
        </w:rPr>
        <w:t>справедливость</w:t>
      </w:r>
      <w:r w:rsidRPr="00C14A97">
        <w:rPr>
          <w:lang w:val="ru-RU"/>
        </w:rPr>
        <w:t>;</w:t>
      </w:r>
      <w:proofErr w:type="gramEnd"/>
    </w:p>
    <w:p w14:paraId="7D64938A" w14:textId="77777777" w:rsidR="00FC7E36" w:rsidRPr="00C14A97" w:rsidRDefault="00F50696" w:rsidP="00F50696">
      <w:pPr>
        <w:pStyle w:val="Newparagraph"/>
        <w:spacing w:line="360" w:lineRule="auto"/>
        <w:ind w:firstLine="709"/>
        <w:jc w:val="both"/>
        <w:rPr>
          <w:lang w:val="ru-RU"/>
        </w:rPr>
      </w:pPr>
      <w:r>
        <w:t>w</w:t>
      </w:r>
      <w:r w:rsidRPr="00C14A97">
        <w:rPr>
          <w:lang w:val="ru-RU"/>
        </w:rPr>
        <w:t>_</w:t>
      </w:r>
      <w:r>
        <w:t>fairness</w:t>
      </w:r>
      <w:r w:rsidRPr="00C14A97">
        <w:rPr>
          <w:lang w:val="ru-RU"/>
        </w:rPr>
        <w:t xml:space="preserve"> – </w:t>
      </w:r>
      <w:r w:rsidR="00C14A97" w:rsidRPr="00C14A97">
        <w:rPr>
          <w:lang w:val="ru-RU"/>
        </w:rPr>
        <w:t>порядочность</w:t>
      </w:r>
      <w:r w:rsidRPr="00C14A97">
        <w:rPr>
          <w:lang w:val="ru-RU"/>
        </w:rPr>
        <w:t>.</w:t>
      </w:r>
    </w:p>
    <w:p w14:paraId="167D0694" w14:textId="77777777" w:rsidR="00D539B8" w:rsidRPr="00C14A97" w:rsidRDefault="00D539B8" w:rsidP="00F50696">
      <w:pPr>
        <w:pStyle w:val="Newparagraph"/>
        <w:spacing w:line="360" w:lineRule="auto"/>
        <w:ind w:firstLine="709"/>
        <w:jc w:val="both"/>
        <w:rPr>
          <w:lang w:val="ru-RU"/>
        </w:rPr>
      </w:pPr>
    </w:p>
    <w:p w14:paraId="55720F64" w14:textId="77777777" w:rsidR="00D539B8" w:rsidRPr="00C14A97" w:rsidRDefault="00D539B8" w:rsidP="00F50696">
      <w:pPr>
        <w:pStyle w:val="Newparagraph"/>
        <w:spacing w:line="360" w:lineRule="auto"/>
        <w:ind w:firstLine="709"/>
        <w:jc w:val="both"/>
        <w:rPr>
          <w:lang w:val="ru-RU"/>
        </w:rPr>
      </w:pPr>
    </w:p>
    <w:p w14:paraId="13C54EF1" w14:textId="77777777" w:rsidR="00D539B8" w:rsidRPr="00C14A97" w:rsidRDefault="00D539B8" w:rsidP="00F50696">
      <w:pPr>
        <w:pStyle w:val="Newparagraph"/>
        <w:spacing w:line="360" w:lineRule="auto"/>
        <w:ind w:firstLine="709"/>
        <w:jc w:val="both"/>
        <w:rPr>
          <w:lang w:val="ru-RU"/>
        </w:rPr>
        <w:sectPr w:rsidR="00D539B8" w:rsidRPr="00C14A97" w:rsidSect="00FC7E36">
          <w:type w:val="continuous"/>
          <w:pgSz w:w="11901" w:h="16840" w:code="9"/>
          <w:pgMar w:top="1134" w:right="1134" w:bottom="1134" w:left="1134" w:header="709" w:footer="709" w:gutter="0"/>
          <w:cols w:num="2" w:space="708"/>
          <w:docGrid w:linePitch="360"/>
        </w:sectPr>
      </w:pPr>
    </w:p>
    <w:p w14:paraId="13721E56" w14:textId="77777777" w:rsidR="00C14A97" w:rsidRPr="00C14A97" w:rsidRDefault="00C14A97" w:rsidP="00C14A97">
      <w:pPr>
        <w:pStyle w:val="Newparagraph"/>
        <w:spacing w:line="360" w:lineRule="auto"/>
        <w:ind w:firstLine="709"/>
        <w:jc w:val="both"/>
        <w:rPr>
          <w:lang w:val="ru-RU"/>
        </w:rPr>
      </w:pPr>
      <w:r w:rsidRPr="00C14A97">
        <w:rPr>
          <w:lang w:val="ru-RU"/>
        </w:rPr>
        <w:t xml:space="preserve">Мы определяем </w:t>
      </w:r>
      <w:r w:rsidR="009F1F48" w:rsidRPr="0013426E">
        <w:rPr>
          <w:b/>
          <w:bCs/>
          <w:lang w:val="en-US"/>
        </w:rPr>
        <w:sym w:font="Symbol" w:char="F053"/>
      </w:r>
      <w:r w:rsidR="009F1F48" w:rsidRPr="0013426E">
        <w:rPr>
          <w:b/>
          <w:bCs/>
          <w:lang w:val="en-US"/>
        </w:rPr>
        <w:sym w:font="Symbol" w:char="F044"/>
      </w:r>
      <w:r w:rsidR="009F1F48" w:rsidRPr="0013426E">
        <w:rPr>
          <w:b/>
          <w:bCs/>
          <w:vertAlign w:val="subscript"/>
          <w:lang w:val="en-US"/>
        </w:rPr>
        <w:t>E</w:t>
      </w:r>
      <w:r w:rsidR="00B52FDB" w:rsidRPr="00C14A97">
        <w:rPr>
          <w:lang w:val="ru-RU"/>
        </w:rPr>
        <w:t xml:space="preserve"> </w:t>
      </w:r>
      <w:r w:rsidRPr="00C14A97">
        <w:rPr>
          <w:lang w:val="ru-RU"/>
        </w:rPr>
        <w:t>как кумулятивный показатель отклонения, который количественно оценивает общее несоответствие между характеристиками агента и ограничениями ребра.</w:t>
      </w:r>
    </w:p>
    <w:p w14:paraId="1C029838" w14:textId="77777777" w:rsidR="00C14A97" w:rsidRPr="00C14A97" w:rsidRDefault="00C14A97" w:rsidP="00C14A97">
      <w:pPr>
        <w:pStyle w:val="Newparagraph"/>
        <w:spacing w:line="360" w:lineRule="auto"/>
        <w:ind w:firstLine="709"/>
        <w:jc w:val="both"/>
        <w:rPr>
          <w:lang w:val="ru-RU"/>
        </w:rPr>
      </w:pPr>
      <w:r w:rsidRPr="00C14A97">
        <w:rPr>
          <w:lang w:val="ru-RU"/>
        </w:rPr>
        <w:t>После перехода в новый узел сети сценариев агент реагирует на последствия наступившей ситуации: к его характеристикам применяются обновления, заданные в свойствах достигнутого узла (например, попав в V1 — «Углублённая проверка подтверждает несоответствия в анкете клиента», агент получает a_fear += 0.05, a_pride += 0.05, a_responsibility += 0.05), после чего срабатывают правила нечёткого вывода TSK обеих моделей. Процесс анализа возможных переходов повторяется для каждого узла: проверяются условия перехода, заданные неравенствами, и барьеры активации, после чего выбирается ребро с наименьшей суммой отклонений.</w:t>
      </w:r>
      <w:r/>
      <w:r w:rsidRPr="00C14A97">
        <w:rPr>
          <w:lang w:val="ru-RU"/>
        </w:rPr>
      </w:r>
      <w:r w:rsidRPr="00C14A97">
        <w:rPr>
          <w:lang w:val="ru-RU"/>
        </w:rPr>
      </w:r>
    </w:p>
    <w:p w14:paraId="2A96610E" w14:textId="77777777" w:rsidR="00C14A97" w:rsidRPr="00C14A97" w:rsidRDefault="00C14A97" w:rsidP="00C14A97">
      <w:pPr>
        <w:pStyle w:val="Newparagraph"/>
        <w:spacing w:line="360" w:lineRule="auto"/>
        <w:ind w:firstLine="709"/>
        <w:jc w:val="both"/>
        <w:rPr>
          <w:lang w:val="ru-RU"/>
        </w:rPr>
      </w:pPr>
      <w:r w:rsidRPr="00C14A97">
        <w:rPr>
          <w:lang w:val="ru-RU"/>
        </w:rPr>
        <w:t>Если ни одно ребро из узла не удовлетворяет условиям перехода, процесс завершается. По завершении генерируется протокол переходов, в котором перечислены все возможные альтернативы и условия их перехода.</w:t>
      </w:r>
    </w:p>
    <w:p w14:paraId="66161F37" w14:textId="77777777" w:rsidR="00C14A97" w:rsidRDefault="00C14A97" w:rsidP="00C14A97">
      <w:pPr>
        <w:pStyle w:val="Newparagraph"/>
        <w:spacing w:line="360" w:lineRule="auto"/>
        <w:ind w:firstLine="709"/>
        <w:jc w:val="both"/>
        <w:rPr>
          <w:lang w:val="ru-RU"/>
        </w:rPr>
      </w:pPr>
      <w:r w:rsidRPr="00C14A97">
        <w:rPr>
          <w:lang w:val="ru-RU"/>
        </w:rPr>
        <w:t>Расчеты для примерного сценария приведены для иллюстрации того, как предложенный метод работает на практике.</w:t>
      </w:r>
    </w:p>
    <w:p w14:paraId="79B8659B" w14:textId="77777777" w:rsidR="0013426E" w:rsidRPr="009354C1" w:rsidRDefault="00C14A97" w:rsidP="00C14A97">
      <w:pPr>
        <w:pStyle w:val="Newparagraph"/>
        <w:spacing w:line="360" w:lineRule="auto"/>
        <w:ind w:firstLine="709"/>
        <w:jc w:val="both"/>
        <w:rPr>
          <w:lang w:val="de-DE"/>
        </w:rPr>
      </w:pPr>
      <w:r>
        <w:rPr>
          <w:lang w:val="ru-RU"/>
        </w:rPr>
        <w:t>Профиль 1: ответственный аналитик (базовый профиль из Таблицы 2).</w:t>
      </w:r>
      <w:r w:rsidR="0013426E" w:rsidRPr="009354C1">
        <w:rPr>
          <w:lang w:val="de-DE"/>
        </w:rPr>
      </w:r>
    </w:p>
    <w:p w14:paraId="321EE957" w14:textId="77777777" w:rsidR="0013426E" w:rsidRPr="009354C1" w:rsidRDefault="00C14A97" w:rsidP="0013426E">
      <w:pPr>
        <w:pStyle w:val="Newparagraph"/>
        <w:spacing w:line="360" w:lineRule="auto"/>
        <w:ind w:firstLine="709"/>
        <w:jc w:val="both"/>
        <w:rPr>
          <w:lang w:val="de-DE"/>
        </w:rPr>
      </w:pPr>
      <w:r w:rsidRPr="00C14A97">
        <w:rPr>
          <w:lang w:val="ru-RU"/>
        </w:rPr>
        <w:t>Узел V0: Sem = 0.487, Seth = 0.775, Sem + Seth = 1.262.</w:t>
      </w:r>
      <w:r>
        <w:rPr>
          <w:lang w:val="ru-RU"/>
        </w:rPr>
      </w:r>
      <w:r w:rsidR="0013426E" w:rsidRPr="009354C1">
        <w:rPr>
          <w:lang w:val="de-DE"/>
        </w:rPr>
      </w:r>
    </w:p>
    <w:p w14:paraId="66EA7603" w14:textId="77777777" w:rsidR="0013426E" w:rsidRPr="00C14A97" w:rsidRDefault="00C14A97" w:rsidP="0013426E">
      <w:pPr>
        <w:pStyle w:val="Newparagraph"/>
        <w:spacing w:line="360" w:lineRule="auto"/>
        <w:ind w:firstLine="709"/>
        <w:jc w:val="both"/>
        <w:rPr>
          <w:lang w:val="ru-RU"/>
        </w:rPr>
      </w:pPr>
      <w:r w:rsidRPr="00C14A97">
        <w:rPr>
          <w:lang w:val="ru-RU"/>
        </w:rPr>
        <w:t>Ребро E1 (β = 1.1): все условия перехода выполнены, барьер преодолён (1.262 &gt; 1.1). Используя пиковые значения (b из Tri(a, b, c)):</w:t>
      </w:r>
      <w:r w:rsidR="0013426E" w:rsidRPr="00C14A97">
        <w:rPr>
          <w:lang w:val="ru-RU"/>
        </w:rPr>
      </w:r>
      <w:r w:rsidR="0013426E" w:rsidRPr="004C24EF">
        <w:rPr>
          <w:i/>
          <w:iCs/>
        </w:rPr>
      </w:r>
      <w:r w:rsidR="0013426E" w:rsidRPr="00C14A97">
        <w:rPr>
          <w:lang w:val="ru-RU"/>
        </w:rPr>
      </w:r>
      <w:r>
        <w:rPr>
          <w:lang w:val="ru-RU"/>
        </w:rPr>
      </w:r>
      <w:r w:rsidR="0013426E" w:rsidRPr="00C14A97">
        <w:rPr>
          <w:lang w:val="ru-RU"/>
        </w:rPr>
      </w:r>
      <w:r w:rsidR="0013426E" w:rsidRPr="004C24EF"/>
      <w:r w:rsidR="0013426E" w:rsidRPr="00C14A97">
        <w:rPr>
          <w:lang w:val="ru-RU"/>
        </w:rPr>
      </w:r>
      <w:r w:rsidR="0013426E" w:rsidRPr="004C24EF">
        <w:rPr>
          <w:i/>
          <w:iCs/>
        </w:rPr>
      </w:r>
      <w:r w:rsidR="0013426E" w:rsidRPr="00C14A97">
        <w:rPr>
          <w:lang w:val="ru-RU"/>
        </w:rPr>
      </w:r>
      <w:r w:rsidR="0013426E" w:rsidRPr="004C24EF">
        <w:rPr>
          <w:i/>
          <w:iCs/>
        </w:rPr>
      </w:r>
      <w:r w:rsidR="0013426E" w:rsidRPr="00C14A97">
        <w:rPr>
          <w:lang w:val="ru-RU"/>
        </w:rPr>
      </w:r>
      <w:r w:rsidR="0013426E" w:rsidRPr="004C24EF">
        <w:rPr>
          <w:i/>
          <w:iCs/>
        </w:rPr>
      </w:r>
      <w:r w:rsidR="0013426E" w:rsidRPr="00C14A97">
        <w:rPr>
          <w:lang w:val="ru-RU"/>
        </w:rPr>
      </w:r>
    </w:p>
    <w:p w14:paraId="4BBE2EE6" w14:textId="77777777" w:rsidR="0013426E" w:rsidRPr="004C24EF" w:rsidRDefault="0013426E" w:rsidP="0013426E">
      <w:pPr>
        <w:pStyle w:val="Newparagraph"/>
        <w:spacing w:line="360" w:lineRule="auto"/>
        <w:ind w:firstLine="709"/>
        <w:jc w:val="both"/>
      </w:pPr>
      <w:r w:rsidRPr="004C24EF">
        <w:t>fear: |0.6 − 0.3| = 0.3</w:t>
      </w:r>
      <w:proofErr w:type="gramStart"/>
      <w:r w:rsidRPr="004C24EF"/>
      <w:proofErr w:type="gramEnd"/>
      <w:r w:rsidRPr="004C24EF"/>
      <w:r/>
      <w:r w:rsidRPr="004C24EF"/>
      <w:proofErr w:type="spellStart"/>
      <w:r w:rsidRPr="004C24EF"/>
      <w:proofErr w:type="spellEnd"/>
      <w:r w:rsidRPr="004C24EF"/>
      <w:proofErr w:type="gramStart"/>
      <w:r w:rsidRPr="004C24EF"/>
      <w:proofErr w:type="gramEnd"/>
      <w:r w:rsidRPr="004C24EF"/>
      <w:proofErr w:type="gramStart"/>
      <w:r w:rsidRPr="004C24EF"/>
      <w:proofErr w:type="gramEnd"/>
      <w:r w:rsidRPr="004C24EF"/>
    </w:p>
    <w:p w14:paraId="5A1A1747" w14:textId="77777777" w:rsidR="0013426E" w:rsidRPr="004C24EF" w:rsidRDefault="0013426E" w:rsidP="0013426E">
      <w:pPr>
        <w:pStyle w:val="Newparagraph"/>
        <w:spacing w:line="360" w:lineRule="auto"/>
        <w:ind w:firstLine="709"/>
        <w:jc w:val="both"/>
        <w:rPr>
          <w:lang w:val="en-US"/>
        </w:rPr>
      </w:pPr>
      <w:r w:rsidRPr="004C24EF">
        <w:t>compassion: |0.3 − 0.5| = 0.2</w:t>
      </w:r>
      <w:proofErr w:type="gramStart"/>
      <w:r w:rsidRPr="004C24EF"/>
      <w:proofErr w:type="gramEnd"/>
      <w:r w:rsidRPr="004C24EF"/>
      <w:proofErr w:type="gramStart"/>
      <w:r w:rsidRPr="004C24EF">
        <w:rPr>
          <w:lang w:val="en-US"/>
        </w:rPr>
      </w:r>
      <w:proofErr w:type="gramEnd"/>
      <w:r w:rsidRPr="004C24EF">
        <w:rPr>
          <w:lang w:val="en-US"/>
        </w:rPr>
      </w:r>
      <w:r w:rsidRPr="004C24EF">
        <w:rPr>
          <w:bCs/>
          <w:lang w:val="en-US"/>
        </w:rPr>
      </w:r>
      <w:r w:rsidRPr="004C24EF">
        <w:rPr>
          <w:lang w:val="en-US"/>
        </w:rPr>
      </w:r>
      <w:proofErr w:type="gramStart"/>
      <w:r w:rsidRPr="004C24EF">
        <w:rPr>
          <w:lang w:val="en-US"/>
        </w:rPr>
      </w:r>
      <w:r w:rsidRPr="004C24EF"/>
      <w:proofErr w:type="gramEnd"/>
      <w:r w:rsidRPr="004C24EF"/>
    </w:p>
    <w:p w14:paraId="35FBE3F2" w14:textId="77777777" w:rsidR="0013426E" w:rsidRPr="005341FC" w:rsidRDefault="0013426E" w:rsidP="0013426E">
      <w:pPr>
        <w:pStyle w:val="Newparagraph"/>
        <w:spacing w:line="360" w:lineRule="auto"/>
        <w:ind w:firstLine="709"/>
        <w:jc w:val="both"/>
      </w:pPr>
      <w:r w:rsidRPr="004C24EF">
        <w:t>responsibility: |0.6 − 0.8| = 0.2</w:t>
      </w:r>
      <w:proofErr w:type="gramStart"/>
      <w:r w:rsidRPr="004C24EF">
        <w:rPr>
          <w:lang w:val="en-US"/>
        </w:rPr>
      </w:r>
      <w:proofErr w:type="gramEnd"/>
      <w:r w:rsidRPr="004C24EF">
        <w:rPr>
          <w:lang w:val="en-US"/>
        </w:rPr>
      </w:r>
      <w:r w:rsidRPr="004C24EF">
        <w:rPr>
          <w:bCs/>
          <w:lang w:val="en-US"/>
        </w:rPr>
      </w:r>
      <w:r w:rsidR="00D178A0" w:rsidRPr="005341FC">
        <w:rPr>
          <w:bCs/>
        </w:rPr>
      </w:r>
      <w:r w:rsidRPr="004C24EF">
        <w:rPr>
          <w:lang w:val="en-US"/>
        </w:rPr>
      </w:r>
      <w:r>
        <w:rPr>
          <w:lang w:val="en-US"/>
        </w:rPr>
      </w:r>
      <w:r w:rsidRPr="004C24EF"/>
      <w:r/>
      <w:proofErr w:type="gramStart"/>
      <w:r w:rsidRPr="004C24EF">
        <w:rPr>
          <w:lang w:val="en-US"/>
        </w:rPr>
      </w:r>
      <w:proofErr w:type="gramEnd"/>
      <w:r w:rsidRPr="004C24EF">
        <w:rPr>
          <w:lang w:val="en-US"/>
        </w:rPr>
      </w:r>
      <w:r w:rsidRPr="004C24EF">
        <w:rPr>
          <w:bCs/>
          <w:lang w:val="en-US"/>
        </w:rPr>
      </w:r>
      <w:r w:rsidRPr="004C24EF">
        <w:rPr>
          <w:lang w:val="en-US"/>
        </w:rPr>
      </w:r>
      <w:proofErr w:type="gramStart"/>
      <w:r w:rsidRPr="004C24EF">
        <w:rPr>
          <w:lang w:val="en-US"/>
        </w:rPr>
      </w:r>
      <w:r w:rsidRPr="004C24EF"/>
      <w:proofErr w:type="gramEnd"/>
      <w:r w:rsidRPr="004C24EF"/>
      <w:r w:rsidR="000131AD" w:rsidRPr="005341FC"/>
    </w:p>
    <w:p w14:paraId="1B649CFF" w14:textId="77777777" w:rsidR="0013426E" w:rsidRPr="004C24EF" w:rsidRDefault="0013426E" w:rsidP="0013426E">
      <w:pPr>
        <w:pStyle w:val="Newparagraph"/>
        <w:spacing w:line="360" w:lineRule="auto"/>
        <w:ind w:firstLine="709"/>
        <w:jc w:val="both"/>
      </w:pPr>
      <w:r w:rsidRPr="004C24EF">
        <w:t>honesty: |0.6 − 0.8| = 0.2</w:t>
      </w:r>
      <w:proofErr w:type="gramStart"/>
      <w:r w:rsidRPr="004C24EF"/>
      <w:proofErr w:type="gramEnd"/>
      <w:r w:rsidRPr="004C24EF"/>
      <w:r/>
      <w:r w:rsidRPr="004C24EF"/>
      <w:proofErr w:type="gramStart"/>
      <w:r w:rsidRPr="004C24EF"/>
      <w:proofErr w:type="gramEnd"/>
      <w:r w:rsidRPr="004C24EF"/>
      <w:proofErr w:type="gramStart"/>
      <w:r w:rsidRPr="004C24EF"/>
      <w:proofErr w:type="gramEnd"/>
      <w:r w:rsidRPr="004C24EF"/>
    </w:p>
    <w:p w14:paraId="7DE7B38E" w14:textId="77777777" w:rsidR="0013426E" w:rsidRPr="004C24EF" w:rsidRDefault="0013426E" w:rsidP="0013426E">
      <w:pPr>
        <w:pStyle w:val="Newparagraph"/>
        <w:spacing w:line="360" w:lineRule="auto"/>
        <w:ind w:firstLine="709"/>
        <w:jc w:val="both"/>
        <w:rPr>
          <w:lang w:val="en-US"/>
        </w:rPr>
      </w:pPr>
      <w:r w:rsidRPr="004C24EF">
        <w:t>Сумма: 0.3 + 0.2 + 0.2 + 0.2 = 0.9 → ΣΔE₁ = 0.9.</w:t>
      </w:r>
      <w:proofErr w:type="gramStart"/>
      <w:r w:rsidRPr="004C24EF">
        <w:rPr>
          <w:lang w:val="en-US"/>
        </w:rPr>
      </w:r>
      <w:proofErr w:type="gramEnd"/>
      <w:r w:rsidRPr="004C24EF">
        <w:rPr>
          <w:lang w:val="en-US"/>
        </w:rPr>
      </w:r>
      <w:r w:rsidRPr="004C24EF">
        <w:rPr>
          <w:bCs/>
          <w:lang w:val="en-US"/>
        </w:rPr>
      </w:r>
      <w:r w:rsidRPr="004C24EF">
        <w:rPr>
          <w:lang w:val="en-US"/>
        </w:rPr>
      </w:r>
      <w:r>
        <w:rPr>
          <w:lang w:val="en-US"/>
        </w:rPr>
      </w:r>
      <w:r w:rsidRPr="004C24EF"/>
      <w:proofErr w:type="gramStart"/>
      <w:r w:rsidRPr="004C24EF"/>
      <w:proofErr w:type="gramEnd"/>
      <w:r w:rsidRPr="004C24EF"/>
      <w:proofErr w:type="gramStart"/>
      <w:r w:rsidRPr="004C24EF"/>
      <w:proofErr w:type="gramEnd"/>
      <w:r w:rsidRPr="004C24EF"/>
    </w:p>
    <w:p w14:paraId="3CE05562" w14:textId="77777777" w:rsidR="0013426E" w:rsidRPr="004C24EF" w:rsidRDefault="0013426E" w:rsidP="0013426E">
      <w:pPr>
        <w:pStyle w:val="Newparagraph"/>
        <w:spacing w:line="360" w:lineRule="auto"/>
        <w:ind w:firstLine="709"/>
        <w:jc w:val="both"/>
      </w:pPr>
      <w:r w:rsidRPr="004C24EF">
        <w:t>Ребро E2 (β = 0.7): нарушены условия w_responsibility ≤ Tri(0.3, 0.4, 0.5) (0.8 &gt; 0.4) и w_conscience ≤ Tri(0.3, 0.4, 0.5) (0.7 &gt; 0.4) — ребро недопустимо и не рассматривается.</w:t>
      </w:r>
      <w:proofErr w:type="gramStart"/>
      <w:r w:rsidRPr="004C24EF"/>
      <w:proofErr w:type="gramEnd"/>
      <w:r w:rsidRPr="004C24EF"/>
      <w:proofErr w:type="gramStart"/>
      <w:r w:rsidRPr="004C24EF"/>
      <w:proofErr w:type="gramEnd"/>
      <w:r w:rsidRPr="004C24EF"/>
      <w:proofErr w:type="gramStart"/>
      <w:r w:rsidRPr="004C24EF"/>
      <w:proofErr w:type="gramEnd"/>
      <w:r w:rsidRPr="004C24EF"/>
    </w:p>
    <w:p w14:paraId="053861C1" w14:textId="77777777" w:rsidR="0013426E" w:rsidRPr="004C24EF" w:rsidRDefault="0013426E" w:rsidP="0013426E">
      <w:pPr>
        <w:pStyle w:val="Newparagraph"/>
        <w:spacing w:line="360" w:lineRule="auto"/>
        <w:ind w:firstLine="709"/>
        <w:jc w:val="both"/>
      </w:pPr>
      <w:r w:rsidRPr="004C24EF">
        <w:t>Агент выбирает путь V0 → E1 → V1.</w:t>
      </w:r>
      <w:proofErr w:type="gramStart"/>
      <w:r w:rsidRPr="004C24EF"/>
      <w:proofErr w:type="gramEnd"/>
      <w:r w:rsidRPr="004C24EF"/>
      <w:proofErr w:type="gramStart"/>
      <w:r w:rsidRPr="004C24EF"/>
      <w:proofErr w:type="gramEnd"/>
      <w:r w:rsidRPr="004C24EF"/>
      <w:proofErr w:type="gramStart"/>
      <w:r w:rsidRPr="004C24EF"/>
      <w:proofErr w:type="gramEnd"/>
      <w:r w:rsidRPr="004C24EF"/>
    </w:p>
    <w:p w14:paraId="5F0AD1B9" w14:textId="77777777" w:rsidR="0013426E" w:rsidRPr="001603B4" w:rsidRDefault="0013426E" w:rsidP="0013426E">
      <w:pPr>
        <w:pStyle w:val="Newparagraph"/>
        <w:spacing w:line="360" w:lineRule="auto"/>
        <w:ind w:firstLine="709"/>
        <w:jc w:val="both"/>
        <w:rPr>
          <w:lang w:val="ru-RU"/>
        </w:rPr>
      </w:pPr>
      <w:r w:rsidRPr="004C24EF">
        <w:t>Попав в узел V1, агент реагирует на подтверждение несоответствий: применяются обновления узла (a_fear += 0.05, a_pride += 0.05, a_responsibility += 0.05), затем срабатывают TSK-правила обеих моделей; в результате a_pride → 0.48, a_compassion → 0.53, a_justice → 0.84, a_responsibility → 0.88, a_goodness → 0.74. Новые оценки: Sem = 0.491, Seth = 0.791, Sem + Seth = 1.282.</w:t>
      </w:r>
      <w:r w:rsidRPr="001603B4">
        <w:rPr>
          <w:lang w:val="ru-RU"/>
        </w:rPr>
      </w:r>
      <w:proofErr w:type="gramStart"/>
      <w:r w:rsidRPr="004C24EF"/>
      <w:r w:rsidRPr="001603B4">
        <w:rPr>
          <w:lang w:val="ru-RU"/>
        </w:rPr>
      </w:r>
      <w:proofErr w:type="gramEnd"/>
      <w:r w:rsidRPr="001603B4">
        <w:rPr>
          <w:lang w:val="ru-RU"/>
        </w:rPr>
      </w:r>
      <w:proofErr w:type="gramStart"/>
      <w:r w:rsidRPr="004C24EF"/>
      <w:r w:rsidRPr="001603B4">
        <w:rPr>
          <w:lang w:val="ru-RU"/>
        </w:rPr>
      </w:r>
      <w:proofErr w:type="gramEnd"/>
      <w:r w:rsidRPr="001603B4">
        <w:rPr>
          <w:lang w:val="ru-RU"/>
        </w:rPr>
      </w:r>
      <w:proofErr w:type="gramStart"/>
      <w:r w:rsidRPr="001603B4">
        <w:rPr>
          <w:lang w:val="ru-RU"/>
        </w:rPr>
      </w:r>
      <w:proofErr w:type="gramEnd"/>
      <w:r w:rsidRPr="001603B4">
        <w:rPr>
          <w:lang w:val="ru-RU"/>
        </w:rPr>
      </w:r>
    </w:p>
    <w:p w14:paraId="3D1C9148" w14:textId="77777777" w:rsidR="0013426E" w:rsidRPr="009354C1" w:rsidRDefault="00C14A97" w:rsidP="0013426E">
      <w:pPr>
        <w:pStyle w:val="Newparagraph"/>
        <w:spacing w:line="360" w:lineRule="auto"/>
        <w:ind w:firstLine="709"/>
        <w:jc w:val="both"/>
        <w:rPr>
          <w:lang w:val="de-DE"/>
        </w:rPr>
      </w:pPr>
      <w:r>
        <w:rPr>
          <w:lang w:val="ru-RU"/>
        </w:rPr>
        <w:t>Из узла V1 доступны три действия: E3, E4, E5.</w:t>
      </w:r>
      <w:r w:rsidR="0013426E" w:rsidRPr="009354C1">
        <w:rPr>
          <w:lang w:val="de-DE"/>
        </w:rPr>
      </w:r>
      <w:r w:rsidR="000131AD" w:rsidRPr="00C14A97">
        <w:rPr>
          <w:lang w:val="ru-RU"/>
        </w:rPr>
      </w:r>
      <w:r w:rsidR="0013426E" w:rsidRPr="009354C1">
        <w:rPr>
          <w:lang w:val="de-DE"/>
        </w:rPr>
      </w:r>
      <w:r w:rsidR="000131AD" w:rsidRPr="00C14A97">
        <w:rPr>
          <w:lang w:val="ru-RU"/>
        </w:rPr>
      </w:r>
      <w:r w:rsidR="0013426E" w:rsidRPr="009354C1">
        <w:rPr>
          <w:lang w:val="de-DE"/>
        </w:rPr>
      </w:r>
      <w:r w:rsidR="0013426E" w:rsidRPr="009354C1">
        <w:rPr>
          <w:lang w:val="de-DE"/>
        </w:rPr>
      </w:r>
      <w:r>
        <w:rPr>
          <w:lang w:val="ru-RU"/>
        </w:rPr>
      </w:r>
      <w:r w:rsidR="0013426E" w:rsidRPr="009354C1">
        <w:rPr>
          <w:lang w:val="de-DE"/>
        </w:rPr>
      </w:r>
      <w:r w:rsidR="0013426E" w:rsidRPr="0013426E">
        <w:rPr>
          <w:b/>
          <w:bCs/>
          <w:lang w:val="en-US"/>
        </w:rPr>
      </w:r>
      <w:r w:rsidR="0013426E" w:rsidRPr="0013426E">
        <w:rPr>
          <w:b/>
          <w:bCs/>
          <w:lang w:val="en-US"/>
        </w:rPr>
      </w:r>
      <w:r w:rsidR="0013426E" w:rsidRPr="009354C1">
        <w:rPr>
          <w:b/>
          <w:bCs/>
          <w:vertAlign w:val="subscript"/>
          <w:lang w:val="de-DE"/>
        </w:rPr>
      </w:r>
      <w:r w:rsidR="0013426E" w:rsidRPr="009354C1">
        <w:rPr>
          <w:lang w:val="de-DE"/>
        </w:rPr>
      </w:r>
      <w:r w:rsidR="000131AD" w:rsidRPr="00C14A97">
        <w:rPr>
          <w:lang w:val="ru-RU"/>
        </w:rPr>
      </w:r>
      <w:r w:rsidR="0013426E" w:rsidRPr="009354C1">
        <w:rPr>
          <w:lang w:val="de-DE"/>
        </w:rPr>
      </w:r>
    </w:p>
    <w:p w14:paraId="0BFE404A" w14:textId="77777777" w:rsidR="00F32DEB" w:rsidRPr="009354C1" w:rsidRDefault="00C14A97" w:rsidP="00F32DEB">
      <w:pPr>
        <w:pStyle w:val="Newparagraph"/>
        <w:spacing w:line="360" w:lineRule="auto"/>
        <w:ind w:firstLine="709"/>
        <w:jc w:val="both"/>
        <w:rPr>
          <w:lang w:val="de-DE"/>
        </w:rPr>
      </w:pPr>
      <w:r>
        <w:rPr>
          <w:lang w:val="ru-RU"/>
        </w:rPr>
        <w:t>Ребро E3 (официальный отказ по регламенту, β = 1.0): допустимо, барьер преодолён.</w:t>
      </w:r>
      <w:r w:rsidR="00F32DEB" w:rsidRPr="009354C1">
        <w:rPr>
          <w:lang w:val="de-DE"/>
        </w:rPr>
      </w:r>
    </w:p>
    <w:p w14:paraId="33F51526" w14:textId="77777777" w:rsidR="0013426E" w:rsidRPr="00DA256D" w:rsidRDefault="00C14A97" w:rsidP="00F32DEB">
      <w:pPr>
        <w:pStyle w:val="Newparagraph"/>
        <w:spacing w:line="360" w:lineRule="auto"/>
        <w:ind w:firstLine="709"/>
        <w:jc w:val="both"/>
        <w:rPr>
          <w:lang w:val="de-DE"/>
        </w:rPr>
      </w:pPr>
      <w:r>
        <w:rPr>
          <w:lang w:val="ru-RU"/>
        </w:rPr>
        <w:t>pride: |0.3 − 0.483| = 0.183</w:t>
      </w:r>
      <w:r w:rsidR="0013426E" w:rsidRPr="00DA256D">
        <w:rPr>
          <w:lang w:val="de-DE"/>
        </w:rPr>
      </w:r>
    </w:p>
    <w:p w14:paraId="5C392A78" w14:textId="77777777" w:rsidR="0013426E" w:rsidRPr="00DA256D" w:rsidRDefault="0013426E" w:rsidP="0013426E">
      <w:pPr>
        <w:pStyle w:val="Newparagraph"/>
        <w:spacing w:line="360" w:lineRule="auto"/>
        <w:ind w:firstLine="709"/>
        <w:jc w:val="both"/>
        <w:rPr>
          <w:lang w:val="de-DE"/>
        </w:rPr>
      </w:pPr>
      <w:proofErr w:type="spellStart"/>
      <w:r w:rsidRPr="00DA256D">
        <w:rPr>
          <w:lang w:val="de-DE"/>
        </w:rPr>
        <w:t>compassion: |0.6 − 0.526| = 0.074</w:t>
      </w:r>
      <w:proofErr w:type="spell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gramStart"/>
      <w:r w:rsidRPr="00DA256D">
        <w:rPr>
          <w:lang w:val="de-DE"/>
        </w:rPr>
      </w:r>
      <w:proofErr w:type="gramEnd"/>
      <w:r w:rsidRPr="00DA256D">
        <w:rPr>
          <w:lang w:val="de-DE"/>
        </w:rPr>
      </w:r>
    </w:p>
    <w:p w14:paraId="181F2B5E" w14:textId="77777777" w:rsidR="0013426E" w:rsidRPr="00DA256D" w:rsidRDefault="0013426E" w:rsidP="0013426E">
      <w:pPr>
        <w:pStyle w:val="Newparagraph"/>
        <w:spacing w:line="360" w:lineRule="auto"/>
        <w:ind w:firstLine="709"/>
        <w:jc w:val="both"/>
        <w:rPr>
          <w:lang w:val="de-DE"/>
        </w:rPr>
      </w:pPr>
      <w:proofErr w:type="spellStart"/>
      <w:r w:rsidRPr="00DA256D">
        <w:rPr>
          <w:lang w:val="de-DE"/>
        </w:rPr>
        <w:t>justice: |0.7 − 0.837| = 0.137</w:t>
      </w:r>
      <w:proofErr w:type="spell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gramStart"/>
      <w:r w:rsidRPr="00DA256D">
        <w:rPr>
          <w:lang w:val="de-DE"/>
        </w:rPr>
      </w:r>
      <w:proofErr w:type="gramEnd"/>
      <w:r w:rsidRPr="00DA256D">
        <w:rPr>
          <w:lang w:val="de-DE"/>
        </w:rPr>
      </w:r>
    </w:p>
    <w:p w14:paraId="7ECF6C98" w14:textId="77777777" w:rsidR="0013426E" w:rsidRPr="00DA256D" w:rsidRDefault="0013426E" w:rsidP="0013426E">
      <w:pPr>
        <w:pStyle w:val="Newparagraph"/>
        <w:spacing w:line="360" w:lineRule="auto"/>
        <w:ind w:firstLine="709"/>
        <w:jc w:val="both"/>
        <w:rPr>
          <w:lang w:val="de-DE"/>
        </w:rPr>
      </w:pPr>
      <w:proofErr w:type="spellStart"/>
      <w:r w:rsidRPr="00DA256D">
        <w:rPr>
          <w:lang w:val="de-DE"/>
        </w:rPr>
        <w:t>responsibility: |0.7 − 0.88| = 0.180</w:t>
      </w:r>
      <w:proofErr w:type="spell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gramStart"/>
      <w:r w:rsidRPr="00DA256D">
        <w:rPr>
          <w:lang w:val="de-DE"/>
        </w:rPr>
      </w:r>
      <w:proofErr w:type="gramEnd"/>
      <w:r w:rsidRPr="00DA256D">
        <w:rPr>
          <w:lang w:val="de-DE"/>
        </w:rPr>
      </w:r>
    </w:p>
    <w:p w14:paraId="7685ECF1" w14:textId="77777777" w:rsidR="0013426E" w:rsidRPr="00DA256D" w:rsidRDefault="0013426E" w:rsidP="0013426E">
      <w:pPr>
        <w:pStyle w:val="Newparagraph"/>
        <w:spacing w:line="360" w:lineRule="auto"/>
        <w:ind w:firstLine="709"/>
        <w:jc w:val="both"/>
        <w:rPr>
          <w:lang w:val="de-DE"/>
        </w:rPr>
      </w:pPr>
      <w:proofErr w:type="spellStart"/>
      <w:r w:rsidRPr="00DA256D">
        <w:rPr>
          <w:lang w:val="de-DE"/>
        </w:rPr>
        <w:t>Сумма: 0.183 + 0.074 + 0.137 + 0.180 = 0.574 → ΣΔE₃ = 0.574.</w:t>
      </w:r>
      <w:proofErr w:type="spell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spellStart"/>
      <w:proofErr w:type="gramStart"/>
      <w:r w:rsidRPr="00DA256D">
        <w:rPr>
          <w:lang w:val="de-DE"/>
        </w:rPr>
      </w:r>
      <w:proofErr w:type="spellEnd"/>
      <w:r w:rsidRPr="00DA256D">
        <w:rPr>
          <w:lang w:val="de-DE"/>
        </w:rPr>
      </w:r>
      <w:proofErr w:type="gramEnd"/>
      <w:r w:rsidRPr="00DA256D">
        <w:rPr>
          <w:lang w:val="de-DE"/>
        </w:rPr>
      </w:r>
      <w:proofErr w:type="gramStart"/>
      <w:r w:rsidRPr="00DA256D">
        <w:rPr>
          <w:lang w:val="de-DE"/>
        </w:rPr>
      </w:r>
      <w:proofErr w:type="gramEnd"/>
      <w:r w:rsidRPr="00DA256D">
        <w:rPr>
          <w:lang w:val="de-DE"/>
        </w:rPr>
      </w:r>
    </w:p>
    <w:p w14:paraId="0ADFBEC8" w14:textId="77777777" w:rsidR="0013426E" w:rsidRPr="004C24EF" w:rsidRDefault="0013426E" w:rsidP="0013426E">
      <w:pPr>
        <w:pStyle w:val="Newparagraph"/>
        <w:spacing w:line="360" w:lineRule="auto"/>
        <w:ind w:firstLine="709"/>
        <w:jc w:val="both"/>
      </w:pPr>
      <w:r w:rsidRPr="004C24EF">
        <w:t>Ребро E4 (эмпатическое интервью, β = 1.2): допустимо, барьер преодолён (1.282 &gt; 1.2).</w:t>
      </w:r>
      <w:proofErr w:type="gramStart"/>
      <w:r w:rsidRPr="0013426E"/>
      <w:proofErr w:type="gramEnd"/>
      <w:r w:rsidRPr="0013426E"/>
      <w:proofErr w:type="gramStart"/>
      <w:r w:rsidRPr="0013426E"/>
      <w:r w:rsidRPr="004C24EF"/>
      <w:proofErr w:type="gramEnd"/>
      <w:r w:rsidRPr="004C24EF"/>
      <w:proofErr w:type="gramStart"/>
      <w:r w:rsidRPr="0013426E"/>
      <w:proofErr w:type="gramEnd"/>
      <w:r w:rsidRPr="0013426E"/>
      <w:proofErr w:type="gramStart"/>
      <w:r w:rsidRPr="0013426E"/>
      <w:r w:rsidRPr="004C24EF"/>
      <w:proofErr w:type="gramEnd"/>
      <w:r w:rsidRPr="004C24EF"/>
    </w:p>
    <w:p w14:paraId="44A6C16B" w14:textId="77777777" w:rsidR="0013426E" w:rsidRPr="004C24EF" w:rsidRDefault="0013426E" w:rsidP="0013426E">
      <w:pPr>
        <w:pStyle w:val="Newparagraph"/>
        <w:spacing w:line="360" w:lineRule="auto"/>
        <w:ind w:firstLine="709"/>
        <w:jc w:val="both"/>
      </w:pPr>
      <w:r w:rsidRPr="004C24EF">
        <w:t>compassion: |0.5 − 0.526| = 0.026</w:t>
      </w:r>
      <w:proofErr w:type="gramStart"/>
      <w:r w:rsidRPr="0013426E"/>
      <w:proofErr w:type="gramEnd"/>
      <w:r w:rsidRPr="0013426E"/>
      <w:r w:rsidRPr="004C24EF"/>
      <w:proofErr w:type="gramStart"/>
      <w:r w:rsidRPr="0013426E"/>
      <w:proofErr w:type="gramEnd"/>
      <w:r w:rsidRPr="0013426E"/>
      <w:proofErr w:type="gramStart"/>
      <w:r w:rsidRPr="0013426E"/>
      <w:r w:rsidRPr="004C24EF"/>
      <w:proofErr w:type="gramEnd"/>
      <w:r w:rsidRPr="004C24EF"/>
    </w:p>
    <w:p w14:paraId="4C56F9A4" w14:textId="77777777" w:rsidR="0013426E" w:rsidRPr="004C24EF" w:rsidRDefault="0013426E" w:rsidP="0013426E">
      <w:pPr>
        <w:pStyle w:val="Newparagraph"/>
        <w:spacing w:line="360" w:lineRule="auto"/>
        <w:ind w:firstLine="709"/>
        <w:jc w:val="both"/>
      </w:pPr>
      <w:r w:rsidRPr="004C24EF">
        <w:t>anger: |0.4 − 0.2| = 0.200</w:t>
      </w:r>
      <w:proofErr w:type="gramStart"/>
      <w:r w:rsidRPr="0013426E"/>
      <w:proofErr w:type="gramEnd"/>
      <w:r w:rsidRPr="0013426E"/>
      <w:proofErr w:type="gramStart"/>
      <w:r w:rsidRPr="0013426E"/>
      <w:r w:rsidRPr="004C24EF"/>
      <w:proofErr w:type="gramEnd"/>
      <w:r w:rsidRPr="004C24EF"/>
      <w:proofErr w:type="gramStart"/>
      <w:r w:rsidRPr="0013426E"/>
      <w:proofErr w:type="gramEnd"/>
      <w:r w:rsidRPr="0013426E"/>
      <w:proofErr w:type="gramStart"/>
      <w:r w:rsidRPr="0013426E"/>
      <w:r w:rsidRPr="004C24EF"/>
      <w:proofErr w:type="gramEnd"/>
      <w:r w:rsidRPr="004C24EF"/>
    </w:p>
    <w:p w14:paraId="3FB3E544" w14:textId="77777777" w:rsidR="0013426E" w:rsidRDefault="0013426E" w:rsidP="0013426E">
      <w:pPr>
        <w:pStyle w:val="Newparagraph"/>
        <w:spacing w:line="360" w:lineRule="auto"/>
        <w:ind w:firstLine="709"/>
        <w:jc w:val="both"/>
      </w:pPr>
      <w:r w:rsidRPr="004C24EF">
        <w:t>goodness: |0.6 − 0.737| = 0.137</w:t>
      </w:r>
      <w:proofErr w:type="gramStart"/>
      <w:r w:rsidRPr="0013426E"/>
      <w:proofErr w:type="gramEnd"/>
      <w:r w:rsidRPr="0013426E"/>
      <w:r w:rsidRPr="004C24EF"/>
      <w:proofErr w:type="gramStart"/>
      <w:r w:rsidRPr="0013426E"/>
      <w:proofErr w:type="gramEnd"/>
      <w:r w:rsidRPr="0013426E"/>
      <w:proofErr w:type="gramStart"/>
      <w:r w:rsidRPr="0013426E"/>
      <w:r w:rsidRPr="004C24EF"/>
      <w:proofErr w:type="gramEnd"/>
      <w:r w:rsidRPr="004C24EF"/>
    </w:p>
    <w:p w14:paraId="736F2FA0" w14:textId="77777777" w:rsidR="0013426E" w:rsidRPr="00C14A97" w:rsidRDefault="00C14A97" w:rsidP="0013426E">
      <w:pPr>
        <w:pStyle w:val="Newparagraph"/>
        <w:spacing w:line="360" w:lineRule="auto"/>
        <w:ind w:firstLine="709"/>
        <w:jc w:val="both"/>
        <w:rPr>
          <w:lang w:val="ru-RU"/>
        </w:rPr>
      </w:pPr>
      <w:r>
        <w:rPr>
          <w:lang w:val="ru-RU"/>
        </w:rPr>
        <w:t>fairness: |0.6 − 0.7| = 0.100</w:t>
      </w:r>
      <w:r w:rsidR="0013426E" w:rsidRPr="00C14A97">
        <w:rPr>
          <w:lang w:val="ru-RU"/>
        </w:rPr>
      </w:r>
    </w:p>
    <w:p w14:paraId="0B8309BC" w14:textId="77777777" w:rsidR="0013426E" w:rsidRPr="00C14A97" w:rsidRDefault="00C14A97" w:rsidP="0013426E">
      <w:pPr>
        <w:pStyle w:val="Newparagraph"/>
        <w:spacing w:line="360" w:lineRule="auto"/>
        <w:ind w:firstLine="709"/>
        <w:jc w:val="both"/>
        <w:rPr>
          <w:lang w:val="ru-RU"/>
        </w:rPr>
      </w:pPr>
      <w:r>
        <w:rPr>
          <w:lang w:val="ru-RU"/>
        </w:rPr>
        <w:t>Сумма: 0.026 + 0.200 + 0.137 + 0.100 = 0.463 → ΣΔE₄ = 0.463.</w:t>
      </w:r>
      <w:r w:rsidR="0013426E" w:rsidRPr="00C14A97">
        <w:rPr>
          <w:lang w:val="ru-RU"/>
        </w:rPr>
      </w:r>
      <w:r w:rsidR="0013426E" w:rsidRPr="0013426E">
        <w:rPr>
          <w:b/>
          <w:bCs/>
          <w:lang w:val="en-US"/>
        </w:rPr>
      </w:r>
      <w:r w:rsidR="0013426E" w:rsidRPr="0013426E">
        <w:rPr>
          <w:b/>
          <w:bCs/>
          <w:lang w:val="en-US"/>
        </w:rPr>
      </w:r>
      <w:r w:rsidR="0013426E" w:rsidRPr="0013426E">
        <w:rPr>
          <w:b/>
          <w:bCs/>
          <w:vertAlign w:val="subscript"/>
          <w:lang w:val="en-US"/>
        </w:rPr>
      </w:r>
      <w:r w:rsidR="0013426E" w:rsidRPr="00C14A97">
        <w:rPr>
          <w:b/>
          <w:bCs/>
          <w:vertAlign w:val="subscript"/>
          <w:lang w:val="ru-RU"/>
        </w:rPr>
      </w:r>
      <w:r w:rsidR="0013426E" w:rsidRPr="00C14A97">
        <w:rPr>
          <w:lang w:val="ru-RU"/>
        </w:rPr>
      </w:r>
    </w:p>
    <w:p w14:paraId="3D192778" w14:textId="77777777" w:rsidR="0013426E" w:rsidRPr="00C14A97" w:rsidRDefault="00C14A97" w:rsidP="0013426E">
      <w:pPr>
        <w:pStyle w:val="Newparagraph"/>
        <w:spacing w:line="360" w:lineRule="auto"/>
        <w:ind w:firstLine="709"/>
        <w:jc w:val="both"/>
        <w:rPr>
          <w:lang w:val="ru-RU"/>
        </w:rPr>
      </w:pPr>
      <w:r w:rsidRPr="00C14A97">
        <w:rPr>
          <w:lang w:val="ru-RU"/>
        </w:rPr>
        <w:t>Ребро E5 (сразу предложить льготную программу, β = 1.15): недопустимо — нарушено условие w_compassion ≥ Tri(0.6, 0.7, 0.8) (0.526 &lt; 0.7).</w:t>
      </w:r>
      <w:r>
        <w:rPr>
          <w:lang w:val="ru-RU"/>
        </w:rPr>
      </w:r>
      <w:r w:rsidR="0013426E" w:rsidRPr="0013426E">
        <w:rPr>
          <w:b/>
          <w:bCs/>
        </w:rPr>
      </w:r>
      <w:r w:rsidR="0013426E" w:rsidRPr="0013426E">
        <w:rPr>
          <w:b/>
          <w:bCs/>
          <w:vertAlign w:val="subscript"/>
        </w:rPr>
      </w:r>
      <w:r w:rsidR="0013426E" w:rsidRPr="00C14A97">
        <w:rPr>
          <w:b/>
          <w:bCs/>
          <w:vertAlign w:val="subscript"/>
          <w:lang w:val="ru-RU"/>
        </w:rPr>
      </w:r>
      <w:r w:rsidR="0013426E" w:rsidRPr="00C14A97">
        <w:rPr>
          <w:lang w:val="ru-RU"/>
        </w:rPr>
      </w:r>
      <w:r w:rsidR="0011642D" w:rsidRPr="00C14A97">
        <w:rPr>
          <w:lang w:val="ru-RU"/>
        </w:rPr>
      </w:r>
      <w:r>
        <w:rPr>
          <w:lang w:val="ru-RU"/>
        </w:rPr>
      </w:r>
      <w:r w:rsidR="0013426E" w:rsidRPr="00C14A97">
        <w:rPr>
          <w:lang w:val="ru-RU"/>
        </w:rPr>
      </w:r>
      <w:r w:rsidRPr="00C14A97">
        <w:rPr>
          <w:lang w:val="ru-RU"/>
        </w:rPr>
      </w:r>
      <w:r>
        <w:rPr>
          <w:lang w:val="ru-RU"/>
        </w:rPr>
      </w:r>
      <w:r w:rsidR="0013426E" w:rsidRPr="0013426E">
        <w:rPr>
          <w:b/>
          <w:bCs/>
        </w:rPr>
      </w:r>
      <w:r w:rsidR="0013426E" w:rsidRPr="0013426E">
        <w:rPr>
          <w:b/>
          <w:bCs/>
          <w:vertAlign w:val="subscript"/>
        </w:rPr>
      </w:r>
      <w:r w:rsidR="0013426E" w:rsidRPr="00C14A97">
        <w:rPr>
          <w:b/>
          <w:bCs/>
          <w:vertAlign w:val="subscript"/>
          <w:lang w:val="ru-RU"/>
        </w:rPr>
      </w:r>
      <w:r w:rsidR="0013426E" w:rsidRPr="00C14A97">
        <w:rPr>
          <w:lang w:val="ru-RU"/>
        </w:rPr>
      </w:r>
    </w:p>
    <w:p w14:paraId="090C0CF3" w14:textId="77777777" w:rsidR="0013426E" w:rsidRPr="00C14A97" w:rsidRDefault="00C14A97" w:rsidP="0013426E">
      <w:pPr>
        <w:pStyle w:val="Newparagraph"/>
        <w:spacing w:line="360" w:lineRule="auto"/>
        <w:ind w:firstLine="709"/>
        <w:jc w:val="both"/>
        <w:rPr>
          <w:lang w:val="ru-RU"/>
        </w:rPr>
      </w:pPr>
      <w:r w:rsidRPr="00C14A97">
        <w:rPr>
          <w:lang w:val="ru-RU"/>
        </w:rPr>
        <w:t>Конфликт между этически безупречным отказом (E3) и эмоционально мотивированным интервью (E4) разрешается через минимальную сумму отклонений: ΣΔE₄ = 0.463 &lt; ΣΔE₃ = 0.574, поэтому агент выбирает путь V1 → E4 → V4.</w:t>
      </w:r>
      <w:r w:rsidR="0013426E" w:rsidRPr="00C14A97">
        <w:rPr>
          <w:lang w:val="ru-RU"/>
        </w:rPr>
      </w:r>
      <w:r w:rsidR="0013426E" w:rsidRPr="0013426E"/>
      <w:r w:rsidR="0013426E" w:rsidRPr="00C14A97">
        <w:rPr>
          <w:lang w:val="ru-RU"/>
        </w:rPr>
      </w:r>
      <w:r w:rsidR="0013426E" w:rsidRPr="0013426E"/>
      <w:r w:rsidR="0013426E" w:rsidRPr="00C14A97">
        <w:rPr>
          <w:lang w:val="ru-RU"/>
        </w:rPr>
      </w:r>
      <w:r w:rsidR="0013426E" w:rsidRPr="0013426E"/>
      <w:r w:rsidR="0013426E" w:rsidRPr="00C14A97">
        <w:rPr>
          <w:lang w:val="ru-RU"/>
        </w:rPr>
      </w:r>
    </w:p>
    <w:p w14:paraId="2E597E66" w14:textId="77777777" w:rsidR="003F77DD" w:rsidRPr="00C14A97" w:rsidRDefault="00C14A97" w:rsidP="003F77DD">
      <w:pPr>
        <w:pStyle w:val="Newparagraph"/>
        <w:spacing w:line="360" w:lineRule="auto"/>
        <w:ind w:firstLine="709"/>
        <w:jc w:val="both"/>
        <w:rPr>
          <w:lang w:val="ru-RU"/>
        </w:rPr>
      </w:pPr>
      <w:r w:rsidRPr="00C14A97">
        <w:rPr>
          <w:lang w:val="ru-RU"/>
        </w:rPr>
        <w:t>Итоговый путь ответственного аналитика: V0 → V1 → V4 — проведено эмпатическое интервью, рекомендована повторная оценка заявки с документальным подтверждением обстоятельств клиента. Финальные оценки: Sem = 0.498, Seth = 0.807 (этическая оценка выросла с 0.775).</w:t>
      </w:r>
      <w:r w:rsidR="003F77DD" w:rsidRPr="00C14A97">
        <w:rPr>
          <w:lang w:val="ru-RU"/>
        </w:rPr>
      </w:r>
      <w:r w:rsidR="003F77DD" w:rsidRPr="003F77DD">
        <w:rPr>
          <w:lang w:val="en-US"/>
        </w:rPr>
      </w:r>
      <w:r w:rsidR="003F77DD" w:rsidRPr="00C14A97">
        <w:rPr>
          <w:lang w:val="ru-RU"/>
        </w:rPr>
      </w:r>
      <w:r w:rsidRPr="00C14A97">
        <w:rPr>
          <w:lang w:val="ru-RU"/>
        </w:rPr>
      </w:r>
      <w:r w:rsidR="003F77DD" w:rsidRPr="00C14A97">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p>
    <w:p w14:paraId="3A52EAC5" w14:textId="77777777" w:rsidR="003F77DD" w:rsidRPr="00C14A97" w:rsidRDefault="00C14A97" w:rsidP="003F77DD">
      <w:pPr>
        <w:pStyle w:val="Newparagraph"/>
        <w:spacing w:line="360" w:lineRule="auto"/>
        <w:ind w:firstLine="709"/>
        <w:jc w:val="both"/>
        <w:rPr>
          <w:lang w:val="ru-RU"/>
        </w:rPr>
      </w:pPr>
      <w:r w:rsidRPr="00C14A97">
        <w:rPr>
          <w:lang w:val="ru-RU"/>
        </w:rPr>
        <w:t>Профиль 2: милосердный агент (a_compassion = Tri(0.6, 0.7, 0.8), a_goodness = Tri(0.7, 0.8, 0.9), остальные характеристики базовые). В узле V1 ребро E3 становится недопустимым — нарушено условие w_compassion ≤ Tri(0.5, 0.6, 0.7) (0.719 &gt; 0.6): сострадательному агенту «закрыт» формальный отказ. Допустимы E4 (ΣΔE₄ = 0.754) и E5 (ΣΔE₅ = 0.574); минимальное отклонение у E5. Путь: V0 → V1 → V5 — клиенту одобрена льготная программа с поручительством (Sem = 0.514, Seth = 0.816).</w:t>
      </w:r>
      <w:r>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r w:rsidR="003F77DD" w:rsidRPr="003F77DD">
        <w:rPr>
          <w:lang w:val="en-US"/>
        </w:rPr>
      </w:r>
      <w:r w:rsidR="003F77DD" w:rsidRPr="00C14A97">
        <w:rPr>
          <w:lang w:val="ru-RU"/>
        </w:rPr>
      </w:r>
    </w:p>
    <w:p w14:paraId="1A0547A2" w14:textId="77777777" w:rsidR="003F77DD" w:rsidRPr="00C14A97" w:rsidRDefault="00C14A97" w:rsidP="003F77DD">
      <w:pPr>
        <w:pStyle w:val="Newparagraph"/>
        <w:spacing w:line="360" w:lineRule="auto"/>
        <w:ind w:firstLine="709"/>
        <w:jc w:val="both"/>
        <w:rPr>
          <w:lang w:val="ru-RU"/>
        </w:rPr>
      </w:pPr>
      <w:r>
        <w:rPr>
          <w:lang w:val="ru-RU"/>
        </w:rPr>
        <w:t>Профиль 3: формалист (a_compassion = Tri(0.2, 0.3, 0.4), a_pride = Tri(0.4, 0.5, 0.6), остальные характеристики базовые). В узле V0 формалист также выбирает E1 (ΣΔE₁ = 0.7). В узле V1 рёбра E4 и E5 недопустимы — нарушены условия w_compassion ≥ Tri(0.4, 0.5, 0.6) (0.317 &lt; 0.5) и w_compassion ≥ Tri(0.6, 0.7, 0.8) (0.317 &lt; 0.7); допустимым остаётся только E3 (ΣΔE₃ = 0.883, β = 1.0 &lt; 1.277). Путь: V0 → V1 → V3 — официальный отказ по регламенту (Seth = 0.815).</w:t>
      </w:r>
      <w:r w:rsidR="003F77DD" w:rsidRPr="00C14A97">
        <w:rPr>
          <w:lang w:val="ru-RU"/>
        </w:rPr>
      </w:r>
      <w:r w:rsidR="003F77DD" w:rsidRPr="003F77DD">
        <w:rPr>
          <w:lang w:val="en-US"/>
        </w:rPr>
      </w:r>
      <w:r w:rsidR="003F77DD" w:rsidRPr="00C14A97">
        <w:rPr>
          <w:lang w:val="ru-RU"/>
        </w:rPr>
      </w:r>
      <w:r w:rsidRPr="00C14A97">
        <w:rPr>
          <w:lang w:val="ru-RU"/>
        </w:rPr>
      </w:r>
      <w:r w:rsidR="003F77DD" w:rsidRPr="00C14A97">
        <w:rPr>
          <w:lang w:val="ru-RU"/>
        </w:rPr>
      </w:r>
    </w:p>
    <w:p w14:paraId="5799D0F1" w14:textId="77777777" w:rsidR="003F77DD" w:rsidRPr="001603B4" w:rsidRDefault="003F77DD" w:rsidP="003F77DD">
      <w:pPr>
        <w:pStyle w:val="Newparagraph"/>
        <w:spacing w:line="360" w:lineRule="auto"/>
        <w:ind w:firstLine="709"/>
        <w:jc w:val="both"/>
        <w:rPr>
          <w:lang w:val="ru-RU"/>
        </w:rPr>
      </w:pPr>
      <w:r w:rsidRPr="003F77DD">
        <w:rPr>
          <w:lang w:val="en-US"/>
        </w:rPr>
        <w:t>Профиль 4: низкоэтичный агент, ориентированный на план продаж (a_responsibility = Tri(0.2, 0.3, 0.4), a_goodness = Tri(0.2, 0.3, 0.4), a_conscience = Tri(0.2, 0.3, 0.4), a_fairness = Tri(0.2, 0.3, 0.4), a_justice = Tri(0.3, 0.4, 0.5), a_evil = Tri(0.5, 0.6, 0.7)).</w:t>
      </w:r>
      <w:r w:rsidRPr="001603B4">
        <w:rPr>
          <w:lang w:val="ru-RU"/>
        </w:rPr>
      </w:r>
    </w:p>
    <w:p w14:paraId="42F18524" w14:textId="77777777" w:rsidR="003F77DD" w:rsidRPr="001603B4" w:rsidRDefault="003F77DD" w:rsidP="003F77DD">
      <w:pPr>
        <w:pStyle w:val="Newparagraph"/>
        <w:spacing w:line="360" w:lineRule="auto"/>
        <w:ind w:firstLine="709"/>
        <w:jc w:val="both"/>
        <w:rPr>
          <w:lang w:val="ru-RU"/>
        </w:rPr>
      </w:pPr>
      <w:r w:rsidRPr="003F77DD">
        <w:rPr>
          <w:lang w:val="en-US"/>
        </w:rPr>
        <w:t>В узле V0 (Sem = 0.487, Seth = 0.400, Sem + Seth = 0.887) ребро E1 недопустимо — нарушено условие w_responsibility ≥ Tri(0.5, 0.6, 0.7) (0.3 &lt; 0.6). Ребро E2 допустимо, барьер преодолён (0.887 &gt; 0.7), ΣΔE₂ = 0.2. Переход V0 → E2 → V2.</w:t>
      </w:r>
      <w:r w:rsidRPr="001603B4">
        <w:rPr>
          <w:lang w:val="ru-RU"/>
        </w:rPr>
      </w:r>
    </w:p>
    <w:p w14:paraId="468D9CE1" w14:textId="77777777" w:rsidR="003F77DD" w:rsidRPr="001603B4" w:rsidRDefault="003F77DD" w:rsidP="003F77DD">
      <w:pPr>
        <w:pStyle w:val="Newparagraph"/>
        <w:spacing w:line="360" w:lineRule="auto"/>
        <w:ind w:firstLine="709"/>
        <w:jc w:val="both"/>
        <w:rPr>
          <w:lang w:val="ru-RU"/>
        </w:rPr>
      </w:pPr>
      <w:r w:rsidRPr="003F77DD">
        <w:rPr>
          <w:lang w:val="en-US"/>
        </w:rPr>
        <w:t>Попав в узел V2, агент реагирует на ситуацию: применяются обновления узла (a_joy += 0.1, a_guilt += 0.05, a_responsibility −= 0.1, a_conscience −= 0.05, a_evil += 0.05). Итоговые оценки: Sem = 0.492, Seth = 0.336, Sem + Seth = 0.828.</w:t>
      </w:r>
      <w:r w:rsidRPr="001603B4">
        <w:rPr>
          <w:lang w:val="ru-RU"/>
        </w:rPr>
      </w:r>
    </w:p>
    <w:p w14:paraId="41C845AB" w14:textId="77777777" w:rsidR="003F77DD" w:rsidRPr="001603B4" w:rsidRDefault="003F77DD" w:rsidP="003F77DD">
      <w:pPr>
        <w:pStyle w:val="Newparagraph"/>
        <w:spacing w:line="360" w:lineRule="auto"/>
        <w:ind w:firstLine="709"/>
        <w:jc w:val="both"/>
        <w:rPr>
          <w:lang w:val="ru-RU"/>
        </w:rPr>
      </w:pPr>
      <w:r w:rsidRPr="003F77DD">
        <w:rPr>
          <w:lang w:val="en-US"/>
        </w:rPr>
        <w:t>Из узла V2 доступны три действия: E6 (β = 0.6) — допустимо, барьер преодолён, ΣΔE₆ = 0.506; E7 (β = 0.9) — условия выполнены, но барьер не преодолён (0.828 &lt; 0.9); E8 (β = 1.0) — недопустимо (w_disgust ≥ Tri(0.3, 0.4, 0.5): 0.34 &lt; 0.4; w_honesty ≤ Tri(0.4, 0.5, 0.6): 0.82 &gt; 0.5).</w:t>
      </w:r>
      <w:r w:rsidRPr="001603B4">
        <w:rPr>
          <w:lang w:val="ru-RU"/>
        </w:rPr>
      </w:r>
    </w:p>
    <w:p w14:paraId="3B259A79" w14:textId="77777777" w:rsidR="003F77DD" w:rsidRPr="001603B4" w:rsidRDefault="00C14A97" w:rsidP="003F77DD">
      <w:pPr>
        <w:pStyle w:val="Newparagraph"/>
        <w:spacing w:line="360" w:lineRule="auto"/>
        <w:ind w:firstLine="709"/>
        <w:jc w:val="both"/>
        <w:rPr>
          <w:lang w:val="ru-RU"/>
        </w:rPr>
      </w:pPr>
      <w:r>
        <w:rPr>
          <w:lang w:val="ru-RU"/>
        </w:rPr>
        <w:t>Осуществимо только E6: агент закрывает заявку, не интересуясь судьбой выданного кредита. Путь: V0 → V2 → V6; итоговая этическая оценка снизилась с 0.400 до 0.301 — «барьер осознания последствий» (рёбра E7 и E8, ведущие к узлам V7 и V8) остался непреодолённым.</w:t>
      </w:r>
      <w:r w:rsidR="003F77DD" w:rsidRPr="001603B4">
        <w:rPr>
          <w:lang w:val="ru-RU"/>
        </w:rPr>
      </w:r>
      <w:r w:rsidR="003F77DD" w:rsidRPr="003F77DD">
        <w:rPr>
          <w:b/>
          <w:bCs/>
          <w:lang w:val="en-US"/>
        </w:rPr>
      </w:r>
      <w:r w:rsidR="003F77DD" w:rsidRPr="001603B4">
        <w:rPr>
          <w:b/>
          <w:bCs/>
          <w:lang w:val="ru-RU"/>
        </w:rPr>
      </w:r>
      <w:r w:rsidR="003F77DD" w:rsidRPr="001603B4">
        <w:rPr>
          <w:lang w:val="ru-RU"/>
        </w:rPr>
      </w:r>
    </w:p>
    <w:p w14:paraId="2CA3D645" w14:textId="77777777" w:rsidR="003F77DD" w:rsidRPr="00C14A97" w:rsidRDefault="00C14A97" w:rsidP="003F77DD">
      <w:pPr>
        <w:pStyle w:val="Newparagraph"/>
        <w:spacing w:line="360" w:lineRule="auto"/>
        <w:ind w:firstLine="709"/>
        <w:jc w:val="both"/>
        <w:rPr>
          <w:lang w:val="ru-RU"/>
        </w:rPr>
      </w:pPr>
      <w:r>
        <w:rPr>
          <w:lang w:val="ru-RU"/>
        </w:rPr>
        <w:t>По завершении каждого прогона генерируется протокол переходов, в котором перечислены все альтернативы, их допустимость и барьеры, а также отчёт о доверии клиенту: вердикт берётся из достигнутого терминального узла (для V4 — «доверие требует подтверждения: рекомендована повторная оценка», для V5 — «доверие условное: выдача по щадящей программе с обеспечением», для V3 — «доверие низкое: отказ обоснован», для V6 — «доверие не оценено: агент уклонился от проверки»).</w:t>
      </w:r>
      <w:r w:rsidR="003F77DD" w:rsidRPr="00C14A97">
        <w:rPr>
          <w:lang w:val="ru-RU"/>
        </w:rPr>
      </w:r>
      <w:r w:rsidR="003F77DD" w:rsidRPr="003F77DD">
        <w:rPr>
          <w:lang w:val="en-US"/>
        </w:rPr>
      </w:r>
      <w:r w:rsidR="003F77DD" w:rsidRPr="00C14A97">
        <w:rPr>
          <w:lang w:val="ru-RU"/>
        </w:rPr>
      </w:r>
      <w:r w:rsidRPr="00C14A97">
        <w:rPr>
          <w:lang w:val="ru-RU"/>
        </w:rPr>
      </w:r>
      <w:r w:rsidR="003F77DD" w:rsidRPr="00C14A97">
        <w:rPr>
          <w:lang w:val="ru-RU"/>
        </w:rPr>
      </w:r>
    </w:p>
    <w:p w14:paraId="2639B8EF" w14:textId="77777777" w:rsidR="00970BE7" w:rsidRPr="001603B4" w:rsidRDefault="00970BE7" w:rsidP="00970BE7">
      <w:pPr>
        <w:pStyle w:val="1"/>
        <w:spacing w:before="240" w:after="120"/>
        <w:rPr>
          <w:lang w:val="ru-RU"/>
        </w:rPr>
      </w:pPr>
      <w:r w:rsidRPr="001603B4">
        <w:rPr>
          <w:lang w:val="ru-RU"/>
        </w:rPr>
        <w:t xml:space="preserve">7. </w:t>
      </w:r>
      <w:r w:rsidR="000564CD" w:rsidRPr="001603B4">
        <w:rPr>
          <w:lang w:val="ru-RU"/>
        </w:rPr>
        <w:t>Практическая реализация</w:t>
      </w:r>
    </w:p>
    <w:p w14:paraId="0F7863B9" w14:textId="77777777" w:rsidR="00970BE7" w:rsidRPr="000564CD" w:rsidRDefault="000564CD" w:rsidP="00970BE7">
      <w:pPr>
        <w:pStyle w:val="Newparagraph"/>
        <w:spacing w:line="360" w:lineRule="auto"/>
        <w:ind w:firstLine="709"/>
        <w:jc w:val="both"/>
        <w:rPr>
          <w:lang w:val="ru-RU"/>
        </w:rPr>
      </w:pPr>
      <w:r w:rsidRPr="000564CD">
        <w:rPr>
          <w:lang w:val="ru-RU"/>
        </w:rPr>
        <w:t>Агент реализован на языке Python с запросами к графовой базе данных Neo4j [Neo4j, www].</w:t>
      </w:r>
    </w:p>
    <w:p w14:paraId="18965AD8" w14:textId="77777777" w:rsidR="00970BE7" w:rsidRPr="00970BE7" w:rsidRDefault="000564CD" w:rsidP="00970BE7">
      <w:pPr>
        <w:pStyle w:val="Newparagraph"/>
        <w:spacing w:line="360" w:lineRule="auto"/>
        <w:ind w:firstLine="709"/>
        <w:jc w:val="both"/>
      </w:pPr>
      <w:proofErr w:type="spellStart"/>
      <w:r w:rsidRPr="000564CD">
        <w:t>Практическая</w:t>
      </w:r>
      <w:proofErr w:type="spellEnd"/>
      <w:r w:rsidRPr="000564CD">
        <w:t xml:space="preserve"> </w:t>
      </w:r>
      <w:proofErr w:type="spellStart"/>
      <w:r w:rsidRPr="000564CD">
        <w:t>реализация</w:t>
      </w:r>
      <w:proofErr w:type="spellEnd"/>
      <w:r w:rsidRPr="000564CD">
        <w:t xml:space="preserve"> </w:t>
      </w:r>
      <w:proofErr w:type="spellStart"/>
      <w:r w:rsidRPr="000564CD">
        <w:t>включает</w:t>
      </w:r>
      <w:proofErr w:type="spellEnd"/>
      <w:r w:rsidR="00970BE7" w:rsidRPr="00970BE7">
        <w:t>:</w:t>
      </w:r>
    </w:p>
    <w:p w14:paraId="5B27D181" w14:textId="77777777" w:rsidR="00970BE7" w:rsidRPr="00970BE7" w:rsidRDefault="000564CD" w:rsidP="00970BE7">
      <w:pPr>
        <w:pStyle w:val="Numberedlist"/>
        <w:numPr>
          <w:ilvl w:val="0"/>
          <w:numId w:val="38"/>
        </w:numPr>
        <w:spacing w:before="0" w:after="0" w:line="360" w:lineRule="auto"/>
        <w:ind w:firstLine="0"/>
        <w:jc w:val="both"/>
      </w:pPr>
      <w:proofErr w:type="spellStart"/>
      <w:r w:rsidRPr="000564CD">
        <w:t>Хранение</w:t>
      </w:r>
      <w:proofErr w:type="spellEnd"/>
      <w:r w:rsidRPr="000564CD">
        <w:t xml:space="preserve"> </w:t>
      </w:r>
      <w:proofErr w:type="spellStart"/>
      <w:r w:rsidRPr="000564CD">
        <w:t>данных</w:t>
      </w:r>
      <w:proofErr w:type="spellEnd"/>
      <w:r w:rsidR="00970BE7" w:rsidRPr="00970BE7">
        <w:t>:</w:t>
      </w:r>
    </w:p>
    <w:p w14:paraId="219D352E" w14:textId="77777777" w:rsidR="00755FA3" w:rsidRPr="000564CD" w:rsidRDefault="000564CD" w:rsidP="00970BE7">
      <w:pPr>
        <w:pStyle w:val="Bulletedlist"/>
        <w:spacing w:before="0" w:after="0" w:line="360" w:lineRule="auto"/>
        <w:ind w:firstLine="0"/>
        <w:jc w:val="both"/>
        <w:rPr>
          <w:lang w:val="ru-RU"/>
        </w:rPr>
      </w:pPr>
      <w:r>
        <w:rPr>
          <w:lang w:val="ru-RU"/>
        </w:rPr>
        <w:t xml:space="preserve">Сценарная сеть, состояния агентов, этические и эмоциональные параметры, хранящиеся в графовой базе данных Neo4j, показаны на рисунке 7. </w:t>
      </w:r>
      <w:r w:rsidRPr="000564CD">
        <w:rPr>
          <w:lang w:val="ru-RU"/>
        </w:rPr>
      </w:r>
      <w:r w:rsidR="00970BE7" w:rsidRPr="000564CD">
        <w:rPr>
          <w:lang w:val="ru-RU"/>
        </w:rPr>
      </w:r>
    </w:p>
    <w:p w14:paraId="270DEE18" w14:textId="77777777" w:rsidR="00970BE7" w:rsidRDefault="00755FA3" w:rsidP="00755FA3">
      <w:pPr>
        <w:pStyle w:val="Bulletedlist"/>
        <w:numPr>
          <w:ilvl w:val="0"/>
          <w:numId w:val="0"/>
        </w:numPr>
        <w:spacing w:before="0" w:after="0" w:line="360" w:lineRule="auto"/>
        <w:ind w:left="360"/>
        <w:jc w:val="both"/>
      </w:pPr>
      <w:r>
        <w:rPr>
          <w:noProof/>
        </w:rPr>
        <w:lastRenderedPageBreak/>
        <w:drawing>
          <wp:inline distT="0" distB="0" distL="0" distR="0" wp14:anchorId="6589A98E" wp14:editId="2648F00B">
            <wp:extent cx="5146158" cy="2352979"/>
            <wp:effectExtent l="0" t="0" r="0" b="0"/>
            <wp:docPr id="937968076" name="Рисунок 1" descr="Изображение выглядит как круг, черный, Симметрия,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68076" name="Рисунок 1" descr="Изображение выглядит как круг, черный, Симметрия, искусство&#10;&#10;Содержимое, созданное искусственным интеллектом, может быть неверным."/>
                    <pic:cNvPicPr/>
                  </pic:nvPicPr>
                  <pic:blipFill>
                    <a:blip r:embed="rId20">
                      <a:extLst>
                        <a:ext uri="{28A0092B-C50C-407E-A947-70E740481C1C}">
                          <a14:useLocalDpi xmlns:a14="http://schemas.microsoft.com/office/drawing/2010/main" val="0"/>
                        </a:ext>
                      </a:extLst>
                    </a:blip>
                    <a:stretch>
                      <a:fillRect/>
                    </a:stretch>
                  </pic:blipFill>
                  <pic:spPr>
                    <a:xfrm>
                      <a:off x="0" y="0"/>
                      <a:ext cx="5160336" cy="2359462"/>
                    </a:xfrm>
                    <a:prstGeom prst="rect">
                      <a:avLst/>
                    </a:prstGeom>
                  </pic:spPr>
                </pic:pic>
              </a:graphicData>
            </a:graphic>
          </wp:inline>
        </w:drawing>
      </w:r>
    </w:p>
    <w:p w14:paraId="5C73D407" w14:textId="77777777" w:rsidR="00755FA3" w:rsidRPr="000564CD" w:rsidRDefault="000564CD" w:rsidP="00755FA3">
      <w:pPr>
        <w:pStyle w:val="Figurecaption"/>
        <w:jc w:val="center"/>
        <w:rPr>
          <w:lang w:val="ru-RU"/>
        </w:rPr>
      </w:pPr>
      <w:r>
        <w:rPr>
          <w:lang w:val="ru-RU"/>
        </w:rPr>
        <w:t>Рисунок 7. Сценарная сеть «Кредитный скоринг» в Neo4j. [ЗАМЕНИТЬ СКРИНШОТ: граф после загрузки seed_scenario.py]</w:t>
      </w:r>
      <w:r w:rsidR="00755FA3" w:rsidRPr="000564CD">
        <w:rPr>
          <w:lang w:val="ru-RU"/>
        </w:rPr>
      </w:r>
      <w:r>
        <w:rPr>
          <w:lang w:val="ru-RU"/>
        </w:rPr>
      </w:r>
      <w:r w:rsidR="00755FA3" w:rsidRPr="000564CD">
        <w:rPr>
          <w:lang w:val="ru-RU"/>
        </w:rPr>
      </w:r>
      <w:r w:rsidR="00755FA3">
        <w:rPr>
          <w:lang w:val="en-US"/>
        </w:rPr>
      </w:r>
      <w:r w:rsidR="00755FA3" w:rsidRPr="000564CD">
        <w:rPr>
          <w:lang w:val="ru-RU"/>
        </w:rPr>
      </w:r>
      <w:r w:rsidR="00755FA3">
        <w:rPr>
          <w:lang w:val="en-US"/>
        </w:rPr>
      </w:r>
      <w:r w:rsidR="00755FA3" w:rsidRPr="000564CD">
        <w:rPr>
          <w:lang w:val="ru-RU"/>
        </w:rPr>
      </w:r>
    </w:p>
    <w:p w14:paraId="6299EB0E" w14:textId="77777777" w:rsidR="0095755D" w:rsidRPr="000564CD" w:rsidRDefault="000564CD" w:rsidP="00970BE7">
      <w:pPr>
        <w:pStyle w:val="Bulletedlist"/>
        <w:spacing w:before="0" w:after="0" w:line="360" w:lineRule="auto"/>
        <w:ind w:firstLine="0"/>
        <w:jc w:val="both"/>
        <w:rPr>
          <w:lang w:val="ru-RU"/>
        </w:rPr>
      </w:pPr>
      <w:r w:rsidRPr="000564CD">
        <w:rPr>
          <w:lang w:val="ru-RU"/>
        </w:rPr>
        <w:t>Узлы (Состояния) = события, их параметры показаны на рисунке 8; ребра (переходы) = возможные действия с условиями, их параметры показаны на рисунке 9.</w:t>
      </w:r>
      <w:r w:rsidR="00970BE7" w:rsidRPr="000564CD">
        <w:rPr>
          <w:lang w:val="ru-RU"/>
        </w:rPr>
      </w:r>
    </w:p>
    <w:p w14:paraId="45DB621C" w14:textId="77777777" w:rsidR="00CD5786" w:rsidRDefault="00CD5786" w:rsidP="00CD5786">
      <w:pPr>
        <w:spacing w:line="360" w:lineRule="auto"/>
        <w:ind w:firstLine="709"/>
        <w:jc w:val="both"/>
        <w:rPr>
          <w:lang w:val="en-US"/>
        </w:rPr>
      </w:pPr>
      <w:r>
        <w:rPr>
          <w:noProof/>
        </w:rPr>
        <w:drawing>
          <wp:inline distT="0" distB="0" distL="0" distR="0" wp14:anchorId="244B2185" wp14:editId="059BB0ED">
            <wp:extent cx="4247170" cy="3572539"/>
            <wp:effectExtent l="0" t="0" r="0" b="0"/>
            <wp:docPr id="139414639" name="Рисунок 2"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4639" name="Рисунок 2"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1">
                      <a:extLst>
                        <a:ext uri="{28A0092B-C50C-407E-A947-70E740481C1C}">
                          <a14:useLocalDpi xmlns:a14="http://schemas.microsoft.com/office/drawing/2010/main" val="0"/>
                        </a:ext>
                      </a:extLst>
                    </a:blip>
                    <a:stretch>
                      <a:fillRect/>
                    </a:stretch>
                  </pic:blipFill>
                  <pic:spPr>
                    <a:xfrm>
                      <a:off x="0" y="0"/>
                      <a:ext cx="4337254" cy="3648314"/>
                    </a:xfrm>
                    <a:prstGeom prst="rect">
                      <a:avLst/>
                    </a:prstGeom>
                  </pic:spPr>
                </pic:pic>
              </a:graphicData>
            </a:graphic>
          </wp:inline>
        </w:drawing>
      </w:r>
    </w:p>
    <w:p w14:paraId="0C4FA6D7" w14:textId="77777777" w:rsidR="00CD5786" w:rsidRPr="000564CD" w:rsidRDefault="000564CD" w:rsidP="00CD5786">
      <w:pPr>
        <w:spacing w:line="360" w:lineRule="auto"/>
        <w:ind w:firstLine="709"/>
        <w:jc w:val="both"/>
        <w:rPr>
          <w:lang w:val="ru-RU"/>
        </w:rPr>
      </w:pPr>
      <w:r>
        <w:rPr>
          <w:lang w:val="ru-RU"/>
        </w:rPr>
        <w:t>Рисунок 8. Параметры узлов в сценарной сети. [ЗАМЕНИТЬ СКРИНШОТ: свойства узла нового сценария — description, verdict]</w:t>
      </w:r>
      <w:r w:rsidR="00CD5786" w:rsidRPr="000564CD">
        <w:rPr>
          <w:lang w:val="ru-RU"/>
        </w:rPr>
      </w:r>
      <w:r w:rsidRPr="000564CD">
        <w:rPr>
          <w:lang w:val="ru-RU"/>
        </w:rPr>
      </w:r>
      <w:r>
        <w:rPr>
          <w:lang w:val="ru-RU"/>
        </w:rPr>
      </w:r>
      <w:r w:rsidR="00CD5786" w:rsidRPr="000564CD">
        <w:rPr>
          <w:lang w:val="ru-RU"/>
        </w:rPr>
      </w:r>
    </w:p>
    <w:p w14:paraId="66C03156" w14:textId="77777777" w:rsidR="00970BE7" w:rsidRPr="00CD5786" w:rsidRDefault="00CD5786" w:rsidP="00CD5786">
      <w:pPr>
        <w:spacing w:line="360" w:lineRule="auto"/>
        <w:ind w:firstLine="709"/>
        <w:jc w:val="both"/>
        <w:rPr>
          <w:lang w:val="en-US"/>
        </w:rPr>
      </w:pPr>
      <w:r>
        <w:rPr>
          <w:noProof/>
        </w:rPr>
        <w:lastRenderedPageBreak/>
        <w:drawing>
          <wp:inline distT="0" distB="0" distL="0" distR="0" wp14:anchorId="780DE5E5" wp14:editId="2AC8E0DA">
            <wp:extent cx="3274828" cy="4208458"/>
            <wp:effectExtent l="0" t="0" r="1905" b="0"/>
            <wp:docPr id="611594163" name="Рисунок 3"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4163" name="Рисунок 3"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2">
                      <a:extLst>
                        <a:ext uri="{28A0092B-C50C-407E-A947-70E740481C1C}">
                          <a14:useLocalDpi xmlns:a14="http://schemas.microsoft.com/office/drawing/2010/main" val="0"/>
                        </a:ext>
                      </a:extLst>
                    </a:blip>
                    <a:stretch>
                      <a:fillRect/>
                    </a:stretch>
                  </pic:blipFill>
                  <pic:spPr>
                    <a:xfrm>
                      <a:off x="0" y="0"/>
                      <a:ext cx="3305942" cy="4248442"/>
                    </a:xfrm>
                    <a:prstGeom prst="rect">
                      <a:avLst/>
                    </a:prstGeom>
                  </pic:spPr>
                </pic:pic>
              </a:graphicData>
            </a:graphic>
          </wp:inline>
        </w:drawing>
      </w:r>
    </w:p>
    <w:p w14:paraId="7631A906" w14:textId="77777777" w:rsidR="00970BE7" w:rsidRPr="000564CD" w:rsidRDefault="000564CD" w:rsidP="00970BE7">
      <w:pPr>
        <w:pStyle w:val="Figurecaption"/>
        <w:jc w:val="center"/>
        <w:rPr>
          <w:lang w:val="ru-RU"/>
        </w:rPr>
      </w:pPr>
      <w:r>
        <w:rPr>
          <w:lang w:val="ru-RU"/>
        </w:rPr>
        <w:t>Рисунок 9. Параметры ребер в сценарной сети. [ЗАМЕНИТЬ СКРИНШОТ: свойства ребра нового сценария — cond_*, update_*, barrier]</w:t>
      </w:r>
      <w:r w:rsidR="00970BE7" w:rsidRPr="000564CD">
        <w:rPr>
          <w:lang w:val="ru-RU"/>
        </w:rPr>
      </w:r>
      <w:r w:rsidR="00CD5786" w:rsidRPr="000564CD">
        <w:rPr>
          <w:lang w:val="ru-RU"/>
        </w:rPr>
      </w:r>
      <w:r w:rsidR="00970BE7" w:rsidRPr="000564CD">
        <w:rPr>
          <w:lang w:val="ru-RU"/>
        </w:rPr>
      </w:r>
      <w:r w:rsidRPr="000564CD">
        <w:rPr>
          <w:lang w:val="ru-RU"/>
        </w:rPr>
      </w:r>
      <w:r>
        <w:rPr>
          <w:lang w:val="ru-RU"/>
        </w:rPr>
      </w:r>
      <w:r w:rsidR="00970BE7" w:rsidRPr="000564CD">
        <w:rPr>
          <w:lang w:val="ru-RU"/>
        </w:rPr>
      </w:r>
    </w:p>
    <w:p w14:paraId="6A2E43E3" w14:textId="77777777" w:rsidR="00970BE7" w:rsidRPr="00970BE7" w:rsidRDefault="000564CD" w:rsidP="00970BE7">
      <w:pPr>
        <w:pStyle w:val="Numberedlist"/>
        <w:spacing w:before="0" w:after="0" w:line="360" w:lineRule="auto"/>
        <w:ind w:firstLine="0"/>
        <w:jc w:val="both"/>
        <w:rPr>
          <w:lang w:val="en-US"/>
        </w:rPr>
      </w:pPr>
      <w:proofErr w:type="spellStart"/>
      <w:r w:rsidRPr="000564CD">
        <w:rPr>
          <w:lang w:val="en-US"/>
        </w:rPr>
        <w:t>Моделирование</w:t>
      </w:r>
      <w:proofErr w:type="spellEnd"/>
      <w:r w:rsidRPr="000564CD">
        <w:rPr>
          <w:lang w:val="en-US"/>
        </w:rPr>
        <w:t xml:space="preserve"> </w:t>
      </w:r>
      <w:proofErr w:type="spellStart"/>
      <w:r w:rsidRPr="000564CD">
        <w:rPr>
          <w:lang w:val="en-US"/>
        </w:rPr>
        <w:t>агента</w:t>
      </w:r>
      <w:proofErr w:type="spellEnd"/>
      <w:r w:rsidR="00970BE7" w:rsidRPr="00970BE7">
        <w:rPr>
          <w:lang w:val="en-US"/>
        </w:rPr>
        <w:t>:</w:t>
      </w:r>
    </w:p>
    <w:p w14:paraId="0BEF4D49" w14:textId="77777777" w:rsidR="00970BE7" w:rsidRPr="000564CD" w:rsidRDefault="000564CD" w:rsidP="00970BE7">
      <w:pPr>
        <w:pStyle w:val="Bulletedlist"/>
        <w:spacing w:before="0" w:after="0" w:line="360" w:lineRule="auto"/>
        <w:ind w:firstLine="0"/>
        <w:jc w:val="both"/>
        <w:rPr>
          <w:lang w:val="ru-RU"/>
        </w:rPr>
      </w:pPr>
      <w:r w:rsidRPr="000564CD">
        <w:rPr>
          <w:lang w:val="ru-RU"/>
        </w:rPr>
        <w:t xml:space="preserve">Скрипты на </w:t>
      </w:r>
      <w:r w:rsidRPr="000564CD">
        <w:rPr>
          <w:lang w:val="en-US"/>
        </w:rPr>
        <w:t>Python</w:t>
      </w:r>
      <w:r w:rsidRPr="000564CD">
        <w:rPr>
          <w:lang w:val="ru-RU"/>
        </w:rPr>
        <w:t xml:space="preserve"> реализуют поведение агента и вычисления на основе нечеткой логики.</w:t>
      </w:r>
      <w:r w:rsidR="00970BE7" w:rsidRPr="000564CD">
        <w:rPr>
          <w:lang w:val="ru-RU"/>
        </w:rPr>
        <w:t xml:space="preserve">. </w:t>
      </w:r>
    </w:p>
    <w:p w14:paraId="7674999F" w14:textId="77777777" w:rsidR="00970BE7" w:rsidRPr="000564CD" w:rsidRDefault="000564CD" w:rsidP="00970BE7">
      <w:pPr>
        <w:pStyle w:val="Bulletedlist"/>
        <w:spacing w:before="0" w:after="0" w:line="360" w:lineRule="auto"/>
        <w:ind w:firstLine="0"/>
        <w:jc w:val="both"/>
        <w:rPr>
          <w:lang w:val="ru-RU"/>
        </w:rPr>
      </w:pPr>
      <w:r w:rsidRPr="000564CD">
        <w:rPr>
          <w:lang w:val="ru-RU"/>
        </w:rPr>
        <w:t>Эмоциональный и этический модули вычисляют векторы состояний для каждого события</w:t>
      </w:r>
      <w:r w:rsidR="00970BE7" w:rsidRPr="000564CD">
        <w:rPr>
          <w:lang w:val="ru-RU"/>
        </w:rPr>
        <w:t>.</w:t>
      </w:r>
    </w:p>
    <w:p w14:paraId="72365A20" w14:textId="77777777" w:rsidR="00970BE7" w:rsidRPr="00970BE7" w:rsidRDefault="000564CD" w:rsidP="00970BE7">
      <w:pPr>
        <w:pStyle w:val="Numberedlist"/>
        <w:spacing w:before="0" w:after="0" w:line="360" w:lineRule="auto"/>
        <w:ind w:firstLine="0"/>
        <w:jc w:val="both"/>
        <w:rPr>
          <w:lang w:val="en-US"/>
        </w:rPr>
      </w:pPr>
      <w:proofErr w:type="spellStart"/>
      <w:r w:rsidRPr="000564CD">
        <w:rPr>
          <w:lang w:val="en-US"/>
        </w:rPr>
        <w:t>Принятие</w:t>
      </w:r>
      <w:proofErr w:type="spellEnd"/>
      <w:r w:rsidRPr="000564CD">
        <w:rPr>
          <w:lang w:val="en-US"/>
        </w:rPr>
        <w:t xml:space="preserve"> </w:t>
      </w:r>
      <w:proofErr w:type="spellStart"/>
      <w:r w:rsidRPr="000564CD">
        <w:rPr>
          <w:lang w:val="en-US"/>
        </w:rPr>
        <w:t>решений</w:t>
      </w:r>
      <w:proofErr w:type="spellEnd"/>
      <w:r w:rsidR="00970BE7" w:rsidRPr="00970BE7">
        <w:rPr>
          <w:lang w:val="en-US"/>
        </w:rPr>
        <w:t>:</w:t>
      </w:r>
    </w:p>
    <w:p w14:paraId="2A2C7716" w14:textId="77777777" w:rsidR="00970BE7" w:rsidRPr="000564CD" w:rsidRDefault="000564CD" w:rsidP="00970BE7">
      <w:pPr>
        <w:pStyle w:val="Bulletedlist"/>
        <w:spacing w:before="0" w:after="0" w:line="360" w:lineRule="auto"/>
        <w:ind w:firstLine="0"/>
        <w:jc w:val="both"/>
        <w:rPr>
          <w:lang w:val="ru-RU"/>
        </w:rPr>
      </w:pPr>
      <w:r w:rsidRPr="000564CD">
        <w:rPr>
          <w:lang w:val="ru-RU"/>
        </w:rPr>
        <w:t>Агент выбирает действия на основе комбинированных этических и эмоциональных оценок</w:t>
      </w:r>
      <w:r w:rsidR="00970BE7" w:rsidRPr="000564CD">
        <w:rPr>
          <w:lang w:val="ru-RU"/>
        </w:rPr>
        <w:t xml:space="preserve">. </w:t>
      </w:r>
    </w:p>
    <w:p w14:paraId="06E14B68" w14:textId="77777777" w:rsidR="00970BE7" w:rsidRPr="000564CD" w:rsidRDefault="000564CD" w:rsidP="00970BE7">
      <w:pPr>
        <w:pStyle w:val="Bulletedlist"/>
        <w:spacing w:before="0" w:after="0" w:line="360" w:lineRule="auto"/>
        <w:ind w:firstLine="0"/>
        <w:jc w:val="both"/>
        <w:rPr>
          <w:lang w:val="ru-RU"/>
        </w:rPr>
      </w:pPr>
      <w:r w:rsidRPr="000564CD">
        <w:rPr>
          <w:lang w:val="ru-RU"/>
        </w:rPr>
        <w:t>Переходы визуализируются или регистрируются для анализа; вывод программы показан на рисунке 10.</w:t>
      </w:r>
      <w:r w:rsidR="00970BE7" w:rsidRPr="000564CD">
        <w:rPr>
          <w:lang w:val="ru-RU"/>
        </w:rPr>
      </w:r>
    </w:p>
    <w:p w14:paraId="0C16820B" w14:textId="77777777" w:rsidR="00647B8F" w:rsidRDefault="005341FC" w:rsidP="00647B8F">
      <w:pPr>
        <w:pStyle w:val="Paragraph"/>
        <w:spacing w:before="0" w:line="360" w:lineRule="auto"/>
        <w:ind w:firstLine="709"/>
        <w:jc w:val="both"/>
        <w:rPr>
          <w:lang w:val="en-US"/>
        </w:rPr>
      </w:pPr>
      <w:r>
        <w:rPr>
          <w:noProof/>
          <w:lang w:val="en-US"/>
        </w:rPr>
        <w:lastRenderedPageBreak/>
        <w:drawing>
          <wp:inline distT="0" distB="0" distL="0" distR="0" wp14:anchorId="7AFC1EB9" wp14:editId="2B2CB107">
            <wp:extent cx="5396865" cy="3280410"/>
            <wp:effectExtent l="0" t="0" r="635" b="0"/>
            <wp:docPr id="8147657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657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5396865" cy="3280410"/>
                    </a:xfrm>
                    <a:prstGeom prst="rect">
                      <a:avLst/>
                    </a:prstGeom>
                  </pic:spPr>
                </pic:pic>
              </a:graphicData>
            </a:graphic>
          </wp:inline>
        </w:drawing>
      </w:r>
    </w:p>
    <w:p w14:paraId="56878862" w14:textId="77777777" w:rsidR="002A53D0" w:rsidRPr="000564CD" w:rsidRDefault="000564CD" w:rsidP="002A53D0">
      <w:pPr>
        <w:pStyle w:val="Figurecaption"/>
        <w:jc w:val="center"/>
        <w:rPr>
          <w:lang w:val="ru-RU"/>
        </w:rPr>
      </w:pPr>
      <w:r>
        <w:rPr>
          <w:lang w:val="ru-RU"/>
        </w:rPr>
        <w:t>Рисунок 10. Вывод программы. [ЗАМЕНИТЬ СКРИНШОТ: лог прогона нового сценария — кандидаты, допустимость, Sem/Seth, β]</w:t>
      </w:r>
      <w:r w:rsidR="002A53D0" w:rsidRPr="000564CD">
        <w:rPr>
          <w:lang w:val="ru-RU"/>
        </w:rPr>
      </w:r>
      <w:r w:rsidRPr="000564CD">
        <w:rPr>
          <w:lang w:val="ru-RU"/>
        </w:rPr>
      </w:r>
      <w:r w:rsidR="002A53D0" w:rsidRPr="000564CD">
        <w:rPr>
          <w:lang w:val="ru-RU"/>
        </w:rPr>
      </w:r>
    </w:p>
    <w:p w14:paraId="2887EDC5" w14:textId="77777777" w:rsidR="00970BE7" w:rsidRPr="000564CD" w:rsidRDefault="000564CD" w:rsidP="00970BE7">
      <w:pPr>
        <w:pStyle w:val="Newparagraph"/>
        <w:spacing w:line="360" w:lineRule="auto"/>
        <w:ind w:firstLine="709"/>
        <w:jc w:val="both"/>
        <w:rPr>
          <w:lang w:val="ru-RU"/>
        </w:rPr>
      </w:pPr>
      <w:r w:rsidRPr="000564CD">
        <w:rPr>
          <w:lang w:val="ru-RU"/>
        </w:rPr>
        <w:t>В результате мы получаем сценарии и правила, которые легко модифицировать, а также возможность в реальном времени наблюдать, как решения агента меняются в зависимости от окружающей среды и его внутренних состояний</w:t>
      </w:r>
      <w:r w:rsidR="00970BE7" w:rsidRPr="000564CD">
        <w:rPr>
          <w:lang w:val="ru-RU"/>
        </w:rPr>
        <w:t>.</w:t>
      </w:r>
    </w:p>
    <w:p w14:paraId="01B97410" w14:textId="77777777" w:rsidR="00EC6D85" w:rsidRPr="00B50D16" w:rsidRDefault="00EC6D85" w:rsidP="00C6347B">
      <w:pPr>
        <w:pStyle w:val="1"/>
        <w:spacing w:before="240" w:after="120"/>
        <w:rPr>
          <w:lang w:val="ru-RU"/>
        </w:rPr>
      </w:pPr>
      <w:r w:rsidRPr="00B50D16">
        <w:rPr>
          <w:lang w:val="ru-RU"/>
        </w:rPr>
        <w:t>8.</w:t>
      </w:r>
      <w:r w:rsidR="008C6275" w:rsidRPr="00B50D16">
        <w:rPr>
          <w:lang w:val="ru-RU"/>
        </w:rPr>
        <w:t xml:space="preserve"> </w:t>
      </w:r>
      <w:r w:rsidR="000564CD" w:rsidRPr="00B50D16">
        <w:rPr>
          <w:lang w:val="ru-RU"/>
        </w:rPr>
        <w:t>Обсуждение</w:t>
      </w:r>
    </w:p>
    <w:p w14:paraId="42A646F4" w14:textId="77777777" w:rsidR="00B50D16" w:rsidRDefault="00B50D16" w:rsidP="008C6275">
      <w:pPr>
        <w:pStyle w:val="Newparagraph"/>
        <w:spacing w:line="360" w:lineRule="auto"/>
        <w:ind w:firstLine="709"/>
        <w:jc w:val="both"/>
        <w:rPr>
          <w:lang w:val="ru-RU"/>
        </w:rPr>
      </w:pPr>
      <w:r w:rsidRPr="00B50D16">
        <w:rPr>
          <w:lang w:val="ru-RU"/>
        </w:rPr>
        <w:t>В реализованном относительно простом примере применяется база из 30 нечётких правил: 20 правил эмоционального состояния и 10 правил этического состояния с иерархией приоритетов, которые применяются на каждом шаге навигации. При длине пути в два перехода выполняется до 60 применений правил, из которых на каждом шаге активируются (получают ненулевой вес) в среднем 11–12 эмоциональных и 3–5 этических правил. В интеллектуальных системах, приближающихся по своей функциональности к AGI (общий искусственный интеллект), базы правил TSK каждого типа будут на несколько порядков больше. Это связано с широким разнообразием решаемых задач и ситуаций, которые могут возникнуть в процессе их решения в системах такого класса. Базы правил необходимо будет строить иерархически, выделяя подгруппы правил, как изложено в обзоре [Wang, Zeng, Keane, 2006].</w:t>
      </w:r>
    </w:p>
    <w:p w14:paraId="7FFCE0DF" w14:textId="77777777" w:rsidR="00B50D16" w:rsidRPr="00B50D16" w:rsidRDefault="00B50D16" w:rsidP="00B50D16">
      <w:pPr>
        <w:pStyle w:val="Newparagraph"/>
        <w:spacing w:line="360" w:lineRule="auto"/>
        <w:ind w:firstLine="709"/>
        <w:jc w:val="both"/>
        <w:rPr>
          <w:lang w:val="ru-RU"/>
        </w:rPr>
      </w:pPr>
      <w:r w:rsidRPr="00B50D16">
        <w:rPr>
          <w:lang w:val="ru-RU"/>
        </w:rPr>
        <w:lastRenderedPageBreak/>
        <w:t>Создаваемые базы правил будут разреженными, несбалансированными и неполными, так как одни ситуации будут встречаться часто и детально прорабатываться во многих вариантах, в то время как другие будут возникать редко, крайне редко или система может не столкнуться с ними вовсе. Для работы с разреженными, несбалансированными и неполными базами правил TSK в работе [Li и др., 2018] был предложен метод нечеткой интерполяции и экстраполяции правил, позволяющий генерировать решения, даже если входные данные не соответствуют ни одному из правил в исходной базе.</w:t>
      </w:r>
    </w:p>
    <w:p w14:paraId="234BC0E0" w14:textId="77777777" w:rsidR="00B50D16" w:rsidRPr="00B50D16" w:rsidRDefault="00B50D16" w:rsidP="00B50D16">
      <w:pPr>
        <w:pStyle w:val="Newparagraph"/>
        <w:spacing w:line="360" w:lineRule="auto"/>
        <w:ind w:firstLine="709"/>
        <w:jc w:val="both"/>
        <w:rPr>
          <w:lang w:val="ru-RU"/>
        </w:rPr>
      </w:pPr>
      <w:r w:rsidRPr="00B50D16">
        <w:rPr>
          <w:lang w:val="ru-RU"/>
        </w:rPr>
        <w:t>Также важно, что эти базы правил будут динамически модифицироваться внутренними компонентами систем этического и эмоционального контроля на основе анализа поведения в столкнувшихся ситуациях и генерации правил поведения для использования в будущем. В ходе этого процесса будут появляться новые правила, а некоторые существующие — изменяться или удаляться. Подход к построению динамических TSK-систем предложен в [Zhang, Shen, 2020]. Новые правила добавляются в разреженную базу до тех пор, пока она не достигнет заданного размера. Впоследствии может быть использован алгоритм кластеризации для идентификации групп правил и перехода к иерархической системе правил.</w:t>
      </w:r>
    </w:p>
    <w:p w14:paraId="2C332093" w14:textId="77777777" w:rsidR="008C6275" w:rsidRPr="00B50D16" w:rsidRDefault="00B50D16" w:rsidP="00B50D16">
      <w:pPr>
        <w:pStyle w:val="Newparagraph"/>
        <w:spacing w:line="360" w:lineRule="auto"/>
        <w:ind w:firstLine="709"/>
        <w:jc w:val="both"/>
        <w:rPr>
          <w:lang w:val="ru-RU"/>
        </w:rPr>
      </w:pPr>
      <w:r w:rsidRPr="00B50D16">
        <w:rPr>
          <w:lang w:val="ru-RU"/>
        </w:rPr>
        <w:t>Применение иерархически организованных систем правил создаст предпосылки для перехода к распределенным (многозадачным) TSK-системам, использующим параллельные вычислительные ресурсы, как предложено в [Wang и др., 2021; Zhao и др., 2025].</w:t>
      </w:r>
    </w:p>
    <w:p w14:paraId="40758104" w14:textId="77777777" w:rsidR="009C1F37" w:rsidRPr="001603B4" w:rsidRDefault="00EC6D85" w:rsidP="009C1F37">
      <w:pPr>
        <w:pStyle w:val="1"/>
        <w:spacing w:before="240" w:after="120"/>
        <w:rPr>
          <w:lang w:val="ru-RU"/>
        </w:rPr>
      </w:pPr>
      <w:r w:rsidRPr="001603B4">
        <w:rPr>
          <w:lang w:val="ru-RU"/>
        </w:rPr>
        <w:t>9</w:t>
      </w:r>
      <w:r w:rsidR="009C1F37" w:rsidRPr="001603B4">
        <w:rPr>
          <w:lang w:val="ru-RU"/>
        </w:rPr>
        <w:t xml:space="preserve">. </w:t>
      </w:r>
      <w:r w:rsidR="00B50D16" w:rsidRPr="001603B4">
        <w:rPr>
          <w:lang w:val="ru-RU"/>
        </w:rPr>
        <w:t>Заключение</w:t>
      </w:r>
    </w:p>
    <w:p w14:paraId="76E35995" w14:textId="77777777" w:rsidR="00B52FDB" w:rsidRPr="001603B4" w:rsidRDefault="00B50D16" w:rsidP="00B52FDB">
      <w:pPr>
        <w:pStyle w:val="Newparagraph"/>
        <w:spacing w:line="360" w:lineRule="auto"/>
        <w:ind w:firstLine="709"/>
        <w:jc w:val="both"/>
        <w:rPr>
          <w:lang w:val="ru-RU"/>
        </w:rPr>
      </w:pPr>
      <w:r w:rsidRPr="001603B4">
        <w:rPr>
          <w:lang w:val="ru-RU"/>
        </w:rPr>
        <w:t xml:space="preserve">В данной работе предлагается подход к разработке и совместному применению модулей этического и эмоционального управления в интеллектуальных системах, где в качестве модели внешней среды выбрана сеть сценариев. Предложенный подход позволяет проводить различные эксперименты по уточнению моделей этического и эмоционального контроля и </w:t>
      </w:r>
      <w:r w:rsidRPr="001603B4">
        <w:rPr>
          <w:lang w:val="ru-RU"/>
        </w:rPr>
        <w:lastRenderedPageBreak/>
        <w:t>их интеграции в интеллектуальные системы, способствуя созданию более социально ответственных и адаптивных систем.</w:t>
      </w:r>
    </w:p>
    <w:p w14:paraId="76E35995" w14:textId="77777777" w:rsidR="00B52FDB" w:rsidRPr="001603B4" w:rsidRDefault="00B50D16" w:rsidP="00B52FDB">
      <w:pPr>
        <w:pStyle w:val="Newparagraph"/>
        <w:spacing w:line="360" w:lineRule="auto"/>
        <w:ind w:firstLine="709"/>
        <w:jc w:val="both"/>
        <w:rPr>
          <w:lang w:val="ru-RU"/>
        </w:rPr>
      </w:pPr>
      <w:r w:rsidRPr="001603B4">
        <w:rPr>
          <w:lang w:val="ru-RU"/>
        </w:rPr>
        <w:t>Предложенный метод не ограничивается задачей кредитного скоринга и переносим на широкий класс задач экономики и управления крупными предприятиями, где решения сопряжены с конфликтом нормативных требований и «эмоциональных» приоритетов лица, принимающего решения: выявление подозрительных операций в системах противодействия отмыванию средств (AML-комплаенс), решение об отзыве партии продукции при обнаружении дефекта, реструктуризация задолженности контрагентов, выбор поставщиков при закупках, кадровые решения при реорганизации. Во всех этих случаях сценарная сеть описывает последовательность ситуаций, условия переходов и барьеры активации кодируют регламенты и корпоративные нормы, а профиль агента позволяет моделировать, как изменение «корпоративной этики» меняет траектории принимаемых решений.</w:t>
      </w:r>
      <w:r w:rsidRPr="001603B4">
        <w:rPr>
          <w:lang w:val="ru-RU"/>
        </w:rPr>
      </w:r>
    </w:p>
    <w:p w14:paraId="0AF08EE3" w14:textId="77777777" w:rsidR="005C2F95" w:rsidRPr="001603B4" w:rsidRDefault="00B50D16" w:rsidP="00FC7E36">
      <w:pPr>
        <w:pStyle w:val="Newparagraph"/>
        <w:spacing w:line="360" w:lineRule="auto"/>
        <w:ind w:firstLine="709"/>
        <w:jc w:val="both"/>
        <w:rPr>
          <w:lang w:val="ru-RU"/>
        </w:rPr>
      </w:pPr>
      <w:r w:rsidRPr="001603B4">
        <w:rPr>
          <w:lang w:val="ru-RU"/>
        </w:rPr>
        <w:t xml:space="preserve">По мере </w:t>
      </w:r>
      <w:proofErr w:type="gramStart"/>
      <w:r w:rsidRPr="001603B4">
        <w:rPr>
          <w:lang w:val="ru-RU"/>
        </w:rPr>
        <w:t>того</w:t>
      </w:r>
      <w:proofErr w:type="gramEnd"/>
      <w:r w:rsidRPr="001603B4">
        <w:rPr>
          <w:lang w:val="ru-RU"/>
        </w:rPr>
        <w:t xml:space="preserve"> как системы ИИ становятся все более автономными и сложными, обеспечение их работы в рамках этических норм и оснащение их человекоподобными эмоциональными реакциями становится критически важным. Интеграция этики и эмоций в системы ИИ — это сложная задача, требующая междисциплинарного подхода. Будущие исследования должны обеспечить адекватное реагирование систем ИИ на события, соблюдение моральных норм и достижение высокого взаимопонимания при взаимодействии с людьми. Это позволит расширить применение таких систем в таких областях, как образование, финансы, транспорт и другие, где важна ответственность за принятые решения, тесное взаимодействие с персоналом и работа с клиентами или пользователями.</w:t>
      </w:r>
    </w:p>
    <w:p w14:paraId="49A64134" w14:textId="77777777" w:rsidR="00503FDF" w:rsidRPr="001603B4" w:rsidRDefault="00503FDF" w:rsidP="00FC7E36">
      <w:pPr>
        <w:pStyle w:val="Newparagraph"/>
        <w:spacing w:line="360" w:lineRule="auto"/>
        <w:ind w:firstLine="709"/>
        <w:jc w:val="both"/>
        <w:rPr>
          <w:lang w:val="ru-RU"/>
        </w:rPr>
      </w:pPr>
    </w:p>
    <w:p w14:paraId="0A203E36" w14:textId="77777777" w:rsidR="00FE3B26" w:rsidRPr="001603B4" w:rsidRDefault="00FE3B26">
      <w:pPr>
        <w:spacing w:line="360" w:lineRule="auto"/>
        <w:ind w:firstLine="709"/>
        <w:jc w:val="both"/>
        <w:rPr>
          <w:b/>
          <w:bCs/>
          <w:lang w:val="ru-RU"/>
        </w:rPr>
      </w:pPr>
      <w:r w:rsidRPr="001603B4">
        <w:rPr>
          <w:b/>
          <w:bCs/>
          <w:lang w:val="ru-RU"/>
        </w:rPr>
        <w:br w:type="page"/>
      </w:r>
    </w:p>
    <w:p w14:paraId="11FF5AB0" w14:textId="77777777" w:rsidR="00022279" w:rsidRPr="008E6939" w:rsidRDefault="00000000">
      <w:pPr>
        <w:spacing w:before="240" w:after="120" w:line="360" w:lineRule="auto"/>
        <w:jc w:val="center"/>
        <w:rPr>
          <w:lang w:val="ru-RU"/>
        </w:rPr>
      </w:pPr>
      <w:r w:rsidRPr="008E6939">
        <w:rPr>
          <w:b/>
          <w:lang w:val="ru-RU"/>
        </w:rPr>
        <w:lastRenderedPageBreak/>
        <w:t>Библиография</w:t>
      </w:r>
    </w:p>
    <w:p w14:paraId="0C46C6D7" w14:textId="77777777" w:rsidR="00022279" w:rsidRPr="008E6939" w:rsidRDefault="00000000">
      <w:pPr>
        <w:spacing w:line="360" w:lineRule="auto"/>
        <w:ind w:left="425" w:hanging="425"/>
        <w:jc w:val="both"/>
        <w:rPr>
          <w:lang w:val="ru-RU"/>
        </w:rPr>
      </w:pPr>
      <w:r w:rsidRPr="008E6939">
        <w:rPr>
          <w:lang w:val="ru-RU"/>
        </w:rPr>
        <w:t xml:space="preserve">1. Анисимова </w:t>
      </w:r>
      <w:proofErr w:type="gramStart"/>
      <w:r w:rsidRPr="008E6939">
        <w:rPr>
          <w:lang w:val="ru-RU"/>
        </w:rPr>
        <w:t>С.А.</w:t>
      </w:r>
      <w:proofErr w:type="gramEnd"/>
      <w:r w:rsidRPr="008E6939">
        <w:rPr>
          <w:lang w:val="ru-RU"/>
        </w:rPr>
        <w:t xml:space="preserve"> Деструктивное влияние тоталитарных сект с точки зрения теории отражения // Информационные войны. 2007. № 1. С. 32–42.</w:t>
      </w:r>
    </w:p>
    <w:p w14:paraId="1246E2BA" w14:textId="77777777" w:rsidR="00022279" w:rsidRPr="008E6939" w:rsidRDefault="00000000">
      <w:pPr>
        <w:spacing w:line="360" w:lineRule="auto"/>
        <w:ind w:left="425" w:hanging="425"/>
        <w:jc w:val="both"/>
        <w:rPr>
          <w:lang w:val="ru-RU"/>
        </w:rPr>
      </w:pPr>
      <w:r w:rsidRPr="008E6939">
        <w:rPr>
          <w:lang w:val="ru-RU"/>
        </w:rPr>
        <w:t xml:space="preserve">2. Борисов </w:t>
      </w:r>
      <w:proofErr w:type="gramStart"/>
      <w:r w:rsidRPr="008E6939">
        <w:rPr>
          <w:lang w:val="ru-RU"/>
        </w:rPr>
        <w:t>В.В.</w:t>
      </w:r>
      <w:proofErr w:type="gramEnd"/>
      <w:r w:rsidRPr="008E6939">
        <w:rPr>
          <w:lang w:val="ru-RU"/>
        </w:rPr>
        <w:t xml:space="preserve">, Федулов </w:t>
      </w:r>
      <w:proofErr w:type="gramStart"/>
      <w:r w:rsidRPr="008E6939">
        <w:rPr>
          <w:lang w:val="ru-RU"/>
        </w:rPr>
        <w:t>А.С.</w:t>
      </w:r>
      <w:proofErr w:type="gramEnd"/>
      <w:r w:rsidRPr="008E6939">
        <w:rPr>
          <w:lang w:val="ru-RU"/>
        </w:rPr>
        <w:t xml:space="preserve">, Зернов </w:t>
      </w:r>
      <w:proofErr w:type="gramStart"/>
      <w:r w:rsidRPr="008E6939">
        <w:rPr>
          <w:lang w:val="ru-RU"/>
        </w:rPr>
        <w:t>М.М.</w:t>
      </w:r>
      <w:proofErr w:type="gramEnd"/>
      <w:r w:rsidRPr="008E6939">
        <w:rPr>
          <w:lang w:val="ru-RU"/>
        </w:rPr>
        <w:t xml:space="preserve"> Основы нечёткого вывода. М.: Горячая линия – Телеком, 2023. (Основы нечёткой математики; т. 4).</w:t>
      </w:r>
    </w:p>
    <w:p w14:paraId="4474AB06" w14:textId="77777777" w:rsidR="00022279" w:rsidRPr="008E6939" w:rsidRDefault="00000000">
      <w:pPr>
        <w:spacing w:line="360" w:lineRule="auto"/>
        <w:ind w:left="425" w:hanging="425"/>
        <w:jc w:val="both"/>
        <w:rPr>
          <w:lang w:val="ru-RU"/>
        </w:rPr>
      </w:pPr>
      <w:r w:rsidRPr="008E6939">
        <w:rPr>
          <w:lang w:val="ru-RU"/>
        </w:rPr>
        <w:t xml:space="preserve">3. Ольховенко </w:t>
      </w:r>
      <w:proofErr w:type="gramStart"/>
      <w:r w:rsidRPr="008E6939">
        <w:rPr>
          <w:lang w:val="ru-RU"/>
        </w:rPr>
        <w:t>К.А.</w:t>
      </w:r>
      <w:proofErr w:type="gramEnd"/>
      <w:r w:rsidRPr="008E6939">
        <w:rPr>
          <w:lang w:val="ru-RU"/>
        </w:rPr>
        <w:t xml:space="preserve"> Методы адаптивного переключения и поддержки множественного мировоззрения в системах искусственного интеллекта // Искусственный интеллект в системах управления и обработки данных: материалы </w:t>
      </w:r>
      <w:r>
        <w:t>III</w:t>
      </w:r>
      <w:r w:rsidRPr="008E6939">
        <w:rPr>
          <w:lang w:val="ru-RU"/>
        </w:rPr>
        <w:t xml:space="preserve"> Всероссийской научной конференции (ИИСУ'24). Т. 2. М.: КДУ, 2025. С. 16–21.</w:t>
      </w:r>
    </w:p>
    <w:p w14:paraId="4AD1DA86" w14:textId="77777777" w:rsidR="00022279" w:rsidRPr="008E6939" w:rsidRDefault="00000000">
      <w:pPr>
        <w:spacing w:line="360" w:lineRule="auto"/>
        <w:ind w:left="425" w:hanging="425"/>
        <w:jc w:val="both"/>
        <w:rPr>
          <w:lang w:val="ru-RU"/>
        </w:rPr>
      </w:pPr>
      <w:r w:rsidRPr="008E6939">
        <w:rPr>
          <w:lang w:val="ru-RU"/>
        </w:rPr>
        <w:t xml:space="preserve">4. Этика [Электронный ресурс]. </w:t>
      </w:r>
      <w:r>
        <w:t>URL</w:t>
      </w:r>
      <w:r w:rsidRPr="008E6939">
        <w:rPr>
          <w:lang w:val="ru-RU"/>
        </w:rPr>
        <w:t xml:space="preserve">: </w:t>
      </w:r>
      <w:r>
        <w:t>http</w:t>
      </w:r>
      <w:r w:rsidRPr="008E6939">
        <w:rPr>
          <w:lang w:val="ru-RU"/>
        </w:rPr>
        <w:t>://</w:t>
      </w:r>
      <w:r>
        <w:t>www</w:t>
      </w:r>
      <w:r w:rsidRPr="008E6939">
        <w:rPr>
          <w:lang w:val="ru-RU"/>
        </w:rPr>
        <w:t>.</w:t>
      </w:r>
      <w:proofErr w:type="spellStart"/>
      <w:r>
        <w:t>abccba</w:t>
      </w:r>
      <w:proofErr w:type="spellEnd"/>
      <w:r w:rsidRPr="008E6939">
        <w:rPr>
          <w:lang w:val="ru-RU"/>
        </w:rPr>
        <w:t>.</w:t>
      </w:r>
      <w:proofErr w:type="spellStart"/>
      <w:r>
        <w:t>ru</w:t>
      </w:r>
      <w:proofErr w:type="spellEnd"/>
      <w:r w:rsidRPr="008E6939">
        <w:rPr>
          <w:lang w:val="ru-RU"/>
        </w:rPr>
        <w:t>/</w:t>
      </w:r>
      <w:r>
        <w:t>index</w:t>
      </w:r>
      <w:r w:rsidRPr="008E6939">
        <w:rPr>
          <w:lang w:val="ru-RU"/>
        </w:rPr>
        <w:t>.</w:t>
      </w:r>
      <w:proofErr w:type="spellStart"/>
      <w:r>
        <w:t>php</w:t>
      </w:r>
      <w:proofErr w:type="spellEnd"/>
      <w:r w:rsidRPr="008E6939">
        <w:rPr>
          <w:lang w:val="ru-RU"/>
        </w:rPr>
        <w:t xml:space="preserve"> (дата обращения: 24.02.2026).</w:t>
      </w:r>
    </w:p>
    <w:p w14:paraId="6FB91C3F" w14:textId="77777777" w:rsidR="00022279" w:rsidRDefault="00000000">
      <w:pPr>
        <w:spacing w:line="360" w:lineRule="auto"/>
        <w:ind w:left="425" w:hanging="425"/>
        <w:jc w:val="both"/>
      </w:pPr>
      <w:r>
        <w:t>5. Assadi Z. Logical Formalisms for Ethics // GoodIT '24: Proceedings of the 2024 International Conference on Information Technology for Social Good. New York: Association for Computing Machinery, 2024. P. 416–419.</w:t>
      </w:r>
    </w:p>
    <w:p w14:paraId="2B7D875D" w14:textId="77777777" w:rsidR="00022279" w:rsidRDefault="00000000">
      <w:pPr>
        <w:spacing w:line="360" w:lineRule="auto"/>
        <w:ind w:left="425" w:hanging="425"/>
        <w:jc w:val="both"/>
      </w:pPr>
      <w:r>
        <w:t>6. Assadi Z., Inverardi P. Fuzziness of Ethics: Towards Overcoming Some Dilemmas. SSRN Scholarly Paper 5035017. 2024. doi: 10.2139/ssrn.5035017.</w:t>
      </w:r>
    </w:p>
    <w:p w14:paraId="09BEB29C" w14:textId="77777777" w:rsidR="00022279" w:rsidRDefault="00000000">
      <w:pPr>
        <w:spacing w:line="360" w:lineRule="auto"/>
        <w:ind w:left="425" w:hanging="425"/>
        <w:jc w:val="both"/>
      </w:pPr>
      <w:r>
        <w:t>7. Ayesh A., Blewitt W. Models for Computational Emotions from Psychological Theories Using Type I Fuzzy Logic // Cognitive Computation. 2015. Vol. 7. No. 3. P. 285–308.</w:t>
      </w:r>
    </w:p>
    <w:p w14:paraId="73D6CA82" w14:textId="77777777" w:rsidR="00022279" w:rsidRDefault="00000000">
      <w:pPr>
        <w:spacing w:line="360" w:lineRule="auto"/>
        <w:ind w:left="425" w:hanging="425"/>
        <w:jc w:val="both"/>
      </w:pPr>
      <w:r>
        <w:t>8. Ayesh A., Stokes J., Edwards R. Fuzzy Individual Model (FIM) for Realistic Crowd Simulation: Preliminary Results // Proceedings of the IEEE International Fuzzy Systems Conference. London: IEEE, 2007. P. 1–5.</w:t>
      </w:r>
    </w:p>
    <w:p w14:paraId="1223D424" w14:textId="77777777" w:rsidR="00022279" w:rsidRDefault="00000000">
      <w:pPr>
        <w:spacing w:line="360" w:lineRule="auto"/>
        <w:ind w:left="425" w:hanging="425"/>
        <w:jc w:val="both"/>
      </w:pPr>
      <w:r>
        <w:t>9. Bendel O. Towards Machine Ethics // Technology Assessment and Policy Areas of Great Transitions: Proceedings PACITA 2013 Conference / ed. by T. Michalek et al. Prague, 2014. P. 343–347.</w:t>
      </w:r>
    </w:p>
    <w:p w14:paraId="038E26C0" w14:textId="77777777" w:rsidR="00022279" w:rsidRDefault="00000000">
      <w:pPr>
        <w:spacing w:line="360" w:lineRule="auto"/>
        <w:ind w:left="425" w:hanging="425"/>
        <w:jc w:val="both"/>
      </w:pPr>
      <w:r>
        <w:t>10. Chadwick R.F. (ed.) The Encyclopedia of Applied Ethics. 2nd ed. In 4 vols. London: Academic Press, 2012.</w:t>
      </w:r>
    </w:p>
    <w:p w14:paraId="7F7133AA" w14:textId="77777777" w:rsidR="00022279" w:rsidRDefault="00000000">
      <w:pPr>
        <w:spacing w:line="360" w:lineRule="auto"/>
        <w:ind w:left="425" w:hanging="425"/>
        <w:jc w:val="both"/>
      </w:pPr>
      <w:r>
        <w:lastRenderedPageBreak/>
        <w:t>11. Crowder J., Friess S. Artificial Neural Emotions and Emotional Memory // Proceedings of the 2010 International Conference on Artificial Intelligence. Las Vegas: CSREA Press, 2010. P. 373–378.</w:t>
      </w:r>
    </w:p>
    <w:p w14:paraId="34D80F7F" w14:textId="77777777" w:rsidR="00022279" w:rsidRDefault="00000000">
      <w:pPr>
        <w:spacing w:line="360" w:lineRule="auto"/>
        <w:ind w:left="425" w:hanging="425"/>
        <w:jc w:val="both"/>
      </w:pPr>
      <w:r>
        <w:t>12. Dyoub A., Lisi F.A. A Fuzzy Approach to the Specification, Verification and Validation of Risk-Based Ethical Decision Making Models // arXiv:2507.01410. 2025. doi: 10.48550/arXiv.2507.01410.</w:t>
      </w:r>
    </w:p>
    <w:p w14:paraId="5FD75606" w14:textId="77777777" w:rsidR="00022279" w:rsidRDefault="00000000">
      <w:pPr>
        <w:spacing w:line="360" w:lineRule="auto"/>
        <w:ind w:left="425" w:hanging="425"/>
        <w:jc w:val="both"/>
      </w:pPr>
      <w:r>
        <w:t>13. El-Nasr M.S., Yen J., Ioerger T.R. FLAME — Fuzzy Logic Adaptive Model of Emotions // Autonomous Agents and Multi-Agent Systems. 2000. Vol. 3. No. 3. P. 219–257.</w:t>
      </w:r>
    </w:p>
    <w:p w14:paraId="630C0AAE" w14:textId="77777777" w:rsidR="00022279" w:rsidRDefault="00000000">
      <w:pPr>
        <w:spacing w:line="360" w:lineRule="auto"/>
        <w:ind w:left="425" w:hanging="425"/>
        <w:jc w:val="both"/>
      </w:pPr>
      <w:r>
        <w:t>14. Franzoni V., Milani A., Nardi D., Vallverdú J. Emotional Machines: The Next Revolution // Web Intelligence. 2019. Vol. 17. No. 1. P. 1–7.</w:t>
      </w:r>
    </w:p>
    <w:p w14:paraId="6002A1A1" w14:textId="77777777" w:rsidR="00022279" w:rsidRDefault="00000000">
      <w:pPr>
        <w:spacing w:line="360" w:lineRule="auto"/>
        <w:ind w:left="425" w:hanging="425"/>
        <w:jc w:val="both"/>
      </w:pPr>
      <w:r>
        <w:t>15. Gershenson C. Modelling Emotions with Multidimensional Logic // Proceedings of the 18th International Conference of the North American Fuzzy Information Processing Society. New York: IEEE, 1999. P. 42–46.</w:t>
      </w:r>
    </w:p>
    <w:p w14:paraId="5FFF9752" w14:textId="77777777" w:rsidR="00022279" w:rsidRDefault="00000000">
      <w:pPr>
        <w:spacing w:line="360" w:lineRule="auto"/>
        <w:ind w:left="425" w:hanging="425"/>
        <w:jc w:val="both"/>
      </w:pPr>
      <w:r>
        <w:t>16. Gupta S. Building Web Applications with Python and Neo4j. Birmingham: Packt Publishing, 2015.</w:t>
      </w:r>
    </w:p>
    <w:p w14:paraId="6B5D0BF7" w14:textId="77777777" w:rsidR="00022279" w:rsidRDefault="00000000">
      <w:pPr>
        <w:spacing w:line="360" w:lineRule="auto"/>
        <w:ind w:left="425" w:hanging="425"/>
        <w:jc w:val="both"/>
      </w:pPr>
      <w:r>
        <w:t>17. Kowalczuk Z., Czubenko M. Intelligent Decision-Making System for Autonomous Robots // International Journal of Applied Mathematics and Computer Science. 2011. Vol. 21. No. 4. P. 671–684.</w:t>
      </w:r>
    </w:p>
    <w:p w14:paraId="6BA0E123" w14:textId="77777777" w:rsidR="00022279" w:rsidRDefault="00000000">
      <w:pPr>
        <w:spacing w:line="360" w:lineRule="auto"/>
        <w:ind w:left="425" w:hanging="425"/>
        <w:jc w:val="both"/>
      </w:pPr>
      <w:r>
        <w:t>18. Kowalczuk Z., Czubenko M. Computational Approaches to Modeling Artificial Emotion: An Overview of the Proposed Solutions // Frontiers in Robotics and AI. 2016. Vol. 3. P. 21.</w:t>
      </w:r>
    </w:p>
    <w:p w14:paraId="15E9F6D3" w14:textId="77777777" w:rsidR="00022279" w:rsidRDefault="00000000">
      <w:pPr>
        <w:spacing w:line="360" w:lineRule="auto"/>
        <w:ind w:left="425" w:hanging="425"/>
        <w:jc w:val="both"/>
      </w:pPr>
      <w:r>
        <w:t>19. Lefebvre V.A. Algebra of Conscience. 2nd enlarged ed. Dordrecht: Kluwer Academic Publishers, 2001.</w:t>
      </w:r>
    </w:p>
    <w:p w14:paraId="4BAEC0E9" w14:textId="77777777" w:rsidR="00022279" w:rsidRDefault="00000000">
      <w:pPr>
        <w:spacing w:line="360" w:lineRule="auto"/>
        <w:ind w:left="425" w:hanging="425"/>
        <w:jc w:val="both"/>
      </w:pPr>
      <w:r>
        <w:t>20. Li J., Yang L., Qu Y., Sexton G. An Extended Takagi–Sugeno–Kang Inference System (TSK+) with Fuzzy Interpolation and Its Rule Base Generation // Soft Computing. 2018. Vol. 22. P. 3155–3170.</w:t>
      </w:r>
    </w:p>
    <w:p w14:paraId="0A2B96B2" w14:textId="77777777" w:rsidR="00022279" w:rsidRDefault="00000000">
      <w:pPr>
        <w:spacing w:line="360" w:lineRule="auto"/>
        <w:ind w:left="425" w:hanging="425"/>
        <w:jc w:val="both"/>
      </w:pPr>
      <w:r>
        <w:t>21. Mamdani E.H. Applications of Fuzzy Logic to Approximate Reasoning Using Linguistic Synthesis // IEEE Transactions on Computers. 1977. Vol. C-26. No. 12. P. 1182–1191.</w:t>
      </w:r>
    </w:p>
    <w:p w14:paraId="4540DB4B" w14:textId="77777777" w:rsidR="00022279" w:rsidRDefault="00000000">
      <w:pPr>
        <w:spacing w:line="360" w:lineRule="auto"/>
        <w:ind w:left="425" w:hanging="425"/>
        <w:jc w:val="both"/>
      </w:pPr>
      <w:r>
        <w:lastRenderedPageBreak/>
        <w:t>22. Mandryk R.L., Atkins M.S. A Fuzzy Physiological Approach for Continuously Modeling Emotion During Interaction with Play Technologies // International Journal of Human-Computer Studies. 2007. Vol. 65. No. 4. P. 329–347.</w:t>
      </w:r>
    </w:p>
    <w:p w14:paraId="6429A1AA" w14:textId="77777777" w:rsidR="00022279" w:rsidRDefault="00000000">
      <w:pPr>
        <w:spacing w:line="360" w:lineRule="auto"/>
        <w:ind w:left="425" w:hanging="425"/>
        <w:jc w:val="both"/>
      </w:pPr>
      <w:r>
        <w:t>23. McGinn C., Kelly K. Using the Geneva Emotion Wheel to Classify the Expression of Emotion on Robots // Companion of the 2018 ACM/IEEE International Conference on Human-Robot Interaction. New York: ACM, 2018. P. 191–192.</w:t>
      </w:r>
    </w:p>
    <w:p w14:paraId="2C2BD34C" w14:textId="77777777" w:rsidR="00022279" w:rsidRDefault="00000000">
      <w:pPr>
        <w:spacing w:line="360" w:lineRule="auto"/>
        <w:ind w:left="425" w:hanging="425"/>
        <w:jc w:val="both"/>
      </w:pPr>
      <w:r>
        <w:t>24. Mesquita B. Between Us: How Cultures Create Emotions. New York: W. W. Norton &amp; Company, 2022.</w:t>
      </w:r>
    </w:p>
    <w:p w14:paraId="2855CA9A" w14:textId="77777777" w:rsidR="00022279" w:rsidRPr="008E6939" w:rsidRDefault="00000000">
      <w:pPr>
        <w:spacing w:line="360" w:lineRule="auto"/>
        <w:ind w:left="425" w:hanging="425"/>
        <w:jc w:val="both"/>
        <w:rPr>
          <w:lang w:val="ru-RU"/>
        </w:rPr>
      </w:pPr>
      <w:r w:rsidRPr="008E6939">
        <w:rPr>
          <w:lang w:val="ru-RU"/>
        </w:rPr>
        <w:t xml:space="preserve">25. </w:t>
      </w:r>
      <w:r>
        <w:t>Neo</w:t>
      </w:r>
      <w:r w:rsidRPr="008E6939">
        <w:rPr>
          <w:lang w:val="ru-RU"/>
        </w:rPr>
        <w:t>4</w:t>
      </w:r>
      <w:r>
        <w:t>j</w:t>
      </w:r>
      <w:r w:rsidRPr="008E6939">
        <w:rPr>
          <w:lang w:val="ru-RU"/>
        </w:rPr>
        <w:t xml:space="preserve"> </w:t>
      </w:r>
      <w:r>
        <w:t>Documentation</w:t>
      </w:r>
      <w:r w:rsidRPr="008E6939">
        <w:rPr>
          <w:lang w:val="ru-RU"/>
        </w:rPr>
        <w:t xml:space="preserve"> [Электронный ресурс]. </w:t>
      </w:r>
      <w:r>
        <w:t>URL</w:t>
      </w:r>
      <w:r w:rsidRPr="008E6939">
        <w:rPr>
          <w:lang w:val="ru-RU"/>
        </w:rPr>
        <w:t xml:space="preserve">: </w:t>
      </w:r>
      <w:r>
        <w:t>https</w:t>
      </w:r>
      <w:r w:rsidRPr="008E6939">
        <w:rPr>
          <w:lang w:val="ru-RU"/>
        </w:rPr>
        <w:t>://</w:t>
      </w:r>
      <w:r>
        <w:t>neo</w:t>
      </w:r>
      <w:r w:rsidRPr="008E6939">
        <w:rPr>
          <w:lang w:val="ru-RU"/>
        </w:rPr>
        <w:t>4</w:t>
      </w:r>
      <w:r>
        <w:t>j</w:t>
      </w:r>
      <w:r w:rsidRPr="008E6939">
        <w:rPr>
          <w:lang w:val="ru-RU"/>
        </w:rPr>
        <w:t>.</w:t>
      </w:r>
      <w:r>
        <w:t>com</w:t>
      </w:r>
      <w:r w:rsidRPr="008E6939">
        <w:rPr>
          <w:lang w:val="ru-RU"/>
        </w:rPr>
        <w:t>/</w:t>
      </w:r>
      <w:r>
        <w:t>docs</w:t>
      </w:r>
      <w:r w:rsidRPr="008E6939">
        <w:rPr>
          <w:lang w:val="ru-RU"/>
        </w:rPr>
        <w:t>/ (дата обращения: 24.02.2026).</w:t>
      </w:r>
    </w:p>
    <w:p w14:paraId="7E4A2E10" w14:textId="77777777" w:rsidR="00022279" w:rsidRDefault="00000000">
      <w:pPr>
        <w:spacing w:line="360" w:lineRule="auto"/>
        <w:ind w:left="425" w:hanging="425"/>
        <w:jc w:val="both"/>
      </w:pPr>
      <w:r>
        <w:t>26. Ojha S., Vitale J., Williams M.-A. Computational Emotion Models: A Thematic Review // International Journal of Social Robotics. 2021. Vol. 13. P. 1253–1279.</w:t>
      </w:r>
    </w:p>
    <w:p w14:paraId="7ED61DE2" w14:textId="77777777" w:rsidR="00022279" w:rsidRDefault="00000000">
      <w:pPr>
        <w:spacing w:line="360" w:lineRule="auto"/>
        <w:ind w:left="425" w:hanging="425"/>
        <w:jc w:val="both"/>
      </w:pPr>
      <w:r>
        <w:t>27. Popov I.A., Erokhin I.A., Sukhobokov A.A., Gromozdov D.R., Belousov E.A. An Implementation of Different Minimal Consciousness's Variants for a Cyber-Physical System // Procedia Computer Science. 2022. Vol. 213. P. 370–376.</w:t>
      </w:r>
    </w:p>
    <w:p w14:paraId="774573E4" w14:textId="77777777" w:rsidR="00022279" w:rsidRDefault="00000000">
      <w:pPr>
        <w:spacing w:line="360" w:lineRule="auto"/>
        <w:ind w:left="425" w:hanging="425"/>
        <w:jc w:val="both"/>
      </w:pPr>
      <w:r>
        <w:t>28. Qiao R., Zhong X., Yang S., He H. Surprise Simulation Using Fuzzy Logic // Intelligent Computing Theories and Technology: Proceedings of the 9th International Conference, ICIC 2013. Berlin: Springer, 2013. P. 110–119. (Lecture Notes in Computer Science; vol. 7996).</w:t>
      </w:r>
    </w:p>
    <w:p w14:paraId="54D7C3D4" w14:textId="7480898F" w:rsidR="001650A9" w:rsidRPr="001650A9" w:rsidRDefault="00000000" w:rsidP="001650A9">
      <w:pPr>
        <w:spacing w:line="360" w:lineRule="auto"/>
        <w:ind w:left="425" w:hanging="425"/>
        <w:jc w:val="both"/>
        <w:rPr>
          <w:lang w:val="ru-RU"/>
        </w:rPr>
      </w:pPr>
      <w:r>
        <w:t>29. Sacconi L. Codes of Ethics as Contractarian Constraints on the Abuse of Authority within Hierarchies: A Perspective from the Theory of the Firm // Journal of Business Ethics. 1999. Vol. 21. No. 2–3. P. 189–202.</w:t>
      </w:r>
    </w:p>
    <w:p w14:paraId="256F8E25" w14:textId="1612D117" w:rsidR="001650A9" w:rsidRPr="00045C59" w:rsidRDefault="00000000">
      <w:pPr>
        <w:spacing w:line="360" w:lineRule="auto"/>
        <w:ind w:left="425" w:hanging="425"/>
        <w:jc w:val="both"/>
        <w:rPr>
          <w:lang w:val="en-US"/>
        </w:rPr>
      </w:pPr>
      <w:r>
        <w:t xml:space="preserve">30. </w:t>
      </w:r>
      <w:proofErr w:type="spellStart"/>
      <w:r w:rsidR="00045C59" w:rsidRPr="00045C59">
        <w:t>Sacharin</w:t>
      </w:r>
      <w:proofErr w:type="spellEnd"/>
      <w:r w:rsidR="00045C59" w:rsidRPr="00045C59">
        <w:t xml:space="preserve"> V., Schlegel K., Scherer K.R. Geneva Emotion Wheel Rating Study [</w:t>
      </w:r>
      <w:proofErr w:type="spellStart"/>
      <w:r w:rsidR="00045C59" w:rsidRPr="00045C59">
        <w:t>Электронный</w:t>
      </w:r>
      <w:proofErr w:type="spellEnd"/>
      <w:r w:rsidR="00045C59" w:rsidRPr="00045C59">
        <w:t xml:space="preserve"> </w:t>
      </w:r>
      <w:proofErr w:type="spellStart"/>
      <w:r w:rsidR="00045C59" w:rsidRPr="00045C59">
        <w:t>ресурс</w:t>
      </w:r>
      <w:proofErr w:type="spellEnd"/>
      <w:r w:rsidR="00045C59" w:rsidRPr="00045C59">
        <w:t>]. Geneva: NCCR Affective Sciences; Aalborg: Aalborg University, 2012. URL: https://www.researchgate.net/publication/280880848_Geneva_Emotion_Wheel_Rating_Study (</w:t>
      </w:r>
      <w:proofErr w:type="spellStart"/>
      <w:r w:rsidR="00045C59" w:rsidRPr="00045C59">
        <w:t>дата</w:t>
      </w:r>
      <w:proofErr w:type="spellEnd"/>
      <w:r w:rsidR="00045C59" w:rsidRPr="00045C59">
        <w:t xml:space="preserve"> </w:t>
      </w:r>
      <w:proofErr w:type="spellStart"/>
      <w:r w:rsidR="00045C59" w:rsidRPr="00045C59">
        <w:t>обращения</w:t>
      </w:r>
      <w:proofErr w:type="spellEnd"/>
      <w:r w:rsidR="00045C59" w:rsidRPr="00045C59">
        <w:t>: 24.02.2026).</w:t>
      </w:r>
    </w:p>
    <w:p w14:paraId="30019CB2" w14:textId="624AB70E" w:rsidR="00022279" w:rsidRDefault="001650A9">
      <w:pPr>
        <w:spacing w:line="360" w:lineRule="auto"/>
        <w:ind w:left="425" w:hanging="425"/>
        <w:jc w:val="both"/>
      </w:pPr>
      <w:r w:rsidRPr="001650A9">
        <w:rPr>
          <w:lang w:val="en-US"/>
        </w:rPr>
        <w:t xml:space="preserve">31. </w:t>
      </w:r>
      <w:r w:rsidR="00000000">
        <w:t>Scherer K.R. What Are Emotions? And How Can They Be Measured? // Social Science Information. 2005. Vol. 44. No. 4. P. 695–729.</w:t>
      </w:r>
    </w:p>
    <w:p w14:paraId="48E51BF3" w14:textId="7D0E6D62" w:rsidR="00022279" w:rsidRDefault="00000000">
      <w:pPr>
        <w:spacing w:line="360" w:lineRule="auto"/>
        <w:ind w:left="425" w:hanging="425"/>
        <w:jc w:val="both"/>
      </w:pPr>
      <w:r>
        <w:lastRenderedPageBreak/>
        <w:t>3</w:t>
      </w:r>
      <w:r w:rsidR="00045C59" w:rsidRPr="00045C59">
        <w:rPr>
          <w:lang w:val="en-US"/>
        </w:rPr>
        <w:t>2</w:t>
      </w:r>
      <w:r>
        <w:t>. Scherer K.R., Shuman V., Fontaine J.J.R., Soriano C. The GRID Meets the Wheel: Assessing Emotional Feeling via Self-Report // Components of Emotional Meaning: A Sourcebook / ed. by J.R.J. Fontaine, K.R. Scherer, C. Soriano. Oxford: Oxford University Press, 2013. P. 281–298.</w:t>
      </w:r>
    </w:p>
    <w:p w14:paraId="186E1777" w14:textId="3B7687C5" w:rsidR="00022279" w:rsidRDefault="00000000">
      <w:pPr>
        <w:spacing w:line="360" w:lineRule="auto"/>
        <w:ind w:left="425" w:hanging="425"/>
        <w:jc w:val="both"/>
      </w:pPr>
      <w:r>
        <w:t>3</w:t>
      </w:r>
      <w:r w:rsidR="00045C59" w:rsidRPr="00045C59">
        <w:rPr>
          <w:lang w:val="en-US"/>
        </w:rPr>
        <w:t>3</w:t>
      </w:r>
      <w:r>
        <w:t>. Schlegel K., Scherer K.R. Introducing a Short Version of the Geneva Emotion Recognition Test (GERT-S): Psychometric Properties and Construct Validation // Behavior Research Methods. 2016. Vol. 48. No. 4. P. 1383–1392.</w:t>
      </w:r>
    </w:p>
    <w:p w14:paraId="5286F012" w14:textId="2F83BBE0" w:rsidR="00022279" w:rsidRDefault="00000000">
      <w:pPr>
        <w:spacing w:line="360" w:lineRule="auto"/>
        <w:ind w:left="425" w:hanging="425"/>
        <w:jc w:val="both"/>
      </w:pPr>
      <w:r>
        <w:t>3</w:t>
      </w:r>
      <w:r w:rsidR="00045C59" w:rsidRPr="00045C59">
        <w:rPr>
          <w:lang w:val="en-US"/>
        </w:rPr>
        <w:t>4</w:t>
      </w:r>
      <w:r>
        <w:t>. Shadbolt N., Hampson R. As If Human: Ethics and Artificial Intelligence. New Haven: Yale University Press, 2024.</w:t>
      </w:r>
    </w:p>
    <w:p w14:paraId="1DB4B317" w14:textId="71A474EB" w:rsidR="00022279" w:rsidRDefault="00000000">
      <w:pPr>
        <w:spacing w:line="360" w:lineRule="auto"/>
        <w:ind w:left="425" w:hanging="425"/>
        <w:jc w:val="both"/>
      </w:pPr>
      <w:r>
        <w:t>3</w:t>
      </w:r>
      <w:r w:rsidR="00045C59" w:rsidRPr="00045C59">
        <w:rPr>
          <w:lang w:val="en-US"/>
        </w:rPr>
        <w:t>5</w:t>
      </w:r>
      <w:r>
        <w:t>. Sugeno M., Kang G.-T. Structure Identification of Fuzzy Model // Fuzzy Sets and Systems. 1988. Vol. 28. No. 1. P. 15–33.</w:t>
      </w:r>
    </w:p>
    <w:p w14:paraId="384736F3" w14:textId="538E2868" w:rsidR="00022279" w:rsidRDefault="00000000">
      <w:pPr>
        <w:spacing w:line="360" w:lineRule="auto"/>
        <w:ind w:left="425" w:hanging="425"/>
        <w:jc w:val="both"/>
      </w:pPr>
      <w:r>
        <w:t>3</w:t>
      </w:r>
      <w:r w:rsidR="00045C59" w:rsidRPr="00045C59">
        <w:rPr>
          <w:lang w:val="en-US"/>
        </w:rPr>
        <w:t>6</w:t>
      </w:r>
      <w:r>
        <w:t>. Sukhobokov A.A., Belousov E.A., Gromozdov D.R., Zenger A.S., Popov I.A. A Universal Knowledge Model and Cognitive Architectures for Prototyping AGI // Cognitive Systems Research. 2024. Vol. 88. P. 101279.</w:t>
      </w:r>
    </w:p>
    <w:p w14:paraId="1F13C798" w14:textId="154EA6F6" w:rsidR="00022279" w:rsidRDefault="00000000">
      <w:pPr>
        <w:spacing w:line="360" w:lineRule="auto"/>
        <w:ind w:left="425" w:hanging="425"/>
        <w:jc w:val="both"/>
      </w:pPr>
      <w:r>
        <w:t>3</w:t>
      </w:r>
      <w:r w:rsidR="00045C59" w:rsidRPr="00045C59">
        <w:rPr>
          <w:lang w:val="en-US"/>
        </w:rPr>
        <w:t>7</w:t>
      </w:r>
      <w:r>
        <w:t>. Takagi T., Sugeno M. Fuzzy Identification of Systems and Its Applications to Modeling and Control // IEEE Transactions on Systems, Man, and Cybernetics. 1985. Vol. SMC-15. No. 1. P. 116–132.</w:t>
      </w:r>
    </w:p>
    <w:p w14:paraId="54DCD85A" w14:textId="7BDD01A6" w:rsidR="00022279" w:rsidRDefault="00000000">
      <w:pPr>
        <w:spacing w:line="360" w:lineRule="auto"/>
        <w:ind w:left="425" w:hanging="425"/>
        <w:jc w:val="both"/>
      </w:pPr>
      <w:r>
        <w:t>3</w:t>
      </w:r>
      <w:r w:rsidR="00045C59" w:rsidRPr="00045C59">
        <w:rPr>
          <w:lang w:val="en-US"/>
        </w:rPr>
        <w:t>8</w:t>
      </w:r>
      <w:r>
        <w:t>. Tolmeijer S., Kneer M., Sarasua C., Christen M., Bernstein A. Implementations in Machine Ethics: A Survey // ACM Computing Surveys. 2020. Vol. 53. No. 6. P. 132.</w:t>
      </w:r>
    </w:p>
    <w:p w14:paraId="3764CF22" w14:textId="3DCD73C6" w:rsidR="00022279" w:rsidRDefault="00000000">
      <w:pPr>
        <w:spacing w:line="360" w:lineRule="auto"/>
        <w:ind w:left="425" w:hanging="425"/>
        <w:jc w:val="both"/>
      </w:pPr>
      <w:r>
        <w:t>3</w:t>
      </w:r>
      <w:r w:rsidR="00045C59" w:rsidRPr="00045C59">
        <w:rPr>
          <w:lang w:val="en-US"/>
        </w:rPr>
        <w:t>9</w:t>
      </w:r>
      <w:r>
        <w:t>. Turumugon P., Baharum A., Nazlan N.H., Mohamed Noh N.A., Mat Noor N.A., Rahim E.A. Users' Emotional Evaluation towards Kansei-Based Higher Learning Institution Website Using Geneva Emotion Wheel // Indonesian Journal of Electrical Engineering and Computer Science. 2019. Vol. 16. No. 3. P. 1547–1554.</w:t>
      </w:r>
    </w:p>
    <w:p w14:paraId="316B2E68" w14:textId="44C6FEF8" w:rsidR="00022279" w:rsidRDefault="00045C59">
      <w:pPr>
        <w:spacing w:line="360" w:lineRule="auto"/>
        <w:ind w:left="425" w:hanging="425"/>
        <w:jc w:val="both"/>
      </w:pPr>
      <w:r w:rsidRPr="00045C59">
        <w:rPr>
          <w:lang w:val="en-US"/>
        </w:rPr>
        <w:t>40</w:t>
      </w:r>
      <w:r w:rsidR="00000000">
        <w:t>. Université de Genève: Swiss Center for Affective Sciences. The Geneva Emotion Wheel [Электронный ресурс]. URL: https://www.unige.ch/cisa/gew/ (дата обращения: 24.02.2026).</w:t>
      </w:r>
    </w:p>
    <w:p w14:paraId="77E02A90" w14:textId="54044DD5" w:rsidR="00022279" w:rsidRDefault="00000000">
      <w:pPr>
        <w:spacing w:line="360" w:lineRule="auto"/>
        <w:ind w:left="425" w:hanging="425"/>
        <w:jc w:val="both"/>
      </w:pPr>
      <w:r>
        <w:t>4</w:t>
      </w:r>
      <w:r w:rsidR="00045C59" w:rsidRPr="00045C59">
        <w:rPr>
          <w:lang w:val="en-US"/>
        </w:rPr>
        <w:t>1</w:t>
      </w:r>
      <w:r>
        <w:t>. Wang D., Zeng X.-J., Keane J.A. A Survey of Hierarchical Fuzzy Systems // International Journal of Computational Cognition. 2006. Vol. 4. No. 1. P. 18–29.</w:t>
      </w:r>
    </w:p>
    <w:p w14:paraId="6DCDCDE5" w14:textId="38430B55" w:rsidR="00022279" w:rsidRDefault="00000000">
      <w:pPr>
        <w:spacing w:line="360" w:lineRule="auto"/>
        <w:ind w:left="425" w:hanging="425"/>
        <w:jc w:val="both"/>
      </w:pPr>
      <w:r>
        <w:lastRenderedPageBreak/>
        <w:t>4</w:t>
      </w:r>
      <w:r w:rsidR="00045C59" w:rsidRPr="00045C59">
        <w:rPr>
          <w:lang w:val="en-US"/>
        </w:rPr>
        <w:t>2</w:t>
      </w:r>
      <w:r>
        <w:t>. Wang J., Lin D., Deng Z., Jiang Y., Zhu J., Chen L., Li Z., Gong L., Wang S. Multitask TSK Fuzzy System Modeling by Jointly Reducing Rules and Consequent Parameters // IEEE Transactions on Systems, Man, and Cybernetics: Systems. 2021. Vol. 51. No. 7. P. 4078–4090.</w:t>
      </w:r>
    </w:p>
    <w:p w14:paraId="0B60C680" w14:textId="213B1CDA" w:rsidR="00022279" w:rsidRDefault="00000000">
      <w:pPr>
        <w:spacing w:line="360" w:lineRule="auto"/>
        <w:ind w:left="425" w:hanging="425"/>
        <w:jc w:val="both"/>
      </w:pPr>
      <w:r>
        <w:t>4</w:t>
      </w:r>
      <w:r w:rsidR="00045C59" w:rsidRPr="00045C59">
        <w:rPr>
          <w:lang w:val="en-US"/>
        </w:rPr>
        <w:t>3</w:t>
      </w:r>
      <w:r>
        <w:t>. Zhang P., Shen Q. Dynamic TSK Systems Supported by Fuzzy Rule Interpolation: An Initial Investigation // 2020 IEEE International Conference on Fuzzy Systems (FUZZ-IEEE). Glasgow, 2020. P. 1–7.</w:t>
      </w:r>
    </w:p>
    <w:p w14:paraId="1AABDD2A" w14:textId="5A39C5A6" w:rsidR="00022279" w:rsidRDefault="00000000">
      <w:pPr>
        <w:spacing w:line="360" w:lineRule="auto"/>
        <w:ind w:left="425" w:hanging="425"/>
        <w:jc w:val="both"/>
      </w:pPr>
      <w:r>
        <w:t>4</w:t>
      </w:r>
      <w:r w:rsidR="00045C59" w:rsidRPr="00045C59">
        <w:rPr>
          <w:lang w:val="en-US"/>
        </w:rPr>
        <w:t>4</w:t>
      </w:r>
      <w:r>
        <w:t>. Zhao Z., Deng Z., Luo C., Choi K.-S., Wang S., Ge Y., Hu S. From Local to Global: A Progressive Collaborative Learning Framework for Multi-Task TSK Fuzzy System Modeling // IEEE Transactions on Fuzzy Systems. 2025. Vol. 33. No. 10. P. 3462–3475.</w:t>
      </w:r>
    </w:p>
    <w:p w14:paraId="4E5064BB" w14:textId="77777777" w:rsidR="00022279" w:rsidRDefault="00000000">
      <w:pPr>
        <w:spacing w:line="360" w:lineRule="auto"/>
        <w:jc w:val="both"/>
      </w:pPr>
      <w:r>
        <w:br w:type="page"/>
      </w:r>
    </w:p>
    <w:p w14:paraId="7D3536EB" w14:textId="77777777" w:rsidR="00022279" w:rsidRDefault="00000000">
      <w:pPr>
        <w:spacing w:after="120" w:line="360" w:lineRule="auto"/>
        <w:jc w:val="center"/>
      </w:pPr>
      <w:r>
        <w:rPr>
          <w:b/>
        </w:rPr>
        <w:lastRenderedPageBreak/>
        <w:t>A METHOD FOR SIMULTANEOUSLY USING ETHICAL AND EMOTIONAL MODELS TO SELECT ACTIONS OF AN INTELLIGENT AGENT</w:t>
      </w:r>
    </w:p>
    <w:p w14:paraId="7D88BF2B" w14:textId="77777777" w:rsidR="00022279" w:rsidRDefault="00000000" w:rsidP="00D95AE7">
      <w:pPr>
        <w:spacing w:before="80" w:line="360" w:lineRule="auto"/>
        <w:jc w:val="right"/>
      </w:pPr>
      <w:r>
        <w:rPr>
          <w:b/>
        </w:rPr>
        <w:t>Artem A. Sukhobokov</w:t>
      </w:r>
    </w:p>
    <w:p w14:paraId="498FF053" w14:textId="503B8A5A" w:rsidR="00CC30F2" w:rsidRDefault="00CC30F2" w:rsidP="00D95AE7">
      <w:pPr>
        <w:spacing w:after="40" w:line="360" w:lineRule="auto"/>
        <w:jc w:val="right"/>
        <w:rPr>
          <w:sz w:val="24"/>
        </w:rPr>
      </w:pPr>
      <w:r w:rsidRPr="00CC30F2">
        <w:rPr>
          <w:color w:val="EE0000"/>
          <w:sz w:val="24"/>
        </w:rPr>
        <w:t>[</w:t>
      </w:r>
      <w:r w:rsidR="00000000" w:rsidRPr="00CC30F2">
        <w:rPr>
          <w:color w:val="EE0000"/>
          <w:sz w:val="24"/>
        </w:rPr>
        <w:t>]</w:t>
      </w:r>
      <w:r w:rsidR="00000000">
        <w:rPr>
          <w:sz w:val="24"/>
        </w:rPr>
        <w:t xml:space="preserve">, SAP America, Inc., Newtown Square, PA 19073, USA; ORCID: </w:t>
      </w:r>
      <w:proofErr w:type="gramStart"/>
      <w:r w:rsidR="00000000">
        <w:rPr>
          <w:sz w:val="24"/>
        </w:rPr>
        <w:t>0000-0002-1370-6905;</w:t>
      </w:r>
      <w:proofErr w:type="gramEnd"/>
    </w:p>
    <w:p w14:paraId="021AC0BF" w14:textId="1EF8CAFC" w:rsidR="00022279" w:rsidRPr="00D95AE7" w:rsidRDefault="00000000" w:rsidP="00D95AE7">
      <w:pPr>
        <w:spacing w:after="40" w:line="360" w:lineRule="auto"/>
        <w:jc w:val="right"/>
        <w:rPr>
          <w:lang w:val="en-US"/>
        </w:rPr>
      </w:pPr>
      <w:r>
        <w:rPr>
          <w:sz w:val="24"/>
        </w:rPr>
        <w:t xml:space="preserve">e-mail: </w:t>
      </w:r>
      <w:r w:rsidR="00D95AE7" w:rsidRPr="00D95AE7">
        <w:rPr>
          <w:sz w:val="24"/>
        </w:rPr>
        <w:t>artem.sukhobokov@gmail.com</w:t>
      </w:r>
    </w:p>
    <w:p w14:paraId="5761170F" w14:textId="77777777" w:rsidR="00022279" w:rsidRDefault="00000000" w:rsidP="00D95AE7">
      <w:pPr>
        <w:spacing w:before="80" w:line="360" w:lineRule="auto"/>
        <w:jc w:val="right"/>
      </w:pPr>
      <w:r>
        <w:rPr>
          <w:b/>
        </w:rPr>
        <w:t>Yana S. Stelmakh</w:t>
      </w:r>
    </w:p>
    <w:p w14:paraId="5D13DD64" w14:textId="30A704AF" w:rsidR="00D95AE7" w:rsidRPr="00CC30F2" w:rsidRDefault="00CC30F2" w:rsidP="00D95AE7">
      <w:pPr>
        <w:spacing w:after="40" w:line="360" w:lineRule="auto"/>
        <w:jc w:val="right"/>
        <w:rPr>
          <w:sz w:val="24"/>
          <w:lang w:val="en-US"/>
        </w:rPr>
      </w:pPr>
      <w:r w:rsidRPr="00CC30F2">
        <w:rPr>
          <w:sz w:val="24"/>
        </w:rPr>
        <w:t>Master's degree</w:t>
      </w:r>
      <w:r w:rsidR="00000000">
        <w:rPr>
          <w:sz w:val="24"/>
        </w:rPr>
        <w:t xml:space="preserve">, Department of Information Processing and Management Systems, Bauman Moscow State Technical University, 2nd Baumanskaya Street 5, building 1, Moscow 105005, Russian Federation; ORCID: </w:t>
      </w:r>
      <w:proofErr w:type="gramStart"/>
      <w:r w:rsidR="00000000">
        <w:rPr>
          <w:sz w:val="24"/>
        </w:rPr>
        <w:t>0009-0007-2995-8254;</w:t>
      </w:r>
      <w:proofErr w:type="gramEnd"/>
      <w:r w:rsidR="00000000">
        <w:rPr>
          <w:sz w:val="24"/>
        </w:rPr>
        <w:t xml:space="preserve"> </w:t>
      </w:r>
    </w:p>
    <w:p w14:paraId="42BE72B8" w14:textId="1FA376DE" w:rsidR="00022279" w:rsidRDefault="00000000" w:rsidP="00D95AE7">
      <w:pPr>
        <w:spacing w:after="40" w:line="360" w:lineRule="auto"/>
        <w:jc w:val="right"/>
      </w:pPr>
      <w:r>
        <w:rPr>
          <w:sz w:val="24"/>
        </w:rPr>
        <w:t>tel.: +7 (962) 120-52-44; e-mail: stelmakyana99@gmail.com</w:t>
      </w:r>
    </w:p>
    <w:p w14:paraId="1F43C647" w14:textId="77777777" w:rsidR="00022279" w:rsidRDefault="00000000" w:rsidP="00D95AE7">
      <w:pPr>
        <w:spacing w:before="80" w:line="360" w:lineRule="auto"/>
        <w:jc w:val="right"/>
      </w:pPr>
      <w:r>
        <w:rPr>
          <w:b/>
        </w:rPr>
        <w:t>Daria P. Rumak</w:t>
      </w:r>
    </w:p>
    <w:p w14:paraId="29B8550C" w14:textId="2C57BFFD" w:rsidR="00D95AE7" w:rsidRPr="00CC30F2" w:rsidRDefault="00CC30F2" w:rsidP="00D95AE7">
      <w:pPr>
        <w:spacing w:after="40" w:line="360" w:lineRule="auto"/>
        <w:jc w:val="right"/>
        <w:rPr>
          <w:sz w:val="24"/>
          <w:lang w:val="en-US"/>
        </w:rPr>
      </w:pPr>
      <w:r w:rsidRPr="00CC30F2">
        <w:rPr>
          <w:sz w:val="24"/>
        </w:rPr>
        <w:t>Master's degree</w:t>
      </w:r>
      <w:r w:rsidR="00000000">
        <w:rPr>
          <w:sz w:val="24"/>
        </w:rPr>
        <w:t xml:space="preserve">, Department of Information Processing and Management Systems, Bauman Moscow State Technical University, 2nd Baumanskaya Street 5, building 1, Moscow 105005, Russian Federation; ORCID: </w:t>
      </w:r>
      <w:proofErr w:type="gramStart"/>
      <w:r w:rsidR="00000000">
        <w:rPr>
          <w:sz w:val="24"/>
        </w:rPr>
        <w:t>0009-0004-5758-3283;</w:t>
      </w:r>
      <w:proofErr w:type="gramEnd"/>
      <w:r w:rsidR="00000000">
        <w:rPr>
          <w:sz w:val="24"/>
        </w:rPr>
        <w:t xml:space="preserve"> </w:t>
      </w:r>
    </w:p>
    <w:p w14:paraId="061A4593" w14:textId="133314F9" w:rsidR="00022279" w:rsidRDefault="00000000" w:rsidP="00D95AE7">
      <w:pPr>
        <w:spacing w:after="40" w:line="360" w:lineRule="auto"/>
        <w:jc w:val="right"/>
      </w:pPr>
      <w:r>
        <w:rPr>
          <w:sz w:val="24"/>
        </w:rPr>
        <w:t xml:space="preserve">e-mail: </w:t>
      </w:r>
      <w:r w:rsidR="00D95AE7" w:rsidRPr="00D95AE7">
        <w:rPr>
          <w:sz w:val="24"/>
        </w:rPr>
        <w:t>le.rumak@gmail.com</w:t>
      </w:r>
    </w:p>
    <w:p w14:paraId="38EBB939" w14:textId="77777777" w:rsidR="00022279" w:rsidRDefault="00000000">
      <w:pPr>
        <w:spacing w:before="160" w:line="360" w:lineRule="auto"/>
        <w:jc w:val="center"/>
      </w:pPr>
      <w:r>
        <w:rPr>
          <w:b/>
        </w:rPr>
        <w:t>Abstract</w:t>
      </w:r>
    </w:p>
    <w:p w14:paraId="462D889D" w14:textId="77777777" w:rsidR="00022279" w:rsidRDefault="00000000">
      <w:pPr>
        <w:spacing w:line="360" w:lineRule="auto"/>
        <w:ind w:firstLine="709"/>
        <w:jc w:val="both"/>
      </w:pPr>
      <w:r>
        <w:t xml:space="preserve">The subject of this article is the joint use of ethical and emotional control modules in the architecture of an intelligent agent whose behaviour approaches that of artificial general intelligence. Ethics and emotions directly influence machine consciousness, which operationally governs the agent's behaviour: ethics defines the norms of conduct, whereas emotions act as an adaptive mechanism that tunes the agent's subsystems to current events. The aim of the work is to propose a mechanism for integrating ethical and emotional control in relatively simple intelligent systems that lack full modules of reflection and social interaction. The methodology is based on representing ethics and emotions by means of fuzzy variables and the first-order Takagi–Sugeno–Kang fuzzy inference algorithm; the external environment is modelled as a scenario network, that is, a directed graph whose nodes are events and whose edges are possible actions constrained by emotional and ethical conditions. Emotional states are described using the Geneva Emotion Wheel, while ethical norms </w:t>
      </w:r>
      <w:r>
        <w:lastRenderedPageBreak/>
        <w:t>are organised into a hierarchy. The proposed heuristic selects the agent's actions by jointly evaluating the resulting emotional and ethical scores and the cumulative deviation of the agent's characteristics from the conditions of each transition. The results can be applied in the development of socially and ethically aware autonomous agents, robotics, and decision-support systems. A worked scenario and a software implementation in Python with the Neo4j graph database demonstrate that the approach reproduces meaningfully different behavioural trajectories depending on the agent's ethical and emotional profile.</w:t>
      </w:r>
    </w:p>
    <w:p w14:paraId="5BDEBEC2" w14:textId="77777777" w:rsidR="00022279" w:rsidRDefault="00000000">
      <w:pPr>
        <w:spacing w:before="120" w:line="360" w:lineRule="auto"/>
        <w:jc w:val="center"/>
      </w:pPr>
      <w:r>
        <w:rPr>
          <w:b/>
        </w:rPr>
        <w:t>Keywords</w:t>
      </w:r>
    </w:p>
    <w:p w14:paraId="0B48FC82" w14:textId="77777777" w:rsidR="00022279" w:rsidRDefault="00000000">
      <w:pPr>
        <w:spacing w:after="120" w:line="360" w:lineRule="auto"/>
        <w:ind w:firstLine="709"/>
        <w:jc w:val="both"/>
      </w:pPr>
      <w:r>
        <w:t>ethical control, emotional control, scenario network, Takagi–Sugeno–Kang fuzzy inference algorithm, intelligent agent.</w:t>
      </w:r>
    </w:p>
    <w:p w14:paraId="0A0BCD83" w14:textId="77777777" w:rsidR="00022279" w:rsidRDefault="00000000">
      <w:pPr>
        <w:spacing w:before="80" w:line="360" w:lineRule="auto"/>
        <w:ind w:firstLine="709"/>
        <w:jc w:val="both"/>
      </w:pPr>
      <w:r>
        <w:rPr>
          <w:i/>
        </w:rPr>
        <w:t xml:space="preserve">For citation: </w:t>
      </w:r>
      <w:r>
        <w:t>Sukhobokov A.A., Stelmakh Ya.S., Rumak D.P. (2026) A method for simultaneously using ethical and emotional models to select actions of an intelligent agent. [Journal title], [vol.] ([issue]), pp. [pages]. [to be specified].</w:t>
      </w:r>
    </w:p>
    <w:p w14:paraId="01D7DC9B" w14:textId="77777777" w:rsidR="00022279" w:rsidRDefault="00000000">
      <w:pPr>
        <w:spacing w:before="200" w:after="120" w:line="360" w:lineRule="auto"/>
        <w:jc w:val="center"/>
      </w:pPr>
      <w:r>
        <w:rPr>
          <w:b/>
        </w:rPr>
        <w:t>References</w:t>
      </w:r>
    </w:p>
    <w:p w14:paraId="5136DAC2" w14:textId="77777777" w:rsidR="00022279" w:rsidRDefault="00000000">
      <w:pPr>
        <w:spacing w:line="360" w:lineRule="auto"/>
        <w:ind w:left="425" w:hanging="425"/>
        <w:jc w:val="both"/>
      </w:pPr>
      <w:r>
        <w:t>1. Anisimova S.A. (2007) Destruktivnoye vliyaniye totalitarnykh sekt s tochki zreniya teorii otrazheniya [The destructive influence of totalitarian sects from the point of view of reflection theory]. Information Wars, 1 (1), pp. 32-42. Available at: https://elibrary.ru/download/elibrary_12000383_80360238.pdf</w:t>
      </w:r>
    </w:p>
    <w:p w14:paraId="40732403" w14:textId="77777777" w:rsidR="00022279" w:rsidRDefault="00000000">
      <w:pPr>
        <w:spacing w:line="360" w:lineRule="auto"/>
        <w:ind w:left="425" w:hanging="425"/>
        <w:jc w:val="both"/>
      </w:pPr>
      <w:r>
        <w:t>2. Assadi Z. (2024) Logical formalisms for ethics. In: GoodIT '24: Proceedings of the 2024 International Conference on Information Technology for Social Good. New York: Association for Computing Machinery, pp. 416-419. doi: 10.1145/3677525.3678691</w:t>
      </w:r>
    </w:p>
    <w:p w14:paraId="1C396846" w14:textId="77777777" w:rsidR="00022279" w:rsidRDefault="00000000">
      <w:pPr>
        <w:spacing w:line="360" w:lineRule="auto"/>
        <w:ind w:left="425" w:hanging="425"/>
        <w:jc w:val="both"/>
      </w:pPr>
      <w:r>
        <w:t>3. Assadi Z., Inverardi P. (2024) Fuzziness of ethics: towards overcoming some dilemmas. SSRN Scholarly Paper 5035017. doi: 10.2139/ssrn.5035017</w:t>
      </w:r>
    </w:p>
    <w:p w14:paraId="61620F75" w14:textId="77777777" w:rsidR="00022279" w:rsidRDefault="00000000">
      <w:pPr>
        <w:spacing w:line="360" w:lineRule="auto"/>
        <w:ind w:left="425" w:hanging="425"/>
        <w:jc w:val="both"/>
      </w:pPr>
      <w:r>
        <w:t>4. Ayesh A., Blewitt W. (2015) Models for computational emotions from psychological theories using type I fuzzy logic. Cognitive Computation, 7 (3), pp. 285-308. doi: 10.1007/s12559-014-9287-7</w:t>
      </w:r>
    </w:p>
    <w:p w14:paraId="09F7E708" w14:textId="77777777" w:rsidR="00022279" w:rsidRDefault="00000000">
      <w:pPr>
        <w:spacing w:line="360" w:lineRule="auto"/>
        <w:ind w:left="425" w:hanging="425"/>
        <w:jc w:val="both"/>
      </w:pPr>
      <w:r>
        <w:lastRenderedPageBreak/>
        <w:t>5. Ayesh A., Stokes J., Edwards R. (2007) Fuzzy individual model (FIM) for realistic crowd simulation: preliminary results. In: Proceedings of the IEEE International Fuzzy Systems Conference. London: IEEE, pp. 1-5. doi: 10.1109/FUZZY.2007.4295585</w:t>
      </w:r>
    </w:p>
    <w:p w14:paraId="0666C420" w14:textId="77777777" w:rsidR="00022279" w:rsidRDefault="00000000">
      <w:pPr>
        <w:spacing w:line="360" w:lineRule="auto"/>
        <w:ind w:left="425" w:hanging="425"/>
        <w:jc w:val="both"/>
      </w:pPr>
      <w:r>
        <w:t>6. Bendel O. (2014) Towards machine ethics. In: Michalek T. et al. (eds.) Technology Assessment and Policy Areas of Great Transitions: Proceedings PACITA 2013 Conference. Prague, pp. 343-347.</w:t>
      </w:r>
    </w:p>
    <w:p w14:paraId="2F7EA52A" w14:textId="77777777" w:rsidR="00022279" w:rsidRDefault="00000000">
      <w:pPr>
        <w:spacing w:line="360" w:lineRule="auto"/>
        <w:ind w:left="425" w:hanging="425"/>
        <w:jc w:val="both"/>
      </w:pPr>
      <w:r>
        <w:t>7. Borisov V.V., Fedulov A.S., Zernov M.M. (2023) Osnovy nechetkogo vyvoda [Fundamentals of fuzzy inference]. Vol. 4 of Osnovy nechetkoy matematiki. Moscow: Hot Line – Telecom Publ.</w:t>
      </w:r>
    </w:p>
    <w:p w14:paraId="2893162C" w14:textId="77777777" w:rsidR="00022279" w:rsidRDefault="00000000">
      <w:pPr>
        <w:spacing w:line="360" w:lineRule="auto"/>
        <w:ind w:left="425" w:hanging="425"/>
        <w:jc w:val="both"/>
      </w:pPr>
      <w:r>
        <w:t>8. Chadwick R.F. (ed.) (2012) The Encyclopedia of Applied Ethics. 2nd ed. 4 vols. London: Academic Press.</w:t>
      </w:r>
    </w:p>
    <w:p w14:paraId="2DC66EA0" w14:textId="77777777" w:rsidR="00022279" w:rsidRDefault="00000000">
      <w:pPr>
        <w:spacing w:line="360" w:lineRule="auto"/>
        <w:ind w:left="425" w:hanging="425"/>
        <w:jc w:val="both"/>
      </w:pPr>
      <w:r>
        <w:t>9. Crowder J., Friess S. (2010) Artificial neural emotions and emotional memory. In: Proceedings of the 2010 International Conference on Artificial Intelligence. Las Vegas: CSREA Press, pp. 373-378.</w:t>
      </w:r>
    </w:p>
    <w:p w14:paraId="308EC565" w14:textId="77777777" w:rsidR="00022279" w:rsidRDefault="00000000">
      <w:pPr>
        <w:spacing w:line="360" w:lineRule="auto"/>
        <w:ind w:left="425" w:hanging="425"/>
        <w:jc w:val="both"/>
      </w:pPr>
      <w:r>
        <w:t>10. Dyoub A., Lisi F.A. (2025) A fuzzy approach to the specification, verification and validation of risk-based ethical decision making models. arXiv:2507.01410. doi: 10.48550/arXiv.2507.01410</w:t>
      </w:r>
    </w:p>
    <w:p w14:paraId="7037824A" w14:textId="77777777" w:rsidR="00022279" w:rsidRDefault="00000000">
      <w:pPr>
        <w:spacing w:line="360" w:lineRule="auto"/>
        <w:ind w:left="425" w:hanging="425"/>
        <w:jc w:val="both"/>
      </w:pPr>
      <w:r>
        <w:t>11. El-Nasr M.S., Yen J., Ioerger T.R. (2000) FLAME — fuzzy logic adaptive model of emotions. Autonomous Agents and Multi-Agent Systems, 3 (3), pp. 219-257. doi: 10.1023/A:1010030809960</w:t>
      </w:r>
    </w:p>
    <w:p w14:paraId="1C8E3F7B" w14:textId="77777777" w:rsidR="00022279" w:rsidRDefault="00000000">
      <w:pPr>
        <w:spacing w:line="360" w:lineRule="auto"/>
        <w:ind w:left="425" w:hanging="425"/>
        <w:jc w:val="both"/>
      </w:pPr>
      <w:r>
        <w:t>12. Ethics (n.d.) Abccba.ru. Available at: http://www.abccba.ru/index.php [Accessed 24 February 2026].</w:t>
      </w:r>
    </w:p>
    <w:p w14:paraId="1826090F" w14:textId="77777777" w:rsidR="00022279" w:rsidRDefault="00000000">
      <w:pPr>
        <w:spacing w:line="360" w:lineRule="auto"/>
        <w:ind w:left="425" w:hanging="425"/>
        <w:jc w:val="both"/>
      </w:pPr>
      <w:r>
        <w:t>13. Franzoni V. et al. (2019) Emotional machines: the next revolution. Web Intelligence, 17 (1), pp. 1-7. doi: 10.3233/WEB-190395</w:t>
      </w:r>
    </w:p>
    <w:p w14:paraId="063640D8" w14:textId="77777777" w:rsidR="00022279" w:rsidRDefault="00000000">
      <w:pPr>
        <w:spacing w:line="360" w:lineRule="auto"/>
        <w:ind w:left="425" w:hanging="425"/>
        <w:jc w:val="both"/>
      </w:pPr>
      <w:r>
        <w:t>14. Gershenson C. (1999) Modelling emotions with multidimensional logic. In: Proceedings of the 18th International Conference of the North American Fuzzy Information Processing Society. New York: IEEE, pp. 42-46. doi: 10.1109/NAFIPS.1999.781649</w:t>
      </w:r>
    </w:p>
    <w:p w14:paraId="6A626161" w14:textId="77777777" w:rsidR="00022279" w:rsidRDefault="00000000">
      <w:pPr>
        <w:spacing w:line="360" w:lineRule="auto"/>
        <w:ind w:left="425" w:hanging="425"/>
        <w:jc w:val="both"/>
      </w:pPr>
      <w:r>
        <w:lastRenderedPageBreak/>
        <w:t>15. Gupta S. (2015) Building Web Applications with Python and Neo4j. Birmingham: Packt Publishing.</w:t>
      </w:r>
    </w:p>
    <w:p w14:paraId="5B3EA7F2" w14:textId="77777777" w:rsidR="00022279" w:rsidRDefault="00000000">
      <w:pPr>
        <w:spacing w:line="360" w:lineRule="auto"/>
        <w:ind w:left="425" w:hanging="425"/>
        <w:jc w:val="both"/>
      </w:pPr>
      <w:r>
        <w:t>16. Kowalczuk Z., Czubenko M. (2011) Intelligent decision-making system for autonomous robots. International Journal of Applied Mathematics and Computer Science, 21 (4), pp. 671-684. doi: 10.2478/v10006-011-0053-7</w:t>
      </w:r>
    </w:p>
    <w:p w14:paraId="0DBDC35D" w14:textId="77777777" w:rsidR="00022279" w:rsidRDefault="00000000">
      <w:pPr>
        <w:spacing w:line="360" w:lineRule="auto"/>
        <w:ind w:left="425" w:hanging="425"/>
        <w:jc w:val="both"/>
      </w:pPr>
      <w:r>
        <w:t>17. Kowalczuk Z., Czubenko M. (2016) Computational approaches to modeling artificial emotion: an overview of the proposed solutions. Frontiers in Robotics and AI, 3, p. 21. doi: 10.3389/frobt.2016.00021</w:t>
      </w:r>
    </w:p>
    <w:p w14:paraId="43FC6F19" w14:textId="77777777" w:rsidR="00022279" w:rsidRDefault="00000000">
      <w:pPr>
        <w:spacing w:line="360" w:lineRule="auto"/>
        <w:ind w:left="425" w:hanging="425"/>
        <w:jc w:val="both"/>
      </w:pPr>
      <w:r>
        <w:t>18. Lefebvre V.A. (2001) Algebra of Conscience. 2nd enlarged ed. Dordrecht: Kluwer Academic Publishers.</w:t>
      </w:r>
    </w:p>
    <w:p w14:paraId="463EE148" w14:textId="77777777" w:rsidR="00022279" w:rsidRDefault="00000000">
      <w:pPr>
        <w:spacing w:line="360" w:lineRule="auto"/>
        <w:ind w:left="425" w:hanging="425"/>
        <w:jc w:val="both"/>
      </w:pPr>
      <w:r>
        <w:t>19. Li J. et al. (2018) An extended Takagi–Sugeno–Kang inference system (TSK+) with fuzzy interpolation and its rule base generation. Soft Computing, 22, pp. 3155-3170. doi: 10.1007/s00500-017-2925-8</w:t>
      </w:r>
    </w:p>
    <w:p w14:paraId="755560C4" w14:textId="77777777" w:rsidR="00022279" w:rsidRDefault="00000000">
      <w:pPr>
        <w:spacing w:line="360" w:lineRule="auto"/>
        <w:ind w:left="425" w:hanging="425"/>
        <w:jc w:val="both"/>
      </w:pPr>
      <w:r>
        <w:t>20. Mamdani E.H. (1977) Applications of fuzzy logic to approximate reasoning using linguistic synthesis. IEEE Transactions on Computers, C-26 (12), pp. 1182-1191. doi: 10.1109/TC.1977.1674779</w:t>
      </w:r>
    </w:p>
    <w:p w14:paraId="676E48B2" w14:textId="77777777" w:rsidR="00022279" w:rsidRDefault="00000000">
      <w:pPr>
        <w:spacing w:line="360" w:lineRule="auto"/>
        <w:ind w:left="425" w:hanging="425"/>
        <w:jc w:val="both"/>
      </w:pPr>
      <w:r>
        <w:t>21. Mandryk R.L., Atkins M.S. (2007) A fuzzy physiological approach for continuously modeling emotion during interaction with play technologies. International Journal of Human-Computer Studies, 65 (4), pp. 329-347. doi: 10.1016/j.ijhcs.2006.11.011</w:t>
      </w:r>
    </w:p>
    <w:p w14:paraId="0CE7BA7F" w14:textId="77777777" w:rsidR="00022279" w:rsidRDefault="00000000">
      <w:pPr>
        <w:spacing w:line="360" w:lineRule="auto"/>
        <w:ind w:left="425" w:hanging="425"/>
        <w:jc w:val="both"/>
      </w:pPr>
      <w:r>
        <w:t>22. McGinn C., Kelly K. (2018) Using the Geneva Emotion Wheel to classify the expression of emotion on robots. In: Companion of the 2018 ACM/IEEE International Conference on Human-Robot Interaction. New York: ACM, pp. 191-192. doi: 10.1145/3173386.3177058</w:t>
      </w:r>
    </w:p>
    <w:p w14:paraId="30EA47D8" w14:textId="77777777" w:rsidR="00022279" w:rsidRDefault="00000000">
      <w:pPr>
        <w:spacing w:line="360" w:lineRule="auto"/>
        <w:ind w:left="425" w:hanging="425"/>
        <w:jc w:val="both"/>
      </w:pPr>
      <w:r>
        <w:t>23. Mesquita B. (2022) Between Us: How Cultures Create Emotions. New York: W. W. Norton &amp; Company.</w:t>
      </w:r>
    </w:p>
    <w:p w14:paraId="26D2FBAB" w14:textId="0C578349" w:rsidR="00022279" w:rsidRDefault="00000000">
      <w:pPr>
        <w:spacing w:line="360" w:lineRule="auto"/>
        <w:ind w:left="425" w:hanging="425"/>
        <w:jc w:val="both"/>
      </w:pPr>
      <w:r>
        <w:t>24.</w:t>
      </w:r>
      <w:r w:rsidR="00045C59">
        <w:rPr>
          <w:lang w:val="ru-RU"/>
        </w:rPr>
        <w:t xml:space="preserve"> </w:t>
      </w:r>
      <w:r>
        <w:t>Neo4j (n.d.) Neo4j Documentation. Available at: https://neo4j.com/docs/ [Accessed 24 February 2026].</w:t>
      </w:r>
    </w:p>
    <w:p w14:paraId="070D8C91" w14:textId="77777777" w:rsidR="00022279" w:rsidRDefault="00000000">
      <w:pPr>
        <w:spacing w:line="360" w:lineRule="auto"/>
        <w:ind w:left="425" w:hanging="425"/>
        <w:jc w:val="both"/>
      </w:pPr>
      <w:r>
        <w:lastRenderedPageBreak/>
        <w:t>25. Ojha S., Vitale J., Williams M.-A. (2021) Computational emotion models: a thematic review. International Journal of Social Robotics, 13, pp. 1253-1279. doi: 10.1007/s12369-020-00713-1</w:t>
      </w:r>
    </w:p>
    <w:p w14:paraId="2DD6480E" w14:textId="77777777" w:rsidR="00022279" w:rsidRDefault="00000000">
      <w:pPr>
        <w:spacing w:line="360" w:lineRule="auto"/>
        <w:ind w:left="425" w:hanging="425"/>
        <w:jc w:val="both"/>
      </w:pPr>
      <w:r>
        <w:t>26. Olkhovenko K.A. (2025) Metody adaptivnogo pereklyucheniya i podderzhki mnozhestvennogo mirovozzreniya v sistemakh iskusstvennogo intellekta [Methods of adaptive switching and support of multiple worldviews in artificial intelligence systems]. In: Artificial Intelligence in Management, Control, and Data Processing Systems: Proceedings of the III All-Russian Scientific Conference (IIASU'24). Vol. 2. Moscow: KDU Publ., pp. 16-21. doi: 10.31453/kdu.ru.978-5-00247-132-4-2025-523</w:t>
      </w:r>
    </w:p>
    <w:p w14:paraId="10970F77" w14:textId="77777777" w:rsidR="00022279" w:rsidRDefault="00000000">
      <w:pPr>
        <w:spacing w:line="360" w:lineRule="auto"/>
        <w:ind w:left="425" w:hanging="425"/>
        <w:jc w:val="both"/>
      </w:pPr>
      <w:r>
        <w:t>27. Popov I.A. et al. (2022) An implementation of different minimal consciousness's variants for a cyber-physical system. Procedia Computer Science, 213, pp. 370-376. doi: 10.1016/j.procs.2022.11.080</w:t>
      </w:r>
    </w:p>
    <w:p w14:paraId="0E38FB8F" w14:textId="77777777" w:rsidR="00022279" w:rsidRDefault="00000000">
      <w:pPr>
        <w:spacing w:line="360" w:lineRule="auto"/>
        <w:ind w:left="425" w:hanging="425"/>
        <w:jc w:val="both"/>
      </w:pPr>
      <w:r>
        <w:t>28. Qiao R. et al. (2013) Surprise simulation using fuzzy logic. In: Intelligent Computing Theories and Technology: Proceedings of the 9th International Conference, ICIC 2013. Lecture Notes in Computer Science 7996. Berlin: Springer, pp. 110-119. doi: 10.1007/978-3-642-39482-9_13</w:t>
      </w:r>
    </w:p>
    <w:p w14:paraId="3B1760AF" w14:textId="77777777" w:rsidR="00022279" w:rsidRDefault="00000000">
      <w:pPr>
        <w:spacing w:line="360" w:lineRule="auto"/>
        <w:ind w:left="425" w:hanging="425"/>
        <w:jc w:val="both"/>
        <w:rPr>
          <w:lang w:val="ru-RU"/>
        </w:rPr>
      </w:pPr>
      <w:r>
        <w:t xml:space="preserve">29. Sacconi L. (1999) Codes of ethics as contractarian constraints on the abuse of authority within hierarchies: a perspective from the theory of the firm. Journal of Business Ethics, 21 (2-3), pp. 189-202. </w:t>
      </w:r>
      <w:proofErr w:type="spellStart"/>
      <w:r>
        <w:t>doi</w:t>
      </w:r>
      <w:proofErr w:type="spellEnd"/>
      <w:r>
        <w:t>: 10.1023/A:1006202711481</w:t>
      </w:r>
    </w:p>
    <w:p w14:paraId="007EC242" w14:textId="6CCE10F7" w:rsidR="00045C59" w:rsidRPr="00045C59" w:rsidRDefault="00045C59">
      <w:pPr>
        <w:spacing w:line="360" w:lineRule="auto"/>
        <w:ind w:left="425" w:hanging="425"/>
        <w:jc w:val="both"/>
        <w:rPr>
          <w:lang w:val="en-US"/>
        </w:rPr>
      </w:pPr>
      <w:r w:rsidRPr="00045C59">
        <w:rPr>
          <w:lang w:val="en-US"/>
        </w:rPr>
        <w:t xml:space="preserve">30. </w:t>
      </w:r>
      <w:proofErr w:type="spellStart"/>
      <w:r w:rsidRPr="00045C59">
        <w:rPr>
          <w:lang w:val="en-US"/>
        </w:rPr>
        <w:t>Sacharin</w:t>
      </w:r>
      <w:proofErr w:type="spellEnd"/>
      <w:r w:rsidRPr="00045C59">
        <w:rPr>
          <w:lang w:val="en-US"/>
        </w:rPr>
        <w:t xml:space="preserve"> V., Schlegel K., Scherer K.R. (2012) Geneva Emotion Wheel Rating Study. Geneva: NCCR Affective Sciences; Aalborg: Aalborg University. Available at: https://www.researchgate.net/publication/280880848_Geneva_Emotion_Wheel_Rating_Study [Accessed 24 February 2026].</w:t>
      </w:r>
    </w:p>
    <w:p w14:paraId="0AE4FB36" w14:textId="6703D99B" w:rsidR="00022279" w:rsidRDefault="00000000">
      <w:pPr>
        <w:spacing w:line="360" w:lineRule="auto"/>
        <w:ind w:left="425" w:hanging="425"/>
        <w:jc w:val="both"/>
      </w:pPr>
      <w:r>
        <w:t>3</w:t>
      </w:r>
      <w:r w:rsidR="00045C59" w:rsidRPr="00045C59">
        <w:rPr>
          <w:lang w:val="en-US"/>
        </w:rPr>
        <w:t>1</w:t>
      </w:r>
      <w:r>
        <w:t>. Scherer K.R. (2005) What are emotions? And how can they be measured? Social Science Information, 44 (4), pp. 695-729. doi: 10.1177/0539018405058216</w:t>
      </w:r>
    </w:p>
    <w:p w14:paraId="0D85EDBC" w14:textId="7531A803" w:rsidR="00022279" w:rsidRDefault="00000000">
      <w:pPr>
        <w:spacing w:line="360" w:lineRule="auto"/>
        <w:ind w:left="425" w:hanging="425"/>
        <w:jc w:val="both"/>
      </w:pPr>
      <w:r>
        <w:t>3</w:t>
      </w:r>
      <w:r w:rsidR="00045C59" w:rsidRPr="00045C59">
        <w:rPr>
          <w:lang w:val="en-US"/>
        </w:rPr>
        <w:t>2</w:t>
      </w:r>
      <w:r>
        <w:t xml:space="preserve">. Scherer K.R. et al. (2013) The GRID meets the wheel: assessing emotional feeling via self-report. In: Fontaine J.R.J., Scherer K.R., Soriano C. (eds.) Components of </w:t>
      </w:r>
      <w:r>
        <w:lastRenderedPageBreak/>
        <w:t>Emotional Meaning: A Sourcebook. Oxford: Oxford University Press, pp. 281-298. doi: 10.1093/acprof:oso/9780199592746.003.0019</w:t>
      </w:r>
    </w:p>
    <w:p w14:paraId="65FDF1BA" w14:textId="73371C3C" w:rsidR="00022279" w:rsidRDefault="00000000">
      <w:pPr>
        <w:spacing w:line="360" w:lineRule="auto"/>
        <w:ind w:left="425" w:hanging="425"/>
        <w:jc w:val="both"/>
      </w:pPr>
      <w:r>
        <w:t>3</w:t>
      </w:r>
      <w:r w:rsidR="00045C59" w:rsidRPr="00045C59">
        <w:rPr>
          <w:lang w:val="en-US"/>
        </w:rPr>
        <w:t>3</w:t>
      </w:r>
      <w:r>
        <w:t>. Schlegel K., Scherer K.R. (2016) Introducing a short version of the Geneva Emotion Recognition Test (GERT-S): psychometric properties and construct validation. Behavior Research Methods, 48 (4), pp. 1383-1392. doi: 10.3758/s13428-015-0646-4</w:t>
      </w:r>
    </w:p>
    <w:p w14:paraId="5A2F61C2" w14:textId="3D564EB4" w:rsidR="00022279" w:rsidRDefault="00000000">
      <w:pPr>
        <w:spacing w:line="360" w:lineRule="auto"/>
        <w:ind w:left="425" w:hanging="425"/>
        <w:jc w:val="both"/>
      </w:pPr>
      <w:r>
        <w:t>3</w:t>
      </w:r>
      <w:r w:rsidR="00045C59" w:rsidRPr="00045C59">
        <w:rPr>
          <w:lang w:val="en-US"/>
        </w:rPr>
        <w:t>4</w:t>
      </w:r>
      <w:r>
        <w:t>. Shadbolt N., Hampson R. (2024) As If Human: Ethics and Artificial Intelligence. New Haven: Yale University Press.</w:t>
      </w:r>
    </w:p>
    <w:p w14:paraId="66C62C9C" w14:textId="70FF9338" w:rsidR="00022279" w:rsidRDefault="00000000">
      <w:pPr>
        <w:spacing w:line="360" w:lineRule="auto"/>
        <w:ind w:left="425" w:hanging="425"/>
        <w:jc w:val="both"/>
      </w:pPr>
      <w:r>
        <w:t>3</w:t>
      </w:r>
      <w:r w:rsidR="00045C59" w:rsidRPr="00045C59">
        <w:rPr>
          <w:lang w:val="en-US"/>
        </w:rPr>
        <w:t>5</w:t>
      </w:r>
      <w:r>
        <w:t>. Sugeno M., Kang G.-T. (1988) Structure identification of fuzzy model. Fuzzy Sets and Systems, 28 (1), pp. 15-33. doi: 10.1016/0165-0114(88)90113-3</w:t>
      </w:r>
    </w:p>
    <w:p w14:paraId="5BAA5468" w14:textId="32E5378F" w:rsidR="00022279" w:rsidRDefault="00000000">
      <w:pPr>
        <w:spacing w:line="360" w:lineRule="auto"/>
        <w:ind w:left="425" w:hanging="425"/>
        <w:jc w:val="both"/>
      </w:pPr>
      <w:r>
        <w:t>3</w:t>
      </w:r>
      <w:r w:rsidR="00045C59" w:rsidRPr="00045C59">
        <w:rPr>
          <w:lang w:val="en-US"/>
        </w:rPr>
        <w:t>6</w:t>
      </w:r>
      <w:r>
        <w:t>. Sukhobokov A.A. et al. (2024) A universal knowledge model and cognitive architectures for prototyping AGI. Cognitive Systems Research, 88, p. 101279. doi: 10.1016/j.cogsys.2024.101279</w:t>
      </w:r>
    </w:p>
    <w:p w14:paraId="3074FDA9" w14:textId="459C727A" w:rsidR="00022279" w:rsidRDefault="00000000">
      <w:pPr>
        <w:spacing w:line="360" w:lineRule="auto"/>
        <w:ind w:left="425" w:hanging="425"/>
        <w:jc w:val="both"/>
      </w:pPr>
      <w:r>
        <w:t>3</w:t>
      </w:r>
      <w:r w:rsidR="00045C59" w:rsidRPr="00045C59">
        <w:rPr>
          <w:lang w:val="en-US"/>
        </w:rPr>
        <w:t>7</w:t>
      </w:r>
      <w:r>
        <w:t>. Takagi T., Sugeno M. (1985) Fuzzy identification of systems and its applications to modeling and control. IEEE Transactions on Systems, Man, and Cybernetics, SMC-15 (1), pp. 116-132. doi: 10.1109/TSMC.1985.6313399</w:t>
      </w:r>
    </w:p>
    <w:p w14:paraId="13341B1B" w14:textId="4B67E751" w:rsidR="00022279" w:rsidRDefault="00000000">
      <w:pPr>
        <w:spacing w:line="360" w:lineRule="auto"/>
        <w:ind w:left="425" w:hanging="425"/>
        <w:jc w:val="both"/>
      </w:pPr>
      <w:r>
        <w:t>3</w:t>
      </w:r>
      <w:r w:rsidR="00045C59">
        <w:rPr>
          <w:lang w:val="ru-RU"/>
        </w:rPr>
        <w:t>8</w:t>
      </w:r>
      <w:r>
        <w:t>. Tolmeijer S. et al. (2020) Implementations in machine ethics: a survey. ACM Computing Surveys, 53 (6), p. 132. doi: 10.1145/3419633</w:t>
      </w:r>
    </w:p>
    <w:p w14:paraId="5100A510" w14:textId="69CA420A" w:rsidR="00022279" w:rsidRDefault="00000000">
      <w:pPr>
        <w:spacing w:line="360" w:lineRule="auto"/>
        <w:ind w:left="425" w:hanging="425"/>
        <w:jc w:val="both"/>
      </w:pPr>
      <w:r>
        <w:t>3</w:t>
      </w:r>
      <w:r w:rsidR="00045C59">
        <w:rPr>
          <w:lang w:val="ru-RU"/>
        </w:rPr>
        <w:t>9</w:t>
      </w:r>
      <w:r>
        <w:t>. Turumugon P. et al. (2019) Users' emotional evaluation towards Kansei-based higher learning institution website using Geneva Emotion Wheel. Indonesian Journal of Electrical Engineering and Computer Science, 16 (3), pp. 1547-1554. doi: 10.11591/ijeecs.v16.i3.pp1547-1554</w:t>
      </w:r>
    </w:p>
    <w:p w14:paraId="20C930E1" w14:textId="43BC6848" w:rsidR="00022279" w:rsidRDefault="00045C59">
      <w:pPr>
        <w:spacing w:line="360" w:lineRule="auto"/>
        <w:ind w:left="425" w:hanging="425"/>
        <w:jc w:val="both"/>
      </w:pPr>
      <w:r w:rsidRPr="00045C59">
        <w:rPr>
          <w:lang w:val="en-US"/>
        </w:rPr>
        <w:t>40</w:t>
      </w:r>
      <w:r w:rsidR="00000000">
        <w:t>. Université de Genève: Swiss Center for Affective Sciences (n.d.) The Geneva Emotion Wheel. Available at: https://www.unige.ch/cisa/gew/ [Accessed 24 February 2026].</w:t>
      </w:r>
    </w:p>
    <w:p w14:paraId="6164E7F3" w14:textId="5596DCF6" w:rsidR="00022279" w:rsidRDefault="00000000">
      <w:pPr>
        <w:spacing w:line="360" w:lineRule="auto"/>
        <w:ind w:left="425" w:hanging="425"/>
        <w:jc w:val="both"/>
      </w:pPr>
      <w:r>
        <w:t>4</w:t>
      </w:r>
      <w:r w:rsidR="00045C59" w:rsidRPr="00045C59">
        <w:rPr>
          <w:lang w:val="en-US"/>
        </w:rPr>
        <w:t>1</w:t>
      </w:r>
      <w:r>
        <w:t>. Wang D., Zeng X.-J., Keane J.A. (2006) A survey of hierarchical fuzzy systems. International Journal of Computational Cognition, 4 (1), pp. 18-29.</w:t>
      </w:r>
    </w:p>
    <w:p w14:paraId="772348AA" w14:textId="17719FCE" w:rsidR="00022279" w:rsidRDefault="00000000">
      <w:pPr>
        <w:spacing w:line="360" w:lineRule="auto"/>
        <w:ind w:left="425" w:hanging="425"/>
        <w:jc w:val="both"/>
      </w:pPr>
      <w:r>
        <w:t>4</w:t>
      </w:r>
      <w:r w:rsidR="00045C59">
        <w:rPr>
          <w:lang w:val="ru-RU"/>
        </w:rPr>
        <w:t>2</w:t>
      </w:r>
      <w:r>
        <w:t>. Wang J. et al. (2021) Multitask TSK fuzzy system modeling by jointly reducing rules and consequent parameters. IEEE Transactions on Systems, Man, and Cybernetics: Systems, 51 (7), pp. 4078-4090. doi: 10.1109/TSMC.2019.2930616</w:t>
      </w:r>
    </w:p>
    <w:p w14:paraId="1FA79779" w14:textId="5EDB1C98" w:rsidR="00022279" w:rsidRDefault="00000000">
      <w:pPr>
        <w:spacing w:line="360" w:lineRule="auto"/>
        <w:ind w:left="425" w:hanging="425"/>
        <w:jc w:val="both"/>
      </w:pPr>
      <w:r>
        <w:lastRenderedPageBreak/>
        <w:t>4</w:t>
      </w:r>
      <w:r w:rsidR="00045C59" w:rsidRPr="00045C59">
        <w:rPr>
          <w:lang w:val="en-US"/>
        </w:rPr>
        <w:t>3</w:t>
      </w:r>
      <w:r>
        <w:t>. Zhang P., Shen Q. (2020) Dynamic TSK systems supported by fuzzy rule interpolation: an initial investigation. In: 2020 IEEE International Conference on Fuzzy Systems (FUZZ-IEEE). Glasgow, pp. 1-7. doi: 10.1109/FUZZ48607.2020.9177540</w:t>
      </w:r>
    </w:p>
    <w:p w14:paraId="7B6ABE37" w14:textId="631FC42C" w:rsidR="00022279" w:rsidRDefault="00000000">
      <w:pPr>
        <w:spacing w:line="360" w:lineRule="auto"/>
        <w:ind w:left="425" w:hanging="425"/>
        <w:jc w:val="both"/>
      </w:pPr>
      <w:r>
        <w:t>4</w:t>
      </w:r>
      <w:r w:rsidR="00045C59">
        <w:rPr>
          <w:lang w:val="ru-RU"/>
        </w:rPr>
        <w:t>4</w:t>
      </w:r>
      <w:r>
        <w:t>. Zhao Z. et al. (2025) From local to global: a progressive collaborative learning framework for multi-task TSK fuzzy system modeling. IEEE Transactions on Fuzzy Systems, 33 (10), pp. 3462-3475. doi: 10.1109/TFUZZ.2025.3594997</w:t>
      </w:r>
    </w:p>
    <w:sectPr w:rsidR="00022279" w:rsidSect="00FC7E36">
      <w:type w:val="continuous"/>
      <w:pgSz w:w="11901"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89DD" w14:textId="77777777" w:rsidR="00B2502B" w:rsidRDefault="00B2502B" w:rsidP="00AF2C92">
      <w:r>
        <w:separator/>
      </w:r>
    </w:p>
  </w:endnote>
  <w:endnote w:type="continuationSeparator" w:id="0">
    <w:p w14:paraId="3936B971" w14:textId="77777777" w:rsidR="00B2502B" w:rsidRDefault="00B2502B"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AA19" w14:textId="77777777" w:rsidR="002211DD" w:rsidRDefault="002211D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78CC" w14:textId="77777777" w:rsidR="002211DD" w:rsidRDefault="002211DD">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821C" w14:textId="77777777" w:rsidR="002211DD" w:rsidRDefault="002211D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F5BC" w14:textId="77777777" w:rsidR="00B2502B" w:rsidRDefault="00B2502B" w:rsidP="00AF2C92">
      <w:r>
        <w:separator/>
      </w:r>
    </w:p>
  </w:footnote>
  <w:footnote w:type="continuationSeparator" w:id="0">
    <w:p w14:paraId="2131B85C" w14:textId="77777777" w:rsidR="00B2502B" w:rsidRDefault="00B2502B"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EFE7F" w14:textId="77777777" w:rsidR="002211DD" w:rsidRDefault="002211D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F818" w14:textId="77777777" w:rsidR="002211DD" w:rsidRDefault="002211DD">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C1E0" w14:textId="77777777" w:rsidR="002211DD" w:rsidRDefault="002211D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B819BB"/>
    <w:multiLevelType w:val="hybridMultilevel"/>
    <w:tmpl w:val="984C247A"/>
    <w:lvl w:ilvl="0" w:tplc="0E60CA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F22E34"/>
    <w:multiLevelType w:val="hybridMultilevel"/>
    <w:tmpl w:val="649A02D0"/>
    <w:lvl w:ilvl="0" w:tplc="CBDE8AEA">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B3963E7"/>
    <w:multiLevelType w:val="hybridMultilevel"/>
    <w:tmpl w:val="87CE90A6"/>
    <w:lvl w:ilvl="0" w:tplc="D7BA7DB4">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5FB2468"/>
    <w:multiLevelType w:val="hybridMultilevel"/>
    <w:tmpl w:val="D10C4E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7AA57CF"/>
    <w:multiLevelType w:val="hybridMultilevel"/>
    <w:tmpl w:val="BE8441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4110191"/>
    <w:multiLevelType w:val="hybridMultilevel"/>
    <w:tmpl w:val="D5BC4DC8"/>
    <w:lvl w:ilvl="0" w:tplc="CBDE8A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686253469">
    <w:abstractNumId w:val="17"/>
  </w:num>
  <w:num w:numId="2" w16cid:durableId="1120881246">
    <w:abstractNumId w:val="24"/>
  </w:num>
  <w:num w:numId="3" w16cid:durableId="1089884589">
    <w:abstractNumId w:val="1"/>
  </w:num>
  <w:num w:numId="4" w16cid:durableId="1124613371">
    <w:abstractNumId w:val="2"/>
  </w:num>
  <w:num w:numId="5" w16cid:durableId="2099014828">
    <w:abstractNumId w:val="3"/>
  </w:num>
  <w:num w:numId="6" w16cid:durableId="1370566256">
    <w:abstractNumId w:val="4"/>
  </w:num>
  <w:num w:numId="7" w16cid:durableId="641812331">
    <w:abstractNumId w:val="9"/>
  </w:num>
  <w:num w:numId="8" w16cid:durableId="1496725800">
    <w:abstractNumId w:val="5"/>
  </w:num>
  <w:num w:numId="9" w16cid:durableId="555556575">
    <w:abstractNumId w:val="7"/>
  </w:num>
  <w:num w:numId="10" w16cid:durableId="1719695643">
    <w:abstractNumId w:val="6"/>
  </w:num>
  <w:num w:numId="11" w16cid:durableId="739401904">
    <w:abstractNumId w:val="10"/>
  </w:num>
  <w:num w:numId="12" w16cid:durableId="1987123442">
    <w:abstractNumId w:val="8"/>
  </w:num>
  <w:num w:numId="13" w16cid:durableId="1350522461">
    <w:abstractNumId w:val="21"/>
  </w:num>
  <w:num w:numId="14" w16cid:durableId="1616710945">
    <w:abstractNumId w:val="25"/>
  </w:num>
  <w:num w:numId="15" w16cid:durableId="608389055">
    <w:abstractNumId w:val="15"/>
  </w:num>
  <w:num w:numId="16" w16cid:durableId="1591087642">
    <w:abstractNumId w:val="20"/>
  </w:num>
  <w:num w:numId="17" w16cid:durableId="2013600584">
    <w:abstractNumId w:val="11"/>
  </w:num>
  <w:num w:numId="18" w16cid:durableId="2019036048">
    <w:abstractNumId w:val="0"/>
  </w:num>
  <w:num w:numId="19" w16cid:durableId="634407634">
    <w:abstractNumId w:val="12"/>
  </w:num>
  <w:num w:numId="20" w16cid:durableId="1864056">
    <w:abstractNumId w:val="25"/>
  </w:num>
  <w:num w:numId="21" w16cid:durableId="1349407750">
    <w:abstractNumId w:val="25"/>
  </w:num>
  <w:num w:numId="22" w16cid:durableId="575552341">
    <w:abstractNumId w:val="25"/>
  </w:num>
  <w:num w:numId="23" w16cid:durableId="1572036989">
    <w:abstractNumId w:val="25"/>
  </w:num>
  <w:num w:numId="24" w16cid:durableId="736363438">
    <w:abstractNumId w:val="21"/>
  </w:num>
  <w:num w:numId="25" w16cid:durableId="1366519508">
    <w:abstractNumId w:val="22"/>
  </w:num>
  <w:num w:numId="26" w16cid:durableId="1880584895">
    <w:abstractNumId w:val="26"/>
  </w:num>
  <w:num w:numId="27" w16cid:durableId="1833059600">
    <w:abstractNumId w:val="27"/>
  </w:num>
  <w:num w:numId="28" w16cid:durableId="1161773372">
    <w:abstractNumId w:val="25"/>
  </w:num>
  <w:num w:numId="29" w16cid:durableId="1247227778">
    <w:abstractNumId w:val="14"/>
  </w:num>
  <w:num w:numId="30" w16cid:durableId="1089807954">
    <w:abstractNumId w:val="28"/>
  </w:num>
  <w:num w:numId="31" w16cid:durableId="124277483">
    <w:abstractNumId w:val="19"/>
  </w:num>
  <w:num w:numId="32" w16cid:durableId="679434966">
    <w:abstractNumId w:val="13"/>
  </w:num>
  <w:num w:numId="33" w16cid:durableId="514341600">
    <w:abstractNumId w:val="18"/>
  </w:num>
  <w:num w:numId="34" w16cid:durableId="176117641">
    <w:abstractNumId w:val="29"/>
  </w:num>
  <w:num w:numId="35" w16cid:durableId="535317839">
    <w:abstractNumId w:val="16"/>
  </w:num>
  <w:num w:numId="36" w16cid:durableId="1722972296">
    <w:abstractNumId w:val="23"/>
  </w:num>
  <w:num w:numId="37" w16cid:durableId="2122845423">
    <w:abstractNumId w:val="21"/>
    <w:lvlOverride w:ilvl="0">
      <w:startOverride w:val="1"/>
    </w:lvlOverride>
  </w:num>
  <w:num w:numId="38" w16cid:durableId="180835216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AE"/>
    <w:rsid w:val="00001899"/>
    <w:rsid w:val="000049AD"/>
    <w:rsid w:val="0000681B"/>
    <w:rsid w:val="000131AD"/>
    <w:rsid w:val="000133C0"/>
    <w:rsid w:val="00014C4E"/>
    <w:rsid w:val="00016524"/>
    <w:rsid w:val="00017107"/>
    <w:rsid w:val="000202E2"/>
    <w:rsid w:val="00022279"/>
    <w:rsid w:val="00022441"/>
    <w:rsid w:val="0002261E"/>
    <w:rsid w:val="00024839"/>
    <w:rsid w:val="0002576E"/>
    <w:rsid w:val="00026871"/>
    <w:rsid w:val="000278E3"/>
    <w:rsid w:val="00037A98"/>
    <w:rsid w:val="000427FB"/>
    <w:rsid w:val="0004455E"/>
    <w:rsid w:val="00045C59"/>
    <w:rsid w:val="00047CB5"/>
    <w:rsid w:val="00050E65"/>
    <w:rsid w:val="00051FAA"/>
    <w:rsid w:val="000564CD"/>
    <w:rsid w:val="000572A9"/>
    <w:rsid w:val="00061325"/>
    <w:rsid w:val="000733AC"/>
    <w:rsid w:val="00074B81"/>
    <w:rsid w:val="00074D22"/>
    <w:rsid w:val="00075081"/>
    <w:rsid w:val="0007528A"/>
    <w:rsid w:val="000811AB"/>
    <w:rsid w:val="00083C5F"/>
    <w:rsid w:val="00084AF9"/>
    <w:rsid w:val="00087F32"/>
    <w:rsid w:val="0009172C"/>
    <w:rsid w:val="000930EC"/>
    <w:rsid w:val="00095E61"/>
    <w:rsid w:val="000966C1"/>
    <w:rsid w:val="000970AC"/>
    <w:rsid w:val="000A1167"/>
    <w:rsid w:val="000A4428"/>
    <w:rsid w:val="000A6D40"/>
    <w:rsid w:val="000A7BC3"/>
    <w:rsid w:val="000B1661"/>
    <w:rsid w:val="000B1F0B"/>
    <w:rsid w:val="000B2E88"/>
    <w:rsid w:val="000B34E2"/>
    <w:rsid w:val="000B4603"/>
    <w:rsid w:val="000B7E5A"/>
    <w:rsid w:val="000C09BE"/>
    <w:rsid w:val="000C1380"/>
    <w:rsid w:val="000C554F"/>
    <w:rsid w:val="000D0DC5"/>
    <w:rsid w:val="000D15FF"/>
    <w:rsid w:val="000D28DF"/>
    <w:rsid w:val="000D488B"/>
    <w:rsid w:val="000D5576"/>
    <w:rsid w:val="000D68DF"/>
    <w:rsid w:val="000E138D"/>
    <w:rsid w:val="000E187A"/>
    <w:rsid w:val="000E2D61"/>
    <w:rsid w:val="000E450E"/>
    <w:rsid w:val="000E6259"/>
    <w:rsid w:val="000E6ECC"/>
    <w:rsid w:val="000F0B47"/>
    <w:rsid w:val="000F4677"/>
    <w:rsid w:val="000F5BE0"/>
    <w:rsid w:val="000F6DDE"/>
    <w:rsid w:val="00100587"/>
    <w:rsid w:val="0010284E"/>
    <w:rsid w:val="00103122"/>
    <w:rsid w:val="0010336A"/>
    <w:rsid w:val="001050F1"/>
    <w:rsid w:val="00105AEA"/>
    <w:rsid w:val="00106DAF"/>
    <w:rsid w:val="001129E4"/>
    <w:rsid w:val="0011365B"/>
    <w:rsid w:val="00114ABE"/>
    <w:rsid w:val="0011592A"/>
    <w:rsid w:val="00116023"/>
    <w:rsid w:val="0011642D"/>
    <w:rsid w:val="00130872"/>
    <w:rsid w:val="0013426E"/>
    <w:rsid w:val="00134A51"/>
    <w:rsid w:val="00140727"/>
    <w:rsid w:val="00142B01"/>
    <w:rsid w:val="001440FA"/>
    <w:rsid w:val="001603B4"/>
    <w:rsid w:val="00160628"/>
    <w:rsid w:val="00161344"/>
    <w:rsid w:val="00161F01"/>
    <w:rsid w:val="00162195"/>
    <w:rsid w:val="0016322A"/>
    <w:rsid w:val="001650A9"/>
    <w:rsid w:val="00165A21"/>
    <w:rsid w:val="00167179"/>
    <w:rsid w:val="001705CE"/>
    <w:rsid w:val="0017714B"/>
    <w:rsid w:val="001804DF"/>
    <w:rsid w:val="0018175D"/>
    <w:rsid w:val="00181BDC"/>
    <w:rsid w:val="00181DB0"/>
    <w:rsid w:val="001829E3"/>
    <w:rsid w:val="001924C0"/>
    <w:rsid w:val="0019731E"/>
    <w:rsid w:val="001A09FE"/>
    <w:rsid w:val="001A67C9"/>
    <w:rsid w:val="001A69DE"/>
    <w:rsid w:val="001A713C"/>
    <w:rsid w:val="001B1C7C"/>
    <w:rsid w:val="001B397E"/>
    <w:rsid w:val="001B398F"/>
    <w:rsid w:val="001B46C6"/>
    <w:rsid w:val="001B4B48"/>
    <w:rsid w:val="001B4D1F"/>
    <w:rsid w:val="001B7681"/>
    <w:rsid w:val="001B7CAE"/>
    <w:rsid w:val="001C0772"/>
    <w:rsid w:val="001C0D4F"/>
    <w:rsid w:val="001C1BA3"/>
    <w:rsid w:val="001C1DEC"/>
    <w:rsid w:val="001C5736"/>
    <w:rsid w:val="001C5BE9"/>
    <w:rsid w:val="001D500A"/>
    <w:rsid w:val="001D647F"/>
    <w:rsid w:val="001D6857"/>
    <w:rsid w:val="001E0572"/>
    <w:rsid w:val="001E0A67"/>
    <w:rsid w:val="001E1028"/>
    <w:rsid w:val="001E14E2"/>
    <w:rsid w:val="001E6302"/>
    <w:rsid w:val="001E7DCB"/>
    <w:rsid w:val="001F296F"/>
    <w:rsid w:val="001F3411"/>
    <w:rsid w:val="001F4287"/>
    <w:rsid w:val="001F4DBA"/>
    <w:rsid w:val="0020415E"/>
    <w:rsid w:val="00204FF4"/>
    <w:rsid w:val="0021056E"/>
    <w:rsid w:val="0021075D"/>
    <w:rsid w:val="0021165A"/>
    <w:rsid w:val="00211BC9"/>
    <w:rsid w:val="00212370"/>
    <w:rsid w:val="0021620C"/>
    <w:rsid w:val="00216E78"/>
    <w:rsid w:val="00217275"/>
    <w:rsid w:val="002211DD"/>
    <w:rsid w:val="00236F4B"/>
    <w:rsid w:val="00242089"/>
    <w:rsid w:val="00242B0D"/>
    <w:rsid w:val="002467C6"/>
    <w:rsid w:val="0024692A"/>
    <w:rsid w:val="00252BBA"/>
    <w:rsid w:val="00253123"/>
    <w:rsid w:val="00261F08"/>
    <w:rsid w:val="00264001"/>
    <w:rsid w:val="00266354"/>
    <w:rsid w:val="00267A18"/>
    <w:rsid w:val="00273462"/>
    <w:rsid w:val="0027395B"/>
    <w:rsid w:val="00275854"/>
    <w:rsid w:val="00281BD7"/>
    <w:rsid w:val="00283B41"/>
    <w:rsid w:val="00285635"/>
    <w:rsid w:val="00285F28"/>
    <w:rsid w:val="00286398"/>
    <w:rsid w:val="002920CE"/>
    <w:rsid w:val="002A3583"/>
    <w:rsid w:val="002A3C42"/>
    <w:rsid w:val="002A53D0"/>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6B28"/>
    <w:rsid w:val="002E7A71"/>
    <w:rsid w:val="002E7F3A"/>
    <w:rsid w:val="002F05A6"/>
    <w:rsid w:val="002F4EDB"/>
    <w:rsid w:val="002F6054"/>
    <w:rsid w:val="00310E13"/>
    <w:rsid w:val="00315713"/>
    <w:rsid w:val="003159B3"/>
    <w:rsid w:val="0031686C"/>
    <w:rsid w:val="00316FE0"/>
    <w:rsid w:val="003204D2"/>
    <w:rsid w:val="0032605E"/>
    <w:rsid w:val="003275D1"/>
    <w:rsid w:val="00330B2A"/>
    <w:rsid w:val="00331E17"/>
    <w:rsid w:val="00333063"/>
    <w:rsid w:val="003408E3"/>
    <w:rsid w:val="00343480"/>
    <w:rsid w:val="00345E89"/>
    <w:rsid w:val="00350CED"/>
    <w:rsid w:val="003522A1"/>
    <w:rsid w:val="0035254B"/>
    <w:rsid w:val="00353555"/>
    <w:rsid w:val="00355FE3"/>
    <w:rsid w:val="003565D4"/>
    <w:rsid w:val="003607FB"/>
    <w:rsid w:val="00360FD5"/>
    <w:rsid w:val="00363028"/>
    <w:rsid w:val="0036340D"/>
    <w:rsid w:val="003634A5"/>
    <w:rsid w:val="00366868"/>
    <w:rsid w:val="00367506"/>
    <w:rsid w:val="00370085"/>
    <w:rsid w:val="003744A7"/>
    <w:rsid w:val="00376235"/>
    <w:rsid w:val="00376EF5"/>
    <w:rsid w:val="00381FB6"/>
    <w:rsid w:val="003836D3"/>
    <w:rsid w:val="003838FF"/>
    <w:rsid w:val="00383A52"/>
    <w:rsid w:val="00391652"/>
    <w:rsid w:val="0039507F"/>
    <w:rsid w:val="003A1260"/>
    <w:rsid w:val="003A295F"/>
    <w:rsid w:val="003A41DD"/>
    <w:rsid w:val="003A7033"/>
    <w:rsid w:val="003A7FC6"/>
    <w:rsid w:val="003B47FE"/>
    <w:rsid w:val="003B5673"/>
    <w:rsid w:val="003B6287"/>
    <w:rsid w:val="003B62C9"/>
    <w:rsid w:val="003C7176"/>
    <w:rsid w:val="003D0929"/>
    <w:rsid w:val="003D4729"/>
    <w:rsid w:val="003D7DD6"/>
    <w:rsid w:val="003E0C5C"/>
    <w:rsid w:val="003E5AAF"/>
    <w:rsid w:val="003E600D"/>
    <w:rsid w:val="003E64DF"/>
    <w:rsid w:val="003E6A5D"/>
    <w:rsid w:val="003F193A"/>
    <w:rsid w:val="003F2031"/>
    <w:rsid w:val="003F4207"/>
    <w:rsid w:val="003F5C46"/>
    <w:rsid w:val="003F77DD"/>
    <w:rsid w:val="003F7CBB"/>
    <w:rsid w:val="003F7D34"/>
    <w:rsid w:val="0040229A"/>
    <w:rsid w:val="00406F97"/>
    <w:rsid w:val="00411351"/>
    <w:rsid w:val="00412C8E"/>
    <w:rsid w:val="0041518D"/>
    <w:rsid w:val="0042221D"/>
    <w:rsid w:val="00424DD3"/>
    <w:rsid w:val="004269C5"/>
    <w:rsid w:val="00435776"/>
    <w:rsid w:val="00435939"/>
    <w:rsid w:val="00437CC7"/>
    <w:rsid w:val="00442B9C"/>
    <w:rsid w:val="00445EFA"/>
    <w:rsid w:val="0044738A"/>
    <w:rsid w:val="004473D3"/>
    <w:rsid w:val="00452231"/>
    <w:rsid w:val="00456AEC"/>
    <w:rsid w:val="00460C13"/>
    <w:rsid w:val="00462CB3"/>
    <w:rsid w:val="00463228"/>
    <w:rsid w:val="00463782"/>
    <w:rsid w:val="004667E0"/>
    <w:rsid w:val="0046760E"/>
    <w:rsid w:val="00470E10"/>
    <w:rsid w:val="00470FAA"/>
    <w:rsid w:val="00477A97"/>
    <w:rsid w:val="00481343"/>
    <w:rsid w:val="0048549E"/>
    <w:rsid w:val="004930C6"/>
    <w:rsid w:val="00493347"/>
    <w:rsid w:val="00496092"/>
    <w:rsid w:val="00497BFE"/>
    <w:rsid w:val="004A08DB"/>
    <w:rsid w:val="004A25D0"/>
    <w:rsid w:val="004A37E8"/>
    <w:rsid w:val="004A7046"/>
    <w:rsid w:val="004A7549"/>
    <w:rsid w:val="004B09D4"/>
    <w:rsid w:val="004B309D"/>
    <w:rsid w:val="004B330A"/>
    <w:rsid w:val="004B7699"/>
    <w:rsid w:val="004B7C8E"/>
    <w:rsid w:val="004C24EF"/>
    <w:rsid w:val="004C3D3C"/>
    <w:rsid w:val="004D0EDC"/>
    <w:rsid w:val="004D1220"/>
    <w:rsid w:val="004D14B3"/>
    <w:rsid w:val="004D1529"/>
    <w:rsid w:val="004D2253"/>
    <w:rsid w:val="004D2375"/>
    <w:rsid w:val="004D5514"/>
    <w:rsid w:val="004D56C3"/>
    <w:rsid w:val="004E0338"/>
    <w:rsid w:val="004E4FF3"/>
    <w:rsid w:val="004E56A8"/>
    <w:rsid w:val="004F2517"/>
    <w:rsid w:val="004F3B55"/>
    <w:rsid w:val="004F428E"/>
    <w:rsid w:val="004F4E46"/>
    <w:rsid w:val="004F6B7D"/>
    <w:rsid w:val="005015F6"/>
    <w:rsid w:val="005030C4"/>
    <w:rsid w:val="005031C5"/>
    <w:rsid w:val="00503FDF"/>
    <w:rsid w:val="00504FDC"/>
    <w:rsid w:val="005120CC"/>
    <w:rsid w:val="00512B7B"/>
    <w:rsid w:val="00514BC9"/>
    <w:rsid w:val="00514EA1"/>
    <w:rsid w:val="0051798B"/>
    <w:rsid w:val="00521F5A"/>
    <w:rsid w:val="00524293"/>
    <w:rsid w:val="00525945"/>
    <w:rsid w:val="00525E06"/>
    <w:rsid w:val="00526454"/>
    <w:rsid w:val="00531323"/>
    <w:rsid w:val="00531823"/>
    <w:rsid w:val="005341FC"/>
    <w:rsid w:val="00534ECC"/>
    <w:rsid w:val="0053720D"/>
    <w:rsid w:val="00537D4A"/>
    <w:rsid w:val="00540EF5"/>
    <w:rsid w:val="00541BF3"/>
    <w:rsid w:val="00541CD3"/>
    <w:rsid w:val="00541D4C"/>
    <w:rsid w:val="00547673"/>
    <w:rsid w:val="005476FA"/>
    <w:rsid w:val="00551D67"/>
    <w:rsid w:val="0055595E"/>
    <w:rsid w:val="00556F2A"/>
    <w:rsid w:val="00557988"/>
    <w:rsid w:val="00562C49"/>
    <w:rsid w:val="00562DEF"/>
    <w:rsid w:val="0056321A"/>
    <w:rsid w:val="00563A35"/>
    <w:rsid w:val="00566596"/>
    <w:rsid w:val="005741E9"/>
    <w:rsid w:val="005748CF"/>
    <w:rsid w:val="00584270"/>
    <w:rsid w:val="00584360"/>
    <w:rsid w:val="00584738"/>
    <w:rsid w:val="005920B0"/>
    <w:rsid w:val="0059380D"/>
    <w:rsid w:val="005938B8"/>
    <w:rsid w:val="00595A8F"/>
    <w:rsid w:val="00597451"/>
    <w:rsid w:val="005977C2"/>
    <w:rsid w:val="00597BF2"/>
    <w:rsid w:val="005A1F54"/>
    <w:rsid w:val="005A3020"/>
    <w:rsid w:val="005B134E"/>
    <w:rsid w:val="005B1773"/>
    <w:rsid w:val="005B2039"/>
    <w:rsid w:val="005B344F"/>
    <w:rsid w:val="005B3FBA"/>
    <w:rsid w:val="005B4A1D"/>
    <w:rsid w:val="005B674D"/>
    <w:rsid w:val="005C056D"/>
    <w:rsid w:val="005C0CBE"/>
    <w:rsid w:val="005C1FCF"/>
    <w:rsid w:val="005C2F95"/>
    <w:rsid w:val="005C3F41"/>
    <w:rsid w:val="005C4418"/>
    <w:rsid w:val="005D118A"/>
    <w:rsid w:val="005D1885"/>
    <w:rsid w:val="005D4A38"/>
    <w:rsid w:val="005D74AD"/>
    <w:rsid w:val="005E2A7F"/>
    <w:rsid w:val="005E2C54"/>
    <w:rsid w:val="005E2EEA"/>
    <w:rsid w:val="005E3708"/>
    <w:rsid w:val="005E3CCD"/>
    <w:rsid w:val="005E3D6B"/>
    <w:rsid w:val="005E50B7"/>
    <w:rsid w:val="005E5B55"/>
    <w:rsid w:val="005E5E4A"/>
    <w:rsid w:val="005E693D"/>
    <w:rsid w:val="005E75BF"/>
    <w:rsid w:val="005F4198"/>
    <w:rsid w:val="005F57BA"/>
    <w:rsid w:val="005F61E6"/>
    <w:rsid w:val="005F6C45"/>
    <w:rsid w:val="00605A69"/>
    <w:rsid w:val="00605C86"/>
    <w:rsid w:val="00606C54"/>
    <w:rsid w:val="00614375"/>
    <w:rsid w:val="00615B0A"/>
    <w:rsid w:val="006168CF"/>
    <w:rsid w:val="0062011B"/>
    <w:rsid w:val="00626DE0"/>
    <w:rsid w:val="00630901"/>
    <w:rsid w:val="00631F8E"/>
    <w:rsid w:val="00636EE9"/>
    <w:rsid w:val="00640950"/>
    <w:rsid w:val="00641AE7"/>
    <w:rsid w:val="00642629"/>
    <w:rsid w:val="0064541C"/>
    <w:rsid w:val="0064782B"/>
    <w:rsid w:val="00647B8F"/>
    <w:rsid w:val="0065293D"/>
    <w:rsid w:val="00653EFC"/>
    <w:rsid w:val="00654021"/>
    <w:rsid w:val="006575F2"/>
    <w:rsid w:val="00661045"/>
    <w:rsid w:val="00666DA8"/>
    <w:rsid w:val="00671057"/>
    <w:rsid w:val="00675AAF"/>
    <w:rsid w:val="0068031A"/>
    <w:rsid w:val="00681B2F"/>
    <w:rsid w:val="0068335F"/>
    <w:rsid w:val="00687217"/>
    <w:rsid w:val="00693302"/>
    <w:rsid w:val="00694AA2"/>
    <w:rsid w:val="0069640B"/>
    <w:rsid w:val="006A1B83"/>
    <w:rsid w:val="006A21CD"/>
    <w:rsid w:val="006A5918"/>
    <w:rsid w:val="006B21B2"/>
    <w:rsid w:val="006B48D3"/>
    <w:rsid w:val="006B4A4A"/>
    <w:rsid w:val="006C013B"/>
    <w:rsid w:val="006C19B2"/>
    <w:rsid w:val="006C251B"/>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04F48"/>
    <w:rsid w:val="007052BA"/>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865"/>
    <w:rsid w:val="00743EBA"/>
    <w:rsid w:val="00744C8E"/>
    <w:rsid w:val="00745F6E"/>
    <w:rsid w:val="0074707E"/>
    <w:rsid w:val="007516DC"/>
    <w:rsid w:val="00752E58"/>
    <w:rsid w:val="00754B80"/>
    <w:rsid w:val="00754F92"/>
    <w:rsid w:val="00755FA3"/>
    <w:rsid w:val="00761918"/>
    <w:rsid w:val="00762F03"/>
    <w:rsid w:val="0076413B"/>
    <w:rsid w:val="007648AE"/>
    <w:rsid w:val="00764BF8"/>
    <w:rsid w:val="0076514D"/>
    <w:rsid w:val="00772923"/>
    <w:rsid w:val="00773D59"/>
    <w:rsid w:val="0077501F"/>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469F"/>
    <w:rsid w:val="007D730F"/>
    <w:rsid w:val="007D7CD8"/>
    <w:rsid w:val="007E3AA7"/>
    <w:rsid w:val="007F70AE"/>
    <w:rsid w:val="007F737D"/>
    <w:rsid w:val="0080308E"/>
    <w:rsid w:val="00805303"/>
    <w:rsid w:val="00806705"/>
    <w:rsid w:val="00806738"/>
    <w:rsid w:val="0082068B"/>
    <w:rsid w:val="008216D5"/>
    <w:rsid w:val="008249CE"/>
    <w:rsid w:val="00831A50"/>
    <w:rsid w:val="00831B3C"/>
    <w:rsid w:val="00831C89"/>
    <w:rsid w:val="00832114"/>
    <w:rsid w:val="00834C46"/>
    <w:rsid w:val="0084093E"/>
    <w:rsid w:val="008411DA"/>
    <w:rsid w:val="00841CE1"/>
    <w:rsid w:val="0084586C"/>
    <w:rsid w:val="008473D8"/>
    <w:rsid w:val="00851304"/>
    <w:rsid w:val="008528DC"/>
    <w:rsid w:val="00852B8C"/>
    <w:rsid w:val="00854981"/>
    <w:rsid w:val="0086429C"/>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0D3A"/>
    <w:rsid w:val="008B345D"/>
    <w:rsid w:val="008C1FC2"/>
    <w:rsid w:val="008C2980"/>
    <w:rsid w:val="008C4DD6"/>
    <w:rsid w:val="008C5AFB"/>
    <w:rsid w:val="008C6135"/>
    <w:rsid w:val="008C6275"/>
    <w:rsid w:val="008D07FB"/>
    <w:rsid w:val="008D0C02"/>
    <w:rsid w:val="008D357D"/>
    <w:rsid w:val="008D435A"/>
    <w:rsid w:val="008E387B"/>
    <w:rsid w:val="008E6087"/>
    <w:rsid w:val="008E6939"/>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354C1"/>
    <w:rsid w:val="009418F4"/>
    <w:rsid w:val="00942BBC"/>
    <w:rsid w:val="00943EC8"/>
    <w:rsid w:val="00944180"/>
    <w:rsid w:val="00944AA0"/>
    <w:rsid w:val="00947DA2"/>
    <w:rsid w:val="0095046D"/>
    <w:rsid w:val="00951177"/>
    <w:rsid w:val="0095755D"/>
    <w:rsid w:val="009673E8"/>
    <w:rsid w:val="00970BE7"/>
    <w:rsid w:val="00974DB8"/>
    <w:rsid w:val="00976913"/>
    <w:rsid w:val="00980661"/>
    <w:rsid w:val="0098093B"/>
    <w:rsid w:val="009876D4"/>
    <w:rsid w:val="009914A5"/>
    <w:rsid w:val="0099548E"/>
    <w:rsid w:val="00996354"/>
    <w:rsid w:val="00996456"/>
    <w:rsid w:val="00996A12"/>
    <w:rsid w:val="0099793C"/>
    <w:rsid w:val="00997B0F"/>
    <w:rsid w:val="009A0CC3"/>
    <w:rsid w:val="009A0DB0"/>
    <w:rsid w:val="009A1CAD"/>
    <w:rsid w:val="009A3440"/>
    <w:rsid w:val="009A5832"/>
    <w:rsid w:val="009A6838"/>
    <w:rsid w:val="009B24B5"/>
    <w:rsid w:val="009B4EBC"/>
    <w:rsid w:val="009B5ABB"/>
    <w:rsid w:val="009B73CE"/>
    <w:rsid w:val="009C1F37"/>
    <w:rsid w:val="009C2461"/>
    <w:rsid w:val="009C5A15"/>
    <w:rsid w:val="009C6FE2"/>
    <w:rsid w:val="009C7674"/>
    <w:rsid w:val="009D004A"/>
    <w:rsid w:val="009D5880"/>
    <w:rsid w:val="009D5CAE"/>
    <w:rsid w:val="009E0BB9"/>
    <w:rsid w:val="009E1FD4"/>
    <w:rsid w:val="009E3B07"/>
    <w:rsid w:val="009E51D1"/>
    <w:rsid w:val="009E5531"/>
    <w:rsid w:val="009E68C1"/>
    <w:rsid w:val="009F0660"/>
    <w:rsid w:val="009F171E"/>
    <w:rsid w:val="009F1F48"/>
    <w:rsid w:val="009F3D2F"/>
    <w:rsid w:val="009F7052"/>
    <w:rsid w:val="00A019B1"/>
    <w:rsid w:val="00A02668"/>
    <w:rsid w:val="00A02801"/>
    <w:rsid w:val="00A03268"/>
    <w:rsid w:val="00A06A39"/>
    <w:rsid w:val="00A07F58"/>
    <w:rsid w:val="00A131CB"/>
    <w:rsid w:val="00A14847"/>
    <w:rsid w:val="00A16891"/>
    <w:rsid w:val="00A16D6D"/>
    <w:rsid w:val="00A21383"/>
    <w:rsid w:val="00A2199F"/>
    <w:rsid w:val="00A21B31"/>
    <w:rsid w:val="00A2360E"/>
    <w:rsid w:val="00A23953"/>
    <w:rsid w:val="00A26E0C"/>
    <w:rsid w:val="00A32315"/>
    <w:rsid w:val="00A327E2"/>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74EDF"/>
    <w:rsid w:val="00A81FF2"/>
    <w:rsid w:val="00A83904"/>
    <w:rsid w:val="00A907E1"/>
    <w:rsid w:val="00A90A79"/>
    <w:rsid w:val="00A96B30"/>
    <w:rsid w:val="00AA442D"/>
    <w:rsid w:val="00AA59B5"/>
    <w:rsid w:val="00AA673A"/>
    <w:rsid w:val="00AA7777"/>
    <w:rsid w:val="00AA7B84"/>
    <w:rsid w:val="00AC0B4C"/>
    <w:rsid w:val="00AC1164"/>
    <w:rsid w:val="00AC2296"/>
    <w:rsid w:val="00AC2754"/>
    <w:rsid w:val="00AC48B0"/>
    <w:rsid w:val="00AC4ACD"/>
    <w:rsid w:val="00AC5DFB"/>
    <w:rsid w:val="00AD13DC"/>
    <w:rsid w:val="00AD218C"/>
    <w:rsid w:val="00AD29E3"/>
    <w:rsid w:val="00AD6DE2"/>
    <w:rsid w:val="00AE0A40"/>
    <w:rsid w:val="00AE1ED4"/>
    <w:rsid w:val="00AE21E1"/>
    <w:rsid w:val="00AE2F8D"/>
    <w:rsid w:val="00AE3BAE"/>
    <w:rsid w:val="00AE6A21"/>
    <w:rsid w:val="00AE737C"/>
    <w:rsid w:val="00AE7F97"/>
    <w:rsid w:val="00AF1C8F"/>
    <w:rsid w:val="00AF2B68"/>
    <w:rsid w:val="00AF2C92"/>
    <w:rsid w:val="00AF3EC1"/>
    <w:rsid w:val="00AF5025"/>
    <w:rsid w:val="00AF519F"/>
    <w:rsid w:val="00AF5387"/>
    <w:rsid w:val="00AF55F5"/>
    <w:rsid w:val="00AF7E86"/>
    <w:rsid w:val="00B024B9"/>
    <w:rsid w:val="00B077FA"/>
    <w:rsid w:val="00B10026"/>
    <w:rsid w:val="00B127D7"/>
    <w:rsid w:val="00B13B0C"/>
    <w:rsid w:val="00B13B95"/>
    <w:rsid w:val="00B14408"/>
    <w:rsid w:val="00B1453A"/>
    <w:rsid w:val="00B15E80"/>
    <w:rsid w:val="00B1743C"/>
    <w:rsid w:val="00B20F82"/>
    <w:rsid w:val="00B21F29"/>
    <w:rsid w:val="00B2502B"/>
    <w:rsid w:val="00B25BD5"/>
    <w:rsid w:val="00B34079"/>
    <w:rsid w:val="00B3793A"/>
    <w:rsid w:val="00B37F3C"/>
    <w:rsid w:val="00B401BA"/>
    <w:rsid w:val="00B407E4"/>
    <w:rsid w:val="00B425B6"/>
    <w:rsid w:val="00B42A72"/>
    <w:rsid w:val="00B441AE"/>
    <w:rsid w:val="00B45A65"/>
    <w:rsid w:val="00B45F33"/>
    <w:rsid w:val="00B46D50"/>
    <w:rsid w:val="00B50D16"/>
    <w:rsid w:val="00B52FDB"/>
    <w:rsid w:val="00B53170"/>
    <w:rsid w:val="00B548B9"/>
    <w:rsid w:val="00B54B85"/>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A1897"/>
    <w:rsid w:val="00BB025A"/>
    <w:rsid w:val="00BB02A4"/>
    <w:rsid w:val="00BB1270"/>
    <w:rsid w:val="00BB1E44"/>
    <w:rsid w:val="00BB5267"/>
    <w:rsid w:val="00BB52B8"/>
    <w:rsid w:val="00BB59D8"/>
    <w:rsid w:val="00BB5FEA"/>
    <w:rsid w:val="00BB7E69"/>
    <w:rsid w:val="00BC0E51"/>
    <w:rsid w:val="00BC3C1F"/>
    <w:rsid w:val="00BC7CE7"/>
    <w:rsid w:val="00BD152E"/>
    <w:rsid w:val="00BD295E"/>
    <w:rsid w:val="00BD4664"/>
    <w:rsid w:val="00BE1193"/>
    <w:rsid w:val="00BF4849"/>
    <w:rsid w:val="00BF4EA7"/>
    <w:rsid w:val="00BF6525"/>
    <w:rsid w:val="00C00EDB"/>
    <w:rsid w:val="00C02863"/>
    <w:rsid w:val="00C0383A"/>
    <w:rsid w:val="00C067FF"/>
    <w:rsid w:val="00C06E99"/>
    <w:rsid w:val="00C12862"/>
    <w:rsid w:val="00C13D28"/>
    <w:rsid w:val="00C14585"/>
    <w:rsid w:val="00C14A97"/>
    <w:rsid w:val="00C165A0"/>
    <w:rsid w:val="00C216CE"/>
    <w:rsid w:val="00C2184F"/>
    <w:rsid w:val="00C22A78"/>
    <w:rsid w:val="00C23C7E"/>
    <w:rsid w:val="00C246C5"/>
    <w:rsid w:val="00C25A82"/>
    <w:rsid w:val="00C30A2A"/>
    <w:rsid w:val="00C33993"/>
    <w:rsid w:val="00C4069E"/>
    <w:rsid w:val="00C41ADC"/>
    <w:rsid w:val="00C43359"/>
    <w:rsid w:val="00C44149"/>
    <w:rsid w:val="00C44410"/>
    <w:rsid w:val="00C44A15"/>
    <w:rsid w:val="00C4630A"/>
    <w:rsid w:val="00C523F0"/>
    <w:rsid w:val="00C526D2"/>
    <w:rsid w:val="00C53A91"/>
    <w:rsid w:val="00C5794E"/>
    <w:rsid w:val="00C57B10"/>
    <w:rsid w:val="00C60968"/>
    <w:rsid w:val="00C6347B"/>
    <w:rsid w:val="00C63D39"/>
    <w:rsid w:val="00C63EDD"/>
    <w:rsid w:val="00C65B36"/>
    <w:rsid w:val="00C7292E"/>
    <w:rsid w:val="00C74E88"/>
    <w:rsid w:val="00C76F64"/>
    <w:rsid w:val="00C80924"/>
    <w:rsid w:val="00C8286B"/>
    <w:rsid w:val="00C87B1E"/>
    <w:rsid w:val="00C87DCD"/>
    <w:rsid w:val="00C947F8"/>
    <w:rsid w:val="00C950CF"/>
    <w:rsid w:val="00C9515F"/>
    <w:rsid w:val="00C963C5"/>
    <w:rsid w:val="00CA030C"/>
    <w:rsid w:val="00CA1F41"/>
    <w:rsid w:val="00CA32EE"/>
    <w:rsid w:val="00CA46D0"/>
    <w:rsid w:val="00CA5771"/>
    <w:rsid w:val="00CA6A1A"/>
    <w:rsid w:val="00CC1E75"/>
    <w:rsid w:val="00CC1F1C"/>
    <w:rsid w:val="00CC2E0E"/>
    <w:rsid w:val="00CC30F2"/>
    <w:rsid w:val="00CC361C"/>
    <w:rsid w:val="00CC474B"/>
    <w:rsid w:val="00CC658C"/>
    <w:rsid w:val="00CC67BF"/>
    <w:rsid w:val="00CD0843"/>
    <w:rsid w:val="00CD4E31"/>
    <w:rsid w:val="00CD5786"/>
    <w:rsid w:val="00CD5A78"/>
    <w:rsid w:val="00CD7345"/>
    <w:rsid w:val="00CE372E"/>
    <w:rsid w:val="00CF0A1B"/>
    <w:rsid w:val="00CF19F6"/>
    <w:rsid w:val="00CF2F4F"/>
    <w:rsid w:val="00CF536D"/>
    <w:rsid w:val="00D014A3"/>
    <w:rsid w:val="00D02E9D"/>
    <w:rsid w:val="00D10CB8"/>
    <w:rsid w:val="00D12806"/>
    <w:rsid w:val="00D12D44"/>
    <w:rsid w:val="00D15018"/>
    <w:rsid w:val="00D158AC"/>
    <w:rsid w:val="00D1694C"/>
    <w:rsid w:val="00D178A0"/>
    <w:rsid w:val="00D206D4"/>
    <w:rsid w:val="00D20F5E"/>
    <w:rsid w:val="00D22470"/>
    <w:rsid w:val="00D23B76"/>
    <w:rsid w:val="00D24B4A"/>
    <w:rsid w:val="00D27CC9"/>
    <w:rsid w:val="00D379A3"/>
    <w:rsid w:val="00D45FF3"/>
    <w:rsid w:val="00D512CF"/>
    <w:rsid w:val="00D528B9"/>
    <w:rsid w:val="00D53186"/>
    <w:rsid w:val="00D539B8"/>
    <w:rsid w:val="00D5487D"/>
    <w:rsid w:val="00D60140"/>
    <w:rsid w:val="00D6024A"/>
    <w:rsid w:val="00D608B5"/>
    <w:rsid w:val="00D64739"/>
    <w:rsid w:val="00D71F99"/>
    <w:rsid w:val="00D73CA4"/>
    <w:rsid w:val="00D73D71"/>
    <w:rsid w:val="00D74396"/>
    <w:rsid w:val="00D744EF"/>
    <w:rsid w:val="00D80284"/>
    <w:rsid w:val="00D81F71"/>
    <w:rsid w:val="00D8642D"/>
    <w:rsid w:val="00D90A5E"/>
    <w:rsid w:val="00D91A68"/>
    <w:rsid w:val="00D95A68"/>
    <w:rsid w:val="00D95AE7"/>
    <w:rsid w:val="00D97E57"/>
    <w:rsid w:val="00DA17C7"/>
    <w:rsid w:val="00DA256D"/>
    <w:rsid w:val="00DA6A9A"/>
    <w:rsid w:val="00DB1CE6"/>
    <w:rsid w:val="00DB1EFD"/>
    <w:rsid w:val="00DB3EAF"/>
    <w:rsid w:val="00DB46C6"/>
    <w:rsid w:val="00DB7B3E"/>
    <w:rsid w:val="00DC3203"/>
    <w:rsid w:val="00DC3C99"/>
    <w:rsid w:val="00DC52F5"/>
    <w:rsid w:val="00DC5FD0"/>
    <w:rsid w:val="00DD0354"/>
    <w:rsid w:val="00DD27D7"/>
    <w:rsid w:val="00DD458C"/>
    <w:rsid w:val="00DD72E9"/>
    <w:rsid w:val="00DD7605"/>
    <w:rsid w:val="00DE2020"/>
    <w:rsid w:val="00DE3476"/>
    <w:rsid w:val="00DE7BEA"/>
    <w:rsid w:val="00DF30FB"/>
    <w:rsid w:val="00DF5B84"/>
    <w:rsid w:val="00DF6D5B"/>
    <w:rsid w:val="00DF771B"/>
    <w:rsid w:val="00DF7EE2"/>
    <w:rsid w:val="00E01BAA"/>
    <w:rsid w:val="00E0282A"/>
    <w:rsid w:val="00E02F9B"/>
    <w:rsid w:val="00E07E14"/>
    <w:rsid w:val="00E10A59"/>
    <w:rsid w:val="00E14F94"/>
    <w:rsid w:val="00E17336"/>
    <w:rsid w:val="00E17D15"/>
    <w:rsid w:val="00E21302"/>
    <w:rsid w:val="00E22B95"/>
    <w:rsid w:val="00E30331"/>
    <w:rsid w:val="00E30BB8"/>
    <w:rsid w:val="00E31F9C"/>
    <w:rsid w:val="00E40488"/>
    <w:rsid w:val="00E43E71"/>
    <w:rsid w:val="00E50367"/>
    <w:rsid w:val="00E50764"/>
    <w:rsid w:val="00E51ABA"/>
    <w:rsid w:val="00E524CB"/>
    <w:rsid w:val="00E65456"/>
    <w:rsid w:val="00E65A91"/>
    <w:rsid w:val="00E66188"/>
    <w:rsid w:val="00E664FB"/>
    <w:rsid w:val="00E672F0"/>
    <w:rsid w:val="00E70373"/>
    <w:rsid w:val="00E72A73"/>
    <w:rsid w:val="00E72E40"/>
    <w:rsid w:val="00E73665"/>
    <w:rsid w:val="00E73999"/>
    <w:rsid w:val="00E73BDC"/>
    <w:rsid w:val="00E73E9E"/>
    <w:rsid w:val="00E81660"/>
    <w:rsid w:val="00E82A7E"/>
    <w:rsid w:val="00E854FE"/>
    <w:rsid w:val="00E906CC"/>
    <w:rsid w:val="00E939A0"/>
    <w:rsid w:val="00E97E4E"/>
    <w:rsid w:val="00EA1CC2"/>
    <w:rsid w:val="00EA2D76"/>
    <w:rsid w:val="00EA4644"/>
    <w:rsid w:val="00EA758A"/>
    <w:rsid w:val="00EB096F"/>
    <w:rsid w:val="00EB199F"/>
    <w:rsid w:val="00EB21A4"/>
    <w:rsid w:val="00EB27C4"/>
    <w:rsid w:val="00EB4D62"/>
    <w:rsid w:val="00EB5387"/>
    <w:rsid w:val="00EB5C10"/>
    <w:rsid w:val="00EB7322"/>
    <w:rsid w:val="00EC0FE9"/>
    <w:rsid w:val="00EC198B"/>
    <w:rsid w:val="00EC426D"/>
    <w:rsid w:val="00EC571B"/>
    <w:rsid w:val="00EC57D7"/>
    <w:rsid w:val="00EC6385"/>
    <w:rsid w:val="00EC6D85"/>
    <w:rsid w:val="00EC72FD"/>
    <w:rsid w:val="00ED1DE9"/>
    <w:rsid w:val="00ED23D4"/>
    <w:rsid w:val="00ED5E0B"/>
    <w:rsid w:val="00EE37B6"/>
    <w:rsid w:val="00EF0F45"/>
    <w:rsid w:val="00EF7463"/>
    <w:rsid w:val="00EF7971"/>
    <w:rsid w:val="00F002EF"/>
    <w:rsid w:val="00F00B73"/>
    <w:rsid w:val="00F01EE9"/>
    <w:rsid w:val="00F04900"/>
    <w:rsid w:val="00F065A4"/>
    <w:rsid w:val="00F109BB"/>
    <w:rsid w:val="00F126B9"/>
    <w:rsid w:val="00F12715"/>
    <w:rsid w:val="00F144D5"/>
    <w:rsid w:val="00F146F0"/>
    <w:rsid w:val="00F15039"/>
    <w:rsid w:val="00F20FF3"/>
    <w:rsid w:val="00F2190B"/>
    <w:rsid w:val="00F228B5"/>
    <w:rsid w:val="00F2389C"/>
    <w:rsid w:val="00F25C67"/>
    <w:rsid w:val="00F30DFF"/>
    <w:rsid w:val="00F32B80"/>
    <w:rsid w:val="00F32DEB"/>
    <w:rsid w:val="00F33F36"/>
    <w:rsid w:val="00F340EB"/>
    <w:rsid w:val="00F35285"/>
    <w:rsid w:val="00F43B9D"/>
    <w:rsid w:val="00F44D5E"/>
    <w:rsid w:val="00F47A5A"/>
    <w:rsid w:val="00F50696"/>
    <w:rsid w:val="00F53A35"/>
    <w:rsid w:val="00F55A3D"/>
    <w:rsid w:val="00F5744B"/>
    <w:rsid w:val="00F61209"/>
    <w:rsid w:val="00F6259E"/>
    <w:rsid w:val="00F65DD4"/>
    <w:rsid w:val="00F672B2"/>
    <w:rsid w:val="00F67C90"/>
    <w:rsid w:val="00F70901"/>
    <w:rsid w:val="00F82F70"/>
    <w:rsid w:val="00F83973"/>
    <w:rsid w:val="00F87FA3"/>
    <w:rsid w:val="00F93D8C"/>
    <w:rsid w:val="00FA1E8B"/>
    <w:rsid w:val="00FA3102"/>
    <w:rsid w:val="00FA48D4"/>
    <w:rsid w:val="00FA54FA"/>
    <w:rsid w:val="00FA5AD0"/>
    <w:rsid w:val="00FA630E"/>
    <w:rsid w:val="00FA6D39"/>
    <w:rsid w:val="00FB227E"/>
    <w:rsid w:val="00FB3D61"/>
    <w:rsid w:val="00FB44CE"/>
    <w:rsid w:val="00FB5009"/>
    <w:rsid w:val="00FB76AB"/>
    <w:rsid w:val="00FC2E61"/>
    <w:rsid w:val="00FC7E36"/>
    <w:rsid w:val="00FD03FE"/>
    <w:rsid w:val="00FD126E"/>
    <w:rsid w:val="00FD3C36"/>
    <w:rsid w:val="00FD4D81"/>
    <w:rsid w:val="00FD7498"/>
    <w:rsid w:val="00FD7FB3"/>
    <w:rsid w:val="00FE0864"/>
    <w:rsid w:val="00FE0BD3"/>
    <w:rsid w:val="00FE28F0"/>
    <w:rsid w:val="00FE3B26"/>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DA743"/>
  <w14:defaultImageDpi w14:val="330"/>
  <w15:docId w15:val="{EF11E140-DC5B-8848-BD49-00B79916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096F"/>
    <w:pPr>
      <w:spacing w:line="480" w:lineRule="auto"/>
    </w:pPr>
    <w:rPr>
      <w:sz w:val="28"/>
      <w:szCs w:val="24"/>
    </w:rPr>
  </w:style>
  <w:style w:type="paragraph" w:styleId="1">
    <w:name w:val="heading 1"/>
    <w:basedOn w:val="a"/>
    <w:next w:val="Paragraph"/>
    <w:link w:val="10"/>
    <w:qFormat/>
    <w:rsid w:val="00AE1ED4"/>
    <w:pPr>
      <w:keepNext/>
      <w:spacing w:before="360" w:after="60" w:line="360" w:lineRule="auto"/>
      <w:ind w:right="567"/>
      <w:contextualSpacing/>
      <w:outlineLvl w:val="0"/>
    </w:pPr>
    <w:rPr>
      <w:b/>
      <w:bCs/>
      <w:kern w:val="32"/>
      <w:szCs w:val="32"/>
    </w:rPr>
  </w:style>
  <w:style w:type="paragraph" w:styleId="2">
    <w:name w:val="heading 2"/>
    <w:basedOn w:val="a"/>
    <w:next w:val="Paragraph"/>
    <w:link w:val="20"/>
    <w:qFormat/>
    <w:rsid w:val="008D07FB"/>
    <w:pPr>
      <w:keepNext/>
      <w:spacing w:before="360" w:after="60" w:line="360" w:lineRule="auto"/>
      <w:ind w:right="567"/>
      <w:contextualSpacing/>
      <w:outlineLvl w:val="1"/>
    </w:pPr>
    <w:rPr>
      <w:b/>
      <w:bCs/>
      <w:i/>
      <w:iCs/>
      <w:szCs w:val="28"/>
    </w:rPr>
  </w:style>
  <w:style w:type="paragraph" w:styleId="3">
    <w:name w:val="heading 3"/>
    <w:basedOn w:val="a"/>
    <w:next w:val="Paragraph"/>
    <w:link w:val="30"/>
    <w:qFormat/>
    <w:rsid w:val="00DF7EE2"/>
    <w:pPr>
      <w:keepNext/>
      <w:spacing w:before="360" w:after="60" w:line="360" w:lineRule="auto"/>
      <w:ind w:right="567"/>
      <w:contextualSpacing/>
      <w:outlineLvl w:val="2"/>
    </w:pPr>
    <w:rPr>
      <w:bCs/>
      <w:i/>
      <w:szCs w:val="26"/>
    </w:rPr>
  </w:style>
  <w:style w:type="paragraph" w:styleId="4">
    <w:name w:val="heading 4"/>
    <w:basedOn w:val="Paragraph"/>
    <w:next w:val="Newparagraph"/>
    <w:link w:val="40"/>
    <w:rsid w:val="00F43B9D"/>
    <w:pPr>
      <w:spacing w:before="360"/>
      <w:outlineLvl w:val="3"/>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rticletitle">
    <w:name w:val="Article title"/>
    <w:basedOn w:val="a"/>
    <w:next w:val="a"/>
    <w:qFormat/>
    <w:rsid w:val="0024692A"/>
    <w:pPr>
      <w:spacing w:after="120" w:line="360" w:lineRule="auto"/>
    </w:pPr>
    <w:rPr>
      <w:b/>
    </w:rPr>
  </w:style>
  <w:style w:type="paragraph" w:customStyle="1" w:styleId="Authornames">
    <w:name w:val="Author names"/>
    <w:basedOn w:val="a"/>
    <w:next w:val="a"/>
    <w:qFormat/>
    <w:rsid w:val="00F04900"/>
    <w:pPr>
      <w:spacing w:before="240" w:line="360" w:lineRule="auto"/>
    </w:pPr>
  </w:style>
  <w:style w:type="paragraph" w:customStyle="1" w:styleId="Affiliation">
    <w:name w:val="Affiliation"/>
    <w:basedOn w:val="a"/>
    <w:qFormat/>
    <w:rsid w:val="00F04900"/>
    <w:pPr>
      <w:spacing w:before="240" w:line="360" w:lineRule="auto"/>
    </w:pPr>
    <w:rPr>
      <w:i/>
    </w:rPr>
  </w:style>
  <w:style w:type="paragraph" w:customStyle="1" w:styleId="Receiveddates">
    <w:name w:val="Received dates"/>
    <w:basedOn w:val="Affiliation"/>
    <w:next w:val="a"/>
    <w:qFormat/>
    <w:rsid w:val="00CC474B"/>
  </w:style>
  <w:style w:type="paragraph" w:customStyle="1" w:styleId="Abstract">
    <w:name w:val="Abstract"/>
    <w:basedOn w:val="a"/>
    <w:next w:val="Keywords"/>
    <w:qFormat/>
    <w:rsid w:val="00310E13"/>
    <w:pPr>
      <w:spacing w:before="360" w:after="300" w:line="360" w:lineRule="auto"/>
      <w:ind w:left="720" w:right="567"/>
    </w:pPr>
  </w:style>
  <w:style w:type="paragraph" w:customStyle="1" w:styleId="Keywords">
    <w:name w:val="Keywords"/>
    <w:basedOn w:val="a"/>
    <w:next w:val="Paragraph"/>
    <w:qFormat/>
    <w:rsid w:val="00BB1270"/>
    <w:pPr>
      <w:spacing w:before="240" w:after="240" w:line="360" w:lineRule="auto"/>
      <w:ind w:left="720" w:right="567"/>
    </w:pPr>
  </w:style>
  <w:style w:type="paragraph" w:customStyle="1" w:styleId="Correspondencedetails">
    <w:name w:val="Correspondence details"/>
    <w:basedOn w:val="a"/>
    <w:qFormat/>
    <w:rsid w:val="00F04900"/>
    <w:pPr>
      <w:spacing w:before="240" w:line="360" w:lineRule="auto"/>
    </w:pPr>
  </w:style>
  <w:style w:type="paragraph" w:customStyle="1" w:styleId="Displayedquotation">
    <w:name w:val="Displayed quotation"/>
    <w:basedOn w:val="a"/>
    <w:qFormat/>
    <w:rsid w:val="00731835"/>
    <w:pPr>
      <w:tabs>
        <w:tab w:val="left" w:pos="1077"/>
        <w:tab w:val="left" w:pos="1440"/>
        <w:tab w:val="left" w:pos="1797"/>
        <w:tab w:val="left" w:pos="2155"/>
        <w:tab w:val="left" w:pos="2512"/>
      </w:tabs>
      <w:spacing w:before="240" w:after="360" w:line="360" w:lineRule="auto"/>
      <w:ind w:left="709" w:right="425"/>
      <w:contextualSpacing/>
    </w:p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a"/>
    <w:next w:val="Paragraph"/>
    <w:qFormat/>
    <w:rsid w:val="00EF0F45"/>
    <w:pPr>
      <w:tabs>
        <w:tab w:val="center" w:pos="4253"/>
        <w:tab w:val="right" w:pos="8222"/>
      </w:tabs>
      <w:spacing w:before="240" w:after="240"/>
      <w:jc w:val="center"/>
    </w:pPr>
  </w:style>
  <w:style w:type="paragraph" w:customStyle="1" w:styleId="Acknowledgements">
    <w:name w:val="Acknowledgements"/>
    <w:basedOn w:val="a"/>
    <w:next w:val="a"/>
    <w:qFormat/>
    <w:rsid w:val="00D379A3"/>
    <w:pPr>
      <w:spacing w:before="120" w:line="360" w:lineRule="auto"/>
    </w:pPr>
  </w:style>
  <w:style w:type="paragraph" w:customStyle="1" w:styleId="Tabletitle">
    <w:name w:val="Table title"/>
    <w:basedOn w:val="a"/>
    <w:next w:val="a"/>
    <w:qFormat/>
    <w:rsid w:val="0031686C"/>
    <w:pPr>
      <w:spacing w:before="240" w:line="360" w:lineRule="auto"/>
    </w:pPr>
  </w:style>
  <w:style w:type="paragraph" w:customStyle="1" w:styleId="Figurecaption">
    <w:name w:val="Figure caption"/>
    <w:basedOn w:val="a"/>
    <w:next w:val="a"/>
    <w:qFormat/>
    <w:rsid w:val="0031686C"/>
    <w:pPr>
      <w:spacing w:before="240" w:line="360" w:lineRule="auto"/>
    </w:pPr>
  </w:style>
  <w:style w:type="paragraph" w:customStyle="1" w:styleId="Footnotes">
    <w:name w:val="Footnotes"/>
    <w:basedOn w:val="a"/>
    <w:qFormat/>
    <w:rsid w:val="006C6936"/>
    <w:pPr>
      <w:spacing w:before="120" w:line="360" w:lineRule="auto"/>
      <w:ind w:left="482" w:hanging="482"/>
      <w:contextualSpacing/>
    </w:pPr>
  </w:style>
  <w:style w:type="paragraph" w:customStyle="1" w:styleId="Notesoncontributors">
    <w:name w:val="Notes on contributors"/>
    <w:basedOn w:val="a"/>
    <w:qFormat/>
    <w:rsid w:val="00F04900"/>
    <w:pPr>
      <w:spacing w:before="240" w:line="360" w:lineRule="auto"/>
    </w:pPr>
  </w:style>
  <w:style w:type="paragraph" w:customStyle="1" w:styleId="Normalparagraphstyle">
    <w:name w:val="Normal paragraph style"/>
    <w:basedOn w:val="a"/>
    <w:next w:val="a"/>
    <w:rsid w:val="00562DEF"/>
  </w:style>
  <w:style w:type="paragraph" w:customStyle="1" w:styleId="Paragraph">
    <w:name w:val="Paragraph"/>
    <w:basedOn w:val="a"/>
    <w:next w:val="Newparagraph"/>
    <w:qFormat/>
    <w:rsid w:val="001B7681"/>
    <w:pPr>
      <w:widowControl w:val="0"/>
      <w:spacing w:before="240"/>
    </w:pPr>
  </w:style>
  <w:style w:type="paragraph" w:customStyle="1" w:styleId="Newparagraph">
    <w:name w:val="New paragraph"/>
    <w:basedOn w:val="a"/>
    <w:qFormat/>
    <w:rsid w:val="00AE2F8D"/>
    <w:pPr>
      <w:ind w:firstLine="720"/>
    </w:pPr>
  </w:style>
  <w:style w:type="paragraph" w:styleId="a3">
    <w:name w:val="Normal Indent"/>
    <w:basedOn w:val="a"/>
    <w:rsid w:val="00526454"/>
    <w:pPr>
      <w:ind w:left="720"/>
    </w:pPr>
  </w:style>
  <w:style w:type="paragraph" w:customStyle="1" w:styleId="References">
    <w:name w:val="References"/>
    <w:basedOn w:val="a"/>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20">
    <w:name w:val="Заголовок 2 Знак"/>
    <w:basedOn w:val="a0"/>
    <w:link w:val="2"/>
    <w:rsid w:val="008D07FB"/>
    <w:rPr>
      <w:rFonts w:ascii="Times New Roman" w:hAnsi="Times New Roman" w:cs="Times New Roman"/>
      <w:b/>
      <w:bCs/>
      <w:i/>
      <w:iCs/>
      <w:sz w:val="28"/>
      <w:szCs w:val="28"/>
    </w:rPr>
  </w:style>
  <w:style w:type="character" w:customStyle="1" w:styleId="10">
    <w:name w:val="Заголовок 1 Знак"/>
    <w:basedOn w:val="a0"/>
    <w:link w:val="1"/>
    <w:rsid w:val="00AE1ED4"/>
    <w:rPr>
      <w:rFonts w:ascii="Times New Roman" w:hAnsi="Times New Roman" w:cs="Times New Roman"/>
      <w:b/>
      <w:bCs/>
      <w:kern w:val="32"/>
      <w:sz w:val="28"/>
      <w:szCs w:val="32"/>
    </w:rPr>
  </w:style>
  <w:style w:type="character" w:customStyle="1" w:styleId="30">
    <w:name w:val="Заголовок 3 Знак"/>
    <w:basedOn w:val="a0"/>
    <w:link w:val="3"/>
    <w:rsid w:val="00DF7EE2"/>
    <w:rPr>
      <w:rFonts w:ascii="Times New Roman" w:eastAsia="Times New Roman" w:hAnsi="Times New Roman" w:cs="Times New Roman"/>
      <w:bCs/>
      <w:i/>
      <w:sz w:val="28"/>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a4">
    <w:name w:val="footnote text"/>
    <w:basedOn w:val="a"/>
    <w:link w:val="a5"/>
    <w:autoRedefine/>
    <w:rsid w:val="006C19B2"/>
    <w:pPr>
      <w:ind w:left="284" w:hanging="284"/>
    </w:pPr>
    <w:rPr>
      <w:szCs w:val="20"/>
    </w:rPr>
  </w:style>
  <w:style w:type="character" w:customStyle="1" w:styleId="a5">
    <w:name w:val="Текст сноски Знак"/>
    <w:basedOn w:val="a0"/>
    <w:link w:val="a4"/>
    <w:rsid w:val="006C19B2"/>
    <w:rPr>
      <w:rFonts w:ascii="Times New Roman" w:hAnsi="Times New Roman" w:cs="Times New Roman"/>
      <w:sz w:val="28"/>
    </w:rPr>
  </w:style>
  <w:style w:type="character" w:styleId="a6">
    <w:name w:val="footnote reference"/>
    <w:basedOn w:val="a0"/>
    <w:rsid w:val="00AF2C92"/>
    <w:rPr>
      <w:rFonts w:ascii="Times New Roman" w:hAnsi="Times New Roman" w:cs="Times New Roman"/>
      <w:sz w:val="28"/>
      <w:vertAlign w:val="superscript"/>
    </w:rPr>
  </w:style>
  <w:style w:type="paragraph" w:styleId="a7">
    <w:name w:val="endnote text"/>
    <w:basedOn w:val="a"/>
    <w:link w:val="a8"/>
    <w:autoRedefine/>
    <w:rsid w:val="006C19B2"/>
    <w:pPr>
      <w:ind w:left="284" w:hanging="284"/>
    </w:pPr>
    <w:rPr>
      <w:szCs w:val="20"/>
    </w:rPr>
  </w:style>
  <w:style w:type="character" w:customStyle="1" w:styleId="a8">
    <w:name w:val="Текст концевой сноски Знак"/>
    <w:basedOn w:val="a0"/>
    <w:link w:val="a7"/>
    <w:rsid w:val="006C19B2"/>
    <w:rPr>
      <w:rFonts w:ascii="Times New Roman" w:hAnsi="Times New Roman" w:cs="Times New Roman"/>
      <w:sz w:val="28"/>
    </w:rPr>
  </w:style>
  <w:style w:type="character" w:styleId="a9">
    <w:name w:val="endnote reference"/>
    <w:basedOn w:val="a0"/>
    <w:rsid w:val="00EC571B"/>
    <w:rPr>
      <w:rFonts w:ascii="Times New Roman" w:hAnsi="Times New Roman" w:cs="Times New Roman"/>
      <w:sz w:val="28"/>
      <w:vertAlign w:val="superscript"/>
    </w:rPr>
  </w:style>
  <w:style w:type="character" w:customStyle="1" w:styleId="40">
    <w:name w:val="Заголовок 4 Знак"/>
    <w:basedOn w:val="a0"/>
    <w:link w:val="4"/>
    <w:rsid w:val="00F43B9D"/>
    <w:rPr>
      <w:rFonts w:ascii="Times New Roman" w:hAnsi="Times New Roman" w:cs="Times New Roman"/>
      <w:bCs/>
      <w:sz w:val="28"/>
      <w:szCs w:val="28"/>
    </w:rPr>
  </w:style>
  <w:style w:type="paragraph" w:styleId="aa">
    <w:name w:val="header"/>
    <w:basedOn w:val="a"/>
    <w:link w:val="ab"/>
    <w:rsid w:val="003F193A"/>
    <w:pPr>
      <w:tabs>
        <w:tab w:val="center" w:pos="4320"/>
        <w:tab w:val="right" w:pos="8640"/>
      </w:tabs>
      <w:spacing w:after="120" w:line="240" w:lineRule="auto"/>
      <w:contextualSpacing/>
    </w:pPr>
  </w:style>
  <w:style w:type="character" w:customStyle="1" w:styleId="ab">
    <w:name w:val="Верхний колонтитул Знак"/>
    <w:basedOn w:val="a0"/>
    <w:link w:val="aa"/>
    <w:rsid w:val="003F193A"/>
    <w:rPr>
      <w:rFonts w:ascii="Times New Roman" w:eastAsia="Times New Roman" w:hAnsi="Times New Roman" w:cs="Times New Roman"/>
      <w:sz w:val="28"/>
      <w:szCs w:val="24"/>
      <w:lang w:eastAsia="en-GB"/>
    </w:rPr>
  </w:style>
  <w:style w:type="paragraph" w:styleId="ac">
    <w:name w:val="footer"/>
    <w:basedOn w:val="a"/>
    <w:link w:val="ad"/>
    <w:rsid w:val="00AE6A21"/>
    <w:pPr>
      <w:tabs>
        <w:tab w:val="center" w:pos="4320"/>
        <w:tab w:val="right" w:pos="8640"/>
      </w:tabs>
      <w:spacing w:before="240" w:line="240" w:lineRule="auto"/>
      <w:contextualSpacing/>
    </w:pPr>
  </w:style>
  <w:style w:type="character" w:customStyle="1" w:styleId="ad">
    <w:name w:val="Нижний колонтитул Знак"/>
    <w:basedOn w:val="a0"/>
    <w:link w:val="ac"/>
    <w:rsid w:val="00AE6A21"/>
    <w:rPr>
      <w:rFonts w:ascii="Times New Roman" w:hAnsi="Times New Roman" w:cs="Times New Roman"/>
      <w:sz w:val="28"/>
      <w:szCs w:val="24"/>
    </w:rPr>
  </w:style>
  <w:style w:type="paragraph" w:customStyle="1" w:styleId="Heading4Paragraph">
    <w:name w:val="Heading 4 + Paragraph"/>
    <w:basedOn w:val="Paragraph"/>
    <w:next w:val="Newparagraph"/>
    <w:qFormat/>
    <w:rsid w:val="00AE1ED4"/>
    <w:pPr>
      <w:widowControl/>
      <w:spacing w:before="360"/>
    </w:pPr>
  </w:style>
  <w:style w:type="character" w:styleId="ae">
    <w:name w:val="Hyperlink"/>
    <w:basedOn w:val="a0"/>
    <w:unhideWhenUsed/>
    <w:rsid w:val="00694AA2"/>
    <w:rPr>
      <w:rFonts w:ascii="Times New Roman" w:hAnsi="Times New Roman" w:cs="Times New Roman"/>
      <w:color w:val="0000FF" w:themeColor="hyperlink"/>
      <w:sz w:val="28"/>
      <w:u w:val="single"/>
    </w:rPr>
  </w:style>
  <w:style w:type="character" w:styleId="af">
    <w:name w:val="Unresolved Mention"/>
    <w:basedOn w:val="a0"/>
    <w:uiPriority w:val="99"/>
    <w:semiHidden/>
    <w:unhideWhenUsed/>
    <w:rsid w:val="00694AA2"/>
    <w:rPr>
      <w:rFonts w:ascii="Times New Roman" w:hAnsi="Times New Roman" w:cs="Times New Roman"/>
      <w:color w:val="605E5C"/>
      <w:sz w:val="28"/>
      <w:shd w:val="clear" w:color="auto" w:fill="E1DFDD"/>
    </w:rPr>
  </w:style>
  <w:style w:type="character" w:styleId="af0">
    <w:name w:val="Placeholder Text"/>
    <w:basedOn w:val="a0"/>
    <w:rsid w:val="009C1F37"/>
    <w:rPr>
      <w:rFonts w:ascii="Times New Roman" w:hAnsi="Times New Roman" w:cs="Times New Roman"/>
      <w:color w:val="666666"/>
      <w:sz w:val="28"/>
    </w:rPr>
  </w:style>
  <w:style w:type="character" w:styleId="af1">
    <w:name w:val="FollowedHyperlink"/>
    <w:basedOn w:val="a0"/>
    <w:semiHidden/>
    <w:unhideWhenUsed/>
    <w:rsid w:val="0077501F"/>
    <w:rPr>
      <w:rFonts w:ascii="Times New Roman" w:hAnsi="Times New Roman" w:cs="Times New Roman"/>
      <w:color w:val="800080" w:themeColor="followedHyperlink"/>
      <w:sz w:val="28"/>
      <w:u w:val="single"/>
    </w:rPr>
  </w:style>
  <w:style w:type="paragraph" w:customStyle="1" w:styleId="tablecolsubhead">
    <w:name w:val="table col subhead"/>
    <w:basedOn w:val="a"/>
    <w:rsid w:val="00943EC8"/>
    <w:pPr>
      <w:spacing w:line="240" w:lineRule="auto"/>
      <w:jc w:val="center"/>
    </w:pPr>
    <w:rPr>
      <w:rFonts w:eastAsia="SimSun"/>
      <w:b/>
      <w:bCs/>
      <w:i/>
      <w:iCs/>
      <w:szCs w:val="15"/>
      <w:lang w:val="en-US" w:eastAsia="en-US"/>
    </w:rPr>
  </w:style>
  <w:style w:type="paragraph" w:customStyle="1" w:styleId="tablecopy">
    <w:name w:val="table copy"/>
    <w:rsid w:val="00943EC8"/>
    <w:pPr>
      <w:jc w:val="both"/>
    </w:pPr>
    <w:rPr>
      <w:rFonts w:eastAsia="SimSun"/>
      <w:noProof/>
      <w:sz w:val="28"/>
      <w:szCs w:val="16"/>
      <w:lang w:val="en-US" w:eastAsia="en-US"/>
    </w:rPr>
  </w:style>
  <w:style w:type="paragraph" w:styleId="af2">
    <w:name w:val="List Paragraph"/>
    <w:basedOn w:val="a"/>
    <w:uiPriority w:val="34"/>
    <w:qFormat/>
    <w:rsid w:val="00943EC8"/>
    <w:pPr>
      <w:spacing w:line="240" w:lineRule="auto"/>
      <w:ind w:firstLineChars="200" w:firstLine="420"/>
      <w:jc w:val="center"/>
    </w:pPr>
    <w:rPr>
      <w:rFonts w:eastAsia="SimSun"/>
      <w:szCs w:val="20"/>
      <w:lang w:val="en-US" w:eastAsia="en-US"/>
    </w:rPr>
  </w:style>
  <w:style w:type="paragraph" w:styleId="af3">
    <w:name w:val="Normal (Web)"/>
    <w:basedOn w:val="a"/>
    <w:uiPriority w:val="99"/>
    <w:unhideWhenUsed/>
    <w:rsid w:val="004C24EF"/>
    <w:pPr>
      <w:spacing w:before="100" w:beforeAutospacing="1" w:after="100" w:afterAutospacing="1" w:line="240" w:lineRule="auto"/>
    </w:pPr>
    <w:rPr>
      <w:lang w:val="ru-RU" w:eastAsia="ru-RU"/>
    </w:rPr>
  </w:style>
  <w:style w:type="character" w:styleId="af4">
    <w:name w:val="annotation reference"/>
    <w:basedOn w:val="a0"/>
    <w:semiHidden/>
    <w:unhideWhenUsed/>
    <w:rsid w:val="00C87DCD"/>
    <w:rPr>
      <w:rFonts w:ascii="Times New Roman" w:hAnsi="Times New Roman" w:cs="Times New Roman"/>
      <w:sz w:val="28"/>
      <w:szCs w:val="16"/>
    </w:rPr>
  </w:style>
  <w:style w:type="paragraph" w:styleId="af5">
    <w:name w:val="annotation text"/>
    <w:basedOn w:val="a"/>
    <w:link w:val="af6"/>
    <w:unhideWhenUsed/>
    <w:rsid w:val="00C87DCD"/>
    <w:pPr>
      <w:spacing w:line="240" w:lineRule="auto"/>
    </w:pPr>
    <w:rPr>
      <w:szCs w:val="20"/>
    </w:rPr>
  </w:style>
  <w:style w:type="character" w:customStyle="1" w:styleId="af6">
    <w:name w:val="Текст примечания Знак"/>
    <w:basedOn w:val="a0"/>
    <w:link w:val="af5"/>
    <w:rsid w:val="00C87DCD"/>
    <w:rPr>
      <w:rFonts w:ascii="Times New Roman" w:hAnsi="Times New Roman" w:cs="Times New Roman"/>
      <w:sz w:val="28"/>
    </w:rPr>
  </w:style>
  <w:style w:type="paragraph" w:styleId="af7">
    <w:name w:val="annotation subject"/>
    <w:basedOn w:val="af5"/>
    <w:next w:val="af5"/>
    <w:link w:val="af8"/>
    <w:semiHidden/>
    <w:unhideWhenUsed/>
    <w:rsid w:val="00C87DCD"/>
    <w:rPr>
      <w:b/>
      <w:bCs/>
    </w:rPr>
  </w:style>
  <w:style w:type="character" w:customStyle="1" w:styleId="af8">
    <w:name w:val="Тема примечания Знак"/>
    <w:basedOn w:val="af6"/>
    <w:link w:val="af7"/>
    <w:semiHidden/>
    <w:rsid w:val="00C87DCD"/>
    <w:rPr>
      <w:rFonts w:ascii="Times New Roman" w:hAnsi="Times New Roman" w:cs="Times New Roma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240104">
      <w:bodyDiv w:val="1"/>
      <w:marLeft w:val="0"/>
      <w:marRight w:val="0"/>
      <w:marTop w:val="0"/>
      <w:marBottom w:val="0"/>
      <w:divBdr>
        <w:top w:val="none" w:sz="0" w:space="0" w:color="auto"/>
        <w:left w:val="none" w:sz="0" w:space="0" w:color="auto"/>
        <w:bottom w:val="none" w:sz="0" w:space="0" w:color="auto"/>
        <w:right w:val="none" w:sz="0" w:space="0" w:color="auto"/>
      </w:divBdr>
    </w:div>
    <w:div w:id="683442094">
      <w:bodyDiv w:val="1"/>
      <w:marLeft w:val="0"/>
      <w:marRight w:val="0"/>
      <w:marTop w:val="0"/>
      <w:marBottom w:val="0"/>
      <w:divBdr>
        <w:top w:val="none" w:sz="0" w:space="0" w:color="auto"/>
        <w:left w:val="none" w:sz="0" w:space="0" w:color="auto"/>
        <w:bottom w:val="none" w:sz="0" w:space="0" w:color="auto"/>
        <w:right w:val="none" w:sz="0" w:space="0" w:color="auto"/>
      </w:divBdr>
    </w:div>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ana/Download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96</TotalTime>
  <Pages>43</Pages>
  <Words>8851</Words>
  <Characters>50453</Characters>
  <Application>Microsoft Office Word</Application>
  <DocSecurity>0</DocSecurity>
  <Lines>420</Lines>
  <Paragraphs>118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59186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Iana</dc:creator>
  <cp:lastModifiedBy>AK18406</cp:lastModifiedBy>
  <cp:revision>9</cp:revision>
  <cp:lastPrinted>2011-07-22T14:54:00Z</cp:lastPrinted>
  <dcterms:created xsi:type="dcterms:W3CDTF">2026-03-20T16:01:00Z</dcterms:created>
  <dcterms:modified xsi:type="dcterms:W3CDTF">2026-06-10T22:50:00Z</dcterms:modified>
</cp:coreProperties>
</file>