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EA" w:rsidRPr="004D77EA" w:rsidRDefault="004D77EA" w:rsidP="004D77EA">
      <w:pPr>
        <w:pStyle w:val="NoSpacing"/>
      </w:pPr>
      <w:r w:rsidRPr="004D77EA">
        <w:t>Goals:</w:t>
      </w:r>
      <w:r w:rsidRPr="004D77EA">
        <w:br/>
      </w:r>
      <w:r>
        <w:t>-</w:t>
      </w:r>
      <w:r w:rsidRPr="004D77EA">
        <w:t>Continue looking at the floating</w:t>
      </w:r>
      <w:r w:rsidRPr="004D77EA">
        <w:tab/>
        <w:t xml:space="preserve">-point </w:t>
      </w:r>
    </w:p>
    <w:p w:rsidR="004D77EA" w:rsidRPr="004D77EA" w:rsidRDefault="004D77EA" w:rsidP="004D77EA">
      <w:pPr>
        <w:pStyle w:val="NoSpacing"/>
      </w:pPr>
      <w:r w:rsidRPr="004D77EA">
        <w:tab/>
      </w:r>
      <w:r w:rsidRPr="004D77EA">
        <w:tab/>
      </w:r>
      <w:r w:rsidRPr="004D77EA">
        <w:tab/>
      </w:r>
      <w:r w:rsidRPr="004D77EA">
        <w:tab/>
      </w:r>
      <w:r w:rsidRPr="004D77EA">
        <w:tab/>
        <w:t>-stack</w:t>
      </w:r>
    </w:p>
    <w:p w:rsidR="004D77EA" w:rsidRDefault="004D77EA" w:rsidP="004D77EA">
      <w:pPr>
        <w:pStyle w:val="NoSpacing"/>
      </w:pPr>
      <w:r w:rsidRPr="004D77EA">
        <w:tab/>
      </w:r>
      <w:r w:rsidRPr="004D77EA">
        <w:tab/>
      </w:r>
      <w:r w:rsidRPr="004D77EA">
        <w:tab/>
      </w:r>
      <w:r w:rsidRPr="004D77EA">
        <w:tab/>
      </w:r>
      <w:r w:rsidRPr="004D77EA">
        <w:tab/>
        <w:t>-instructions</w:t>
      </w:r>
    </w:p>
    <w:p w:rsidR="004D77EA" w:rsidRDefault="004D77EA" w:rsidP="004D77EA">
      <w:pPr>
        <w:pStyle w:val="NoSpacing"/>
      </w:pPr>
      <w:r>
        <w:t>-flags registers for conditional jumps</w:t>
      </w:r>
    </w:p>
    <w:p w:rsidR="004D77EA" w:rsidRDefault="004D77EA" w:rsidP="004D77EA">
      <w:pPr>
        <w:pStyle w:val="NoSpacing"/>
      </w:pPr>
      <w:r>
        <w:t>-printf float parameters</w:t>
      </w:r>
    </w:p>
    <w:p w:rsidR="007521D6" w:rsidRDefault="007521D6" w:rsidP="004D77EA">
      <w:pPr>
        <w:pStyle w:val="NoSpacing"/>
      </w:pPr>
    </w:p>
    <w:p w:rsidR="007521D6" w:rsidRDefault="007521D6" w:rsidP="004D77EA">
      <w:pPr>
        <w:pStyle w:val="NoSpacing"/>
      </w:pPr>
      <w:r>
        <w:t>Next Quiz</w:t>
      </w:r>
    </w:p>
    <w:p w:rsidR="007521D6" w:rsidRDefault="007521D6" w:rsidP="004D77EA">
      <w:pPr>
        <w:pStyle w:val="NoSpacing"/>
      </w:pPr>
      <w:r>
        <w:t>IEEE</w:t>
      </w:r>
    </w:p>
    <w:p w:rsidR="007521D6" w:rsidRDefault="007521D6" w:rsidP="004D77EA">
      <w:pPr>
        <w:pStyle w:val="NoSpacing"/>
      </w:pPr>
      <w:r>
        <w:t>floating-point</w:t>
      </w:r>
    </w:p>
    <w:p w:rsidR="007521D6" w:rsidRDefault="005B569A" w:rsidP="004D77EA">
      <w:pPr>
        <w:pStyle w:val="NoSpacing"/>
      </w:pPr>
      <w:r>
        <w:t xml:space="preserve">32 bit </w:t>
      </w:r>
      <w:r w:rsidR="007521D6">
        <w:t>internal representation</w:t>
      </w:r>
    </w:p>
    <w:p w:rsidR="007521D6" w:rsidRDefault="007521D6" w:rsidP="004D77EA">
      <w:pPr>
        <w:pStyle w:val="NoSpacing"/>
      </w:pPr>
      <w:r>
        <w:t>translations</w:t>
      </w:r>
    </w:p>
    <w:p w:rsidR="007521D6" w:rsidRDefault="007521D6" w:rsidP="004D77EA">
      <w:pPr>
        <w:pStyle w:val="NoSpacing"/>
      </w:pPr>
      <w:r>
        <w:t>decimal</w:t>
      </w:r>
      <w:r w:rsidR="00F92E55">
        <w:t>j</w:t>
      </w:r>
    </w:p>
    <w:p w:rsidR="007521D6" w:rsidRDefault="007521D6" w:rsidP="004D77EA">
      <w:pPr>
        <w:pStyle w:val="NoSpacing"/>
      </w:pPr>
      <w:r>
        <w:t>bitstring</w:t>
      </w:r>
    </w:p>
    <w:p w:rsidR="007521D6" w:rsidRDefault="007521D6" w:rsidP="004D77EA">
      <w:pPr>
        <w:pStyle w:val="NoSpacing"/>
      </w:pPr>
      <w:r>
        <w:t>sign exponent field mantissa field</w:t>
      </w:r>
    </w:p>
    <w:p w:rsidR="00F92E55" w:rsidRDefault="00F92E55" w:rsidP="004D77EA">
      <w:pPr>
        <w:pStyle w:val="NoSpacing"/>
      </w:pPr>
    </w:p>
    <w:p w:rsidR="00F92E55" w:rsidRDefault="00F92E55" w:rsidP="004D77EA">
      <w:pPr>
        <w:pStyle w:val="NoSpacing"/>
      </w:pPr>
      <w:r>
        <w:t>gdb</w:t>
      </w:r>
    </w:p>
    <w:p w:rsidR="00F92E55" w:rsidRDefault="00F92E55" w:rsidP="004D77EA">
      <w:pPr>
        <w:pStyle w:val="NoSpacing"/>
      </w:pPr>
      <w:r>
        <w:t>set disassemble next line on</w:t>
      </w:r>
    </w:p>
    <w:p w:rsidR="00F92E55" w:rsidRPr="004D77EA" w:rsidRDefault="00F92E55" w:rsidP="004D77EA">
      <w:pPr>
        <w:pStyle w:val="NoSpacing"/>
      </w:pPr>
      <w:bookmarkStart w:id="0" w:name="_GoBack"/>
      <w:bookmarkEnd w:id="0"/>
    </w:p>
    <w:sectPr w:rsidR="00F92E55" w:rsidRPr="004D77EA" w:rsidSect="005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F7630A"/>
    <w:rsid w:val="00492E5F"/>
    <w:rsid w:val="004D77EA"/>
    <w:rsid w:val="005B569A"/>
    <w:rsid w:val="005B60AA"/>
    <w:rsid w:val="007521D6"/>
    <w:rsid w:val="00F7630A"/>
    <w:rsid w:val="00F92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CE409-C4D5-4EBF-BA16-E981035A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AA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7EA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Thinkar Nay Htoo</dc:creator>
  <cp:keywords/>
  <dc:description/>
  <cp:lastModifiedBy>Saw Thinkar Nay Htoo</cp:lastModifiedBy>
  <cp:revision>5</cp:revision>
  <dcterms:created xsi:type="dcterms:W3CDTF">2016-04-21T20:07:00Z</dcterms:created>
  <dcterms:modified xsi:type="dcterms:W3CDTF">2016-04-21T21:51:00Z</dcterms:modified>
</cp:coreProperties>
</file>