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8F7F" w14:textId="7DF8508D" w:rsidR="002C2DF6" w:rsidRDefault="002A5BA9" w:rsidP="005E40F5">
      <w:pPr>
        <w:spacing w:after="0" w:line="240" w:lineRule="auto"/>
      </w:pPr>
      <w:r>
        <w:t>CS9053</w:t>
      </w:r>
    </w:p>
    <w:p w14:paraId="037F841C" w14:textId="7D5C8116" w:rsidR="002A5BA9" w:rsidRDefault="002A5BA9" w:rsidP="005E40F5">
      <w:pPr>
        <w:spacing w:after="0" w:line="240" w:lineRule="auto"/>
      </w:pPr>
      <w:r>
        <w:t>Assignment 8</w:t>
      </w:r>
    </w:p>
    <w:p w14:paraId="344DE3E6" w14:textId="065AE34C" w:rsidR="002A5BA9" w:rsidRDefault="002A5BA9" w:rsidP="005E40F5">
      <w:pPr>
        <w:spacing w:after="0" w:line="240" w:lineRule="auto"/>
      </w:pPr>
      <w:r>
        <w:t>Prof. Dean Christakos</w:t>
      </w:r>
    </w:p>
    <w:p w14:paraId="7CF3B3B8" w14:textId="53364643" w:rsidR="002A5BA9" w:rsidRDefault="008D6954" w:rsidP="005E40F5">
      <w:pPr>
        <w:spacing w:after="0" w:line="240" w:lineRule="auto"/>
      </w:pPr>
      <w:r>
        <w:t xml:space="preserve">Nov. </w:t>
      </w:r>
      <w:r w:rsidR="002C1479">
        <w:t>7</w:t>
      </w:r>
      <w:r w:rsidR="005E40F5" w:rsidRPr="005E40F5">
        <w:rPr>
          <w:vertAlign w:val="superscript"/>
        </w:rPr>
        <w:t>th</w:t>
      </w:r>
      <w:r w:rsidR="002A5BA9">
        <w:t>, 2025</w:t>
      </w:r>
    </w:p>
    <w:p w14:paraId="4775F490" w14:textId="6AA43503" w:rsidR="002A5BA9" w:rsidRDefault="002A5BA9" w:rsidP="005E40F5">
      <w:pPr>
        <w:spacing w:after="0" w:line="240" w:lineRule="auto"/>
      </w:pPr>
      <w:r>
        <w:t xml:space="preserve">Due: </w:t>
      </w:r>
      <w:r w:rsidR="008D6954">
        <w:t>Nov</w:t>
      </w:r>
      <w:r>
        <w:t xml:space="preserve"> </w:t>
      </w:r>
      <w:r w:rsidR="008D6954">
        <w:t>1</w:t>
      </w:r>
      <w:r w:rsidR="003304DC">
        <w:t>7</w:t>
      </w:r>
      <w:r w:rsidR="005E40F5" w:rsidRPr="005E40F5">
        <w:rPr>
          <w:vertAlign w:val="superscript"/>
        </w:rPr>
        <w:t>th</w:t>
      </w:r>
      <w:r>
        <w:t xml:space="preserve">, </w:t>
      </w:r>
      <w:proofErr w:type="gramStart"/>
      <w:r>
        <w:t>2025</w:t>
      </w:r>
      <w:proofErr w:type="gramEnd"/>
      <w:r>
        <w:t xml:space="preserve"> 11:59PM</w:t>
      </w:r>
    </w:p>
    <w:p w14:paraId="5D52FF7F" w14:textId="77777777" w:rsidR="002A5BA9" w:rsidRDefault="002A5BA9"/>
    <w:p w14:paraId="409C5C52" w14:textId="2A41657C" w:rsidR="008D6954" w:rsidRDefault="008D6954" w:rsidP="00DB04DA">
      <w:pPr>
        <w:rPr>
          <w:b/>
        </w:rPr>
      </w:pPr>
      <w:r>
        <w:rPr>
          <w:b/>
        </w:rPr>
        <w:t>Creating a pipeline</w:t>
      </w:r>
    </w:p>
    <w:p w14:paraId="60125BAE" w14:textId="0D46C7C9" w:rsidR="008D6954" w:rsidRDefault="008D6954" w:rsidP="00DB04DA">
      <w:pPr>
        <w:rPr>
          <w:bCs/>
        </w:rPr>
      </w:pPr>
      <w:r>
        <w:rPr>
          <w:bCs/>
        </w:rPr>
        <w:t xml:space="preserve">You have a file called </w:t>
      </w:r>
      <w:r w:rsidRPr="00601D91">
        <w:rPr>
          <w:rFonts w:ascii="Menlo" w:hAnsi="Menlo" w:cs="Menlo"/>
          <w:bCs/>
        </w:rPr>
        <w:t>transactions.csv</w:t>
      </w:r>
      <w:r>
        <w:rPr>
          <w:bCs/>
        </w:rPr>
        <w:t xml:space="preserve">. This contains a transaction id, and account id, a timestamp, and </w:t>
      </w:r>
      <w:r w:rsidR="002B1571">
        <w:rPr>
          <w:bCs/>
        </w:rPr>
        <w:t xml:space="preserve">a price in cents. </w:t>
      </w:r>
    </w:p>
    <w:p w14:paraId="4D8AC1AE" w14:textId="29CBE412" w:rsidR="00D13EFE" w:rsidRDefault="00D13EFE" w:rsidP="00DB04DA">
      <w:pPr>
        <w:rPr>
          <w:bCs/>
        </w:rPr>
      </w:pPr>
      <w:r>
        <w:rPr>
          <w:bCs/>
        </w:rPr>
        <w:t xml:space="preserve">You’re going to create a pipelining system where each module in the pipeline is working in a separate thread. </w:t>
      </w:r>
    </w:p>
    <w:p w14:paraId="2DBA970C" w14:textId="44B1E281" w:rsidR="00D13EFE" w:rsidRPr="008D6954" w:rsidRDefault="003F46D8" w:rsidP="00DB04DA">
      <w:pPr>
        <w:rPr>
          <w:bCs/>
        </w:rPr>
      </w:pPr>
      <w:r>
        <w:rPr>
          <w:bCs/>
          <w:noProof/>
        </w:rPr>
        <w:drawing>
          <wp:inline distT="0" distB="0" distL="0" distR="0" wp14:anchorId="774B5058" wp14:editId="7379F837">
            <wp:extent cx="5461227" cy="2111433"/>
            <wp:effectExtent l="0" t="0" r="0" b="0"/>
            <wp:docPr id="1493932508" name="Picture 2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32508" name="Picture 2" descr="A diagram of a software system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4" t="16138" r="1844" b="19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452" cy="211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CDF91" w14:textId="043E0792" w:rsidR="008D6954" w:rsidRDefault="00D13EFE" w:rsidP="00DB04DA">
      <w:pPr>
        <w:rPr>
          <w:bCs/>
        </w:rPr>
      </w:pPr>
      <w:r>
        <w:rPr>
          <w:bCs/>
        </w:rPr>
        <w:t xml:space="preserve">These 4 threads, </w:t>
      </w:r>
      <w:r w:rsidRPr="00601D91">
        <w:rPr>
          <w:rFonts w:ascii="Menlo" w:hAnsi="Menlo" w:cs="Menlo"/>
          <w:bCs/>
        </w:rPr>
        <w:t>Reader</w:t>
      </w:r>
      <w:r>
        <w:rPr>
          <w:bCs/>
        </w:rPr>
        <w:t xml:space="preserve">, </w:t>
      </w:r>
      <w:r w:rsidRPr="00601D91">
        <w:rPr>
          <w:rFonts w:ascii="Menlo" w:hAnsi="Menlo" w:cs="Menlo"/>
          <w:bCs/>
        </w:rPr>
        <w:t>Validator</w:t>
      </w:r>
      <w:r>
        <w:rPr>
          <w:bCs/>
        </w:rPr>
        <w:t xml:space="preserve">, </w:t>
      </w:r>
      <w:proofErr w:type="spellStart"/>
      <w:r w:rsidRPr="00601D91">
        <w:rPr>
          <w:rFonts w:ascii="Menlo" w:hAnsi="Menlo" w:cs="Menlo"/>
          <w:bCs/>
        </w:rPr>
        <w:t>ErrorWriter</w:t>
      </w:r>
      <w:proofErr w:type="spellEnd"/>
      <w:r>
        <w:rPr>
          <w:bCs/>
        </w:rPr>
        <w:t xml:space="preserve">, and </w:t>
      </w:r>
      <w:r w:rsidRPr="00601D91">
        <w:rPr>
          <w:rFonts w:ascii="Menlo" w:hAnsi="Menlo" w:cs="Menlo"/>
          <w:bCs/>
        </w:rPr>
        <w:t>Aggregator</w:t>
      </w:r>
      <w:r>
        <w:rPr>
          <w:bCs/>
        </w:rPr>
        <w:t>, all connected by queues</w:t>
      </w:r>
      <w:r w:rsidR="00601D91">
        <w:rPr>
          <w:bCs/>
        </w:rPr>
        <w:t>.</w:t>
      </w:r>
    </w:p>
    <w:p w14:paraId="0235BA51" w14:textId="532EADB1" w:rsidR="00F75764" w:rsidRDefault="00F75764" w:rsidP="00DB04DA">
      <w:pPr>
        <w:rPr>
          <w:bCs/>
        </w:rPr>
      </w:pPr>
      <w:r>
        <w:rPr>
          <w:bCs/>
        </w:rPr>
        <w:t>These queues should have a capacity of 256 and block if they’re full.</w:t>
      </w:r>
    </w:p>
    <w:p w14:paraId="70C0858C" w14:textId="4B917485" w:rsidR="00601D91" w:rsidRDefault="00601D91" w:rsidP="00DB04DA">
      <w:pPr>
        <w:rPr>
          <w:bCs/>
        </w:rPr>
      </w:pPr>
      <w:r>
        <w:rPr>
          <w:bCs/>
        </w:rPr>
        <w:t xml:space="preserve">The </w:t>
      </w:r>
      <w:r w:rsidRPr="00601D91">
        <w:rPr>
          <w:rFonts w:ascii="Menlo" w:hAnsi="Menlo" w:cs="Menlo"/>
          <w:bCs/>
        </w:rPr>
        <w:t>Reader</w:t>
      </w:r>
      <w:r>
        <w:rPr>
          <w:bCs/>
        </w:rPr>
        <w:t xml:space="preserve"> reads data from the transactions file and creates a </w:t>
      </w:r>
      <w:r w:rsidRPr="00601D91">
        <w:rPr>
          <w:rFonts w:ascii="Menlo" w:hAnsi="Menlo" w:cs="Menlo"/>
          <w:bCs/>
        </w:rPr>
        <w:t>Tx</w:t>
      </w:r>
      <w:r>
        <w:rPr>
          <w:bCs/>
        </w:rPr>
        <w:t xml:space="preserve"> (transaction) object and then places the transaction in a </w:t>
      </w:r>
      <w:proofErr w:type="spellStart"/>
      <w:r w:rsidRPr="00601D91">
        <w:rPr>
          <w:rFonts w:ascii="Menlo" w:hAnsi="Menlo" w:cs="Menlo"/>
          <w:bCs/>
        </w:rPr>
        <w:t>MsgTx</w:t>
      </w:r>
      <w:proofErr w:type="spellEnd"/>
      <w:r>
        <w:rPr>
          <w:bCs/>
        </w:rPr>
        <w:t xml:space="preserve"> (message) object. </w:t>
      </w:r>
      <w:r w:rsidRPr="00601D91">
        <w:rPr>
          <w:rFonts w:ascii="Menlo" w:hAnsi="Menlo" w:cs="Menlo"/>
          <w:bCs/>
        </w:rPr>
        <w:t>Tx</w:t>
      </w:r>
      <w:r>
        <w:rPr>
          <w:bCs/>
        </w:rPr>
        <w:t xml:space="preserve"> and </w:t>
      </w:r>
      <w:proofErr w:type="spellStart"/>
      <w:r w:rsidRPr="00601D91">
        <w:rPr>
          <w:rFonts w:ascii="Menlo" w:hAnsi="Menlo" w:cs="Menlo"/>
          <w:bCs/>
        </w:rPr>
        <w:t>MsgTx</w:t>
      </w:r>
      <w:proofErr w:type="spellEnd"/>
      <w:r>
        <w:rPr>
          <w:bCs/>
        </w:rPr>
        <w:t xml:space="preserve"> are written for you.</w:t>
      </w:r>
    </w:p>
    <w:p w14:paraId="57A32B8B" w14:textId="6A23F2FA" w:rsidR="00123502" w:rsidRDefault="00123502" w:rsidP="00DB04DA">
      <w:pPr>
        <w:rPr>
          <w:bCs/>
        </w:rPr>
      </w:pPr>
      <w:r>
        <w:rPr>
          <w:bCs/>
        </w:rPr>
        <w:t xml:space="preserve">The Reader puts a </w:t>
      </w:r>
      <w:proofErr w:type="spellStart"/>
      <w:r w:rsidRPr="0089646D">
        <w:rPr>
          <w:rFonts w:ascii="Menlo" w:hAnsi="Menlo" w:cs="Menlo"/>
          <w:bCs/>
        </w:rPr>
        <w:t>MsgTx</w:t>
      </w:r>
      <w:proofErr w:type="spellEnd"/>
      <w:r>
        <w:rPr>
          <w:bCs/>
        </w:rPr>
        <w:t xml:space="preserve"> object on a queue to the Validator </w:t>
      </w:r>
      <w:r>
        <w:rPr>
          <w:bCs/>
        </w:rPr>
        <w:t>threads</w:t>
      </w:r>
      <w:r>
        <w:rPr>
          <w:bCs/>
        </w:rPr>
        <w:t xml:space="preserve">. </w:t>
      </w:r>
    </w:p>
    <w:p w14:paraId="67E4755E" w14:textId="77777777" w:rsidR="00123502" w:rsidRDefault="00123502" w:rsidP="00DB04DA">
      <w:pPr>
        <w:rPr>
          <w:bCs/>
        </w:rPr>
      </w:pPr>
      <w:r>
        <w:rPr>
          <w:bCs/>
        </w:rPr>
        <w:t xml:space="preserve">The Validator threads share a </w:t>
      </w:r>
      <w:proofErr w:type="gramStart"/>
      <w:r>
        <w:rPr>
          <w:bCs/>
        </w:rPr>
        <w:t>queue</w:t>
      </w:r>
      <w:proofErr w:type="gramEnd"/>
      <w:r>
        <w:rPr>
          <w:bCs/>
        </w:rPr>
        <w:t xml:space="preserve"> and each remove any </w:t>
      </w:r>
      <w:proofErr w:type="spellStart"/>
      <w:r w:rsidRPr="0089646D">
        <w:rPr>
          <w:rFonts w:ascii="Menlo" w:hAnsi="Menlo" w:cs="Menlo"/>
          <w:bCs/>
        </w:rPr>
        <w:t>MsgTx</w:t>
      </w:r>
      <w:proofErr w:type="spellEnd"/>
      <w:r>
        <w:rPr>
          <w:bCs/>
        </w:rPr>
        <w:t xml:space="preserve"> objects and make sure that the data in the Tx object is valid and that there is no data missing. If there is, then it puts that data in a queue to the </w:t>
      </w:r>
      <w:proofErr w:type="spellStart"/>
      <w:r w:rsidRPr="0089646D">
        <w:rPr>
          <w:rFonts w:ascii="Menlo" w:hAnsi="Menlo" w:cs="Menlo"/>
          <w:bCs/>
        </w:rPr>
        <w:t>ErrorWriter</w:t>
      </w:r>
      <w:proofErr w:type="spellEnd"/>
      <w:r>
        <w:rPr>
          <w:bCs/>
        </w:rPr>
        <w:t xml:space="preserve"> thread.  </w:t>
      </w:r>
    </w:p>
    <w:p w14:paraId="65EE391F" w14:textId="1DEAEA4B" w:rsidR="00123502" w:rsidRDefault="00123502" w:rsidP="00DB04DA">
      <w:pPr>
        <w:rPr>
          <w:bCs/>
        </w:rPr>
      </w:pPr>
      <w:r>
        <w:rPr>
          <w:bCs/>
        </w:rPr>
        <w:t xml:space="preserve">If the </w:t>
      </w:r>
      <w:r w:rsidRPr="0089646D">
        <w:rPr>
          <w:rFonts w:ascii="Menlo" w:hAnsi="Menlo" w:cs="Menlo"/>
          <w:bCs/>
        </w:rPr>
        <w:t>Tx</w:t>
      </w:r>
      <w:r>
        <w:rPr>
          <w:bCs/>
        </w:rPr>
        <w:t xml:space="preserve"> data is va</w:t>
      </w:r>
      <w:r w:rsidR="00226636">
        <w:rPr>
          <w:bCs/>
        </w:rPr>
        <w:t>l</w:t>
      </w:r>
      <w:r>
        <w:rPr>
          <w:bCs/>
        </w:rPr>
        <w:t xml:space="preserve">id, then they put that </w:t>
      </w:r>
      <w:proofErr w:type="spellStart"/>
      <w:r w:rsidRPr="0089646D">
        <w:rPr>
          <w:rFonts w:ascii="Menlo" w:hAnsi="Menlo" w:cs="Menlo"/>
          <w:bCs/>
        </w:rPr>
        <w:t>MsgTx</w:t>
      </w:r>
      <w:proofErr w:type="spellEnd"/>
      <w:r>
        <w:rPr>
          <w:bCs/>
        </w:rPr>
        <w:t xml:space="preserve"> object on the outgoing queue to </w:t>
      </w:r>
      <w:proofErr w:type="gramStart"/>
      <w:r>
        <w:rPr>
          <w:bCs/>
        </w:rPr>
        <w:t xml:space="preserve">the  </w:t>
      </w:r>
      <w:r w:rsidRPr="0089646D">
        <w:rPr>
          <w:rFonts w:ascii="Menlo" w:hAnsi="Menlo" w:cs="Menlo"/>
          <w:bCs/>
        </w:rPr>
        <w:t>Aggregator</w:t>
      </w:r>
      <w:proofErr w:type="gramEnd"/>
      <w:r>
        <w:rPr>
          <w:bCs/>
        </w:rPr>
        <w:t xml:space="preserve"> thread.</w:t>
      </w:r>
    </w:p>
    <w:p w14:paraId="6E91257E" w14:textId="5B1F9E8E" w:rsidR="007B32D8" w:rsidRPr="007B32D8" w:rsidRDefault="007B32D8" w:rsidP="00DB04DA">
      <w:pPr>
        <w:rPr>
          <w:bCs/>
        </w:rPr>
      </w:pPr>
      <w:r w:rsidRPr="007B32D8">
        <w:rPr>
          <w:rFonts w:cs="Menlo"/>
          <w:bCs/>
        </w:rPr>
        <w:lastRenderedPageBreak/>
        <w:t>The</w:t>
      </w:r>
      <w:r>
        <w:rPr>
          <w:rFonts w:ascii="Menlo" w:hAnsi="Menlo" w:cs="Menlo"/>
          <w:bCs/>
        </w:rPr>
        <w:t xml:space="preserve"> </w:t>
      </w:r>
      <w:proofErr w:type="spellStart"/>
      <w:r w:rsidRPr="0089646D">
        <w:rPr>
          <w:rFonts w:ascii="Menlo" w:hAnsi="Menlo" w:cs="Menlo"/>
          <w:bCs/>
        </w:rPr>
        <w:t>ErrorWriter</w:t>
      </w:r>
      <w:proofErr w:type="spellEnd"/>
      <w:r>
        <w:rPr>
          <w:rFonts w:ascii="Menlo" w:hAnsi="Menlo" w:cs="Menlo"/>
          <w:bCs/>
        </w:rPr>
        <w:t xml:space="preserve"> </w:t>
      </w:r>
      <w:r>
        <w:rPr>
          <w:rFonts w:cs="Menlo"/>
          <w:bCs/>
        </w:rPr>
        <w:t xml:space="preserve">thread outputs error transactions to a file called </w:t>
      </w:r>
      <w:r w:rsidRPr="007B32D8">
        <w:rPr>
          <w:rFonts w:ascii="Menlo" w:hAnsi="Menlo" w:cs="Menlo"/>
          <w:bCs/>
        </w:rPr>
        <w:t>errors.csv</w:t>
      </w:r>
      <w:r>
        <w:rPr>
          <w:rFonts w:cs="Menlo"/>
          <w:bCs/>
        </w:rPr>
        <w:t xml:space="preserve"> with the transaction data and what data is missing.</w:t>
      </w:r>
    </w:p>
    <w:p w14:paraId="7A2606F0" w14:textId="3DC3B84D" w:rsidR="00123502" w:rsidRDefault="00123502" w:rsidP="00DB04DA">
      <w:pPr>
        <w:rPr>
          <w:bCs/>
        </w:rPr>
      </w:pPr>
      <w:r>
        <w:rPr>
          <w:bCs/>
        </w:rPr>
        <w:t xml:space="preserve">The </w:t>
      </w:r>
      <w:r w:rsidRPr="0089646D">
        <w:rPr>
          <w:rFonts w:ascii="Menlo" w:hAnsi="Menlo" w:cs="Menlo"/>
          <w:bCs/>
        </w:rPr>
        <w:t>Aggregator</w:t>
      </w:r>
      <w:r>
        <w:rPr>
          <w:bCs/>
        </w:rPr>
        <w:t xml:space="preserve"> thread looks at each transaction and </w:t>
      </w:r>
      <w:r w:rsidR="00644DFE">
        <w:rPr>
          <w:bCs/>
        </w:rPr>
        <w:t>aggregates</w:t>
      </w:r>
      <w:r>
        <w:rPr>
          <w:bCs/>
        </w:rPr>
        <w:t xml:space="preserve"> the total transaction value for each user and day. It should aggregate data to produce results like this</w:t>
      </w:r>
      <w:r w:rsidR="00644DFE">
        <w:rPr>
          <w:bCs/>
        </w:rPr>
        <w:t xml:space="preserve">, indexed by </w:t>
      </w:r>
      <w:proofErr w:type="spellStart"/>
      <w:r w:rsidR="00644DFE" w:rsidRPr="00644DFE">
        <w:rPr>
          <w:rFonts w:ascii="Menlo" w:hAnsi="Menlo" w:cs="Menlo"/>
          <w:bCs/>
        </w:rPr>
        <w:t>AggKey</w:t>
      </w:r>
      <w:proofErr w:type="spellEnd"/>
      <w:r w:rsidR="00644DFE">
        <w:rPr>
          <w:bCs/>
        </w:rPr>
        <w:t>, a type already provided to you which combines user id and date.</w:t>
      </w:r>
    </w:p>
    <w:p w14:paraId="231B01FF" w14:textId="50C0458D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Top 10 aggregates</w:t>
      </w:r>
      <w:r>
        <w:rPr>
          <w:rFonts w:ascii="Menlo" w:hAnsi="Menlo" w:cs="Menlo"/>
          <w:color w:val="000000"/>
          <w:sz w:val="28"/>
          <w:szCs w:val="28"/>
        </w:rPr>
        <w:t>:</w:t>
      </w:r>
    </w:p>
    <w:p w14:paraId="5E285A5E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a5 @ 2024-11-03          -&gt; 5000 cents</w:t>
      </w:r>
    </w:p>
    <w:p w14:paraId="4D1FB3F8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a3 @ 2024-11-03          -&gt; 4700 cents</w:t>
      </w:r>
    </w:p>
    <w:p w14:paraId="5448198B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a1 @ 2024-11-02          -&gt; 3799 cents</w:t>
      </w:r>
    </w:p>
    <w:p w14:paraId="6D08CB46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a2 @ 2024-11-02          -&gt; 3597 cents</w:t>
      </w:r>
    </w:p>
    <w:p w14:paraId="056B3E36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a4 @ 2024-11-03          -&gt; 1498 cents</w:t>
      </w:r>
    </w:p>
    <w:p w14:paraId="7E3E41CE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a3 @ 2024-11-02          -&gt; 999 cents</w:t>
      </w:r>
    </w:p>
    <w:p w14:paraId="356F71C6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a2 @ 2024-11-03          -&gt; 600 cents</w:t>
      </w:r>
    </w:p>
    <w:p w14:paraId="0F6C8F07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a1 @ 2024-11-03          -&gt; 600 cents</w:t>
      </w:r>
    </w:p>
    <w:p w14:paraId="52B7A7B4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a1 @ 2024-11-04          -&gt; 300 cents</w:t>
      </w:r>
    </w:p>
    <w:p w14:paraId="6AA98C04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a4 @ 2024-11-02          -&gt; 0 cents</w:t>
      </w:r>
    </w:p>
    <w:p w14:paraId="69BEA912" w14:textId="77777777" w:rsidR="00123502" w:rsidRDefault="00123502" w:rsidP="00DB04DA">
      <w:pPr>
        <w:rPr>
          <w:bCs/>
        </w:rPr>
      </w:pPr>
    </w:p>
    <w:p w14:paraId="52A6F579" w14:textId="226E1FCF" w:rsidR="00123502" w:rsidRDefault="00F75764" w:rsidP="00DB04DA">
      <w:pPr>
        <w:rPr>
          <w:bCs/>
        </w:rPr>
      </w:pPr>
      <w:r>
        <w:rPr>
          <w:bCs/>
        </w:rPr>
        <w:t xml:space="preserve">You can make any number of choices about how to fit these together. You must use queues, but you can use or design any kind of queue that has a capacity and blocks if the queue Is full. Using classes like </w:t>
      </w:r>
      <w:proofErr w:type="spellStart"/>
      <w:r w:rsidRPr="00F75764">
        <w:rPr>
          <w:rFonts w:ascii="Menlo" w:hAnsi="Menlo" w:cs="Menlo"/>
          <w:bCs/>
        </w:rPr>
        <w:t>BlockingQueue</w:t>
      </w:r>
      <w:proofErr w:type="spellEnd"/>
      <w:r>
        <w:rPr>
          <w:bCs/>
        </w:rPr>
        <w:t xml:space="preserve"> is allowed.</w:t>
      </w:r>
    </w:p>
    <w:p w14:paraId="00DED066" w14:textId="1F9415B2" w:rsidR="00F75764" w:rsidRDefault="00F75764" w:rsidP="00DB04DA">
      <w:pPr>
        <w:rPr>
          <w:bCs/>
        </w:rPr>
      </w:pPr>
      <w:r>
        <w:rPr>
          <w:bCs/>
        </w:rPr>
        <w:t xml:space="preserve">When the file is done reading, the </w:t>
      </w:r>
      <w:r w:rsidRPr="0089646D">
        <w:rPr>
          <w:rFonts w:ascii="Menlo" w:hAnsi="Menlo" w:cs="Menlo"/>
          <w:bCs/>
        </w:rPr>
        <w:t>Reader</w:t>
      </w:r>
      <w:r>
        <w:rPr>
          <w:bCs/>
        </w:rPr>
        <w:t xml:space="preserve"> puts </w:t>
      </w:r>
      <w:r w:rsidRPr="0089646D">
        <w:rPr>
          <w:rFonts w:ascii="Menlo" w:hAnsi="Menlo" w:cs="Menlo"/>
          <w:bCs/>
        </w:rPr>
        <w:t>Stop</w:t>
      </w:r>
      <w:r>
        <w:rPr>
          <w:bCs/>
        </w:rPr>
        <w:t xml:space="preserve"> message(s) on the queue to the </w:t>
      </w:r>
      <w:r w:rsidRPr="0089646D">
        <w:rPr>
          <w:rFonts w:ascii="Menlo" w:hAnsi="Menlo" w:cs="Menlo"/>
          <w:bCs/>
        </w:rPr>
        <w:t>Validator</w:t>
      </w:r>
      <w:r>
        <w:rPr>
          <w:bCs/>
        </w:rPr>
        <w:t>(s</w:t>
      </w:r>
      <w:proofErr w:type="gramStart"/>
      <w:r>
        <w:rPr>
          <w:bCs/>
        </w:rPr>
        <w:t>), and</w:t>
      </w:r>
      <w:proofErr w:type="gramEnd"/>
      <w:r>
        <w:rPr>
          <w:bCs/>
        </w:rPr>
        <w:t xml:space="preserve"> ends its thread. When the </w:t>
      </w:r>
      <w:r w:rsidRPr="0089646D">
        <w:rPr>
          <w:rFonts w:ascii="Menlo" w:hAnsi="Menlo" w:cs="Menlo"/>
          <w:bCs/>
        </w:rPr>
        <w:t>Validator</w:t>
      </w:r>
      <w:r>
        <w:rPr>
          <w:bCs/>
        </w:rPr>
        <w:t xml:space="preserve">(s) get a </w:t>
      </w:r>
      <w:r w:rsidRPr="0089646D">
        <w:rPr>
          <w:rFonts w:ascii="Menlo" w:hAnsi="Menlo" w:cs="Menlo"/>
          <w:bCs/>
        </w:rPr>
        <w:t>Stop</w:t>
      </w:r>
      <w:r>
        <w:rPr>
          <w:bCs/>
        </w:rPr>
        <w:t xml:space="preserve"> message from the queue, they pass those </w:t>
      </w:r>
      <w:r w:rsidRPr="0089646D">
        <w:rPr>
          <w:rFonts w:ascii="Menlo" w:hAnsi="Menlo" w:cs="Menlo"/>
          <w:bCs/>
        </w:rPr>
        <w:t>Stop</w:t>
      </w:r>
      <w:r>
        <w:rPr>
          <w:bCs/>
        </w:rPr>
        <w:t xml:space="preserve"> messages on to the </w:t>
      </w:r>
      <w:proofErr w:type="spellStart"/>
      <w:r w:rsidRPr="00F75764">
        <w:rPr>
          <w:rFonts w:ascii="Menlo" w:hAnsi="Menlo" w:cs="Menlo"/>
          <w:bCs/>
        </w:rPr>
        <w:t>ErrorWriter</w:t>
      </w:r>
      <w:proofErr w:type="spellEnd"/>
      <w:r>
        <w:rPr>
          <w:bCs/>
        </w:rPr>
        <w:t xml:space="preserve"> queue and the queue to the </w:t>
      </w:r>
      <w:r w:rsidRPr="0089646D">
        <w:rPr>
          <w:rFonts w:ascii="Menlo" w:hAnsi="Menlo" w:cs="Menlo"/>
          <w:bCs/>
        </w:rPr>
        <w:t>Aggregator</w:t>
      </w:r>
      <w:r>
        <w:rPr>
          <w:bCs/>
        </w:rPr>
        <w:t xml:space="preserve"> and stop their thread(s). Likewise, the </w:t>
      </w:r>
      <w:proofErr w:type="spellStart"/>
      <w:r w:rsidRPr="00F75764">
        <w:rPr>
          <w:rFonts w:ascii="Menlo" w:hAnsi="Menlo" w:cs="Menlo"/>
          <w:bCs/>
        </w:rPr>
        <w:t>ErrorWriter</w:t>
      </w:r>
      <w:proofErr w:type="spellEnd"/>
      <w:r>
        <w:rPr>
          <w:bCs/>
        </w:rPr>
        <w:t xml:space="preserve"> and </w:t>
      </w:r>
      <w:r w:rsidRPr="00F75764">
        <w:rPr>
          <w:rFonts w:ascii="Menlo" w:hAnsi="Menlo" w:cs="Menlo"/>
          <w:bCs/>
        </w:rPr>
        <w:t>Aggregator</w:t>
      </w:r>
      <w:r>
        <w:rPr>
          <w:bCs/>
        </w:rPr>
        <w:t xml:space="preserve"> will stop their Threads when they receive a Stop message from their incoming queues. </w:t>
      </w:r>
    </w:p>
    <w:p w14:paraId="1B348A71" w14:textId="1BC04BEE" w:rsidR="00F75764" w:rsidRDefault="00F75764" w:rsidP="00DB04DA">
      <w:pPr>
        <w:rPr>
          <w:bCs/>
        </w:rPr>
      </w:pPr>
      <w:r>
        <w:rPr>
          <w:bCs/>
        </w:rPr>
        <w:t>Once the threads are all done (</w:t>
      </w:r>
      <w:proofErr w:type="gramStart"/>
      <w:r w:rsidRPr="0089646D">
        <w:rPr>
          <w:rFonts w:ascii="Menlo" w:hAnsi="Menlo" w:cs="Menlo"/>
          <w:bCs/>
        </w:rPr>
        <w:t>join(</w:t>
      </w:r>
      <w:proofErr w:type="gramEnd"/>
      <w:r w:rsidRPr="0089646D">
        <w:rPr>
          <w:rFonts w:ascii="Menlo" w:hAnsi="Menlo" w:cs="Menlo"/>
          <w:bCs/>
        </w:rPr>
        <w:t>)</w:t>
      </w:r>
      <w:r>
        <w:rPr>
          <w:bCs/>
        </w:rPr>
        <w:t xml:space="preserve"> is g</w:t>
      </w:r>
      <w:r w:rsidR="0089646D">
        <w:rPr>
          <w:bCs/>
        </w:rPr>
        <w:t>o</w:t>
      </w:r>
      <w:r>
        <w:rPr>
          <w:bCs/>
        </w:rPr>
        <w:t>od for this), print out the output of the Aggregated data and any errors.</w:t>
      </w:r>
    </w:p>
    <w:p w14:paraId="6C21D8F7" w14:textId="301902EE" w:rsidR="00F75764" w:rsidRDefault="00F75764" w:rsidP="00DB04DA">
      <w:pPr>
        <w:rPr>
          <w:bCs/>
        </w:rPr>
      </w:pPr>
      <w:r>
        <w:rPr>
          <w:bCs/>
        </w:rPr>
        <w:t xml:space="preserve">THERE MUST BE NO RACE CONDITIONS. Figure out synchronization, particularly given that there are </w:t>
      </w:r>
      <w:r w:rsidR="008D45DA">
        <w:rPr>
          <w:bCs/>
        </w:rPr>
        <w:t>two</w:t>
      </w:r>
      <w:r>
        <w:rPr>
          <w:bCs/>
        </w:rPr>
        <w:t xml:space="preserve"> Validator threads.</w:t>
      </w:r>
    </w:p>
    <w:p w14:paraId="470F3306" w14:textId="74BE4F85" w:rsidR="008D45DA" w:rsidRPr="00D13EFE" w:rsidRDefault="008D45DA" w:rsidP="00DB04DA">
      <w:pPr>
        <w:rPr>
          <w:bCs/>
        </w:rPr>
      </w:pPr>
      <w:r>
        <w:rPr>
          <w:bCs/>
        </w:rPr>
        <w:t xml:space="preserve">A </w:t>
      </w:r>
      <w:r w:rsidRPr="006E2A3A">
        <w:rPr>
          <w:rFonts w:ascii="Menlo" w:hAnsi="Menlo" w:cs="Menlo"/>
          <w:bCs/>
        </w:rPr>
        <w:t>parse</w:t>
      </w:r>
      <w:r>
        <w:rPr>
          <w:bCs/>
        </w:rPr>
        <w:t xml:space="preserve"> method and </w:t>
      </w:r>
      <w:r w:rsidRPr="006E2A3A">
        <w:rPr>
          <w:rFonts w:ascii="Menlo" w:hAnsi="Menlo" w:cs="Menlo"/>
          <w:bCs/>
        </w:rPr>
        <w:t>validate</w:t>
      </w:r>
      <w:r>
        <w:rPr>
          <w:bCs/>
        </w:rPr>
        <w:t xml:space="preserve"> method are provided in the </w:t>
      </w:r>
      <w:r w:rsidRPr="008D45DA">
        <w:rPr>
          <w:rFonts w:ascii="Menlo" w:hAnsi="Menlo" w:cs="Menlo"/>
          <w:bCs/>
        </w:rPr>
        <w:t>Reader</w:t>
      </w:r>
      <w:r>
        <w:rPr>
          <w:bCs/>
        </w:rPr>
        <w:t xml:space="preserve"> and </w:t>
      </w:r>
      <w:r w:rsidRPr="008D45DA">
        <w:rPr>
          <w:rFonts w:ascii="Menlo" w:hAnsi="Menlo" w:cs="Menlo"/>
          <w:bCs/>
        </w:rPr>
        <w:t>Validator</w:t>
      </w:r>
      <w:r>
        <w:rPr>
          <w:bCs/>
        </w:rPr>
        <w:t xml:space="preserve"> threads.</w:t>
      </w:r>
    </w:p>
    <w:p w14:paraId="3BD9FD3A" w14:textId="60059546" w:rsidR="00C3416C" w:rsidRDefault="00C3416C"/>
    <w:sectPr w:rsidR="00C34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A9"/>
    <w:rsid w:val="00123502"/>
    <w:rsid w:val="00226636"/>
    <w:rsid w:val="00241D71"/>
    <w:rsid w:val="002A5BA9"/>
    <w:rsid w:val="002B1571"/>
    <w:rsid w:val="002C1479"/>
    <w:rsid w:val="002C2DF6"/>
    <w:rsid w:val="002F3124"/>
    <w:rsid w:val="003304DC"/>
    <w:rsid w:val="00382D7B"/>
    <w:rsid w:val="003F46D8"/>
    <w:rsid w:val="00463F4D"/>
    <w:rsid w:val="00550247"/>
    <w:rsid w:val="005E40F5"/>
    <w:rsid w:val="00601D91"/>
    <w:rsid w:val="00616607"/>
    <w:rsid w:val="00644DFE"/>
    <w:rsid w:val="006E2A3A"/>
    <w:rsid w:val="007035D9"/>
    <w:rsid w:val="0078434A"/>
    <w:rsid w:val="007B32D8"/>
    <w:rsid w:val="00860567"/>
    <w:rsid w:val="0089646D"/>
    <w:rsid w:val="008D45DA"/>
    <w:rsid w:val="008D6954"/>
    <w:rsid w:val="009E2579"/>
    <w:rsid w:val="00B2221E"/>
    <w:rsid w:val="00C3416C"/>
    <w:rsid w:val="00D13EFE"/>
    <w:rsid w:val="00DA59DC"/>
    <w:rsid w:val="00DB04DA"/>
    <w:rsid w:val="00F6729F"/>
    <w:rsid w:val="00F75764"/>
    <w:rsid w:val="00FF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7C63"/>
  <w15:chartTrackingRefBased/>
  <w15:docId w15:val="{F33F9BB8-834E-1C49-901E-2AC10CE3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B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1DF291-153D-9048-BD0E-D1D1724E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Christakos</dc:creator>
  <cp:keywords/>
  <dc:description/>
  <cp:lastModifiedBy>Constantine Christakos</cp:lastModifiedBy>
  <cp:revision>12</cp:revision>
  <dcterms:created xsi:type="dcterms:W3CDTF">2025-03-24T04:56:00Z</dcterms:created>
  <dcterms:modified xsi:type="dcterms:W3CDTF">2025-11-08T03:46:00Z</dcterms:modified>
</cp:coreProperties>
</file>