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B3266" w14:textId="77777777" w:rsidR="004A6A69" w:rsidRDefault="004A6A69" w:rsidP="004A6A69">
      <w:pPr>
        <w:spacing w:line="200" w:lineRule="exact"/>
        <w:rPr>
          <w:sz w:val="20"/>
          <w:szCs w:val="20"/>
        </w:rPr>
      </w:pPr>
      <w:bookmarkStart w:id="0" w:name="_Toc331773961"/>
      <w:r>
        <w:rPr>
          <w:noProof/>
          <w:lang w:val="en-US"/>
        </w:rPr>
        <mc:AlternateContent>
          <mc:Choice Requires="wps">
            <w:drawing>
              <wp:anchor distT="0" distB="0" distL="114300" distR="114300" simplePos="0" relativeHeight="251660288" behindDoc="1" locked="0" layoutInCell="1" allowOverlap="1" wp14:anchorId="6B31B4D3" wp14:editId="6CF3004E">
                <wp:simplePos x="0" y="0"/>
                <wp:positionH relativeFrom="page">
                  <wp:posOffset>1564640</wp:posOffset>
                </wp:positionH>
                <wp:positionV relativeFrom="page">
                  <wp:posOffset>504190</wp:posOffset>
                </wp:positionV>
                <wp:extent cx="4920615" cy="905510"/>
                <wp:effectExtent l="0" t="0" r="13335" b="88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615" cy="905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4A81A" w14:textId="77777777" w:rsidR="0099286A" w:rsidRDefault="0099286A" w:rsidP="004A6A69">
                            <w:pPr>
                              <w:spacing w:line="309" w:lineRule="exact"/>
                              <w:ind w:left="20"/>
                              <w:jc w:val="center"/>
                              <w:rPr>
                                <w:rFonts w:ascii="Calisto MT" w:eastAsia="Calisto MT" w:hAnsi="Calisto MT" w:cs="Calisto MT"/>
                                <w:sz w:val="28"/>
                                <w:szCs w:val="28"/>
                              </w:rPr>
                            </w:pPr>
                            <w:r>
                              <w:rPr>
                                <w:rFonts w:ascii="Calisto MT" w:eastAsia="Calisto MT" w:hAnsi="Calisto MT" w:cs="Calisto MT"/>
                                <w:color w:val="004678"/>
                                <w:sz w:val="28"/>
                                <w:szCs w:val="28"/>
                              </w:rPr>
                              <w:t>N</w:t>
                            </w:r>
                            <w:r>
                              <w:rPr>
                                <w:rFonts w:ascii="Calisto MT" w:eastAsia="Calisto MT" w:hAnsi="Calisto MT" w:cs="Calisto MT"/>
                                <w:color w:val="004678"/>
                                <w:spacing w:val="-2"/>
                                <w:sz w:val="28"/>
                                <w:szCs w:val="28"/>
                              </w:rPr>
                              <w:t>a</w:t>
                            </w:r>
                            <w:r>
                              <w:rPr>
                                <w:rFonts w:ascii="Calisto MT" w:eastAsia="Calisto MT" w:hAnsi="Calisto MT" w:cs="Calisto MT"/>
                                <w:color w:val="004678"/>
                                <w:sz w:val="28"/>
                                <w:szCs w:val="28"/>
                              </w:rPr>
                              <w:t>ti</w:t>
                            </w:r>
                            <w:r>
                              <w:rPr>
                                <w:rFonts w:ascii="Calisto MT" w:eastAsia="Calisto MT" w:hAnsi="Calisto MT" w:cs="Calisto MT"/>
                                <w:color w:val="004678"/>
                                <w:spacing w:val="-2"/>
                                <w:sz w:val="28"/>
                                <w:szCs w:val="28"/>
                              </w:rPr>
                              <w:t>o</w:t>
                            </w:r>
                            <w:r>
                              <w:rPr>
                                <w:rFonts w:ascii="Calisto MT" w:eastAsia="Calisto MT" w:hAnsi="Calisto MT" w:cs="Calisto MT"/>
                                <w:color w:val="004678"/>
                                <w:sz w:val="28"/>
                                <w:szCs w:val="28"/>
                              </w:rPr>
                              <w:t xml:space="preserve">nal </w:t>
                            </w:r>
                            <w:r>
                              <w:rPr>
                                <w:rFonts w:ascii="Calisto MT" w:eastAsia="Calisto MT" w:hAnsi="Calisto MT" w:cs="Calisto MT"/>
                                <w:color w:val="004678"/>
                                <w:spacing w:val="-2"/>
                                <w:sz w:val="28"/>
                                <w:szCs w:val="28"/>
                              </w:rPr>
                              <w:t>U</w:t>
                            </w:r>
                            <w:r>
                              <w:rPr>
                                <w:rFonts w:ascii="Calisto MT" w:eastAsia="Calisto MT" w:hAnsi="Calisto MT" w:cs="Calisto MT"/>
                                <w:color w:val="004678"/>
                                <w:sz w:val="28"/>
                                <w:szCs w:val="28"/>
                              </w:rPr>
                              <w:t>n</w:t>
                            </w:r>
                            <w:r>
                              <w:rPr>
                                <w:rFonts w:ascii="Calisto MT" w:eastAsia="Calisto MT" w:hAnsi="Calisto MT" w:cs="Calisto MT"/>
                                <w:color w:val="004678"/>
                                <w:spacing w:val="-2"/>
                                <w:sz w:val="28"/>
                                <w:szCs w:val="28"/>
                              </w:rPr>
                              <w:t>i</w:t>
                            </w:r>
                            <w:r>
                              <w:rPr>
                                <w:rFonts w:ascii="Calisto MT" w:eastAsia="Calisto MT" w:hAnsi="Calisto MT" w:cs="Calisto MT"/>
                                <w:color w:val="004678"/>
                                <w:sz w:val="28"/>
                                <w:szCs w:val="28"/>
                              </w:rPr>
                              <w:t>ve</w:t>
                            </w:r>
                            <w:r>
                              <w:rPr>
                                <w:rFonts w:ascii="Calisto MT" w:eastAsia="Calisto MT" w:hAnsi="Calisto MT" w:cs="Calisto MT"/>
                                <w:color w:val="004678"/>
                                <w:spacing w:val="-2"/>
                                <w:sz w:val="28"/>
                                <w:szCs w:val="28"/>
                              </w:rPr>
                              <w:t>r</w:t>
                            </w:r>
                            <w:r>
                              <w:rPr>
                                <w:rFonts w:ascii="Calisto MT" w:eastAsia="Calisto MT" w:hAnsi="Calisto MT" w:cs="Calisto MT"/>
                                <w:color w:val="004678"/>
                                <w:sz w:val="28"/>
                                <w:szCs w:val="28"/>
                              </w:rPr>
                              <w:t>si</w:t>
                            </w:r>
                            <w:r>
                              <w:rPr>
                                <w:rFonts w:ascii="Calisto MT" w:eastAsia="Calisto MT" w:hAnsi="Calisto MT" w:cs="Calisto MT"/>
                                <w:color w:val="004678"/>
                                <w:spacing w:val="-3"/>
                                <w:sz w:val="28"/>
                                <w:szCs w:val="28"/>
                              </w:rPr>
                              <w:t>t</w:t>
                            </w:r>
                            <w:r>
                              <w:rPr>
                                <w:rFonts w:ascii="Calisto MT" w:eastAsia="Calisto MT" w:hAnsi="Calisto MT" w:cs="Calisto MT"/>
                                <w:color w:val="004678"/>
                                <w:sz w:val="28"/>
                                <w:szCs w:val="28"/>
                              </w:rPr>
                              <w:t>y</w:t>
                            </w:r>
                            <w:r>
                              <w:rPr>
                                <w:rFonts w:ascii="Calisto MT" w:eastAsia="Calisto MT" w:hAnsi="Calisto MT" w:cs="Calisto MT"/>
                                <w:color w:val="004678"/>
                                <w:spacing w:val="-1"/>
                                <w:sz w:val="28"/>
                                <w:szCs w:val="28"/>
                              </w:rPr>
                              <w:t xml:space="preserve"> </w:t>
                            </w:r>
                            <w:r>
                              <w:rPr>
                                <w:rFonts w:ascii="Calisto MT" w:eastAsia="Calisto MT" w:hAnsi="Calisto MT" w:cs="Calisto MT"/>
                                <w:color w:val="004678"/>
                                <w:spacing w:val="-2"/>
                                <w:sz w:val="28"/>
                                <w:szCs w:val="28"/>
                              </w:rPr>
                              <w:t>o</w:t>
                            </w:r>
                            <w:r>
                              <w:rPr>
                                <w:rFonts w:ascii="Calisto MT" w:eastAsia="Calisto MT" w:hAnsi="Calisto MT" w:cs="Calisto MT"/>
                                <w:color w:val="004678"/>
                                <w:sz w:val="28"/>
                                <w:szCs w:val="28"/>
                              </w:rPr>
                              <w:t>f Sci</w:t>
                            </w:r>
                            <w:r>
                              <w:rPr>
                                <w:rFonts w:ascii="Calisto MT" w:eastAsia="Calisto MT" w:hAnsi="Calisto MT" w:cs="Calisto MT"/>
                                <w:color w:val="004678"/>
                                <w:spacing w:val="-2"/>
                                <w:sz w:val="28"/>
                                <w:szCs w:val="28"/>
                              </w:rPr>
                              <w:t>e</w:t>
                            </w:r>
                            <w:r>
                              <w:rPr>
                                <w:rFonts w:ascii="Calisto MT" w:eastAsia="Calisto MT" w:hAnsi="Calisto MT" w:cs="Calisto MT"/>
                                <w:color w:val="004678"/>
                                <w:sz w:val="28"/>
                                <w:szCs w:val="28"/>
                              </w:rPr>
                              <w:t>n</w:t>
                            </w:r>
                            <w:r>
                              <w:rPr>
                                <w:rFonts w:ascii="Calisto MT" w:eastAsia="Calisto MT" w:hAnsi="Calisto MT" w:cs="Calisto MT"/>
                                <w:color w:val="004678"/>
                                <w:spacing w:val="-2"/>
                                <w:sz w:val="28"/>
                                <w:szCs w:val="28"/>
                              </w:rPr>
                              <w:t>c</w:t>
                            </w:r>
                            <w:r>
                              <w:rPr>
                                <w:rFonts w:ascii="Calisto MT" w:eastAsia="Calisto MT" w:hAnsi="Calisto MT" w:cs="Calisto MT"/>
                                <w:color w:val="004678"/>
                                <w:sz w:val="28"/>
                                <w:szCs w:val="28"/>
                              </w:rPr>
                              <w:t>es &amp;</w:t>
                            </w:r>
                            <w:r>
                              <w:rPr>
                                <w:rFonts w:ascii="Calisto MT" w:eastAsia="Calisto MT" w:hAnsi="Calisto MT" w:cs="Calisto MT"/>
                                <w:color w:val="004678"/>
                                <w:spacing w:val="-3"/>
                                <w:sz w:val="28"/>
                                <w:szCs w:val="28"/>
                              </w:rPr>
                              <w:t xml:space="preserve"> </w:t>
                            </w:r>
                            <w:r>
                              <w:rPr>
                                <w:rFonts w:ascii="Calisto MT" w:eastAsia="Calisto MT" w:hAnsi="Calisto MT" w:cs="Calisto MT"/>
                                <w:color w:val="004678"/>
                                <w:sz w:val="28"/>
                                <w:szCs w:val="28"/>
                              </w:rPr>
                              <w:t>T</w:t>
                            </w:r>
                            <w:r>
                              <w:rPr>
                                <w:rFonts w:ascii="Calisto MT" w:eastAsia="Calisto MT" w:hAnsi="Calisto MT" w:cs="Calisto MT"/>
                                <w:color w:val="004678"/>
                                <w:spacing w:val="1"/>
                                <w:sz w:val="28"/>
                                <w:szCs w:val="28"/>
                              </w:rPr>
                              <w:t>e</w:t>
                            </w:r>
                            <w:r>
                              <w:rPr>
                                <w:rFonts w:ascii="Calisto MT" w:eastAsia="Calisto MT" w:hAnsi="Calisto MT" w:cs="Calisto MT"/>
                                <w:color w:val="004678"/>
                                <w:spacing w:val="-4"/>
                                <w:sz w:val="28"/>
                                <w:szCs w:val="28"/>
                              </w:rPr>
                              <w:t>c</w:t>
                            </w:r>
                            <w:r>
                              <w:rPr>
                                <w:rFonts w:ascii="Calisto MT" w:eastAsia="Calisto MT" w:hAnsi="Calisto MT" w:cs="Calisto MT"/>
                                <w:color w:val="004678"/>
                                <w:sz w:val="28"/>
                                <w:szCs w:val="28"/>
                              </w:rPr>
                              <w:t>h</w:t>
                            </w:r>
                            <w:r>
                              <w:rPr>
                                <w:rFonts w:ascii="Calisto MT" w:eastAsia="Calisto MT" w:hAnsi="Calisto MT" w:cs="Calisto MT"/>
                                <w:color w:val="004678"/>
                                <w:spacing w:val="-2"/>
                                <w:sz w:val="28"/>
                                <w:szCs w:val="28"/>
                              </w:rPr>
                              <w:t>no</w:t>
                            </w:r>
                            <w:r>
                              <w:rPr>
                                <w:rFonts w:ascii="Calisto MT" w:eastAsia="Calisto MT" w:hAnsi="Calisto MT" w:cs="Calisto MT"/>
                                <w:color w:val="004678"/>
                                <w:sz w:val="28"/>
                                <w:szCs w:val="28"/>
                              </w:rPr>
                              <w:t>lo</w:t>
                            </w:r>
                            <w:r>
                              <w:rPr>
                                <w:rFonts w:ascii="Calisto MT" w:eastAsia="Calisto MT" w:hAnsi="Calisto MT" w:cs="Calisto MT"/>
                                <w:color w:val="004678"/>
                                <w:spacing w:val="-2"/>
                                <w:sz w:val="28"/>
                                <w:szCs w:val="28"/>
                              </w:rPr>
                              <w:t>g</w:t>
                            </w:r>
                            <w:r>
                              <w:rPr>
                                <w:rFonts w:ascii="Calisto MT" w:eastAsia="Calisto MT" w:hAnsi="Calisto MT" w:cs="Calisto MT"/>
                                <w:color w:val="004678"/>
                                <w:sz w:val="28"/>
                                <w:szCs w:val="28"/>
                              </w:rPr>
                              <w:t>y</w:t>
                            </w:r>
                          </w:p>
                          <w:p w14:paraId="5041B3F4" w14:textId="0DB6591B" w:rsidR="0099286A" w:rsidRDefault="0099286A" w:rsidP="004A6A69">
                            <w:pPr>
                              <w:spacing w:before="2" w:line="322" w:lineRule="exact"/>
                              <w:ind w:left="20"/>
                              <w:jc w:val="center"/>
                              <w:rPr>
                                <w:rFonts w:ascii="Calisto MT" w:eastAsia="Calisto MT" w:hAnsi="Calisto MT" w:cs="Calisto MT"/>
                                <w:sz w:val="28"/>
                                <w:szCs w:val="28"/>
                              </w:rPr>
                            </w:pPr>
                            <w:r>
                              <w:rPr>
                                <w:rFonts w:ascii="Calisto MT" w:eastAsia="Calisto MT" w:hAnsi="Calisto MT" w:cs="Calisto MT"/>
                                <w:color w:val="004678"/>
                                <w:sz w:val="28"/>
                                <w:szCs w:val="28"/>
                              </w:rPr>
                              <w:t>S</w:t>
                            </w:r>
                            <w:r>
                              <w:rPr>
                                <w:rFonts w:ascii="Calisto MT" w:eastAsia="Calisto MT" w:hAnsi="Calisto MT" w:cs="Calisto MT"/>
                                <w:color w:val="004678"/>
                                <w:spacing w:val="-2"/>
                                <w:sz w:val="28"/>
                                <w:szCs w:val="28"/>
                              </w:rPr>
                              <w:t>c</w:t>
                            </w:r>
                            <w:r>
                              <w:rPr>
                                <w:rFonts w:ascii="Calisto MT" w:eastAsia="Calisto MT" w:hAnsi="Calisto MT" w:cs="Calisto MT"/>
                                <w:color w:val="004678"/>
                                <w:sz w:val="28"/>
                                <w:szCs w:val="28"/>
                              </w:rPr>
                              <w:t>h</w:t>
                            </w:r>
                            <w:r>
                              <w:rPr>
                                <w:rFonts w:ascii="Calisto MT" w:eastAsia="Calisto MT" w:hAnsi="Calisto MT" w:cs="Calisto MT"/>
                                <w:color w:val="004678"/>
                                <w:spacing w:val="-2"/>
                                <w:sz w:val="28"/>
                                <w:szCs w:val="28"/>
                              </w:rPr>
                              <w:t>oo</w:t>
                            </w:r>
                            <w:r>
                              <w:rPr>
                                <w:rFonts w:ascii="Calisto MT" w:eastAsia="Calisto MT" w:hAnsi="Calisto MT" w:cs="Calisto MT"/>
                                <w:color w:val="004678"/>
                                <w:sz w:val="28"/>
                                <w:szCs w:val="28"/>
                              </w:rPr>
                              <w:t>l</w:t>
                            </w:r>
                            <w:r>
                              <w:rPr>
                                <w:rFonts w:ascii="Calisto MT" w:eastAsia="Calisto MT" w:hAnsi="Calisto MT" w:cs="Calisto MT"/>
                                <w:color w:val="004678"/>
                                <w:spacing w:val="1"/>
                                <w:sz w:val="28"/>
                                <w:szCs w:val="28"/>
                              </w:rPr>
                              <w:t xml:space="preserve"> </w:t>
                            </w:r>
                            <w:r>
                              <w:rPr>
                                <w:rFonts w:ascii="Calisto MT" w:eastAsia="Calisto MT" w:hAnsi="Calisto MT" w:cs="Calisto MT"/>
                                <w:color w:val="004678"/>
                                <w:spacing w:val="-2"/>
                                <w:sz w:val="28"/>
                                <w:szCs w:val="28"/>
                              </w:rPr>
                              <w:t>o</w:t>
                            </w:r>
                            <w:r>
                              <w:rPr>
                                <w:rFonts w:ascii="Calisto MT" w:eastAsia="Calisto MT" w:hAnsi="Calisto MT" w:cs="Calisto MT"/>
                                <w:color w:val="004678"/>
                                <w:sz w:val="28"/>
                                <w:szCs w:val="28"/>
                              </w:rPr>
                              <w:t>f E</w:t>
                            </w:r>
                            <w:r>
                              <w:rPr>
                                <w:rFonts w:ascii="Calisto MT" w:eastAsia="Calisto MT" w:hAnsi="Calisto MT" w:cs="Calisto MT"/>
                                <w:color w:val="004678"/>
                                <w:spacing w:val="-3"/>
                                <w:sz w:val="28"/>
                                <w:szCs w:val="28"/>
                              </w:rPr>
                              <w:t>l</w:t>
                            </w:r>
                            <w:r>
                              <w:rPr>
                                <w:rFonts w:ascii="Calisto MT" w:eastAsia="Calisto MT" w:hAnsi="Calisto MT" w:cs="Calisto MT"/>
                                <w:color w:val="004678"/>
                                <w:sz w:val="28"/>
                                <w:szCs w:val="28"/>
                              </w:rPr>
                              <w:t>e</w:t>
                            </w:r>
                            <w:r>
                              <w:rPr>
                                <w:rFonts w:ascii="Calisto MT" w:eastAsia="Calisto MT" w:hAnsi="Calisto MT" w:cs="Calisto MT"/>
                                <w:color w:val="004678"/>
                                <w:spacing w:val="-2"/>
                                <w:sz w:val="28"/>
                                <w:szCs w:val="28"/>
                              </w:rPr>
                              <w:t>c</w:t>
                            </w:r>
                            <w:r>
                              <w:rPr>
                                <w:rFonts w:ascii="Calisto MT" w:eastAsia="Calisto MT" w:hAnsi="Calisto MT" w:cs="Calisto MT"/>
                                <w:color w:val="004678"/>
                                <w:sz w:val="28"/>
                                <w:szCs w:val="28"/>
                              </w:rPr>
                              <w:t>t</w:t>
                            </w:r>
                            <w:r>
                              <w:rPr>
                                <w:rFonts w:ascii="Calisto MT" w:eastAsia="Calisto MT" w:hAnsi="Calisto MT" w:cs="Calisto MT"/>
                                <w:color w:val="004678"/>
                                <w:spacing w:val="-2"/>
                                <w:sz w:val="28"/>
                                <w:szCs w:val="28"/>
                              </w:rPr>
                              <w:t>r</w:t>
                            </w:r>
                            <w:r>
                              <w:rPr>
                                <w:rFonts w:ascii="Calisto MT" w:eastAsia="Calisto MT" w:hAnsi="Calisto MT" w:cs="Calisto MT"/>
                                <w:color w:val="004678"/>
                                <w:sz w:val="28"/>
                                <w:szCs w:val="28"/>
                              </w:rPr>
                              <w:t>ic</w:t>
                            </w:r>
                            <w:r>
                              <w:rPr>
                                <w:rFonts w:ascii="Calisto MT" w:eastAsia="Calisto MT" w:hAnsi="Calisto MT" w:cs="Calisto MT"/>
                                <w:color w:val="004678"/>
                                <w:spacing w:val="-2"/>
                                <w:sz w:val="28"/>
                                <w:szCs w:val="28"/>
                              </w:rPr>
                              <w:t>a</w:t>
                            </w:r>
                            <w:r>
                              <w:rPr>
                                <w:rFonts w:ascii="Calisto MT" w:eastAsia="Calisto MT" w:hAnsi="Calisto MT" w:cs="Calisto MT"/>
                                <w:color w:val="004678"/>
                                <w:sz w:val="28"/>
                                <w:szCs w:val="28"/>
                              </w:rPr>
                              <w:t>l</w:t>
                            </w:r>
                            <w:r>
                              <w:rPr>
                                <w:rFonts w:ascii="Calisto MT" w:eastAsia="Calisto MT" w:hAnsi="Calisto MT" w:cs="Calisto MT"/>
                                <w:color w:val="004678"/>
                                <w:spacing w:val="-2"/>
                                <w:sz w:val="28"/>
                                <w:szCs w:val="28"/>
                              </w:rPr>
                              <w:t xml:space="preserve"> </w:t>
                            </w:r>
                            <w:r>
                              <w:rPr>
                                <w:rFonts w:ascii="Calisto MT" w:eastAsia="Calisto MT" w:hAnsi="Calisto MT" w:cs="Calisto MT"/>
                                <w:color w:val="004678"/>
                                <w:sz w:val="28"/>
                                <w:szCs w:val="28"/>
                              </w:rPr>
                              <w:t>Engi</w:t>
                            </w:r>
                            <w:r>
                              <w:rPr>
                                <w:rFonts w:ascii="Calisto MT" w:eastAsia="Calisto MT" w:hAnsi="Calisto MT" w:cs="Calisto MT"/>
                                <w:color w:val="004678"/>
                                <w:spacing w:val="-2"/>
                                <w:sz w:val="28"/>
                                <w:szCs w:val="28"/>
                              </w:rPr>
                              <w:t>ne</w:t>
                            </w:r>
                            <w:r>
                              <w:rPr>
                                <w:rFonts w:ascii="Calisto MT" w:eastAsia="Calisto MT" w:hAnsi="Calisto MT" w:cs="Calisto MT"/>
                                <w:color w:val="004678"/>
                                <w:sz w:val="28"/>
                                <w:szCs w:val="28"/>
                              </w:rPr>
                              <w:t>e</w:t>
                            </w:r>
                            <w:r>
                              <w:rPr>
                                <w:rFonts w:ascii="Calisto MT" w:eastAsia="Calisto MT" w:hAnsi="Calisto MT" w:cs="Calisto MT"/>
                                <w:color w:val="004678"/>
                                <w:spacing w:val="-2"/>
                                <w:sz w:val="28"/>
                                <w:szCs w:val="28"/>
                              </w:rPr>
                              <w:t>r</w:t>
                            </w:r>
                            <w:r>
                              <w:rPr>
                                <w:rFonts w:ascii="Calisto MT" w:eastAsia="Calisto MT" w:hAnsi="Calisto MT" w:cs="Calisto MT"/>
                                <w:color w:val="004678"/>
                                <w:sz w:val="28"/>
                                <w:szCs w:val="28"/>
                              </w:rPr>
                              <w:t>i</w:t>
                            </w:r>
                            <w:r>
                              <w:rPr>
                                <w:rFonts w:ascii="Calisto MT" w:eastAsia="Calisto MT" w:hAnsi="Calisto MT" w:cs="Calisto MT"/>
                                <w:color w:val="004678"/>
                                <w:spacing w:val="1"/>
                                <w:sz w:val="28"/>
                                <w:szCs w:val="28"/>
                              </w:rPr>
                              <w:t>n</w:t>
                            </w:r>
                            <w:r>
                              <w:rPr>
                                <w:rFonts w:ascii="Calisto MT" w:eastAsia="Calisto MT" w:hAnsi="Calisto MT" w:cs="Calisto MT"/>
                                <w:color w:val="004678"/>
                                <w:sz w:val="28"/>
                                <w:szCs w:val="28"/>
                              </w:rPr>
                              <w:t xml:space="preserve">g </w:t>
                            </w:r>
                            <w:r>
                              <w:rPr>
                                <w:rFonts w:ascii="Calisto MT" w:eastAsia="Calisto MT" w:hAnsi="Calisto MT" w:cs="Calisto MT"/>
                                <w:color w:val="004678"/>
                                <w:spacing w:val="-4"/>
                                <w:sz w:val="28"/>
                                <w:szCs w:val="28"/>
                              </w:rPr>
                              <w:t>a</w:t>
                            </w:r>
                            <w:r>
                              <w:rPr>
                                <w:rFonts w:ascii="Calisto MT" w:eastAsia="Calisto MT" w:hAnsi="Calisto MT" w:cs="Calisto MT"/>
                                <w:color w:val="004678"/>
                                <w:sz w:val="28"/>
                                <w:szCs w:val="28"/>
                              </w:rPr>
                              <w:t>nd</w:t>
                            </w:r>
                            <w:r>
                              <w:rPr>
                                <w:rFonts w:ascii="Calisto MT" w:eastAsia="Calisto MT" w:hAnsi="Calisto MT" w:cs="Calisto MT"/>
                                <w:color w:val="004678"/>
                                <w:spacing w:val="-1"/>
                                <w:sz w:val="28"/>
                                <w:szCs w:val="28"/>
                              </w:rPr>
                              <w:t xml:space="preserve"> </w:t>
                            </w:r>
                            <w:r>
                              <w:rPr>
                                <w:rFonts w:ascii="Calisto MT" w:eastAsia="Calisto MT" w:hAnsi="Calisto MT" w:cs="Calisto MT"/>
                                <w:color w:val="004678"/>
                                <w:sz w:val="28"/>
                                <w:szCs w:val="28"/>
                              </w:rPr>
                              <w:t>C</w:t>
                            </w:r>
                            <w:r>
                              <w:rPr>
                                <w:rFonts w:ascii="Calisto MT" w:eastAsia="Calisto MT" w:hAnsi="Calisto MT" w:cs="Calisto MT"/>
                                <w:color w:val="004678"/>
                                <w:spacing w:val="-4"/>
                                <w:sz w:val="28"/>
                                <w:szCs w:val="28"/>
                              </w:rPr>
                              <w:t>o</w:t>
                            </w:r>
                            <w:r>
                              <w:rPr>
                                <w:rFonts w:ascii="Calisto MT" w:eastAsia="Calisto MT" w:hAnsi="Calisto MT" w:cs="Calisto MT"/>
                                <w:color w:val="004678"/>
                                <w:sz w:val="28"/>
                                <w:szCs w:val="28"/>
                              </w:rPr>
                              <w:t>mp</w:t>
                            </w:r>
                            <w:r>
                              <w:rPr>
                                <w:rFonts w:ascii="Calisto MT" w:eastAsia="Calisto MT" w:hAnsi="Calisto MT" w:cs="Calisto MT"/>
                                <w:color w:val="004678"/>
                                <w:spacing w:val="1"/>
                                <w:sz w:val="28"/>
                                <w:szCs w:val="28"/>
                              </w:rPr>
                              <w:t>u</w:t>
                            </w:r>
                            <w:r>
                              <w:rPr>
                                <w:rFonts w:ascii="Calisto MT" w:eastAsia="Calisto MT" w:hAnsi="Calisto MT" w:cs="Calisto MT"/>
                                <w:color w:val="004678"/>
                                <w:spacing w:val="-4"/>
                                <w:sz w:val="28"/>
                                <w:szCs w:val="28"/>
                              </w:rPr>
                              <w:t>t</w:t>
                            </w:r>
                            <w:r>
                              <w:rPr>
                                <w:rFonts w:ascii="Calisto MT" w:eastAsia="Calisto MT" w:hAnsi="Calisto MT" w:cs="Calisto MT"/>
                                <w:color w:val="004678"/>
                                <w:sz w:val="28"/>
                                <w:szCs w:val="28"/>
                              </w:rPr>
                              <w:t>er</w:t>
                            </w:r>
                            <w:r>
                              <w:rPr>
                                <w:rFonts w:ascii="Calisto MT" w:eastAsia="Calisto MT" w:hAnsi="Calisto MT" w:cs="Calisto MT"/>
                                <w:color w:val="004678"/>
                                <w:spacing w:val="-1"/>
                                <w:sz w:val="28"/>
                                <w:szCs w:val="28"/>
                              </w:rPr>
                              <w:t xml:space="preserve"> </w:t>
                            </w:r>
                            <w:r>
                              <w:rPr>
                                <w:rFonts w:ascii="Calisto MT" w:eastAsia="Calisto MT" w:hAnsi="Calisto MT" w:cs="Calisto MT"/>
                                <w:color w:val="004678"/>
                                <w:spacing w:val="1"/>
                                <w:sz w:val="28"/>
                                <w:szCs w:val="28"/>
                              </w:rPr>
                              <w:t>S</w:t>
                            </w:r>
                            <w:r>
                              <w:rPr>
                                <w:rFonts w:ascii="Calisto MT" w:eastAsia="Calisto MT" w:hAnsi="Calisto MT" w:cs="Calisto MT"/>
                                <w:color w:val="004678"/>
                                <w:spacing w:val="-2"/>
                                <w:sz w:val="28"/>
                                <w:szCs w:val="28"/>
                              </w:rPr>
                              <w:t>ci</w:t>
                            </w:r>
                            <w:r>
                              <w:rPr>
                                <w:rFonts w:ascii="Calisto MT" w:eastAsia="Calisto MT" w:hAnsi="Calisto MT" w:cs="Calisto MT"/>
                                <w:color w:val="004678"/>
                                <w:sz w:val="28"/>
                                <w:szCs w:val="28"/>
                              </w:rPr>
                              <w:t>en</w:t>
                            </w:r>
                            <w:r>
                              <w:rPr>
                                <w:rFonts w:ascii="Calisto MT" w:eastAsia="Calisto MT" w:hAnsi="Calisto MT" w:cs="Calisto MT"/>
                                <w:color w:val="004678"/>
                                <w:spacing w:val="-4"/>
                                <w:sz w:val="28"/>
                                <w:szCs w:val="28"/>
                              </w:rPr>
                              <w:t>c</w:t>
                            </w:r>
                            <w:r>
                              <w:rPr>
                                <w:rFonts w:ascii="Calisto MT" w:eastAsia="Calisto MT" w:hAnsi="Calisto MT" w:cs="Calisto MT"/>
                                <w:color w:val="004678"/>
                                <w:sz w:val="28"/>
                                <w:szCs w:val="28"/>
                              </w:rPr>
                              <w:t>e Depa</w:t>
                            </w:r>
                            <w:r>
                              <w:rPr>
                                <w:rFonts w:ascii="Calisto MT" w:eastAsia="Calisto MT" w:hAnsi="Calisto MT" w:cs="Calisto MT"/>
                                <w:color w:val="004678"/>
                                <w:spacing w:val="-2"/>
                                <w:sz w:val="28"/>
                                <w:szCs w:val="28"/>
                              </w:rPr>
                              <w:t>r</w:t>
                            </w:r>
                            <w:r>
                              <w:rPr>
                                <w:rFonts w:ascii="Calisto MT" w:eastAsia="Calisto MT" w:hAnsi="Calisto MT" w:cs="Calisto MT"/>
                                <w:color w:val="004678"/>
                                <w:sz w:val="28"/>
                                <w:szCs w:val="28"/>
                              </w:rPr>
                              <w:t>tm</w:t>
                            </w:r>
                            <w:r>
                              <w:rPr>
                                <w:rFonts w:ascii="Calisto MT" w:eastAsia="Calisto MT" w:hAnsi="Calisto MT" w:cs="Calisto MT"/>
                                <w:color w:val="004678"/>
                                <w:spacing w:val="-2"/>
                                <w:sz w:val="28"/>
                                <w:szCs w:val="28"/>
                              </w:rPr>
                              <w:t>e</w:t>
                            </w:r>
                            <w:r>
                              <w:rPr>
                                <w:rFonts w:ascii="Calisto MT" w:eastAsia="Calisto MT" w:hAnsi="Calisto MT" w:cs="Calisto MT"/>
                                <w:color w:val="004678"/>
                                <w:sz w:val="28"/>
                                <w:szCs w:val="28"/>
                              </w:rPr>
                              <w:t xml:space="preserve">nt </w:t>
                            </w:r>
                            <w:r>
                              <w:rPr>
                                <w:rFonts w:ascii="Calisto MT" w:eastAsia="Calisto MT" w:hAnsi="Calisto MT" w:cs="Calisto MT"/>
                                <w:color w:val="004678"/>
                                <w:spacing w:val="-2"/>
                                <w:sz w:val="28"/>
                                <w:szCs w:val="28"/>
                              </w:rPr>
                              <w:t>o</w:t>
                            </w:r>
                            <w:r>
                              <w:rPr>
                                <w:rFonts w:ascii="Calisto MT" w:eastAsia="Calisto MT" w:hAnsi="Calisto MT" w:cs="Calisto MT"/>
                                <w:color w:val="004678"/>
                                <w:sz w:val="28"/>
                                <w:szCs w:val="28"/>
                              </w:rPr>
                              <w:t>f Computing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31B4D3" id="_x0000_t202" coordsize="21600,21600" o:spt="202" path="m,l,21600r21600,l21600,xe">
                <v:stroke joinstyle="miter"/>
                <v:path gradientshapeok="t" o:connecttype="rect"/>
              </v:shapetype>
              <v:shape id="Text Box 2" o:spid="_x0000_s1026" type="#_x0000_t202" style="position:absolute;margin-left:123.2pt;margin-top:39.7pt;width:387.45pt;height:71.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" filled="f" stroked="f">
                <v:textbox inset="0,0,0,0">
                  <w:txbxContent>
                    <w:p w14:paraId="43D4A81A" w14:textId="77777777" w:rsidR="0099286A" w:rsidRDefault="0099286A" w:rsidP="004A6A69">
                      <w:pPr>
                        <w:spacing w:line="309" w:lineRule="exact"/>
                        <w:ind w:left="20"/>
                        <w:jc w:val="center"/>
                        <w:rPr>
                          <w:rFonts w:ascii="Calisto MT" w:eastAsia="Calisto MT" w:hAnsi="Calisto MT" w:cs="Calisto MT"/>
                          <w:sz w:val="28"/>
                          <w:szCs w:val="28"/>
                        </w:rPr>
                      </w:pPr>
                      <w:r>
                        <w:rPr>
                          <w:rFonts w:ascii="Calisto MT" w:eastAsia="Calisto MT" w:hAnsi="Calisto MT" w:cs="Calisto MT"/>
                          <w:color w:val="004678"/>
                          <w:sz w:val="28"/>
                          <w:szCs w:val="28"/>
                        </w:rPr>
                        <w:t>N</w:t>
                      </w:r>
                      <w:r>
                        <w:rPr>
                          <w:rFonts w:ascii="Calisto MT" w:eastAsia="Calisto MT" w:hAnsi="Calisto MT" w:cs="Calisto MT"/>
                          <w:color w:val="004678"/>
                          <w:spacing w:val="-2"/>
                          <w:sz w:val="28"/>
                          <w:szCs w:val="28"/>
                        </w:rPr>
                        <w:t>a</w:t>
                      </w:r>
                      <w:r>
                        <w:rPr>
                          <w:rFonts w:ascii="Calisto MT" w:eastAsia="Calisto MT" w:hAnsi="Calisto MT" w:cs="Calisto MT"/>
                          <w:color w:val="004678"/>
                          <w:sz w:val="28"/>
                          <w:szCs w:val="28"/>
                        </w:rPr>
                        <w:t>ti</w:t>
                      </w:r>
                      <w:r>
                        <w:rPr>
                          <w:rFonts w:ascii="Calisto MT" w:eastAsia="Calisto MT" w:hAnsi="Calisto MT" w:cs="Calisto MT"/>
                          <w:color w:val="004678"/>
                          <w:spacing w:val="-2"/>
                          <w:sz w:val="28"/>
                          <w:szCs w:val="28"/>
                        </w:rPr>
                        <w:t>o</w:t>
                      </w:r>
                      <w:r>
                        <w:rPr>
                          <w:rFonts w:ascii="Calisto MT" w:eastAsia="Calisto MT" w:hAnsi="Calisto MT" w:cs="Calisto MT"/>
                          <w:color w:val="004678"/>
                          <w:sz w:val="28"/>
                          <w:szCs w:val="28"/>
                        </w:rPr>
                        <w:t xml:space="preserve">nal </w:t>
                      </w:r>
                      <w:r>
                        <w:rPr>
                          <w:rFonts w:ascii="Calisto MT" w:eastAsia="Calisto MT" w:hAnsi="Calisto MT" w:cs="Calisto MT"/>
                          <w:color w:val="004678"/>
                          <w:spacing w:val="-2"/>
                          <w:sz w:val="28"/>
                          <w:szCs w:val="28"/>
                        </w:rPr>
                        <w:t>U</w:t>
                      </w:r>
                      <w:r>
                        <w:rPr>
                          <w:rFonts w:ascii="Calisto MT" w:eastAsia="Calisto MT" w:hAnsi="Calisto MT" w:cs="Calisto MT"/>
                          <w:color w:val="004678"/>
                          <w:sz w:val="28"/>
                          <w:szCs w:val="28"/>
                        </w:rPr>
                        <w:t>n</w:t>
                      </w:r>
                      <w:r>
                        <w:rPr>
                          <w:rFonts w:ascii="Calisto MT" w:eastAsia="Calisto MT" w:hAnsi="Calisto MT" w:cs="Calisto MT"/>
                          <w:color w:val="004678"/>
                          <w:spacing w:val="-2"/>
                          <w:sz w:val="28"/>
                          <w:szCs w:val="28"/>
                        </w:rPr>
                        <w:t>i</w:t>
                      </w:r>
                      <w:r>
                        <w:rPr>
                          <w:rFonts w:ascii="Calisto MT" w:eastAsia="Calisto MT" w:hAnsi="Calisto MT" w:cs="Calisto MT"/>
                          <w:color w:val="004678"/>
                          <w:sz w:val="28"/>
                          <w:szCs w:val="28"/>
                        </w:rPr>
                        <w:t>ve</w:t>
                      </w:r>
                      <w:r>
                        <w:rPr>
                          <w:rFonts w:ascii="Calisto MT" w:eastAsia="Calisto MT" w:hAnsi="Calisto MT" w:cs="Calisto MT"/>
                          <w:color w:val="004678"/>
                          <w:spacing w:val="-2"/>
                          <w:sz w:val="28"/>
                          <w:szCs w:val="28"/>
                        </w:rPr>
                        <w:t>r</w:t>
                      </w:r>
                      <w:r>
                        <w:rPr>
                          <w:rFonts w:ascii="Calisto MT" w:eastAsia="Calisto MT" w:hAnsi="Calisto MT" w:cs="Calisto MT"/>
                          <w:color w:val="004678"/>
                          <w:sz w:val="28"/>
                          <w:szCs w:val="28"/>
                        </w:rPr>
                        <w:t>si</w:t>
                      </w:r>
                      <w:r>
                        <w:rPr>
                          <w:rFonts w:ascii="Calisto MT" w:eastAsia="Calisto MT" w:hAnsi="Calisto MT" w:cs="Calisto MT"/>
                          <w:color w:val="004678"/>
                          <w:spacing w:val="-3"/>
                          <w:sz w:val="28"/>
                          <w:szCs w:val="28"/>
                        </w:rPr>
                        <w:t>t</w:t>
                      </w:r>
                      <w:r>
                        <w:rPr>
                          <w:rFonts w:ascii="Calisto MT" w:eastAsia="Calisto MT" w:hAnsi="Calisto MT" w:cs="Calisto MT"/>
                          <w:color w:val="004678"/>
                          <w:sz w:val="28"/>
                          <w:szCs w:val="28"/>
                        </w:rPr>
                        <w:t>y</w:t>
                      </w:r>
                      <w:r>
                        <w:rPr>
                          <w:rFonts w:ascii="Calisto MT" w:eastAsia="Calisto MT" w:hAnsi="Calisto MT" w:cs="Calisto MT"/>
                          <w:color w:val="004678"/>
                          <w:spacing w:val="-1"/>
                          <w:sz w:val="28"/>
                          <w:szCs w:val="28"/>
                        </w:rPr>
                        <w:t xml:space="preserve"> </w:t>
                      </w:r>
                      <w:r>
                        <w:rPr>
                          <w:rFonts w:ascii="Calisto MT" w:eastAsia="Calisto MT" w:hAnsi="Calisto MT" w:cs="Calisto MT"/>
                          <w:color w:val="004678"/>
                          <w:spacing w:val="-2"/>
                          <w:sz w:val="28"/>
                          <w:szCs w:val="28"/>
                        </w:rPr>
                        <w:t>o</w:t>
                      </w:r>
                      <w:r>
                        <w:rPr>
                          <w:rFonts w:ascii="Calisto MT" w:eastAsia="Calisto MT" w:hAnsi="Calisto MT" w:cs="Calisto MT"/>
                          <w:color w:val="004678"/>
                          <w:sz w:val="28"/>
                          <w:szCs w:val="28"/>
                        </w:rPr>
                        <w:t>f Sci</w:t>
                      </w:r>
                      <w:r>
                        <w:rPr>
                          <w:rFonts w:ascii="Calisto MT" w:eastAsia="Calisto MT" w:hAnsi="Calisto MT" w:cs="Calisto MT"/>
                          <w:color w:val="004678"/>
                          <w:spacing w:val="-2"/>
                          <w:sz w:val="28"/>
                          <w:szCs w:val="28"/>
                        </w:rPr>
                        <w:t>e</w:t>
                      </w:r>
                      <w:r>
                        <w:rPr>
                          <w:rFonts w:ascii="Calisto MT" w:eastAsia="Calisto MT" w:hAnsi="Calisto MT" w:cs="Calisto MT"/>
                          <w:color w:val="004678"/>
                          <w:sz w:val="28"/>
                          <w:szCs w:val="28"/>
                        </w:rPr>
                        <w:t>n</w:t>
                      </w:r>
                      <w:r>
                        <w:rPr>
                          <w:rFonts w:ascii="Calisto MT" w:eastAsia="Calisto MT" w:hAnsi="Calisto MT" w:cs="Calisto MT"/>
                          <w:color w:val="004678"/>
                          <w:spacing w:val="-2"/>
                          <w:sz w:val="28"/>
                          <w:szCs w:val="28"/>
                        </w:rPr>
                        <w:t>c</w:t>
                      </w:r>
                      <w:r>
                        <w:rPr>
                          <w:rFonts w:ascii="Calisto MT" w:eastAsia="Calisto MT" w:hAnsi="Calisto MT" w:cs="Calisto MT"/>
                          <w:color w:val="004678"/>
                          <w:sz w:val="28"/>
                          <w:szCs w:val="28"/>
                        </w:rPr>
                        <w:t>es &amp;</w:t>
                      </w:r>
                      <w:r>
                        <w:rPr>
                          <w:rFonts w:ascii="Calisto MT" w:eastAsia="Calisto MT" w:hAnsi="Calisto MT" w:cs="Calisto MT"/>
                          <w:color w:val="004678"/>
                          <w:spacing w:val="-3"/>
                          <w:sz w:val="28"/>
                          <w:szCs w:val="28"/>
                        </w:rPr>
                        <w:t xml:space="preserve"> </w:t>
                      </w:r>
                      <w:r>
                        <w:rPr>
                          <w:rFonts w:ascii="Calisto MT" w:eastAsia="Calisto MT" w:hAnsi="Calisto MT" w:cs="Calisto MT"/>
                          <w:color w:val="004678"/>
                          <w:sz w:val="28"/>
                          <w:szCs w:val="28"/>
                        </w:rPr>
                        <w:t>T</w:t>
                      </w:r>
                      <w:r>
                        <w:rPr>
                          <w:rFonts w:ascii="Calisto MT" w:eastAsia="Calisto MT" w:hAnsi="Calisto MT" w:cs="Calisto MT"/>
                          <w:color w:val="004678"/>
                          <w:spacing w:val="1"/>
                          <w:sz w:val="28"/>
                          <w:szCs w:val="28"/>
                        </w:rPr>
                        <w:t>e</w:t>
                      </w:r>
                      <w:r>
                        <w:rPr>
                          <w:rFonts w:ascii="Calisto MT" w:eastAsia="Calisto MT" w:hAnsi="Calisto MT" w:cs="Calisto MT"/>
                          <w:color w:val="004678"/>
                          <w:spacing w:val="-4"/>
                          <w:sz w:val="28"/>
                          <w:szCs w:val="28"/>
                        </w:rPr>
                        <w:t>c</w:t>
                      </w:r>
                      <w:r>
                        <w:rPr>
                          <w:rFonts w:ascii="Calisto MT" w:eastAsia="Calisto MT" w:hAnsi="Calisto MT" w:cs="Calisto MT"/>
                          <w:color w:val="004678"/>
                          <w:sz w:val="28"/>
                          <w:szCs w:val="28"/>
                        </w:rPr>
                        <w:t>h</w:t>
                      </w:r>
                      <w:r>
                        <w:rPr>
                          <w:rFonts w:ascii="Calisto MT" w:eastAsia="Calisto MT" w:hAnsi="Calisto MT" w:cs="Calisto MT"/>
                          <w:color w:val="004678"/>
                          <w:spacing w:val="-2"/>
                          <w:sz w:val="28"/>
                          <w:szCs w:val="28"/>
                        </w:rPr>
                        <w:t>no</w:t>
                      </w:r>
                      <w:r>
                        <w:rPr>
                          <w:rFonts w:ascii="Calisto MT" w:eastAsia="Calisto MT" w:hAnsi="Calisto MT" w:cs="Calisto MT"/>
                          <w:color w:val="004678"/>
                          <w:sz w:val="28"/>
                          <w:szCs w:val="28"/>
                        </w:rPr>
                        <w:t>lo</w:t>
                      </w:r>
                      <w:r>
                        <w:rPr>
                          <w:rFonts w:ascii="Calisto MT" w:eastAsia="Calisto MT" w:hAnsi="Calisto MT" w:cs="Calisto MT"/>
                          <w:color w:val="004678"/>
                          <w:spacing w:val="-2"/>
                          <w:sz w:val="28"/>
                          <w:szCs w:val="28"/>
                        </w:rPr>
                        <w:t>g</w:t>
                      </w:r>
                      <w:r>
                        <w:rPr>
                          <w:rFonts w:ascii="Calisto MT" w:eastAsia="Calisto MT" w:hAnsi="Calisto MT" w:cs="Calisto MT"/>
                          <w:color w:val="004678"/>
                          <w:sz w:val="28"/>
                          <w:szCs w:val="28"/>
                        </w:rPr>
                        <w:t>y</w:t>
                      </w:r>
                    </w:p>
                    <w:p w14:paraId="5041B3F4" w14:textId="0DB6591B" w:rsidR="0099286A" w:rsidRDefault="0099286A" w:rsidP="004A6A69">
                      <w:pPr>
                        <w:spacing w:before="2" w:line="322" w:lineRule="exact"/>
                        <w:ind w:left="20"/>
                        <w:jc w:val="center"/>
                        <w:rPr>
                          <w:rFonts w:ascii="Calisto MT" w:eastAsia="Calisto MT" w:hAnsi="Calisto MT" w:cs="Calisto MT"/>
                          <w:sz w:val="28"/>
                          <w:szCs w:val="28"/>
                        </w:rPr>
                      </w:pPr>
                      <w:r>
                        <w:rPr>
                          <w:rFonts w:ascii="Calisto MT" w:eastAsia="Calisto MT" w:hAnsi="Calisto MT" w:cs="Calisto MT"/>
                          <w:color w:val="004678"/>
                          <w:sz w:val="28"/>
                          <w:szCs w:val="28"/>
                        </w:rPr>
                        <w:t>S</w:t>
                      </w:r>
                      <w:r>
                        <w:rPr>
                          <w:rFonts w:ascii="Calisto MT" w:eastAsia="Calisto MT" w:hAnsi="Calisto MT" w:cs="Calisto MT"/>
                          <w:color w:val="004678"/>
                          <w:spacing w:val="-2"/>
                          <w:sz w:val="28"/>
                          <w:szCs w:val="28"/>
                        </w:rPr>
                        <w:t>c</w:t>
                      </w:r>
                      <w:r>
                        <w:rPr>
                          <w:rFonts w:ascii="Calisto MT" w:eastAsia="Calisto MT" w:hAnsi="Calisto MT" w:cs="Calisto MT"/>
                          <w:color w:val="004678"/>
                          <w:sz w:val="28"/>
                          <w:szCs w:val="28"/>
                        </w:rPr>
                        <w:t>h</w:t>
                      </w:r>
                      <w:r>
                        <w:rPr>
                          <w:rFonts w:ascii="Calisto MT" w:eastAsia="Calisto MT" w:hAnsi="Calisto MT" w:cs="Calisto MT"/>
                          <w:color w:val="004678"/>
                          <w:spacing w:val="-2"/>
                          <w:sz w:val="28"/>
                          <w:szCs w:val="28"/>
                        </w:rPr>
                        <w:t>oo</w:t>
                      </w:r>
                      <w:r>
                        <w:rPr>
                          <w:rFonts w:ascii="Calisto MT" w:eastAsia="Calisto MT" w:hAnsi="Calisto MT" w:cs="Calisto MT"/>
                          <w:color w:val="004678"/>
                          <w:sz w:val="28"/>
                          <w:szCs w:val="28"/>
                        </w:rPr>
                        <w:t>l</w:t>
                      </w:r>
                      <w:r>
                        <w:rPr>
                          <w:rFonts w:ascii="Calisto MT" w:eastAsia="Calisto MT" w:hAnsi="Calisto MT" w:cs="Calisto MT"/>
                          <w:color w:val="004678"/>
                          <w:spacing w:val="1"/>
                          <w:sz w:val="28"/>
                          <w:szCs w:val="28"/>
                        </w:rPr>
                        <w:t xml:space="preserve"> </w:t>
                      </w:r>
                      <w:r>
                        <w:rPr>
                          <w:rFonts w:ascii="Calisto MT" w:eastAsia="Calisto MT" w:hAnsi="Calisto MT" w:cs="Calisto MT"/>
                          <w:color w:val="004678"/>
                          <w:spacing w:val="-2"/>
                          <w:sz w:val="28"/>
                          <w:szCs w:val="28"/>
                        </w:rPr>
                        <w:t>o</w:t>
                      </w:r>
                      <w:r>
                        <w:rPr>
                          <w:rFonts w:ascii="Calisto MT" w:eastAsia="Calisto MT" w:hAnsi="Calisto MT" w:cs="Calisto MT"/>
                          <w:color w:val="004678"/>
                          <w:sz w:val="28"/>
                          <w:szCs w:val="28"/>
                        </w:rPr>
                        <w:t>f E</w:t>
                      </w:r>
                      <w:r>
                        <w:rPr>
                          <w:rFonts w:ascii="Calisto MT" w:eastAsia="Calisto MT" w:hAnsi="Calisto MT" w:cs="Calisto MT"/>
                          <w:color w:val="004678"/>
                          <w:spacing w:val="-3"/>
                          <w:sz w:val="28"/>
                          <w:szCs w:val="28"/>
                        </w:rPr>
                        <w:t>l</w:t>
                      </w:r>
                      <w:r>
                        <w:rPr>
                          <w:rFonts w:ascii="Calisto MT" w:eastAsia="Calisto MT" w:hAnsi="Calisto MT" w:cs="Calisto MT"/>
                          <w:color w:val="004678"/>
                          <w:sz w:val="28"/>
                          <w:szCs w:val="28"/>
                        </w:rPr>
                        <w:t>e</w:t>
                      </w:r>
                      <w:r>
                        <w:rPr>
                          <w:rFonts w:ascii="Calisto MT" w:eastAsia="Calisto MT" w:hAnsi="Calisto MT" w:cs="Calisto MT"/>
                          <w:color w:val="004678"/>
                          <w:spacing w:val="-2"/>
                          <w:sz w:val="28"/>
                          <w:szCs w:val="28"/>
                        </w:rPr>
                        <w:t>c</w:t>
                      </w:r>
                      <w:r>
                        <w:rPr>
                          <w:rFonts w:ascii="Calisto MT" w:eastAsia="Calisto MT" w:hAnsi="Calisto MT" w:cs="Calisto MT"/>
                          <w:color w:val="004678"/>
                          <w:sz w:val="28"/>
                          <w:szCs w:val="28"/>
                        </w:rPr>
                        <w:t>t</w:t>
                      </w:r>
                      <w:r>
                        <w:rPr>
                          <w:rFonts w:ascii="Calisto MT" w:eastAsia="Calisto MT" w:hAnsi="Calisto MT" w:cs="Calisto MT"/>
                          <w:color w:val="004678"/>
                          <w:spacing w:val="-2"/>
                          <w:sz w:val="28"/>
                          <w:szCs w:val="28"/>
                        </w:rPr>
                        <w:t>r</w:t>
                      </w:r>
                      <w:r>
                        <w:rPr>
                          <w:rFonts w:ascii="Calisto MT" w:eastAsia="Calisto MT" w:hAnsi="Calisto MT" w:cs="Calisto MT"/>
                          <w:color w:val="004678"/>
                          <w:sz w:val="28"/>
                          <w:szCs w:val="28"/>
                        </w:rPr>
                        <w:t>ic</w:t>
                      </w:r>
                      <w:r>
                        <w:rPr>
                          <w:rFonts w:ascii="Calisto MT" w:eastAsia="Calisto MT" w:hAnsi="Calisto MT" w:cs="Calisto MT"/>
                          <w:color w:val="004678"/>
                          <w:spacing w:val="-2"/>
                          <w:sz w:val="28"/>
                          <w:szCs w:val="28"/>
                        </w:rPr>
                        <w:t>a</w:t>
                      </w:r>
                      <w:r>
                        <w:rPr>
                          <w:rFonts w:ascii="Calisto MT" w:eastAsia="Calisto MT" w:hAnsi="Calisto MT" w:cs="Calisto MT"/>
                          <w:color w:val="004678"/>
                          <w:sz w:val="28"/>
                          <w:szCs w:val="28"/>
                        </w:rPr>
                        <w:t>l</w:t>
                      </w:r>
                      <w:r>
                        <w:rPr>
                          <w:rFonts w:ascii="Calisto MT" w:eastAsia="Calisto MT" w:hAnsi="Calisto MT" w:cs="Calisto MT"/>
                          <w:color w:val="004678"/>
                          <w:spacing w:val="-2"/>
                          <w:sz w:val="28"/>
                          <w:szCs w:val="28"/>
                        </w:rPr>
                        <w:t xml:space="preserve"> </w:t>
                      </w:r>
                      <w:r>
                        <w:rPr>
                          <w:rFonts w:ascii="Calisto MT" w:eastAsia="Calisto MT" w:hAnsi="Calisto MT" w:cs="Calisto MT"/>
                          <w:color w:val="004678"/>
                          <w:sz w:val="28"/>
                          <w:szCs w:val="28"/>
                        </w:rPr>
                        <w:t>Engi</w:t>
                      </w:r>
                      <w:r>
                        <w:rPr>
                          <w:rFonts w:ascii="Calisto MT" w:eastAsia="Calisto MT" w:hAnsi="Calisto MT" w:cs="Calisto MT"/>
                          <w:color w:val="004678"/>
                          <w:spacing w:val="-2"/>
                          <w:sz w:val="28"/>
                          <w:szCs w:val="28"/>
                        </w:rPr>
                        <w:t>ne</w:t>
                      </w:r>
                      <w:r>
                        <w:rPr>
                          <w:rFonts w:ascii="Calisto MT" w:eastAsia="Calisto MT" w:hAnsi="Calisto MT" w:cs="Calisto MT"/>
                          <w:color w:val="004678"/>
                          <w:sz w:val="28"/>
                          <w:szCs w:val="28"/>
                        </w:rPr>
                        <w:t>e</w:t>
                      </w:r>
                      <w:r>
                        <w:rPr>
                          <w:rFonts w:ascii="Calisto MT" w:eastAsia="Calisto MT" w:hAnsi="Calisto MT" w:cs="Calisto MT"/>
                          <w:color w:val="004678"/>
                          <w:spacing w:val="-2"/>
                          <w:sz w:val="28"/>
                          <w:szCs w:val="28"/>
                        </w:rPr>
                        <w:t>r</w:t>
                      </w:r>
                      <w:r>
                        <w:rPr>
                          <w:rFonts w:ascii="Calisto MT" w:eastAsia="Calisto MT" w:hAnsi="Calisto MT" w:cs="Calisto MT"/>
                          <w:color w:val="004678"/>
                          <w:sz w:val="28"/>
                          <w:szCs w:val="28"/>
                        </w:rPr>
                        <w:t>i</w:t>
                      </w:r>
                      <w:r>
                        <w:rPr>
                          <w:rFonts w:ascii="Calisto MT" w:eastAsia="Calisto MT" w:hAnsi="Calisto MT" w:cs="Calisto MT"/>
                          <w:color w:val="004678"/>
                          <w:spacing w:val="1"/>
                          <w:sz w:val="28"/>
                          <w:szCs w:val="28"/>
                        </w:rPr>
                        <w:t>n</w:t>
                      </w:r>
                      <w:r>
                        <w:rPr>
                          <w:rFonts w:ascii="Calisto MT" w:eastAsia="Calisto MT" w:hAnsi="Calisto MT" w:cs="Calisto MT"/>
                          <w:color w:val="004678"/>
                          <w:sz w:val="28"/>
                          <w:szCs w:val="28"/>
                        </w:rPr>
                        <w:t xml:space="preserve">g </w:t>
                      </w:r>
                      <w:r>
                        <w:rPr>
                          <w:rFonts w:ascii="Calisto MT" w:eastAsia="Calisto MT" w:hAnsi="Calisto MT" w:cs="Calisto MT"/>
                          <w:color w:val="004678"/>
                          <w:spacing w:val="-4"/>
                          <w:sz w:val="28"/>
                          <w:szCs w:val="28"/>
                        </w:rPr>
                        <w:t>a</w:t>
                      </w:r>
                      <w:r>
                        <w:rPr>
                          <w:rFonts w:ascii="Calisto MT" w:eastAsia="Calisto MT" w:hAnsi="Calisto MT" w:cs="Calisto MT"/>
                          <w:color w:val="004678"/>
                          <w:sz w:val="28"/>
                          <w:szCs w:val="28"/>
                        </w:rPr>
                        <w:t>nd</w:t>
                      </w:r>
                      <w:r>
                        <w:rPr>
                          <w:rFonts w:ascii="Calisto MT" w:eastAsia="Calisto MT" w:hAnsi="Calisto MT" w:cs="Calisto MT"/>
                          <w:color w:val="004678"/>
                          <w:spacing w:val="-1"/>
                          <w:sz w:val="28"/>
                          <w:szCs w:val="28"/>
                        </w:rPr>
                        <w:t xml:space="preserve"> </w:t>
                      </w:r>
                      <w:r>
                        <w:rPr>
                          <w:rFonts w:ascii="Calisto MT" w:eastAsia="Calisto MT" w:hAnsi="Calisto MT" w:cs="Calisto MT"/>
                          <w:color w:val="004678"/>
                          <w:sz w:val="28"/>
                          <w:szCs w:val="28"/>
                        </w:rPr>
                        <w:t>C</w:t>
                      </w:r>
                      <w:r>
                        <w:rPr>
                          <w:rFonts w:ascii="Calisto MT" w:eastAsia="Calisto MT" w:hAnsi="Calisto MT" w:cs="Calisto MT"/>
                          <w:color w:val="004678"/>
                          <w:spacing w:val="-4"/>
                          <w:sz w:val="28"/>
                          <w:szCs w:val="28"/>
                        </w:rPr>
                        <w:t>o</w:t>
                      </w:r>
                      <w:r>
                        <w:rPr>
                          <w:rFonts w:ascii="Calisto MT" w:eastAsia="Calisto MT" w:hAnsi="Calisto MT" w:cs="Calisto MT"/>
                          <w:color w:val="004678"/>
                          <w:sz w:val="28"/>
                          <w:szCs w:val="28"/>
                        </w:rPr>
                        <w:t>mp</w:t>
                      </w:r>
                      <w:r>
                        <w:rPr>
                          <w:rFonts w:ascii="Calisto MT" w:eastAsia="Calisto MT" w:hAnsi="Calisto MT" w:cs="Calisto MT"/>
                          <w:color w:val="004678"/>
                          <w:spacing w:val="1"/>
                          <w:sz w:val="28"/>
                          <w:szCs w:val="28"/>
                        </w:rPr>
                        <w:t>u</w:t>
                      </w:r>
                      <w:r>
                        <w:rPr>
                          <w:rFonts w:ascii="Calisto MT" w:eastAsia="Calisto MT" w:hAnsi="Calisto MT" w:cs="Calisto MT"/>
                          <w:color w:val="004678"/>
                          <w:spacing w:val="-4"/>
                          <w:sz w:val="28"/>
                          <w:szCs w:val="28"/>
                        </w:rPr>
                        <w:t>t</w:t>
                      </w:r>
                      <w:r>
                        <w:rPr>
                          <w:rFonts w:ascii="Calisto MT" w:eastAsia="Calisto MT" w:hAnsi="Calisto MT" w:cs="Calisto MT"/>
                          <w:color w:val="004678"/>
                          <w:sz w:val="28"/>
                          <w:szCs w:val="28"/>
                        </w:rPr>
                        <w:t>er</w:t>
                      </w:r>
                      <w:r>
                        <w:rPr>
                          <w:rFonts w:ascii="Calisto MT" w:eastAsia="Calisto MT" w:hAnsi="Calisto MT" w:cs="Calisto MT"/>
                          <w:color w:val="004678"/>
                          <w:spacing w:val="-1"/>
                          <w:sz w:val="28"/>
                          <w:szCs w:val="28"/>
                        </w:rPr>
                        <w:t xml:space="preserve"> </w:t>
                      </w:r>
                      <w:r>
                        <w:rPr>
                          <w:rFonts w:ascii="Calisto MT" w:eastAsia="Calisto MT" w:hAnsi="Calisto MT" w:cs="Calisto MT"/>
                          <w:color w:val="004678"/>
                          <w:spacing w:val="1"/>
                          <w:sz w:val="28"/>
                          <w:szCs w:val="28"/>
                        </w:rPr>
                        <w:t>S</w:t>
                      </w:r>
                      <w:r>
                        <w:rPr>
                          <w:rFonts w:ascii="Calisto MT" w:eastAsia="Calisto MT" w:hAnsi="Calisto MT" w:cs="Calisto MT"/>
                          <w:color w:val="004678"/>
                          <w:spacing w:val="-2"/>
                          <w:sz w:val="28"/>
                          <w:szCs w:val="28"/>
                        </w:rPr>
                        <w:t>ci</w:t>
                      </w:r>
                      <w:r>
                        <w:rPr>
                          <w:rFonts w:ascii="Calisto MT" w:eastAsia="Calisto MT" w:hAnsi="Calisto MT" w:cs="Calisto MT"/>
                          <w:color w:val="004678"/>
                          <w:sz w:val="28"/>
                          <w:szCs w:val="28"/>
                        </w:rPr>
                        <w:t>en</w:t>
                      </w:r>
                      <w:r>
                        <w:rPr>
                          <w:rFonts w:ascii="Calisto MT" w:eastAsia="Calisto MT" w:hAnsi="Calisto MT" w:cs="Calisto MT"/>
                          <w:color w:val="004678"/>
                          <w:spacing w:val="-4"/>
                          <w:sz w:val="28"/>
                          <w:szCs w:val="28"/>
                        </w:rPr>
                        <w:t>c</w:t>
                      </w:r>
                      <w:r>
                        <w:rPr>
                          <w:rFonts w:ascii="Calisto MT" w:eastAsia="Calisto MT" w:hAnsi="Calisto MT" w:cs="Calisto MT"/>
                          <w:color w:val="004678"/>
                          <w:sz w:val="28"/>
                          <w:szCs w:val="28"/>
                        </w:rPr>
                        <w:t>e Depa</w:t>
                      </w:r>
                      <w:r>
                        <w:rPr>
                          <w:rFonts w:ascii="Calisto MT" w:eastAsia="Calisto MT" w:hAnsi="Calisto MT" w:cs="Calisto MT"/>
                          <w:color w:val="004678"/>
                          <w:spacing w:val="-2"/>
                          <w:sz w:val="28"/>
                          <w:szCs w:val="28"/>
                        </w:rPr>
                        <w:t>r</w:t>
                      </w:r>
                      <w:r>
                        <w:rPr>
                          <w:rFonts w:ascii="Calisto MT" w:eastAsia="Calisto MT" w:hAnsi="Calisto MT" w:cs="Calisto MT"/>
                          <w:color w:val="004678"/>
                          <w:sz w:val="28"/>
                          <w:szCs w:val="28"/>
                        </w:rPr>
                        <w:t>tm</w:t>
                      </w:r>
                      <w:r>
                        <w:rPr>
                          <w:rFonts w:ascii="Calisto MT" w:eastAsia="Calisto MT" w:hAnsi="Calisto MT" w:cs="Calisto MT"/>
                          <w:color w:val="004678"/>
                          <w:spacing w:val="-2"/>
                          <w:sz w:val="28"/>
                          <w:szCs w:val="28"/>
                        </w:rPr>
                        <w:t>e</w:t>
                      </w:r>
                      <w:r>
                        <w:rPr>
                          <w:rFonts w:ascii="Calisto MT" w:eastAsia="Calisto MT" w:hAnsi="Calisto MT" w:cs="Calisto MT"/>
                          <w:color w:val="004678"/>
                          <w:sz w:val="28"/>
                          <w:szCs w:val="28"/>
                        </w:rPr>
                        <w:t xml:space="preserve">nt </w:t>
                      </w:r>
                      <w:r>
                        <w:rPr>
                          <w:rFonts w:ascii="Calisto MT" w:eastAsia="Calisto MT" w:hAnsi="Calisto MT" w:cs="Calisto MT"/>
                          <w:color w:val="004678"/>
                          <w:spacing w:val="-2"/>
                          <w:sz w:val="28"/>
                          <w:szCs w:val="28"/>
                        </w:rPr>
                        <w:t>o</w:t>
                      </w:r>
                      <w:r>
                        <w:rPr>
                          <w:rFonts w:ascii="Calisto MT" w:eastAsia="Calisto MT" w:hAnsi="Calisto MT" w:cs="Calisto MT"/>
                          <w:color w:val="004678"/>
                          <w:sz w:val="28"/>
                          <w:szCs w:val="28"/>
                        </w:rPr>
                        <w:t>f Computing</w:t>
                      </w:r>
                    </w:p>
                  </w:txbxContent>
                </v:textbox>
                <w10:wrap anchorx="page" anchory="page"/>
              </v:shape>
            </w:pict>
          </mc:Fallback>
        </mc:AlternateContent>
      </w:r>
      <w:r>
        <w:rPr>
          <w:noProof/>
          <w:lang w:val="en-US"/>
        </w:rPr>
        <w:drawing>
          <wp:anchor distT="0" distB="0" distL="114300" distR="114300" simplePos="0" relativeHeight="251659264" behindDoc="1" locked="0" layoutInCell="1" allowOverlap="1" wp14:anchorId="415FA1B4" wp14:editId="61FB3E09">
            <wp:simplePos x="0" y="0"/>
            <wp:positionH relativeFrom="page">
              <wp:posOffset>466725</wp:posOffset>
            </wp:positionH>
            <wp:positionV relativeFrom="page">
              <wp:posOffset>347663</wp:posOffset>
            </wp:positionV>
            <wp:extent cx="776288" cy="776288"/>
            <wp:effectExtent l="0" t="0" r="508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3513" cy="783513"/>
                    </a:xfrm>
                    <a:prstGeom prst="rect">
                      <a:avLst/>
                    </a:prstGeom>
                    <a:noFill/>
                  </pic:spPr>
                </pic:pic>
              </a:graphicData>
            </a:graphic>
            <wp14:sizeRelH relativeFrom="page">
              <wp14:pctWidth>0</wp14:pctWidth>
            </wp14:sizeRelH>
            <wp14:sizeRelV relativeFrom="page">
              <wp14:pctHeight>0</wp14:pctHeight>
            </wp14:sizeRelV>
          </wp:anchor>
        </w:drawing>
      </w:r>
    </w:p>
    <w:p w14:paraId="256953B7" w14:textId="77777777" w:rsidR="004A6A69" w:rsidRDefault="004A6A69" w:rsidP="004A6A69">
      <w:pPr>
        <w:pStyle w:val="Heading1"/>
        <w:ind w:left="2160" w:firstLine="720"/>
        <w:rPr>
          <w:rFonts w:ascii="Times New Roman" w:hAnsi="Times New Roman" w:cs="Times New Roman"/>
        </w:rPr>
      </w:pPr>
    </w:p>
    <w:bookmarkEnd w:id="0"/>
    <w:p w14:paraId="2FE81C1B" w14:textId="24973C72" w:rsidR="00DC12B6" w:rsidRPr="004A6A69" w:rsidRDefault="00DC12B6" w:rsidP="00DC12B6">
      <w:pPr>
        <w:jc w:val="center"/>
        <w:rPr>
          <w:rFonts w:cstheme="minorHAnsi"/>
          <w:b/>
          <w:bCs/>
          <w:sz w:val="32"/>
          <w:szCs w:val="32"/>
        </w:rPr>
      </w:pPr>
      <w:r w:rsidRPr="004A6A69">
        <w:rPr>
          <w:rFonts w:cstheme="minorHAnsi"/>
          <w:b/>
          <w:bCs/>
          <w:sz w:val="32"/>
          <w:szCs w:val="32"/>
        </w:rPr>
        <w:t xml:space="preserve">CS </w:t>
      </w:r>
      <w:r>
        <w:rPr>
          <w:rFonts w:cstheme="minorHAnsi"/>
          <w:b/>
          <w:bCs/>
          <w:sz w:val="32"/>
          <w:szCs w:val="32"/>
        </w:rPr>
        <w:t>335</w:t>
      </w:r>
      <w:r w:rsidRPr="004A6A69">
        <w:rPr>
          <w:rFonts w:cstheme="minorHAnsi"/>
          <w:b/>
          <w:bCs/>
          <w:sz w:val="32"/>
          <w:szCs w:val="32"/>
        </w:rPr>
        <w:t xml:space="preserve">: </w:t>
      </w:r>
      <w:r>
        <w:rPr>
          <w:rFonts w:cstheme="minorHAnsi"/>
          <w:b/>
          <w:bCs/>
          <w:sz w:val="32"/>
          <w:szCs w:val="32"/>
        </w:rPr>
        <w:t>Internet of Things</w:t>
      </w:r>
    </w:p>
    <w:p w14:paraId="768B0E0C" w14:textId="77777777" w:rsidR="00DC12B6" w:rsidRPr="004A6A69" w:rsidRDefault="00DC12B6" w:rsidP="00DC12B6">
      <w:pPr>
        <w:jc w:val="center"/>
        <w:rPr>
          <w:rFonts w:cstheme="minorHAnsi"/>
          <w:b/>
          <w:bCs/>
          <w:sz w:val="32"/>
          <w:szCs w:val="32"/>
        </w:rPr>
      </w:pPr>
      <w:r>
        <w:rPr>
          <w:rFonts w:cstheme="minorHAnsi"/>
          <w:b/>
          <w:bCs/>
          <w:sz w:val="32"/>
          <w:szCs w:val="32"/>
        </w:rPr>
        <w:t>Fall 2023</w:t>
      </w:r>
    </w:p>
    <w:p w14:paraId="4FA6E52F" w14:textId="77777777" w:rsidR="00DC12B6" w:rsidRPr="004A6A69" w:rsidRDefault="00DC12B6" w:rsidP="00DC12B6">
      <w:pPr>
        <w:jc w:val="center"/>
        <w:rPr>
          <w:rFonts w:cstheme="minorHAnsi"/>
          <w:b/>
          <w:bCs/>
          <w:sz w:val="32"/>
          <w:szCs w:val="32"/>
        </w:rPr>
      </w:pPr>
      <w:r w:rsidRPr="004A6A69">
        <w:rPr>
          <w:rFonts w:cstheme="minorHAnsi"/>
          <w:b/>
          <w:bCs/>
          <w:sz w:val="32"/>
          <w:szCs w:val="32"/>
        </w:rPr>
        <w:t xml:space="preserve">Class: </w:t>
      </w:r>
      <w:r>
        <w:rPr>
          <w:rFonts w:cstheme="minorHAnsi"/>
          <w:b/>
          <w:bCs/>
          <w:sz w:val="32"/>
          <w:szCs w:val="32"/>
        </w:rPr>
        <w:t>BESE-11AB</w:t>
      </w:r>
    </w:p>
    <w:p w14:paraId="50B31B9B" w14:textId="77777777" w:rsidR="00DC12B6" w:rsidRPr="004A6A69" w:rsidRDefault="00DC12B6" w:rsidP="00DC12B6">
      <w:pPr>
        <w:jc w:val="center"/>
        <w:rPr>
          <w:rFonts w:cstheme="minorHAnsi"/>
          <w:noProof/>
          <w:sz w:val="36"/>
          <w:szCs w:val="36"/>
        </w:rPr>
      </w:pPr>
      <w:bookmarkStart w:id="1" w:name="_Toc331773962"/>
    </w:p>
    <w:bookmarkEnd w:id="1"/>
    <w:p w14:paraId="2B21DB8B" w14:textId="77777777" w:rsidR="00DC12B6" w:rsidRDefault="00DC12B6" w:rsidP="00DC12B6">
      <w:pPr>
        <w:jc w:val="center"/>
        <w:rPr>
          <w:rFonts w:cstheme="minorHAnsi"/>
          <w:noProof/>
          <w:sz w:val="32"/>
          <w:szCs w:val="36"/>
        </w:rPr>
      </w:pPr>
      <w:r>
        <w:rPr>
          <w:rFonts w:cstheme="minorHAnsi"/>
          <w:noProof/>
          <w:sz w:val="32"/>
          <w:szCs w:val="36"/>
        </w:rPr>
        <w:t>Project Report</w:t>
      </w:r>
    </w:p>
    <w:p w14:paraId="121BF34B" w14:textId="2E7D646B" w:rsidR="00DC12B6" w:rsidRPr="00AF6121" w:rsidRDefault="00DC12B6" w:rsidP="00DC12B6">
      <w:pPr>
        <w:jc w:val="center"/>
        <w:rPr>
          <w:rFonts w:cstheme="minorHAnsi"/>
          <w:noProof/>
          <w:sz w:val="32"/>
          <w:szCs w:val="36"/>
        </w:rPr>
      </w:pPr>
      <w:r>
        <w:rPr>
          <w:rFonts w:cstheme="minorHAnsi"/>
          <w:noProof/>
          <w:sz w:val="32"/>
          <w:szCs w:val="36"/>
        </w:rPr>
        <w:t>Smart Home</w:t>
      </w:r>
    </w:p>
    <w:p w14:paraId="55514895" w14:textId="77777777" w:rsidR="00DC12B6" w:rsidRPr="00AF6121" w:rsidRDefault="00DC12B6" w:rsidP="00DC12B6">
      <w:pPr>
        <w:contextualSpacing/>
        <w:jc w:val="center"/>
        <w:rPr>
          <w:rFonts w:cstheme="minorHAnsi"/>
          <w:sz w:val="32"/>
          <w:szCs w:val="36"/>
        </w:rPr>
      </w:pPr>
    </w:p>
    <w:p w14:paraId="79F541C5" w14:textId="77777777" w:rsidR="00DC12B6" w:rsidRPr="004A6A69" w:rsidRDefault="00DC12B6" w:rsidP="00DC12B6">
      <w:pPr>
        <w:contextualSpacing/>
        <w:jc w:val="center"/>
        <w:rPr>
          <w:rFonts w:cstheme="minorHAnsi"/>
          <w:sz w:val="36"/>
          <w:szCs w:val="36"/>
        </w:rPr>
      </w:pPr>
    </w:p>
    <w:p w14:paraId="50E91F8C" w14:textId="77777777" w:rsidR="00DC12B6" w:rsidRPr="00DC12B6" w:rsidRDefault="00DC12B6" w:rsidP="00DC12B6">
      <w:pPr>
        <w:contextualSpacing/>
        <w:jc w:val="center"/>
        <w:rPr>
          <w:rFonts w:cstheme="minorHAnsi"/>
          <w:noProof/>
          <w:sz w:val="32"/>
          <w:szCs w:val="32"/>
        </w:rPr>
      </w:pPr>
      <w:bookmarkStart w:id="2" w:name="_Toc331773963"/>
      <w:r w:rsidRPr="00DC12B6">
        <w:rPr>
          <w:rFonts w:cstheme="minorHAnsi"/>
          <w:noProof/>
          <w:sz w:val="32"/>
          <w:szCs w:val="32"/>
        </w:rPr>
        <w:t xml:space="preserve">Instructor: </w:t>
      </w:r>
      <w:bookmarkEnd w:id="2"/>
      <w:r w:rsidRPr="00DC12B6">
        <w:rPr>
          <w:rFonts w:cstheme="minorHAnsi"/>
          <w:noProof/>
          <w:sz w:val="32"/>
          <w:szCs w:val="32"/>
        </w:rPr>
        <w:t>Dr. Rafia Mumtaz</w:t>
      </w:r>
    </w:p>
    <w:p w14:paraId="1A6C16CD" w14:textId="77777777" w:rsidR="00DC12B6" w:rsidRPr="00DC12B6" w:rsidRDefault="00DC12B6" w:rsidP="00DC12B6">
      <w:pPr>
        <w:contextualSpacing/>
        <w:jc w:val="center"/>
        <w:rPr>
          <w:rFonts w:cstheme="minorHAnsi"/>
          <w:noProof/>
          <w:sz w:val="32"/>
          <w:szCs w:val="32"/>
        </w:rPr>
      </w:pPr>
    </w:p>
    <w:p w14:paraId="3FB38140" w14:textId="77777777" w:rsidR="00DC12B6" w:rsidRDefault="00DC12B6" w:rsidP="00DC12B6">
      <w:pPr>
        <w:contextualSpacing/>
        <w:jc w:val="center"/>
        <w:rPr>
          <w:rFonts w:cstheme="minorHAnsi"/>
          <w:noProof/>
          <w:sz w:val="28"/>
          <w:szCs w:val="28"/>
        </w:rPr>
      </w:pPr>
    </w:p>
    <w:p w14:paraId="678FF8C3" w14:textId="77777777" w:rsidR="00DC12B6" w:rsidRPr="004B253F" w:rsidRDefault="00DC12B6" w:rsidP="00DC12B6">
      <w:pPr>
        <w:contextualSpacing/>
        <w:jc w:val="center"/>
        <w:rPr>
          <w:rFonts w:asciiTheme="majorHAnsi" w:hAnsiTheme="majorHAnsi" w:cstheme="majorHAnsi"/>
          <w:b/>
          <w:noProof/>
          <w:sz w:val="28"/>
          <w:szCs w:val="28"/>
        </w:rPr>
      </w:pPr>
      <w:r w:rsidRPr="004B253F">
        <w:rPr>
          <w:rFonts w:asciiTheme="majorHAnsi" w:hAnsiTheme="majorHAnsi" w:cstheme="majorHAnsi"/>
          <w:b/>
          <w:noProof/>
          <w:sz w:val="28"/>
          <w:szCs w:val="28"/>
        </w:rPr>
        <w:t xml:space="preserve">Names: </w:t>
      </w:r>
    </w:p>
    <w:p w14:paraId="647258BA" w14:textId="0E0127E9" w:rsidR="00DC12B6" w:rsidRPr="004B253F" w:rsidRDefault="00DC12B6" w:rsidP="00DC12B6">
      <w:pPr>
        <w:contextualSpacing/>
        <w:jc w:val="center"/>
        <w:rPr>
          <w:rFonts w:asciiTheme="majorHAnsi" w:hAnsiTheme="majorHAnsi" w:cstheme="majorHAnsi"/>
          <w:b/>
          <w:noProof/>
          <w:sz w:val="28"/>
          <w:szCs w:val="28"/>
        </w:rPr>
      </w:pPr>
      <w:r w:rsidRPr="004B253F">
        <w:rPr>
          <w:rFonts w:asciiTheme="majorHAnsi" w:hAnsiTheme="majorHAnsi" w:cstheme="majorHAnsi"/>
          <w:b/>
          <w:noProof/>
          <w:sz w:val="28"/>
          <w:szCs w:val="28"/>
        </w:rPr>
        <w:t>Alina Nasir</w:t>
      </w:r>
      <w:r w:rsidR="00230131" w:rsidRPr="004B253F">
        <w:rPr>
          <w:rFonts w:asciiTheme="majorHAnsi" w:hAnsiTheme="majorHAnsi" w:cstheme="majorHAnsi"/>
          <w:b/>
          <w:noProof/>
          <w:sz w:val="28"/>
          <w:szCs w:val="28"/>
        </w:rPr>
        <w:t xml:space="preserve"> [342350]</w:t>
      </w:r>
    </w:p>
    <w:p w14:paraId="5102A8CB" w14:textId="698A1A36" w:rsidR="00DC12B6" w:rsidRPr="004B253F" w:rsidRDefault="00DC12B6" w:rsidP="00DC12B6">
      <w:pPr>
        <w:contextualSpacing/>
        <w:jc w:val="center"/>
        <w:rPr>
          <w:rFonts w:asciiTheme="majorHAnsi" w:hAnsiTheme="majorHAnsi" w:cstheme="majorHAnsi"/>
          <w:b/>
          <w:noProof/>
          <w:sz w:val="28"/>
          <w:szCs w:val="28"/>
        </w:rPr>
      </w:pPr>
      <w:r w:rsidRPr="004B253F">
        <w:rPr>
          <w:rFonts w:asciiTheme="majorHAnsi" w:hAnsiTheme="majorHAnsi" w:cstheme="majorHAnsi"/>
          <w:b/>
          <w:noProof/>
          <w:sz w:val="28"/>
          <w:szCs w:val="28"/>
        </w:rPr>
        <w:t xml:space="preserve">Faiq Jamal </w:t>
      </w:r>
      <w:r w:rsidR="00230131" w:rsidRPr="004B253F">
        <w:rPr>
          <w:rFonts w:asciiTheme="majorHAnsi" w:hAnsiTheme="majorHAnsi" w:cstheme="majorHAnsi"/>
          <w:b/>
          <w:noProof/>
          <w:sz w:val="28"/>
          <w:szCs w:val="28"/>
        </w:rPr>
        <w:t>[344994</w:t>
      </w:r>
      <w:r w:rsidR="004B253F">
        <w:rPr>
          <w:rFonts w:asciiTheme="majorHAnsi" w:hAnsiTheme="majorHAnsi" w:cstheme="majorHAnsi"/>
          <w:b/>
          <w:noProof/>
          <w:sz w:val="28"/>
          <w:szCs w:val="28"/>
        </w:rPr>
        <w:t>]</w:t>
      </w:r>
    </w:p>
    <w:p w14:paraId="2F0F3CED" w14:textId="71979CDB" w:rsidR="00DC12B6" w:rsidRPr="004B253F" w:rsidRDefault="00DC12B6" w:rsidP="00DC12B6">
      <w:pPr>
        <w:contextualSpacing/>
        <w:jc w:val="center"/>
        <w:rPr>
          <w:rFonts w:asciiTheme="majorHAnsi" w:hAnsiTheme="majorHAnsi" w:cstheme="majorHAnsi"/>
          <w:b/>
          <w:noProof/>
          <w:sz w:val="28"/>
          <w:szCs w:val="28"/>
        </w:rPr>
      </w:pPr>
      <w:r w:rsidRPr="004B253F">
        <w:rPr>
          <w:rFonts w:asciiTheme="majorHAnsi" w:hAnsiTheme="majorHAnsi" w:cstheme="majorHAnsi"/>
          <w:b/>
          <w:noProof/>
          <w:sz w:val="28"/>
          <w:szCs w:val="28"/>
        </w:rPr>
        <w:t>Misbah Noor Awan</w:t>
      </w:r>
      <w:r w:rsidR="00230131" w:rsidRPr="004B253F">
        <w:rPr>
          <w:rFonts w:asciiTheme="majorHAnsi" w:hAnsiTheme="majorHAnsi" w:cstheme="majorHAnsi"/>
          <w:b/>
          <w:noProof/>
          <w:sz w:val="28"/>
          <w:szCs w:val="28"/>
        </w:rPr>
        <w:t xml:space="preserve"> [333811]</w:t>
      </w:r>
    </w:p>
    <w:p w14:paraId="79B3F7B1" w14:textId="06CA441C" w:rsidR="00DC12B6" w:rsidRPr="004B253F" w:rsidRDefault="00DC12B6" w:rsidP="00DC12B6">
      <w:pPr>
        <w:contextualSpacing/>
        <w:jc w:val="center"/>
        <w:rPr>
          <w:rFonts w:asciiTheme="majorHAnsi" w:hAnsiTheme="majorHAnsi" w:cstheme="majorHAnsi"/>
          <w:b/>
          <w:noProof/>
          <w:sz w:val="28"/>
          <w:szCs w:val="28"/>
        </w:rPr>
      </w:pPr>
      <w:r w:rsidRPr="004B253F">
        <w:rPr>
          <w:rFonts w:asciiTheme="majorHAnsi" w:hAnsiTheme="majorHAnsi" w:cstheme="majorHAnsi"/>
          <w:b/>
          <w:noProof/>
          <w:sz w:val="28"/>
          <w:szCs w:val="28"/>
        </w:rPr>
        <w:t>Mydah Nasir</w:t>
      </w:r>
      <w:r w:rsidR="00230131" w:rsidRPr="004B253F">
        <w:rPr>
          <w:rFonts w:asciiTheme="majorHAnsi" w:hAnsiTheme="majorHAnsi" w:cstheme="majorHAnsi"/>
          <w:b/>
          <w:noProof/>
          <w:sz w:val="28"/>
          <w:szCs w:val="28"/>
        </w:rPr>
        <w:t xml:space="preserve"> [333191]</w:t>
      </w:r>
    </w:p>
    <w:p w14:paraId="7F8EB342" w14:textId="5028E830" w:rsidR="00DC12B6" w:rsidRPr="004B253F" w:rsidRDefault="00DC12B6" w:rsidP="00DC12B6">
      <w:pPr>
        <w:contextualSpacing/>
        <w:jc w:val="center"/>
        <w:rPr>
          <w:rFonts w:asciiTheme="majorHAnsi" w:hAnsiTheme="majorHAnsi" w:cstheme="majorHAnsi"/>
          <w:b/>
          <w:noProof/>
          <w:sz w:val="28"/>
          <w:szCs w:val="28"/>
        </w:rPr>
      </w:pPr>
      <w:r w:rsidRPr="004B253F">
        <w:rPr>
          <w:rFonts w:asciiTheme="majorHAnsi" w:hAnsiTheme="majorHAnsi" w:cstheme="majorHAnsi"/>
          <w:b/>
          <w:noProof/>
          <w:sz w:val="28"/>
          <w:szCs w:val="28"/>
        </w:rPr>
        <w:t>Muhammad Ali Usman</w:t>
      </w:r>
      <w:r w:rsidR="00230131" w:rsidRPr="004B253F">
        <w:rPr>
          <w:rFonts w:asciiTheme="majorHAnsi" w:hAnsiTheme="majorHAnsi" w:cstheme="majorHAnsi"/>
          <w:b/>
          <w:noProof/>
          <w:sz w:val="28"/>
          <w:szCs w:val="28"/>
        </w:rPr>
        <w:t xml:space="preserve"> [332608]</w:t>
      </w:r>
    </w:p>
    <w:p w14:paraId="78729467" w14:textId="4A47E153" w:rsidR="00DC12B6" w:rsidRPr="004B253F" w:rsidRDefault="00DC12B6" w:rsidP="00DC12B6">
      <w:pPr>
        <w:contextualSpacing/>
        <w:jc w:val="center"/>
        <w:rPr>
          <w:rFonts w:asciiTheme="majorHAnsi" w:hAnsiTheme="majorHAnsi" w:cstheme="majorHAnsi"/>
          <w:b/>
          <w:noProof/>
          <w:sz w:val="28"/>
          <w:szCs w:val="28"/>
        </w:rPr>
      </w:pPr>
      <w:r w:rsidRPr="004B253F">
        <w:rPr>
          <w:rFonts w:asciiTheme="majorHAnsi" w:hAnsiTheme="majorHAnsi" w:cstheme="majorHAnsi"/>
          <w:b/>
          <w:noProof/>
          <w:sz w:val="28"/>
          <w:szCs w:val="28"/>
        </w:rPr>
        <w:t>Section: BESE-11</w:t>
      </w:r>
      <w:r w:rsidR="004B253F">
        <w:rPr>
          <w:rFonts w:asciiTheme="majorHAnsi" w:hAnsiTheme="majorHAnsi" w:cstheme="majorHAnsi"/>
          <w:b/>
          <w:noProof/>
          <w:sz w:val="28"/>
          <w:szCs w:val="28"/>
        </w:rPr>
        <w:t xml:space="preserve"> </w:t>
      </w:r>
      <w:r w:rsidRPr="004B253F">
        <w:rPr>
          <w:rFonts w:asciiTheme="majorHAnsi" w:hAnsiTheme="majorHAnsi" w:cstheme="majorHAnsi"/>
          <w:b/>
          <w:noProof/>
          <w:sz w:val="28"/>
          <w:szCs w:val="28"/>
        </w:rPr>
        <w:t>A</w:t>
      </w:r>
    </w:p>
    <w:p w14:paraId="3F63B069" w14:textId="5D134E2C" w:rsidR="00D26BC9" w:rsidRDefault="00D26BC9" w:rsidP="00DC12B6">
      <w:pPr>
        <w:contextualSpacing/>
        <w:jc w:val="center"/>
        <w:rPr>
          <w:rFonts w:cstheme="minorHAnsi"/>
          <w:b/>
          <w:noProof/>
          <w:sz w:val="28"/>
          <w:szCs w:val="28"/>
        </w:rPr>
      </w:pPr>
    </w:p>
    <w:p w14:paraId="48AADEC0" w14:textId="777201A9" w:rsidR="00D26BC9" w:rsidRDefault="00D26BC9" w:rsidP="00DC12B6">
      <w:pPr>
        <w:contextualSpacing/>
        <w:jc w:val="center"/>
        <w:rPr>
          <w:rFonts w:cstheme="minorHAnsi"/>
          <w:b/>
          <w:noProof/>
          <w:sz w:val="28"/>
          <w:szCs w:val="28"/>
        </w:rPr>
      </w:pPr>
    </w:p>
    <w:p w14:paraId="6BB6B4F1" w14:textId="1264AC1D" w:rsidR="00D26BC9" w:rsidRDefault="00D26BC9" w:rsidP="00DC12B6">
      <w:pPr>
        <w:contextualSpacing/>
        <w:jc w:val="center"/>
        <w:rPr>
          <w:rFonts w:cstheme="minorHAnsi"/>
          <w:b/>
          <w:noProof/>
          <w:sz w:val="28"/>
          <w:szCs w:val="28"/>
        </w:rPr>
      </w:pPr>
    </w:p>
    <w:p w14:paraId="3B2B901B" w14:textId="204F9103" w:rsidR="00D26BC9" w:rsidRDefault="00D26BC9" w:rsidP="00DC12B6">
      <w:pPr>
        <w:contextualSpacing/>
        <w:jc w:val="center"/>
        <w:rPr>
          <w:rFonts w:cstheme="minorHAnsi"/>
          <w:b/>
          <w:noProof/>
          <w:sz w:val="28"/>
          <w:szCs w:val="28"/>
        </w:rPr>
      </w:pPr>
    </w:p>
    <w:p w14:paraId="277AD3A4" w14:textId="40ABF5A3" w:rsidR="00D26BC9" w:rsidRDefault="00D26BC9" w:rsidP="00DC12B6">
      <w:pPr>
        <w:contextualSpacing/>
        <w:jc w:val="center"/>
        <w:rPr>
          <w:rFonts w:cstheme="minorHAnsi"/>
          <w:b/>
          <w:noProof/>
          <w:sz w:val="28"/>
          <w:szCs w:val="28"/>
        </w:rPr>
      </w:pPr>
    </w:p>
    <w:p w14:paraId="1FFB3673" w14:textId="4ADCF439" w:rsidR="00D26BC9" w:rsidRDefault="00D26BC9" w:rsidP="00DC12B6">
      <w:pPr>
        <w:contextualSpacing/>
        <w:jc w:val="center"/>
        <w:rPr>
          <w:rFonts w:cstheme="minorHAnsi"/>
          <w:b/>
          <w:noProof/>
          <w:sz w:val="28"/>
          <w:szCs w:val="28"/>
        </w:rPr>
      </w:pPr>
    </w:p>
    <w:p w14:paraId="1992106B" w14:textId="6265ABA0" w:rsidR="00D26BC9" w:rsidRDefault="00D26BC9" w:rsidP="00DC12B6">
      <w:pPr>
        <w:contextualSpacing/>
        <w:jc w:val="center"/>
        <w:rPr>
          <w:rFonts w:cstheme="minorHAnsi"/>
          <w:b/>
          <w:noProof/>
          <w:sz w:val="28"/>
          <w:szCs w:val="28"/>
        </w:rPr>
      </w:pPr>
    </w:p>
    <w:p w14:paraId="7175F2BD" w14:textId="7EFEE1AF" w:rsidR="00D26BC9" w:rsidRDefault="00D26BC9" w:rsidP="00DC12B6">
      <w:pPr>
        <w:contextualSpacing/>
        <w:jc w:val="center"/>
        <w:rPr>
          <w:rFonts w:cstheme="minorHAnsi"/>
          <w:b/>
          <w:noProof/>
          <w:sz w:val="28"/>
          <w:szCs w:val="28"/>
        </w:rPr>
      </w:pPr>
    </w:p>
    <w:p w14:paraId="1324EF23" w14:textId="1E211FA7" w:rsidR="00D26BC9" w:rsidRDefault="00D26BC9" w:rsidP="00DC12B6">
      <w:pPr>
        <w:contextualSpacing/>
        <w:jc w:val="center"/>
        <w:rPr>
          <w:rFonts w:cstheme="minorHAnsi"/>
          <w:b/>
          <w:noProof/>
          <w:sz w:val="28"/>
          <w:szCs w:val="28"/>
        </w:rPr>
      </w:pPr>
    </w:p>
    <w:p w14:paraId="77C80E26" w14:textId="3B42F4E4" w:rsidR="00D26BC9" w:rsidRDefault="00D26BC9" w:rsidP="00DC12B6">
      <w:pPr>
        <w:contextualSpacing/>
        <w:jc w:val="center"/>
        <w:rPr>
          <w:rFonts w:cstheme="minorHAnsi"/>
          <w:b/>
          <w:noProof/>
          <w:sz w:val="28"/>
          <w:szCs w:val="28"/>
        </w:rPr>
      </w:pPr>
    </w:p>
    <w:p w14:paraId="12B9B4F5" w14:textId="77777777" w:rsidR="00D26BC9" w:rsidRPr="009B402B" w:rsidRDefault="00D26BC9" w:rsidP="00DC12B6">
      <w:pPr>
        <w:contextualSpacing/>
        <w:jc w:val="center"/>
        <w:rPr>
          <w:rFonts w:cstheme="minorHAnsi"/>
          <w:b/>
          <w:noProof/>
          <w:sz w:val="28"/>
          <w:szCs w:val="28"/>
        </w:rPr>
      </w:pPr>
    </w:p>
    <w:sdt>
      <w:sdtPr>
        <w:rPr>
          <w:rFonts w:asciiTheme="minorHAnsi" w:eastAsiaTheme="minorHAnsi" w:hAnsiTheme="minorHAnsi" w:cstheme="minorBidi"/>
          <w:color w:val="auto"/>
          <w:sz w:val="22"/>
          <w:szCs w:val="22"/>
          <w:lang w:val="en-GB"/>
        </w:rPr>
        <w:id w:val="-2050290711"/>
        <w:docPartObj>
          <w:docPartGallery w:val="Table of Contents"/>
          <w:docPartUnique/>
        </w:docPartObj>
      </w:sdtPr>
      <w:sdtEndPr>
        <w:rPr>
          <w:b/>
          <w:bCs/>
          <w:noProof/>
        </w:rPr>
      </w:sdtEndPr>
      <w:sdtContent>
        <w:p w14:paraId="00293DA2" w14:textId="0E85ED1B" w:rsidR="00D26BC9" w:rsidRDefault="00D26BC9">
          <w:pPr>
            <w:pStyle w:val="TOCHeading"/>
          </w:pPr>
          <w:r>
            <w:t>Contents</w:t>
          </w:r>
        </w:p>
        <w:p w14:paraId="2BE57C14" w14:textId="3B995DE1" w:rsidR="00D26BC9" w:rsidRDefault="00D26BC9">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54165520" w:history="1">
            <w:r w:rsidRPr="0099666F">
              <w:rPr>
                <w:rStyle w:val="Hyperlink"/>
                <w:noProof/>
              </w:rPr>
              <w:t>Project Description:</w:t>
            </w:r>
            <w:r>
              <w:rPr>
                <w:noProof/>
                <w:webHidden/>
              </w:rPr>
              <w:tab/>
            </w:r>
            <w:r>
              <w:rPr>
                <w:noProof/>
                <w:webHidden/>
              </w:rPr>
              <w:fldChar w:fldCharType="begin"/>
            </w:r>
            <w:r>
              <w:rPr>
                <w:noProof/>
                <w:webHidden/>
              </w:rPr>
              <w:instrText xml:space="preserve"> PAGEREF _Toc154165520 \h </w:instrText>
            </w:r>
            <w:r>
              <w:rPr>
                <w:noProof/>
                <w:webHidden/>
              </w:rPr>
            </w:r>
            <w:r>
              <w:rPr>
                <w:noProof/>
                <w:webHidden/>
              </w:rPr>
              <w:fldChar w:fldCharType="separate"/>
            </w:r>
            <w:r>
              <w:rPr>
                <w:noProof/>
                <w:webHidden/>
              </w:rPr>
              <w:t>2</w:t>
            </w:r>
            <w:r>
              <w:rPr>
                <w:noProof/>
                <w:webHidden/>
              </w:rPr>
              <w:fldChar w:fldCharType="end"/>
            </w:r>
          </w:hyperlink>
        </w:p>
        <w:p w14:paraId="1DD5E362" w14:textId="25872E41" w:rsidR="00D26BC9" w:rsidRDefault="00C95ED6">
          <w:pPr>
            <w:pStyle w:val="TOC2"/>
            <w:tabs>
              <w:tab w:val="right" w:leader="dot" w:pos="9016"/>
            </w:tabs>
            <w:rPr>
              <w:rFonts w:eastAsiaTheme="minorEastAsia"/>
              <w:noProof/>
              <w:lang w:val="en-US"/>
            </w:rPr>
          </w:pPr>
          <w:hyperlink w:anchor="_Toc154165521" w:history="1">
            <w:r w:rsidR="00D26BC9" w:rsidRPr="0099666F">
              <w:rPr>
                <w:rStyle w:val="Hyperlink"/>
                <w:noProof/>
              </w:rPr>
              <w:t>Introduction</w:t>
            </w:r>
            <w:r w:rsidR="00D26BC9">
              <w:rPr>
                <w:noProof/>
                <w:webHidden/>
              </w:rPr>
              <w:tab/>
            </w:r>
            <w:r w:rsidR="00D26BC9">
              <w:rPr>
                <w:noProof/>
                <w:webHidden/>
              </w:rPr>
              <w:fldChar w:fldCharType="begin"/>
            </w:r>
            <w:r w:rsidR="00D26BC9">
              <w:rPr>
                <w:noProof/>
                <w:webHidden/>
              </w:rPr>
              <w:instrText xml:space="preserve"> PAGEREF _Toc154165521 \h </w:instrText>
            </w:r>
            <w:r w:rsidR="00D26BC9">
              <w:rPr>
                <w:noProof/>
                <w:webHidden/>
              </w:rPr>
            </w:r>
            <w:r w:rsidR="00D26BC9">
              <w:rPr>
                <w:noProof/>
                <w:webHidden/>
              </w:rPr>
              <w:fldChar w:fldCharType="separate"/>
            </w:r>
            <w:r w:rsidR="00D26BC9">
              <w:rPr>
                <w:noProof/>
                <w:webHidden/>
              </w:rPr>
              <w:t>2</w:t>
            </w:r>
            <w:r w:rsidR="00D26BC9">
              <w:rPr>
                <w:noProof/>
                <w:webHidden/>
              </w:rPr>
              <w:fldChar w:fldCharType="end"/>
            </w:r>
          </w:hyperlink>
        </w:p>
        <w:p w14:paraId="3180F175" w14:textId="28AE7DF6" w:rsidR="00D26BC9" w:rsidRDefault="00C95ED6">
          <w:pPr>
            <w:pStyle w:val="TOC2"/>
            <w:tabs>
              <w:tab w:val="right" w:leader="dot" w:pos="9016"/>
            </w:tabs>
            <w:rPr>
              <w:rFonts w:eastAsiaTheme="minorEastAsia"/>
              <w:noProof/>
              <w:lang w:val="en-US"/>
            </w:rPr>
          </w:pPr>
          <w:hyperlink w:anchor="_Toc154165522" w:history="1">
            <w:r w:rsidR="00D26BC9" w:rsidRPr="0099666F">
              <w:rPr>
                <w:rStyle w:val="Hyperlink"/>
                <w:noProof/>
              </w:rPr>
              <w:t>Problem statement:</w:t>
            </w:r>
            <w:r w:rsidR="00D26BC9">
              <w:rPr>
                <w:noProof/>
                <w:webHidden/>
              </w:rPr>
              <w:tab/>
            </w:r>
            <w:r w:rsidR="00D26BC9">
              <w:rPr>
                <w:noProof/>
                <w:webHidden/>
              </w:rPr>
              <w:fldChar w:fldCharType="begin"/>
            </w:r>
            <w:r w:rsidR="00D26BC9">
              <w:rPr>
                <w:noProof/>
                <w:webHidden/>
              </w:rPr>
              <w:instrText xml:space="preserve"> PAGEREF _Toc154165522 \h </w:instrText>
            </w:r>
            <w:r w:rsidR="00D26BC9">
              <w:rPr>
                <w:noProof/>
                <w:webHidden/>
              </w:rPr>
            </w:r>
            <w:r w:rsidR="00D26BC9">
              <w:rPr>
                <w:noProof/>
                <w:webHidden/>
              </w:rPr>
              <w:fldChar w:fldCharType="separate"/>
            </w:r>
            <w:r w:rsidR="00D26BC9">
              <w:rPr>
                <w:noProof/>
                <w:webHidden/>
              </w:rPr>
              <w:t>2</w:t>
            </w:r>
            <w:r w:rsidR="00D26BC9">
              <w:rPr>
                <w:noProof/>
                <w:webHidden/>
              </w:rPr>
              <w:fldChar w:fldCharType="end"/>
            </w:r>
          </w:hyperlink>
        </w:p>
        <w:p w14:paraId="3ABBDA97" w14:textId="097089C7" w:rsidR="00D26BC9" w:rsidRDefault="00C95ED6">
          <w:pPr>
            <w:pStyle w:val="TOC3"/>
            <w:tabs>
              <w:tab w:val="right" w:leader="dot" w:pos="9016"/>
            </w:tabs>
            <w:rPr>
              <w:rFonts w:eastAsiaTheme="minorEastAsia"/>
              <w:noProof/>
              <w:lang w:val="en-US"/>
            </w:rPr>
          </w:pPr>
          <w:hyperlink w:anchor="_Toc154165523" w:history="1">
            <w:r w:rsidR="00D26BC9" w:rsidRPr="0099666F">
              <w:rPr>
                <w:rStyle w:val="Hyperlink"/>
                <w:noProof/>
              </w:rPr>
              <w:t>Interoperability Challenges:</w:t>
            </w:r>
            <w:r w:rsidR="00D26BC9">
              <w:rPr>
                <w:noProof/>
                <w:webHidden/>
              </w:rPr>
              <w:tab/>
            </w:r>
            <w:r w:rsidR="00D26BC9">
              <w:rPr>
                <w:noProof/>
                <w:webHidden/>
              </w:rPr>
              <w:fldChar w:fldCharType="begin"/>
            </w:r>
            <w:r w:rsidR="00D26BC9">
              <w:rPr>
                <w:noProof/>
                <w:webHidden/>
              </w:rPr>
              <w:instrText xml:space="preserve"> PAGEREF _Toc154165523 \h </w:instrText>
            </w:r>
            <w:r w:rsidR="00D26BC9">
              <w:rPr>
                <w:noProof/>
                <w:webHidden/>
              </w:rPr>
            </w:r>
            <w:r w:rsidR="00D26BC9">
              <w:rPr>
                <w:noProof/>
                <w:webHidden/>
              </w:rPr>
              <w:fldChar w:fldCharType="separate"/>
            </w:r>
            <w:r w:rsidR="00D26BC9">
              <w:rPr>
                <w:noProof/>
                <w:webHidden/>
              </w:rPr>
              <w:t>2</w:t>
            </w:r>
            <w:r w:rsidR="00D26BC9">
              <w:rPr>
                <w:noProof/>
                <w:webHidden/>
              </w:rPr>
              <w:fldChar w:fldCharType="end"/>
            </w:r>
          </w:hyperlink>
        </w:p>
        <w:p w14:paraId="53BD9877" w14:textId="6AA94F7E" w:rsidR="00D26BC9" w:rsidRDefault="00C95ED6">
          <w:pPr>
            <w:pStyle w:val="TOC3"/>
            <w:tabs>
              <w:tab w:val="right" w:leader="dot" w:pos="9016"/>
            </w:tabs>
            <w:rPr>
              <w:rFonts w:eastAsiaTheme="minorEastAsia"/>
              <w:noProof/>
              <w:lang w:val="en-US"/>
            </w:rPr>
          </w:pPr>
          <w:hyperlink w:anchor="_Toc154165524" w:history="1">
            <w:r w:rsidR="00D26BC9" w:rsidRPr="0099666F">
              <w:rPr>
                <w:rStyle w:val="Hyperlink"/>
                <w:noProof/>
              </w:rPr>
              <w:t>User Interface and Analytics:</w:t>
            </w:r>
            <w:r w:rsidR="00D26BC9">
              <w:rPr>
                <w:noProof/>
                <w:webHidden/>
              </w:rPr>
              <w:tab/>
            </w:r>
            <w:r w:rsidR="00D26BC9">
              <w:rPr>
                <w:noProof/>
                <w:webHidden/>
              </w:rPr>
              <w:fldChar w:fldCharType="begin"/>
            </w:r>
            <w:r w:rsidR="00D26BC9">
              <w:rPr>
                <w:noProof/>
                <w:webHidden/>
              </w:rPr>
              <w:instrText xml:space="preserve"> PAGEREF _Toc154165524 \h </w:instrText>
            </w:r>
            <w:r w:rsidR="00D26BC9">
              <w:rPr>
                <w:noProof/>
                <w:webHidden/>
              </w:rPr>
            </w:r>
            <w:r w:rsidR="00D26BC9">
              <w:rPr>
                <w:noProof/>
                <w:webHidden/>
              </w:rPr>
              <w:fldChar w:fldCharType="separate"/>
            </w:r>
            <w:r w:rsidR="00D26BC9">
              <w:rPr>
                <w:noProof/>
                <w:webHidden/>
              </w:rPr>
              <w:t>2</w:t>
            </w:r>
            <w:r w:rsidR="00D26BC9">
              <w:rPr>
                <w:noProof/>
                <w:webHidden/>
              </w:rPr>
              <w:fldChar w:fldCharType="end"/>
            </w:r>
          </w:hyperlink>
        </w:p>
        <w:p w14:paraId="2B8EDD41" w14:textId="71BB1E4F" w:rsidR="00D26BC9" w:rsidRDefault="00C95ED6">
          <w:pPr>
            <w:pStyle w:val="TOC3"/>
            <w:tabs>
              <w:tab w:val="right" w:leader="dot" w:pos="9016"/>
            </w:tabs>
            <w:rPr>
              <w:rFonts w:eastAsiaTheme="minorEastAsia"/>
              <w:noProof/>
              <w:lang w:val="en-US"/>
            </w:rPr>
          </w:pPr>
          <w:hyperlink w:anchor="_Toc154165525" w:history="1">
            <w:r w:rsidR="00D26BC9" w:rsidRPr="0099666F">
              <w:rPr>
                <w:rStyle w:val="Hyperlink"/>
                <w:noProof/>
              </w:rPr>
              <w:t>Energy Efficiency Optimization:</w:t>
            </w:r>
            <w:r w:rsidR="00D26BC9">
              <w:rPr>
                <w:noProof/>
                <w:webHidden/>
              </w:rPr>
              <w:tab/>
            </w:r>
            <w:r w:rsidR="00D26BC9">
              <w:rPr>
                <w:noProof/>
                <w:webHidden/>
              </w:rPr>
              <w:fldChar w:fldCharType="begin"/>
            </w:r>
            <w:r w:rsidR="00D26BC9">
              <w:rPr>
                <w:noProof/>
                <w:webHidden/>
              </w:rPr>
              <w:instrText xml:space="preserve"> PAGEREF _Toc154165525 \h </w:instrText>
            </w:r>
            <w:r w:rsidR="00D26BC9">
              <w:rPr>
                <w:noProof/>
                <w:webHidden/>
              </w:rPr>
            </w:r>
            <w:r w:rsidR="00D26BC9">
              <w:rPr>
                <w:noProof/>
                <w:webHidden/>
              </w:rPr>
              <w:fldChar w:fldCharType="separate"/>
            </w:r>
            <w:r w:rsidR="00D26BC9">
              <w:rPr>
                <w:noProof/>
                <w:webHidden/>
              </w:rPr>
              <w:t>2</w:t>
            </w:r>
            <w:r w:rsidR="00D26BC9">
              <w:rPr>
                <w:noProof/>
                <w:webHidden/>
              </w:rPr>
              <w:fldChar w:fldCharType="end"/>
            </w:r>
          </w:hyperlink>
        </w:p>
        <w:p w14:paraId="22CAE028" w14:textId="1BC48112" w:rsidR="00D26BC9" w:rsidRDefault="00C95ED6">
          <w:pPr>
            <w:pStyle w:val="TOC2"/>
            <w:tabs>
              <w:tab w:val="right" w:leader="dot" w:pos="9016"/>
            </w:tabs>
            <w:rPr>
              <w:rFonts w:eastAsiaTheme="minorEastAsia"/>
              <w:noProof/>
              <w:lang w:val="en-US"/>
            </w:rPr>
          </w:pPr>
          <w:hyperlink w:anchor="_Toc154165526" w:history="1">
            <w:r w:rsidR="00D26BC9" w:rsidRPr="0099666F">
              <w:rPr>
                <w:rStyle w:val="Hyperlink"/>
                <w:noProof/>
              </w:rPr>
              <w:t>Objectives:</w:t>
            </w:r>
            <w:r w:rsidR="00D26BC9">
              <w:rPr>
                <w:noProof/>
                <w:webHidden/>
              </w:rPr>
              <w:tab/>
            </w:r>
            <w:r w:rsidR="00D26BC9">
              <w:rPr>
                <w:noProof/>
                <w:webHidden/>
              </w:rPr>
              <w:fldChar w:fldCharType="begin"/>
            </w:r>
            <w:r w:rsidR="00D26BC9">
              <w:rPr>
                <w:noProof/>
                <w:webHidden/>
              </w:rPr>
              <w:instrText xml:space="preserve"> PAGEREF _Toc154165526 \h </w:instrText>
            </w:r>
            <w:r w:rsidR="00D26BC9">
              <w:rPr>
                <w:noProof/>
                <w:webHidden/>
              </w:rPr>
            </w:r>
            <w:r w:rsidR="00D26BC9">
              <w:rPr>
                <w:noProof/>
                <w:webHidden/>
              </w:rPr>
              <w:fldChar w:fldCharType="separate"/>
            </w:r>
            <w:r w:rsidR="00D26BC9">
              <w:rPr>
                <w:noProof/>
                <w:webHidden/>
              </w:rPr>
              <w:t>2</w:t>
            </w:r>
            <w:r w:rsidR="00D26BC9">
              <w:rPr>
                <w:noProof/>
                <w:webHidden/>
              </w:rPr>
              <w:fldChar w:fldCharType="end"/>
            </w:r>
          </w:hyperlink>
        </w:p>
        <w:p w14:paraId="5C061454" w14:textId="4239A8F1" w:rsidR="00D26BC9" w:rsidRDefault="00C95ED6">
          <w:pPr>
            <w:pStyle w:val="TOC1"/>
            <w:tabs>
              <w:tab w:val="right" w:leader="dot" w:pos="9016"/>
            </w:tabs>
            <w:rPr>
              <w:rFonts w:eastAsiaTheme="minorEastAsia"/>
              <w:noProof/>
              <w:lang w:val="en-US"/>
            </w:rPr>
          </w:pPr>
          <w:hyperlink w:anchor="_Toc154165527" w:history="1">
            <w:r w:rsidR="00D26BC9" w:rsidRPr="0099666F">
              <w:rPr>
                <w:rStyle w:val="Hyperlink"/>
                <w:noProof/>
              </w:rPr>
              <w:t>Application Requirements</w:t>
            </w:r>
            <w:r w:rsidR="00D26BC9">
              <w:rPr>
                <w:noProof/>
                <w:webHidden/>
              </w:rPr>
              <w:tab/>
            </w:r>
            <w:r w:rsidR="00D26BC9">
              <w:rPr>
                <w:noProof/>
                <w:webHidden/>
              </w:rPr>
              <w:fldChar w:fldCharType="begin"/>
            </w:r>
            <w:r w:rsidR="00D26BC9">
              <w:rPr>
                <w:noProof/>
                <w:webHidden/>
              </w:rPr>
              <w:instrText xml:space="preserve"> PAGEREF _Toc154165527 \h </w:instrText>
            </w:r>
            <w:r w:rsidR="00D26BC9">
              <w:rPr>
                <w:noProof/>
                <w:webHidden/>
              </w:rPr>
            </w:r>
            <w:r w:rsidR="00D26BC9">
              <w:rPr>
                <w:noProof/>
                <w:webHidden/>
              </w:rPr>
              <w:fldChar w:fldCharType="separate"/>
            </w:r>
            <w:r w:rsidR="00D26BC9">
              <w:rPr>
                <w:noProof/>
                <w:webHidden/>
              </w:rPr>
              <w:t>3</w:t>
            </w:r>
            <w:r w:rsidR="00D26BC9">
              <w:rPr>
                <w:noProof/>
                <w:webHidden/>
              </w:rPr>
              <w:fldChar w:fldCharType="end"/>
            </w:r>
          </w:hyperlink>
        </w:p>
        <w:p w14:paraId="7046C463" w14:textId="01CD13A4" w:rsidR="00D26BC9" w:rsidRDefault="00C95ED6">
          <w:pPr>
            <w:pStyle w:val="TOC1"/>
            <w:tabs>
              <w:tab w:val="right" w:leader="dot" w:pos="9016"/>
            </w:tabs>
            <w:rPr>
              <w:rFonts w:eastAsiaTheme="minorEastAsia"/>
              <w:noProof/>
              <w:lang w:val="en-US"/>
            </w:rPr>
          </w:pPr>
          <w:hyperlink w:anchor="_Toc154165528" w:history="1">
            <w:r w:rsidR="00D26BC9" w:rsidRPr="0099666F">
              <w:rPr>
                <w:rStyle w:val="Hyperlink"/>
                <w:noProof/>
              </w:rPr>
              <w:t>Hardware Components</w:t>
            </w:r>
            <w:r w:rsidR="00D26BC9">
              <w:rPr>
                <w:noProof/>
                <w:webHidden/>
              </w:rPr>
              <w:tab/>
            </w:r>
            <w:r w:rsidR="00D26BC9">
              <w:rPr>
                <w:noProof/>
                <w:webHidden/>
              </w:rPr>
              <w:fldChar w:fldCharType="begin"/>
            </w:r>
            <w:r w:rsidR="00D26BC9">
              <w:rPr>
                <w:noProof/>
                <w:webHidden/>
              </w:rPr>
              <w:instrText xml:space="preserve"> PAGEREF _Toc154165528 \h </w:instrText>
            </w:r>
            <w:r w:rsidR="00D26BC9">
              <w:rPr>
                <w:noProof/>
                <w:webHidden/>
              </w:rPr>
            </w:r>
            <w:r w:rsidR="00D26BC9">
              <w:rPr>
                <w:noProof/>
                <w:webHidden/>
              </w:rPr>
              <w:fldChar w:fldCharType="separate"/>
            </w:r>
            <w:r w:rsidR="00D26BC9">
              <w:rPr>
                <w:noProof/>
                <w:webHidden/>
              </w:rPr>
              <w:t>3</w:t>
            </w:r>
            <w:r w:rsidR="00D26BC9">
              <w:rPr>
                <w:noProof/>
                <w:webHidden/>
              </w:rPr>
              <w:fldChar w:fldCharType="end"/>
            </w:r>
          </w:hyperlink>
        </w:p>
        <w:p w14:paraId="65E8FD0D" w14:textId="23A2AB45" w:rsidR="00D26BC9" w:rsidRDefault="00C95ED6">
          <w:pPr>
            <w:pStyle w:val="TOC2"/>
            <w:tabs>
              <w:tab w:val="right" w:leader="dot" w:pos="9016"/>
            </w:tabs>
            <w:rPr>
              <w:rFonts w:eastAsiaTheme="minorEastAsia"/>
              <w:noProof/>
              <w:lang w:val="en-US"/>
            </w:rPr>
          </w:pPr>
          <w:hyperlink w:anchor="_Toc154165529" w:history="1">
            <w:r w:rsidR="00D26BC9" w:rsidRPr="0099666F">
              <w:rPr>
                <w:rStyle w:val="Hyperlink"/>
                <w:noProof/>
                <w:lang w:val="en-US"/>
              </w:rPr>
              <w:t>Sensors</w:t>
            </w:r>
            <w:r w:rsidR="00D26BC9">
              <w:rPr>
                <w:noProof/>
                <w:webHidden/>
              </w:rPr>
              <w:tab/>
            </w:r>
            <w:r w:rsidR="00D26BC9">
              <w:rPr>
                <w:noProof/>
                <w:webHidden/>
              </w:rPr>
              <w:fldChar w:fldCharType="begin"/>
            </w:r>
            <w:r w:rsidR="00D26BC9">
              <w:rPr>
                <w:noProof/>
                <w:webHidden/>
              </w:rPr>
              <w:instrText xml:space="preserve"> PAGEREF _Toc154165529 \h </w:instrText>
            </w:r>
            <w:r w:rsidR="00D26BC9">
              <w:rPr>
                <w:noProof/>
                <w:webHidden/>
              </w:rPr>
            </w:r>
            <w:r w:rsidR="00D26BC9">
              <w:rPr>
                <w:noProof/>
                <w:webHidden/>
              </w:rPr>
              <w:fldChar w:fldCharType="separate"/>
            </w:r>
            <w:r w:rsidR="00D26BC9">
              <w:rPr>
                <w:noProof/>
                <w:webHidden/>
              </w:rPr>
              <w:t>3</w:t>
            </w:r>
            <w:r w:rsidR="00D26BC9">
              <w:rPr>
                <w:noProof/>
                <w:webHidden/>
              </w:rPr>
              <w:fldChar w:fldCharType="end"/>
            </w:r>
          </w:hyperlink>
        </w:p>
        <w:p w14:paraId="3640DBED" w14:textId="6EA64C0D" w:rsidR="00D26BC9" w:rsidRDefault="00C95ED6">
          <w:pPr>
            <w:pStyle w:val="TOC2"/>
            <w:tabs>
              <w:tab w:val="right" w:leader="dot" w:pos="9016"/>
            </w:tabs>
            <w:rPr>
              <w:rFonts w:eastAsiaTheme="minorEastAsia"/>
              <w:noProof/>
              <w:lang w:val="en-US"/>
            </w:rPr>
          </w:pPr>
          <w:hyperlink w:anchor="_Toc154165530" w:history="1">
            <w:r w:rsidR="00D26BC9" w:rsidRPr="0099666F">
              <w:rPr>
                <w:rStyle w:val="Hyperlink"/>
                <w:noProof/>
              </w:rPr>
              <w:t>Supporting Equipment</w:t>
            </w:r>
            <w:r w:rsidR="00D26BC9">
              <w:rPr>
                <w:noProof/>
                <w:webHidden/>
              </w:rPr>
              <w:tab/>
            </w:r>
            <w:r w:rsidR="00D26BC9">
              <w:rPr>
                <w:noProof/>
                <w:webHidden/>
              </w:rPr>
              <w:fldChar w:fldCharType="begin"/>
            </w:r>
            <w:r w:rsidR="00D26BC9">
              <w:rPr>
                <w:noProof/>
                <w:webHidden/>
              </w:rPr>
              <w:instrText xml:space="preserve"> PAGEREF _Toc154165530 \h </w:instrText>
            </w:r>
            <w:r w:rsidR="00D26BC9">
              <w:rPr>
                <w:noProof/>
                <w:webHidden/>
              </w:rPr>
            </w:r>
            <w:r w:rsidR="00D26BC9">
              <w:rPr>
                <w:noProof/>
                <w:webHidden/>
              </w:rPr>
              <w:fldChar w:fldCharType="separate"/>
            </w:r>
            <w:r w:rsidR="00D26BC9">
              <w:rPr>
                <w:noProof/>
                <w:webHidden/>
              </w:rPr>
              <w:t>4</w:t>
            </w:r>
            <w:r w:rsidR="00D26BC9">
              <w:rPr>
                <w:noProof/>
                <w:webHidden/>
              </w:rPr>
              <w:fldChar w:fldCharType="end"/>
            </w:r>
          </w:hyperlink>
        </w:p>
        <w:p w14:paraId="7141E4C4" w14:textId="0A5EE57F" w:rsidR="00D26BC9" w:rsidRDefault="00C95ED6">
          <w:pPr>
            <w:pStyle w:val="TOC2"/>
            <w:tabs>
              <w:tab w:val="right" w:leader="dot" w:pos="9016"/>
            </w:tabs>
            <w:rPr>
              <w:rFonts w:eastAsiaTheme="minorEastAsia"/>
              <w:noProof/>
              <w:lang w:val="en-US"/>
            </w:rPr>
          </w:pPr>
          <w:hyperlink w:anchor="_Toc154165531" w:history="1">
            <w:r w:rsidR="00D26BC9" w:rsidRPr="0099666F">
              <w:rPr>
                <w:rStyle w:val="Hyperlink"/>
                <w:noProof/>
                <w:lang w:val="en-US"/>
              </w:rPr>
              <w:t>More Power Optimization Techniques</w:t>
            </w:r>
            <w:r w:rsidR="00D26BC9">
              <w:rPr>
                <w:noProof/>
                <w:webHidden/>
              </w:rPr>
              <w:tab/>
            </w:r>
            <w:r w:rsidR="00D26BC9">
              <w:rPr>
                <w:noProof/>
                <w:webHidden/>
              </w:rPr>
              <w:fldChar w:fldCharType="begin"/>
            </w:r>
            <w:r w:rsidR="00D26BC9">
              <w:rPr>
                <w:noProof/>
                <w:webHidden/>
              </w:rPr>
              <w:instrText xml:space="preserve"> PAGEREF _Toc154165531 \h </w:instrText>
            </w:r>
            <w:r w:rsidR="00D26BC9">
              <w:rPr>
                <w:noProof/>
                <w:webHidden/>
              </w:rPr>
            </w:r>
            <w:r w:rsidR="00D26BC9">
              <w:rPr>
                <w:noProof/>
                <w:webHidden/>
              </w:rPr>
              <w:fldChar w:fldCharType="separate"/>
            </w:r>
            <w:r w:rsidR="00D26BC9">
              <w:rPr>
                <w:noProof/>
                <w:webHidden/>
              </w:rPr>
              <w:t>5</w:t>
            </w:r>
            <w:r w:rsidR="00D26BC9">
              <w:rPr>
                <w:noProof/>
                <w:webHidden/>
              </w:rPr>
              <w:fldChar w:fldCharType="end"/>
            </w:r>
          </w:hyperlink>
        </w:p>
        <w:p w14:paraId="07F232F6" w14:textId="36FD9D5B" w:rsidR="00D26BC9" w:rsidRDefault="00C95ED6">
          <w:pPr>
            <w:pStyle w:val="TOC3"/>
            <w:tabs>
              <w:tab w:val="left" w:pos="880"/>
              <w:tab w:val="right" w:leader="dot" w:pos="9016"/>
            </w:tabs>
            <w:rPr>
              <w:rFonts w:eastAsiaTheme="minorEastAsia"/>
              <w:noProof/>
              <w:lang w:val="en-US"/>
            </w:rPr>
          </w:pPr>
          <w:hyperlink w:anchor="_Toc154165532" w:history="1">
            <w:r w:rsidR="00D26BC9" w:rsidRPr="0099666F">
              <w:rPr>
                <w:rStyle w:val="Hyperlink"/>
                <w:noProof/>
                <w:lang w:val="en-US"/>
              </w:rPr>
              <w:t>1.</w:t>
            </w:r>
            <w:r w:rsidR="00D26BC9">
              <w:rPr>
                <w:rFonts w:eastAsiaTheme="minorEastAsia"/>
                <w:noProof/>
                <w:lang w:val="en-US"/>
              </w:rPr>
              <w:tab/>
            </w:r>
            <w:r w:rsidR="00D26BC9" w:rsidRPr="0099666F">
              <w:rPr>
                <w:rStyle w:val="Hyperlink"/>
                <w:noProof/>
                <w:lang w:val="en-US"/>
              </w:rPr>
              <w:t>Sleep Mode</w:t>
            </w:r>
            <w:r w:rsidR="00D26BC9">
              <w:rPr>
                <w:noProof/>
                <w:webHidden/>
              </w:rPr>
              <w:tab/>
            </w:r>
            <w:r w:rsidR="00D26BC9">
              <w:rPr>
                <w:noProof/>
                <w:webHidden/>
              </w:rPr>
              <w:fldChar w:fldCharType="begin"/>
            </w:r>
            <w:r w:rsidR="00D26BC9">
              <w:rPr>
                <w:noProof/>
                <w:webHidden/>
              </w:rPr>
              <w:instrText xml:space="preserve"> PAGEREF _Toc154165532 \h </w:instrText>
            </w:r>
            <w:r w:rsidR="00D26BC9">
              <w:rPr>
                <w:noProof/>
                <w:webHidden/>
              </w:rPr>
            </w:r>
            <w:r w:rsidR="00D26BC9">
              <w:rPr>
                <w:noProof/>
                <w:webHidden/>
              </w:rPr>
              <w:fldChar w:fldCharType="separate"/>
            </w:r>
            <w:r w:rsidR="00D26BC9">
              <w:rPr>
                <w:noProof/>
                <w:webHidden/>
              </w:rPr>
              <w:t>5</w:t>
            </w:r>
            <w:r w:rsidR="00D26BC9">
              <w:rPr>
                <w:noProof/>
                <w:webHidden/>
              </w:rPr>
              <w:fldChar w:fldCharType="end"/>
            </w:r>
          </w:hyperlink>
        </w:p>
        <w:p w14:paraId="7199AF4D" w14:textId="08A029B9" w:rsidR="00D26BC9" w:rsidRDefault="00C95ED6">
          <w:pPr>
            <w:pStyle w:val="TOC3"/>
            <w:tabs>
              <w:tab w:val="left" w:pos="880"/>
              <w:tab w:val="right" w:leader="dot" w:pos="9016"/>
            </w:tabs>
            <w:rPr>
              <w:rFonts w:eastAsiaTheme="minorEastAsia"/>
              <w:noProof/>
              <w:lang w:val="en-US"/>
            </w:rPr>
          </w:pPr>
          <w:hyperlink w:anchor="_Toc154165533" w:history="1">
            <w:r w:rsidR="00D26BC9" w:rsidRPr="0099666F">
              <w:rPr>
                <w:rStyle w:val="Hyperlink"/>
                <w:noProof/>
                <w:lang w:val="en-US"/>
              </w:rPr>
              <w:t>2.</w:t>
            </w:r>
            <w:r w:rsidR="00D26BC9">
              <w:rPr>
                <w:rFonts w:eastAsiaTheme="minorEastAsia"/>
                <w:noProof/>
                <w:lang w:val="en-US"/>
              </w:rPr>
              <w:tab/>
            </w:r>
            <w:r w:rsidR="00D26BC9" w:rsidRPr="0099666F">
              <w:rPr>
                <w:rStyle w:val="Hyperlink"/>
                <w:noProof/>
                <w:lang w:val="en-US"/>
              </w:rPr>
              <w:t>Interrupt-Driven Operation</w:t>
            </w:r>
            <w:r w:rsidR="00D26BC9">
              <w:rPr>
                <w:noProof/>
                <w:webHidden/>
              </w:rPr>
              <w:tab/>
            </w:r>
            <w:r w:rsidR="00D26BC9">
              <w:rPr>
                <w:noProof/>
                <w:webHidden/>
              </w:rPr>
              <w:fldChar w:fldCharType="begin"/>
            </w:r>
            <w:r w:rsidR="00D26BC9">
              <w:rPr>
                <w:noProof/>
                <w:webHidden/>
              </w:rPr>
              <w:instrText xml:space="preserve"> PAGEREF _Toc154165533 \h </w:instrText>
            </w:r>
            <w:r w:rsidR="00D26BC9">
              <w:rPr>
                <w:noProof/>
                <w:webHidden/>
              </w:rPr>
            </w:r>
            <w:r w:rsidR="00D26BC9">
              <w:rPr>
                <w:noProof/>
                <w:webHidden/>
              </w:rPr>
              <w:fldChar w:fldCharType="separate"/>
            </w:r>
            <w:r w:rsidR="00D26BC9">
              <w:rPr>
                <w:noProof/>
                <w:webHidden/>
              </w:rPr>
              <w:t>5</w:t>
            </w:r>
            <w:r w:rsidR="00D26BC9">
              <w:rPr>
                <w:noProof/>
                <w:webHidden/>
              </w:rPr>
              <w:fldChar w:fldCharType="end"/>
            </w:r>
          </w:hyperlink>
        </w:p>
        <w:p w14:paraId="2FE7160F" w14:textId="39BB97EF" w:rsidR="00D26BC9" w:rsidRDefault="00C95ED6">
          <w:pPr>
            <w:pStyle w:val="TOC3"/>
            <w:tabs>
              <w:tab w:val="left" w:pos="880"/>
              <w:tab w:val="right" w:leader="dot" w:pos="9016"/>
            </w:tabs>
            <w:rPr>
              <w:rFonts w:eastAsiaTheme="minorEastAsia"/>
              <w:noProof/>
              <w:lang w:val="en-US"/>
            </w:rPr>
          </w:pPr>
          <w:hyperlink w:anchor="_Toc154165534" w:history="1">
            <w:r w:rsidR="00D26BC9" w:rsidRPr="0099666F">
              <w:rPr>
                <w:rStyle w:val="Hyperlink"/>
                <w:noProof/>
                <w:lang w:val="en-US"/>
              </w:rPr>
              <w:t>3.</w:t>
            </w:r>
            <w:r w:rsidR="00D26BC9">
              <w:rPr>
                <w:rFonts w:eastAsiaTheme="minorEastAsia"/>
                <w:noProof/>
                <w:lang w:val="en-US"/>
              </w:rPr>
              <w:tab/>
            </w:r>
            <w:r w:rsidR="00D26BC9" w:rsidRPr="0099666F">
              <w:rPr>
                <w:rStyle w:val="Hyperlink"/>
                <w:noProof/>
                <w:lang w:val="en-US"/>
              </w:rPr>
              <w:t>Duty Cycling</w:t>
            </w:r>
            <w:r w:rsidR="00D26BC9">
              <w:rPr>
                <w:noProof/>
                <w:webHidden/>
              </w:rPr>
              <w:tab/>
            </w:r>
            <w:r w:rsidR="00D26BC9">
              <w:rPr>
                <w:noProof/>
                <w:webHidden/>
              </w:rPr>
              <w:fldChar w:fldCharType="begin"/>
            </w:r>
            <w:r w:rsidR="00D26BC9">
              <w:rPr>
                <w:noProof/>
                <w:webHidden/>
              </w:rPr>
              <w:instrText xml:space="preserve"> PAGEREF _Toc154165534 \h </w:instrText>
            </w:r>
            <w:r w:rsidR="00D26BC9">
              <w:rPr>
                <w:noProof/>
                <w:webHidden/>
              </w:rPr>
            </w:r>
            <w:r w:rsidR="00D26BC9">
              <w:rPr>
                <w:noProof/>
                <w:webHidden/>
              </w:rPr>
              <w:fldChar w:fldCharType="separate"/>
            </w:r>
            <w:r w:rsidR="00D26BC9">
              <w:rPr>
                <w:noProof/>
                <w:webHidden/>
              </w:rPr>
              <w:t>5</w:t>
            </w:r>
            <w:r w:rsidR="00D26BC9">
              <w:rPr>
                <w:noProof/>
                <w:webHidden/>
              </w:rPr>
              <w:fldChar w:fldCharType="end"/>
            </w:r>
          </w:hyperlink>
        </w:p>
        <w:p w14:paraId="4F46054E" w14:textId="24771087" w:rsidR="00D26BC9" w:rsidRDefault="00C95ED6">
          <w:pPr>
            <w:pStyle w:val="TOC2"/>
            <w:tabs>
              <w:tab w:val="right" w:leader="dot" w:pos="9016"/>
            </w:tabs>
            <w:rPr>
              <w:rFonts w:eastAsiaTheme="minorEastAsia"/>
              <w:noProof/>
              <w:lang w:val="en-US"/>
            </w:rPr>
          </w:pPr>
          <w:hyperlink w:anchor="_Toc154165535" w:history="1">
            <w:r w:rsidR="00D26BC9" w:rsidRPr="0099666F">
              <w:rPr>
                <w:rStyle w:val="Hyperlink"/>
                <w:noProof/>
                <w:lang w:val="en-US"/>
              </w:rPr>
              <w:t>Practical Considerations</w:t>
            </w:r>
            <w:r w:rsidR="00D26BC9">
              <w:rPr>
                <w:noProof/>
                <w:webHidden/>
              </w:rPr>
              <w:tab/>
            </w:r>
            <w:r w:rsidR="00D26BC9">
              <w:rPr>
                <w:noProof/>
                <w:webHidden/>
              </w:rPr>
              <w:fldChar w:fldCharType="begin"/>
            </w:r>
            <w:r w:rsidR="00D26BC9">
              <w:rPr>
                <w:noProof/>
                <w:webHidden/>
              </w:rPr>
              <w:instrText xml:space="preserve"> PAGEREF _Toc154165535 \h </w:instrText>
            </w:r>
            <w:r w:rsidR="00D26BC9">
              <w:rPr>
                <w:noProof/>
                <w:webHidden/>
              </w:rPr>
            </w:r>
            <w:r w:rsidR="00D26BC9">
              <w:rPr>
                <w:noProof/>
                <w:webHidden/>
              </w:rPr>
              <w:fldChar w:fldCharType="separate"/>
            </w:r>
            <w:r w:rsidR="00D26BC9">
              <w:rPr>
                <w:noProof/>
                <w:webHidden/>
              </w:rPr>
              <w:t>5</w:t>
            </w:r>
            <w:r w:rsidR="00D26BC9">
              <w:rPr>
                <w:noProof/>
                <w:webHidden/>
              </w:rPr>
              <w:fldChar w:fldCharType="end"/>
            </w:r>
          </w:hyperlink>
        </w:p>
        <w:p w14:paraId="4C466298" w14:textId="6811955C" w:rsidR="00D26BC9" w:rsidRDefault="00C95ED6">
          <w:pPr>
            <w:pStyle w:val="TOC2"/>
            <w:tabs>
              <w:tab w:val="right" w:leader="dot" w:pos="9016"/>
            </w:tabs>
            <w:rPr>
              <w:rFonts w:eastAsiaTheme="minorEastAsia"/>
              <w:noProof/>
              <w:lang w:val="en-US"/>
            </w:rPr>
          </w:pPr>
          <w:hyperlink w:anchor="_Toc154165536" w:history="1">
            <w:r w:rsidR="00D26BC9" w:rsidRPr="0099666F">
              <w:rPr>
                <w:rStyle w:val="Hyperlink"/>
                <w:noProof/>
              </w:rPr>
              <w:t>Circuit Diagram</w:t>
            </w:r>
            <w:r w:rsidR="00D26BC9">
              <w:rPr>
                <w:noProof/>
                <w:webHidden/>
              </w:rPr>
              <w:tab/>
            </w:r>
            <w:r w:rsidR="00D26BC9">
              <w:rPr>
                <w:noProof/>
                <w:webHidden/>
              </w:rPr>
              <w:fldChar w:fldCharType="begin"/>
            </w:r>
            <w:r w:rsidR="00D26BC9">
              <w:rPr>
                <w:noProof/>
                <w:webHidden/>
              </w:rPr>
              <w:instrText xml:space="preserve"> PAGEREF _Toc154165536 \h </w:instrText>
            </w:r>
            <w:r w:rsidR="00D26BC9">
              <w:rPr>
                <w:noProof/>
                <w:webHidden/>
              </w:rPr>
            </w:r>
            <w:r w:rsidR="00D26BC9">
              <w:rPr>
                <w:noProof/>
                <w:webHidden/>
              </w:rPr>
              <w:fldChar w:fldCharType="separate"/>
            </w:r>
            <w:r w:rsidR="00D26BC9">
              <w:rPr>
                <w:noProof/>
                <w:webHidden/>
              </w:rPr>
              <w:t>6</w:t>
            </w:r>
            <w:r w:rsidR="00D26BC9">
              <w:rPr>
                <w:noProof/>
                <w:webHidden/>
              </w:rPr>
              <w:fldChar w:fldCharType="end"/>
            </w:r>
          </w:hyperlink>
        </w:p>
        <w:p w14:paraId="43413237" w14:textId="116076EA" w:rsidR="00D26BC9" w:rsidRDefault="00C95ED6">
          <w:pPr>
            <w:pStyle w:val="TOC1"/>
            <w:tabs>
              <w:tab w:val="right" w:leader="dot" w:pos="9016"/>
            </w:tabs>
            <w:rPr>
              <w:rFonts w:eastAsiaTheme="minorEastAsia"/>
              <w:noProof/>
              <w:lang w:val="en-US"/>
            </w:rPr>
          </w:pPr>
          <w:hyperlink w:anchor="_Toc154165537" w:history="1">
            <w:r w:rsidR="00D26BC9" w:rsidRPr="0099666F">
              <w:rPr>
                <w:rStyle w:val="Hyperlink"/>
                <w:noProof/>
              </w:rPr>
              <w:t>Tinkercad Simulation</w:t>
            </w:r>
            <w:r w:rsidR="00D26BC9">
              <w:rPr>
                <w:noProof/>
                <w:webHidden/>
              </w:rPr>
              <w:tab/>
            </w:r>
            <w:r w:rsidR="00D26BC9">
              <w:rPr>
                <w:noProof/>
                <w:webHidden/>
              </w:rPr>
              <w:fldChar w:fldCharType="begin"/>
            </w:r>
            <w:r w:rsidR="00D26BC9">
              <w:rPr>
                <w:noProof/>
                <w:webHidden/>
              </w:rPr>
              <w:instrText xml:space="preserve"> PAGEREF _Toc154165537 \h </w:instrText>
            </w:r>
            <w:r w:rsidR="00D26BC9">
              <w:rPr>
                <w:noProof/>
                <w:webHidden/>
              </w:rPr>
            </w:r>
            <w:r w:rsidR="00D26BC9">
              <w:rPr>
                <w:noProof/>
                <w:webHidden/>
              </w:rPr>
              <w:fldChar w:fldCharType="separate"/>
            </w:r>
            <w:r w:rsidR="00D26BC9">
              <w:rPr>
                <w:noProof/>
                <w:webHidden/>
              </w:rPr>
              <w:t>7</w:t>
            </w:r>
            <w:r w:rsidR="00D26BC9">
              <w:rPr>
                <w:noProof/>
                <w:webHidden/>
              </w:rPr>
              <w:fldChar w:fldCharType="end"/>
            </w:r>
          </w:hyperlink>
        </w:p>
        <w:p w14:paraId="37304F62" w14:textId="6CA4EF5B" w:rsidR="00D26BC9" w:rsidRDefault="00C95ED6">
          <w:pPr>
            <w:pStyle w:val="TOC1"/>
            <w:tabs>
              <w:tab w:val="right" w:leader="dot" w:pos="9016"/>
            </w:tabs>
            <w:rPr>
              <w:rFonts w:eastAsiaTheme="minorEastAsia"/>
              <w:noProof/>
              <w:lang w:val="en-US"/>
            </w:rPr>
          </w:pPr>
          <w:hyperlink w:anchor="_Toc154165538" w:history="1">
            <w:r w:rsidR="00D26BC9" w:rsidRPr="0099666F">
              <w:rPr>
                <w:rStyle w:val="Hyperlink"/>
                <w:noProof/>
              </w:rPr>
              <w:t>Features and Logic Guide</w:t>
            </w:r>
            <w:r w:rsidR="00D26BC9">
              <w:rPr>
                <w:noProof/>
                <w:webHidden/>
              </w:rPr>
              <w:tab/>
            </w:r>
            <w:r w:rsidR="00D26BC9">
              <w:rPr>
                <w:noProof/>
                <w:webHidden/>
              </w:rPr>
              <w:fldChar w:fldCharType="begin"/>
            </w:r>
            <w:r w:rsidR="00D26BC9">
              <w:rPr>
                <w:noProof/>
                <w:webHidden/>
              </w:rPr>
              <w:instrText xml:space="preserve"> PAGEREF _Toc154165538 \h </w:instrText>
            </w:r>
            <w:r w:rsidR="00D26BC9">
              <w:rPr>
                <w:noProof/>
                <w:webHidden/>
              </w:rPr>
            </w:r>
            <w:r w:rsidR="00D26BC9">
              <w:rPr>
                <w:noProof/>
                <w:webHidden/>
              </w:rPr>
              <w:fldChar w:fldCharType="separate"/>
            </w:r>
            <w:r w:rsidR="00D26BC9">
              <w:rPr>
                <w:noProof/>
                <w:webHidden/>
              </w:rPr>
              <w:t>8</w:t>
            </w:r>
            <w:r w:rsidR="00D26BC9">
              <w:rPr>
                <w:noProof/>
                <w:webHidden/>
              </w:rPr>
              <w:fldChar w:fldCharType="end"/>
            </w:r>
          </w:hyperlink>
        </w:p>
        <w:p w14:paraId="53622F8D" w14:textId="2348A5F8" w:rsidR="00D26BC9" w:rsidRDefault="00C95ED6">
          <w:pPr>
            <w:pStyle w:val="TOC2"/>
            <w:tabs>
              <w:tab w:val="left" w:pos="660"/>
              <w:tab w:val="right" w:leader="dot" w:pos="9016"/>
            </w:tabs>
            <w:rPr>
              <w:rFonts w:eastAsiaTheme="minorEastAsia"/>
              <w:noProof/>
              <w:lang w:val="en-US"/>
            </w:rPr>
          </w:pPr>
          <w:hyperlink w:anchor="_Toc154165539" w:history="1">
            <w:r w:rsidR="00D26BC9" w:rsidRPr="0099666F">
              <w:rPr>
                <w:rStyle w:val="Hyperlink"/>
                <w:noProof/>
              </w:rPr>
              <w:t>1.</w:t>
            </w:r>
            <w:r w:rsidR="00D26BC9">
              <w:rPr>
                <w:rFonts w:eastAsiaTheme="minorEastAsia"/>
                <w:noProof/>
                <w:lang w:val="en-US"/>
              </w:rPr>
              <w:tab/>
            </w:r>
            <w:r w:rsidR="00D26BC9" w:rsidRPr="0099666F">
              <w:rPr>
                <w:rStyle w:val="Hyperlink"/>
                <w:noProof/>
              </w:rPr>
              <w:t>Proximity Sensing</w:t>
            </w:r>
            <w:r w:rsidR="00D26BC9">
              <w:rPr>
                <w:noProof/>
                <w:webHidden/>
              </w:rPr>
              <w:tab/>
            </w:r>
            <w:r w:rsidR="00D26BC9">
              <w:rPr>
                <w:noProof/>
                <w:webHidden/>
              </w:rPr>
              <w:fldChar w:fldCharType="begin"/>
            </w:r>
            <w:r w:rsidR="00D26BC9">
              <w:rPr>
                <w:noProof/>
                <w:webHidden/>
              </w:rPr>
              <w:instrText xml:space="preserve"> PAGEREF _Toc154165539 \h </w:instrText>
            </w:r>
            <w:r w:rsidR="00D26BC9">
              <w:rPr>
                <w:noProof/>
                <w:webHidden/>
              </w:rPr>
            </w:r>
            <w:r w:rsidR="00D26BC9">
              <w:rPr>
                <w:noProof/>
                <w:webHidden/>
              </w:rPr>
              <w:fldChar w:fldCharType="separate"/>
            </w:r>
            <w:r w:rsidR="00D26BC9">
              <w:rPr>
                <w:noProof/>
                <w:webHidden/>
              </w:rPr>
              <w:t>8</w:t>
            </w:r>
            <w:r w:rsidR="00D26BC9">
              <w:rPr>
                <w:noProof/>
                <w:webHidden/>
              </w:rPr>
              <w:fldChar w:fldCharType="end"/>
            </w:r>
          </w:hyperlink>
        </w:p>
        <w:p w14:paraId="78C722F7" w14:textId="2D5E30C3" w:rsidR="00D26BC9" w:rsidRDefault="00C95ED6">
          <w:pPr>
            <w:pStyle w:val="TOC3"/>
            <w:tabs>
              <w:tab w:val="right" w:leader="dot" w:pos="9016"/>
            </w:tabs>
            <w:rPr>
              <w:rFonts w:eastAsiaTheme="minorEastAsia"/>
              <w:noProof/>
              <w:lang w:val="en-US"/>
            </w:rPr>
          </w:pPr>
          <w:hyperlink w:anchor="_Toc154165540" w:history="1">
            <w:r w:rsidR="00D26BC9" w:rsidRPr="0099666F">
              <w:rPr>
                <w:rStyle w:val="Hyperlink"/>
                <w:noProof/>
              </w:rPr>
              <w:t>Threshold Distance</w:t>
            </w:r>
            <w:r w:rsidR="00D26BC9">
              <w:rPr>
                <w:noProof/>
                <w:webHidden/>
              </w:rPr>
              <w:tab/>
            </w:r>
            <w:r w:rsidR="00D26BC9">
              <w:rPr>
                <w:noProof/>
                <w:webHidden/>
              </w:rPr>
              <w:fldChar w:fldCharType="begin"/>
            </w:r>
            <w:r w:rsidR="00D26BC9">
              <w:rPr>
                <w:noProof/>
                <w:webHidden/>
              </w:rPr>
              <w:instrText xml:space="preserve"> PAGEREF _Toc154165540 \h </w:instrText>
            </w:r>
            <w:r w:rsidR="00D26BC9">
              <w:rPr>
                <w:noProof/>
                <w:webHidden/>
              </w:rPr>
            </w:r>
            <w:r w:rsidR="00D26BC9">
              <w:rPr>
                <w:noProof/>
                <w:webHidden/>
              </w:rPr>
              <w:fldChar w:fldCharType="separate"/>
            </w:r>
            <w:r w:rsidR="00D26BC9">
              <w:rPr>
                <w:noProof/>
                <w:webHidden/>
              </w:rPr>
              <w:t>8</w:t>
            </w:r>
            <w:r w:rsidR="00D26BC9">
              <w:rPr>
                <w:noProof/>
                <w:webHidden/>
              </w:rPr>
              <w:fldChar w:fldCharType="end"/>
            </w:r>
          </w:hyperlink>
        </w:p>
        <w:p w14:paraId="0A954968" w14:textId="62B09762" w:rsidR="00D26BC9" w:rsidRDefault="00C95ED6">
          <w:pPr>
            <w:pStyle w:val="TOC2"/>
            <w:tabs>
              <w:tab w:val="left" w:pos="660"/>
              <w:tab w:val="right" w:leader="dot" w:pos="9016"/>
            </w:tabs>
            <w:rPr>
              <w:rFonts w:eastAsiaTheme="minorEastAsia"/>
              <w:noProof/>
              <w:lang w:val="en-US"/>
            </w:rPr>
          </w:pPr>
          <w:hyperlink w:anchor="_Toc154165541" w:history="1">
            <w:r w:rsidR="00D26BC9" w:rsidRPr="0099666F">
              <w:rPr>
                <w:rStyle w:val="Hyperlink"/>
                <w:noProof/>
              </w:rPr>
              <w:t>2.</w:t>
            </w:r>
            <w:r w:rsidR="00D26BC9">
              <w:rPr>
                <w:rFonts w:eastAsiaTheme="minorEastAsia"/>
                <w:noProof/>
                <w:lang w:val="en-US"/>
              </w:rPr>
              <w:tab/>
            </w:r>
            <w:r w:rsidR="00D26BC9" w:rsidRPr="0099666F">
              <w:rPr>
                <w:rStyle w:val="Hyperlink"/>
                <w:noProof/>
              </w:rPr>
              <w:t>Ambient Temperature Monitoring</w:t>
            </w:r>
            <w:r w:rsidR="00D26BC9">
              <w:rPr>
                <w:noProof/>
                <w:webHidden/>
              </w:rPr>
              <w:tab/>
            </w:r>
            <w:r w:rsidR="00D26BC9">
              <w:rPr>
                <w:noProof/>
                <w:webHidden/>
              </w:rPr>
              <w:fldChar w:fldCharType="begin"/>
            </w:r>
            <w:r w:rsidR="00D26BC9">
              <w:rPr>
                <w:noProof/>
                <w:webHidden/>
              </w:rPr>
              <w:instrText xml:space="preserve"> PAGEREF _Toc154165541 \h </w:instrText>
            </w:r>
            <w:r w:rsidR="00D26BC9">
              <w:rPr>
                <w:noProof/>
                <w:webHidden/>
              </w:rPr>
            </w:r>
            <w:r w:rsidR="00D26BC9">
              <w:rPr>
                <w:noProof/>
                <w:webHidden/>
              </w:rPr>
              <w:fldChar w:fldCharType="separate"/>
            </w:r>
            <w:r w:rsidR="00D26BC9">
              <w:rPr>
                <w:noProof/>
                <w:webHidden/>
              </w:rPr>
              <w:t>8</w:t>
            </w:r>
            <w:r w:rsidR="00D26BC9">
              <w:rPr>
                <w:noProof/>
                <w:webHidden/>
              </w:rPr>
              <w:fldChar w:fldCharType="end"/>
            </w:r>
          </w:hyperlink>
        </w:p>
        <w:p w14:paraId="1C2DCF02" w14:textId="32D40BBE" w:rsidR="00D26BC9" w:rsidRDefault="00C95ED6">
          <w:pPr>
            <w:pStyle w:val="TOC3"/>
            <w:tabs>
              <w:tab w:val="right" w:leader="dot" w:pos="9016"/>
            </w:tabs>
            <w:rPr>
              <w:rFonts w:eastAsiaTheme="minorEastAsia"/>
              <w:noProof/>
              <w:lang w:val="en-US"/>
            </w:rPr>
          </w:pPr>
          <w:hyperlink w:anchor="_Toc154165542" w:history="1">
            <w:r w:rsidR="00D26BC9" w:rsidRPr="0099666F">
              <w:rPr>
                <w:rStyle w:val="Hyperlink"/>
                <w:rFonts w:cstheme="minorHAnsi"/>
                <w:noProof/>
              </w:rPr>
              <w:t>Threshold Temperature:</w:t>
            </w:r>
            <w:r w:rsidR="00D26BC9">
              <w:rPr>
                <w:noProof/>
                <w:webHidden/>
              </w:rPr>
              <w:tab/>
            </w:r>
            <w:r w:rsidR="00D26BC9">
              <w:rPr>
                <w:noProof/>
                <w:webHidden/>
              </w:rPr>
              <w:fldChar w:fldCharType="begin"/>
            </w:r>
            <w:r w:rsidR="00D26BC9">
              <w:rPr>
                <w:noProof/>
                <w:webHidden/>
              </w:rPr>
              <w:instrText xml:space="preserve"> PAGEREF _Toc154165542 \h </w:instrText>
            </w:r>
            <w:r w:rsidR="00D26BC9">
              <w:rPr>
                <w:noProof/>
                <w:webHidden/>
              </w:rPr>
            </w:r>
            <w:r w:rsidR="00D26BC9">
              <w:rPr>
                <w:noProof/>
                <w:webHidden/>
              </w:rPr>
              <w:fldChar w:fldCharType="separate"/>
            </w:r>
            <w:r w:rsidR="00D26BC9">
              <w:rPr>
                <w:noProof/>
                <w:webHidden/>
              </w:rPr>
              <w:t>8</w:t>
            </w:r>
            <w:r w:rsidR="00D26BC9">
              <w:rPr>
                <w:noProof/>
                <w:webHidden/>
              </w:rPr>
              <w:fldChar w:fldCharType="end"/>
            </w:r>
          </w:hyperlink>
        </w:p>
        <w:p w14:paraId="246B4A5B" w14:textId="05F109E8" w:rsidR="00D26BC9" w:rsidRDefault="00C95ED6">
          <w:pPr>
            <w:pStyle w:val="TOC2"/>
            <w:tabs>
              <w:tab w:val="left" w:pos="660"/>
              <w:tab w:val="right" w:leader="dot" w:pos="9016"/>
            </w:tabs>
            <w:rPr>
              <w:rFonts w:eastAsiaTheme="minorEastAsia"/>
              <w:noProof/>
              <w:lang w:val="en-US"/>
            </w:rPr>
          </w:pPr>
          <w:hyperlink w:anchor="_Toc154165543" w:history="1">
            <w:r w:rsidR="00D26BC9" w:rsidRPr="0099666F">
              <w:rPr>
                <w:rStyle w:val="Hyperlink"/>
                <w:noProof/>
              </w:rPr>
              <w:t>3.</w:t>
            </w:r>
            <w:r w:rsidR="00D26BC9">
              <w:rPr>
                <w:rFonts w:eastAsiaTheme="minorEastAsia"/>
                <w:noProof/>
                <w:lang w:val="en-US"/>
              </w:rPr>
              <w:tab/>
            </w:r>
            <w:r w:rsidR="00D26BC9" w:rsidRPr="0099666F">
              <w:rPr>
                <w:rStyle w:val="Hyperlink"/>
                <w:noProof/>
              </w:rPr>
              <w:t>Motion Sensing</w:t>
            </w:r>
            <w:r w:rsidR="00D26BC9">
              <w:rPr>
                <w:noProof/>
                <w:webHidden/>
              </w:rPr>
              <w:tab/>
            </w:r>
            <w:r w:rsidR="00D26BC9">
              <w:rPr>
                <w:noProof/>
                <w:webHidden/>
              </w:rPr>
              <w:fldChar w:fldCharType="begin"/>
            </w:r>
            <w:r w:rsidR="00D26BC9">
              <w:rPr>
                <w:noProof/>
                <w:webHidden/>
              </w:rPr>
              <w:instrText xml:space="preserve"> PAGEREF _Toc154165543 \h </w:instrText>
            </w:r>
            <w:r w:rsidR="00D26BC9">
              <w:rPr>
                <w:noProof/>
                <w:webHidden/>
              </w:rPr>
            </w:r>
            <w:r w:rsidR="00D26BC9">
              <w:rPr>
                <w:noProof/>
                <w:webHidden/>
              </w:rPr>
              <w:fldChar w:fldCharType="separate"/>
            </w:r>
            <w:r w:rsidR="00D26BC9">
              <w:rPr>
                <w:noProof/>
                <w:webHidden/>
              </w:rPr>
              <w:t>9</w:t>
            </w:r>
            <w:r w:rsidR="00D26BC9">
              <w:rPr>
                <w:noProof/>
                <w:webHidden/>
              </w:rPr>
              <w:fldChar w:fldCharType="end"/>
            </w:r>
          </w:hyperlink>
        </w:p>
        <w:p w14:paraId="43105B9A" w14:textId="160318DE" w:rsidR="00D26BC9" w:rsidRDefault="00C95ED6">
          <w:pPr>
            <w:pStyle w:val="TOC3"/>
            <w:tabs>
              <w:tab w:val="right" w:leader="dot" w:pos="9016"/>
            </w:tabs>
            <w:rPr>
              <w:rFonts w:eastAsiaTheme="minorEastAsia"/>
              <w:noProof/>
              <w:lang w:val="en-US"/>
            </w:rPr>
          </w:pPr>
          <w:hyperlink w:anchor="_Toc154165544" w:history="1">
            <w:r w:rsidR="00D26BC9" w:rsidRPr="0099666F">
              <w:rPr>
                <w:rStyle w:val="Hyperlink"/>
                <w:noProof/>
              </w:rPr>
              <w:t>Threshold for Detection</w:t>
            </w:r>
            <w:r w:rsidR="00D26BC9">
              <w:rPr>
                <w:noProof/>
                <w:webHidden/>
              </w:rPr>
              <w:tab/>
            </w:r>
            <w:r w:rsidR="00D26BC9">
              <w:rPr>
                <w:noProof/>
                <w:webHidden/>
              </w:rPr>
              <w:fldChar w:fldCharType="begin"/>
            </w:r>
            <w:r w:rsidR="00D26BC9">
              <w:rPr>
                <w:noProof/>
                <w:webHidden/>
              </w:rPr>
              <w:instrText xml:space="preserve"> PAGEREF _Toc154165544 \h </w:instrText>
            </w:r>
            <w:r w:rsidR="00D26BC9">
              <w:rPr>
                <w:noProof/>
                <w:webHidden/>
              </w:rPr>
            </w:r>
            <w:r w:rsidR="00D26BC9">
              <w:rPr>
                <w:noProof/>
                <w:webHidden/>
              </w:rPr>
              <w:fldChar w:fldCharType="separate"/>
            </w:r>
            <w:r w:rsidR="00D26BC9">
              <w:rPr>
                <w:noProof/>
                <w:webHidden/>
              </w:rPr>
              <w:t>9</w:t>
            </w:r>
            <w:r w:rsidR="00D26BC9">
              <w:rPr>
                <w:noProof/>
                <w:webHidden/>
              </w:rPr>
              <w:fldChar w:fldCharType="end"/>
            </w:r>
          </w:hyperlink>
        </w:p>
        <w:p w14:paraId="6596F4EA" w14:textId="56EF87A6" w:rsidR="00D26BC9" w:rsidRDefault="00C95ED6">
          <w:pPr>
            <w:pStyle w:val="TOC2"/>
            <w:tabs>
              <w:tab w:val="left" w:pos="660"/>
              <w:tab w:val="right" w:leader="dot" w:pos="9016"/>
            </w:tabs>
            <w:rPr>
              <w:rFonts w:eastAsiaTheme="minorEastAsia"/>
              <w:noProof/>
              <w:lang w:val="en-US"/>
            </w:rPr>
          </w:pPr>
          <w:hyperlink w:anchor="_Toc154165545" w:history="1">
            <w:r w:rsidR="00D26BC9" w:rsidRPr="0099666F">
              <w:rPr>
                <w:rStyle w:val="Hyperlink"/>
                <w:noProof/>
              </w:rPr>
              <w:t>4.</w:t>
            </w:r>
            <w:r w:rsidR="00D26BC9">
              <w:rPr>
                <w:rFonts w:eastAsiaTheme="minorEastAsia"/>
                <w:noProof/>
                <w:lang w:val="en-US"/>
              </w:rPr>
              <w:tab/>
            </w:r>
            <w:r w:rsidR="00D26BC9" w:rsidRPr="0099666F">
              <w:rPr>
                <w:rStyle w:val="Hyperlink"/>
                <w:noProof/>
              </w:rPr>
              <w:t>Smoke Detector using Gas Concentration Detection</w:t>
            </w:r>
            <w:r w:rsidR="00D26BC9">
              <w:rPr>
                <w:noProof/>
                <w:webHidden/>
              </w:rPr>
              <w:tab/>
            </w:r>
            <w:r w:rsidR="00D26BC9">
              <w:rPr>
                <w:noProof/>
                <w:webHidden/>
              </w:rPr>
              <w:fldChar w:fldCharType="begin"/>
            </w:r>
            <w:r w:rsidR="00D26BC9">
              <w:rPr>
                <w:noProof/>
                <w:webHidden/>
              </w:rPr>
              <w:instrText xml:space="preserve"> PAGEREF _Toc154165545 \h </w:instrText>
            </w:r>
            <w:r w:rsidR="00D26BC9">
              <w:rPr>
                <w:noProof/>
                <w:webHidden/>
              </w:rPr>
            </w:r>
            <w:r w:rsidR="00D26BC9">
              <w:rPr>
                <w:noProof/>
                <w:webHidden/>
              </w:rPr>
              <w:fldChar w:fldCharType="separate"/>
            </w:r>
            <w:r w:rsidR="00D26BC9">
              <w:rPr>
                <w:noProof/>
                <w:webHidden/>
              </w:rPr>
              <w:t>9</w:t>
            </w:r>
            <w:r w:rsidR="00D26BC9">
              <w:rPr>
                <w:noProof/>
                <w:webHidden/>
              </w:rPr>
              <w:fldChar w:fldCharType="end"/>
            </w:r>
          </w:hyperlink>
        </w:p>
        <w:p w14:paraId="6B3EAA45" w14:textId="702A2CE1" w:rsidR="00D26BC9" w:rsidRDefault="00C95ED6">
          <w:pPr>
            <w:pStyle w:val="TOC3"/>
            <w:tabs>
              <w:tab w:val="right" w:leader="dot" w:pos="9016"/>
            </w:tabs>
            <w:rPr>
              <w:rFonts w:eastAsiaTheme="minorEastAsia"/>
              <w:noProof/>
              <w:lang w:val="en-US"/>
            </w:rPr>
          </w:pPr>
          <w:hyperlink w:anchor="_Toc154165546" w:history="1">
            <w:r w:rsidR="00D26BC9" w:rsidRPr="0099666F">
              <w:rPr>
                <w:rStyle w:val="Hyperlink"/>
                <w:noProof/>
              </w:rPr>
              <w:t>Threshold Gas Concentration:</w:t>
            </w:r>
            <w:r w:rsidR="00D26BC9">
              <w:rPr>
                <w:noProof/>
                <w:webHidden/>
              </w:rPr>
              <w:tab/>
            </w:r>
            <w:r w:rsidR="00D26BC9">
              <w:rPr>
                <w:noProof/>
                <w:webHidden/>
              </w:rPr>
              <w:fldChar w:fldCharType="begin"/>
            </w:r>
            <w:r w:rsidR="00D26BC9">
              <w:rPr>
                <w:noProof/>
                <w:webHidden/>
              </w:rPr>
              <w:instrText xml:space="preserve"> PAGEREF _Toc154165546 \h </w:instrText>
            </w:r>
            <w:r w:rsidR="00D26BC9">
              <w:rPr>
                <w:noProof/>
                <w:webHidden/>
              </w:rPr>
            </w:r>
            <w:r w:rsidR="00D26BC9">
              <w:rPr>
                <w:noProof/>
                <w:webHidden/>
              </w:rPr>
              <w:fldChar w:fldCharType="separate"/>
            </w:r>
            <w:r w:rsidR="00D26BC9">
              <w:rPr>
                <w:noProof/>
                <w:webHidden/>
              </w:rPr>
              <w:t>9</w:t>
            </w:r>
            <w:r w:rsidR="00D26BC9">
              <w:rPr>
                <w:noProof/>
                <w:webHidden/>
              </w:rPr>
              <w:fldChar w:fldCharType="end"/>
            </w:r>
          </w:hyperlink>
        </w:p>
        <w:p w14:paraId="5E16FD2B" w14:textId="092FF56C" w:rsidR="00D26BC9" w:rsidRDefault="00C95ED6">
          <w:pPr>
            <w:pStyle w:val="TOC2"/>
            <w:tabs>
              <w:tab w:val="left" w:pos="660"/>
              <w:tab w:val="right" w:leader="dot" w:pos="9016"/>
            </w:tabs>
            <w:rPr>
              <w:rFonts w:eastAsiaTheme="minorEastAsia"/>
              <w:noProof/>
              <w:lang w:val="en-US"/>
            </w:rPr>
          </w:pPr>
          <w:hyperlink w:anchor="_Toc154165547" w:history="1">
            <w:r w:rsidR="00D26BC9" w:rsidRPr="0099666F">
              <w:rPr>
                <w:rStyle w:val="Hyperlink"/>
                <w:noProof/>
              </w:rPr>
              <w:t>5.</w:t>
            </w:r>
            <w:r w:rsidR="00D26BC9">
              <w:rPr>
                <w:rFonts w:eastAsiaTheme="minorEastAsia"/>
                <w:noProof/>
                <w:lang w:val="en-US"/>
              </w:rPr>
              <w:tab/>
            </w:r>
            <w:r w:rsidR="00D26BC9" w:rsidRPr="0099666F">
              <w:rPr>
                <w:rStyle w:val="Hyperlink"/>
                <w:noProof/>
              </w:rPr>
              <w:t>Street Light using Light Intensity Measurement</w:t>
            </w:r>
            <w:r w:rsidR="00D26BC9">
              <w:rPr>
                <w:noProof/>
                <w:webHidden/>
              </w:rPr>
              <w:tab/>
            </w:r>
            <w:r w:rsidR="00D26BC9">
              <w:rPr>
                <w:noProof/>
                <w:webHidden/>
              </w:rPr>
              <w:fldChar w:fldCharType="begin"/>
            </w:r>
            <w:r w:rsidR="00D26BC9">
              <w:rPr>
                <w:noProof/>
                <w:webHidden/>
              </w:rPr>
              <w:instrText xml:space="preserve"> PAGEREF _Toc154165547 \h </w:instrText>
            </w:r>
            <w:r w:rsidR="00D26BC9">
              <w:rPr>
                <w:noProof/>
                <w:webHidden/>
              </w:rPr>
            </w:r>
            <w:r w:rsidR="00D26BC9">
              <w:rPr>
                <w:noProof/>
                <w:webHidden/>
              </w:rPr>
              <w:fldChar w:fldCharType="separate"/>
            </w:r>
            <w:r w:rsidR="00D26BC9">
              <w:rPr>
                <w:noProof/>
                <w:webHidden/>
              </w:rPr>
              <w:t>9</w:t>
            </w:r>
            <w:r w:rsidR="00D26BC9">
              <w:rPr>
                <w:noProof/>
                <w:webHidden/>
              </w:rPr>
              <w:fldChar w:fldCharType="end"/>
            </w:r>
          </w:hyperlink>
        </w:p>
        <w:p w14:paraId="32FB4E3D" w14:textId="55F0C18B" w:rsidR="00D26BC9" w:rsidRDefault="00C95ED6">
          <w:pPr>
            <w:pStyle w:val="TOC3"/>
            <w:tabs>
              <w:tab w:val="right" w:leader="dot" w:pos="9016"/>
            </w:tabs>
            <w:rPr>
              <w:rFonts w:eastAsiaTheme="minorEastAsia"/>
              <w:noProof/>
              <w:lang w:val="en-US"/>
            </w:rPr>
          </w:pPr>
          <w:hyperlink w:anchor="_Toc154165548" w:history="1">
            <w:r w:rsidR="00D26BC9" w:rsidRPr="0099666F">
              <w:rPr>
                <w:rStyle w:val="Hyperlink"/>
                <w:noProof/>
              </w:rPr>
              <w:t>Threshold Light Level:</w:t>
            </w:r>
            <w:r w:rsidR="00D26BC9">
              <w:rPr>
                <w:noProof/>
                <w:webHidden/>
              </w:rPr>
              <w:tab/>
            </w:r>
            <w:r w:rsidR="00D26BC9">
              <w:rPr>
                <w:noProof/>
                <w:webHidden/>
              </w:rPr>
              <w:fldChar w:fldCharType="begin"/>
            </w:r>
            <w:r w:rsidR="00D26BC9">
              <w:rPr>
                <w:noProof/>
                <w:webHidden/>
              </w:rPr>
              <w:instrText xml:space="preserve"> PAGEREF _Toc154165548 \h </w:instrText>
            </w:r>
            <w:r w:rsidR="00D26BC9">
              <w:rPr>
                <w:noProof/>
                <w:webHidden/>
              </w:rPr>
            </w:r>
            <w:r w:rsidR="00D26BC9">
              <w:rPr>
                <w:noProof/>
                <w:webHidden/>
              </w:rPr>
              <w:fldChar w:fldCharType="separate"/>
            </w:r>
            <w:r w:rsidR="00D26BC9">
              <w:rPr>
                <w:noProof/>
                <w:webHidden/>
              </w:rPr>
              <w:t>10</w:t>
            </w:r>
            <w:r w:rsidR="00D26BC9">
              <w:rPr>
                <w:noProof/>
                <w:webHidden/>
              </w:rPr>
              <w:fldChar w:fldCharType="end"/>
            </w:r>
          </w:hyperlink>
        </w:p>
        <w:p w14:paraId="6DF5380C" w14:textId="58A9FB97" w:rsidR="00D26BC9" w:rsidRDefault="00C95ED6">
          <w:pPr>
            <w:pStyle w:val="TOC2"/>
            <w:tabs>
              <w:tab w:val="left" w:pos="660"/>
              <w:tab w:val="right" w:leader="dot" w:pos="9016"/>
            </w:tabs>
            <w:rPr>
              <w:rFonts w:eastAsiaTheme="minorEastAsia"/>
              <w:noProof/>
              <w:lang w:val="en-US"/>
            </w:rPr>
          </w:pPr>
          <w:hyperlink w:anchor="_Toc154165549" w:history="1">
            <w:r w:rsidR="00D26BC9" w:rsidRPr="0099666F">
              <w:rPr>
                <w:rStyle w:val="Hyperlink"/>
                <w:noProof/>
              </w:rPr>
              <w:t>6.</w:t>
            </w:r>
            <w:r w:rsidR="00D26BC9">
              <w:rPr>
                <w:rFonts w:eastAsiaTheme="minorEastAsia"/>
                <w:noProof/>
                <w:lang w:val="en-US"/>
              </w:rPr>
              <w:tab/>
            </w:r>
            <w:r w:rsidR="00D26BC9" w:rsidRPr="0099666F">
              <w:rPr>
                <w:rStyle w:val="Hyperlink"/>
                <w:noProof/>
              </w:rPr>
              <w:t>Automatic Door and Remoted Control Lights using Infrared Remote-Control Interaction</w:t>
            </w:r>
            <w:r w:rsidR="00D26BC9">
              <w:rPr>
                <w:noProof/>
                <w:webHidden/>
              </w:rPr>
              <w:tab/>
            </w:r>
            <w:r w:rsidR="00D26BC9">
              <w:rPr>
                <w:noProof/>
                <w:webHidden/>
              </w:rPr>
              <w:fldChar w:fldCharType="begin"/>
            </w:r>
            <w:r w:rsidR="00D26BC9">
              <w:rPr>
                <w:noProof/>
                <w:webHidden/>
              </w:rPr>
              <w:instrText xml:space="preserve"> PAGEREF _Toc154165549 \h </w:instrText>
            </w:r>
            <w:r w:rsidR="00D26BC9">
              <w:rPr>
                <w:noProof/>
                <w:webHidden/>
              </w:rPr>
            </w:r>
            <w:r w:rsidR="00D26BC9">
              <w:rPr>
                <w:noProof/>
                <w:webHidden/>
              </w:rPr>
              <w:fldChar w:fldCharType="separate"/>
            </w:r>
            <w:r w:rsidR="00D26BC9">
              <w:rPr>
                <w:noProof/>
                <w:webHidden/>
              </w:rPr>
              <w:t>10</w:t>
            </w:r>
            <w:r w:rsidR="00D26BC9">
              <w:rPr>
                <w:noProof/>
                <w:webHidden/>
              </w:rPr>
              <w:fldChar w:fldCharType="end"/>
            </w:r>
          </w:hyperlink>
        </w:p>
        <w:p w14:paraId="737425E8" w14:textId="509A3731" w:rsidR="00D26BC9" w:rsidRDefault="00C95ED6">
          <w:pPr>
            <w:pStyle w:val="TOC1"/>
            <w:tabs>
              <w:tab w:val="right" w:leader="dot" w:pos="9016"/>
            </w:tabs>
            <w:rPr>
              <w:rFonts w:eastAsiaTheme="minorEastAsia"/>
              <w:noProof/>
              <w:lang w:val="en-US"/>
            </w:rPr>
          </w:pPr>
          <w:hyperlink w:anchor="_Toc154165550" w:history="1">
            <w:r w:rsidR="00D26BC9" w:rsidRPr="0099666F">
              <w:rPr>
                <w:rStyle w:val="Hyperlink"/>
                <w:noProof/>
              </w:rPr>
              <w:t>Suitable Communication Technology:</w:t>
            </w:r>
            <w:r w:rsidR="00D26BC9">
              <w:rPr>
                <w:noProof/>
                <w:webHidden/>
              </w:rPr>
              <w:tab/>
            </w:r>
            <w:r w:rsidR="00D26BC9">
              <w:rPr>
                <w:noProof/>
                <w:webHidden/>
              </w:rPr>
              <w:fldChar w:fldCharType="begin"/>
            </w:r>
            <w:r w:rsidR="00D26BC9">
              <w:rPr>
                <w:noProof/>
                <w:webHidden/>
              </w:rPr>
              <w:instrText xml:space="preserve"> PAGEREF _Toc154165550 \h </w:instrText>
            </w:r>
            <w:r w:rsidR="00D26BC9">
              <w:rPr>
                <w:noProof/>
                <w:webHidden/>
              </w:rPr>
            </w:r>
            <w:r w:rsidR="00D26BC9">
              <w:rPr>
                <w:noProof/>
                <w:webHidden/>
              </w:rPr>
              <w:fldChar w:fldCharType="separate"/>
            </w:r>
            <w:r w:rsidR="00D26BC9">
              <w:rPr>
                <w:noProof/>
                <w:webHidden/>
              </w:rPr>
              <w:t>10</w:t>
            </w:r>
            <w:r w:rsidR="00D26BC9">
              <w:rPr>
                <w:noProof/>
                <w:webHidden/>
              </w:rPr>
              <w:fldChar w:fldCharType="end"/>
            </w:r>
          </w:hyperlink>
        </w:p>
        <w:p w14:paraId="49DF37BB" w14:textId="406CB131" w:rsidR="00D26BC9" w:rsidRDefault="00C95ED6">
          <w:pPr>
            <w:pStyle w:val="TOC2"/>
            <w:tabs>
              <w:tab w:val="right" w:leader="dot" w:pos="9016"/>
            </w:tabs>
            <w:rPr>
              <w:rFonts w:eastAsiaTheme="minorEastAsia"/>
              <w:noProof/>
              <w:lang w:val="en-US"/>
            </w:rPr>
          </w:pPr>
          <w:hyperlink w:anchor="_Toc154165551" w:history="1">
            <w:r w:rsidR="00D26BC9" w:rsidRPr="0099666F">
              <w:rPr>
                <w:rStyle w:val="Hyperlink"/>
                <w:noProof/>
                <w:lang w:val="en-US"/>
              </w:rPr>
              <w:t>Individual Components:</w:t>
            </w:r>
            <w:r w:rsidR="00D26BC9">
              <w:rPr>
                <w:noProof/>
                <w:webHidden/>
              </w:rPr>
              <w:tab/>
            </w:r>
            <w:r w:rsidR="00D26BC9">
              <w:rPr>
                <w:noProof/>
                <w:webHidden/>
              </w:rPr>
              <w:fldChar w:fldCharType="begin"/>
            </w:r>
            <w:r w:rsidR="00D26BC9">
              <w:rPr>
                <w:noProof/>
                <w:webHidden/>
              </w:rPr>
              <w:instrText xml:space="preserve"> PAGEREF _Toc154165551 \h </w:instrText>
            </w:r>
            <w:r w:rsidR="00D26BC9">
              <w:rPr>
                <w:noProof/>
                <w:webHidden/>
              </w:rPr>
            </w:r>
            <w:r w:rsidR="00D26BC9">
              <w:rPr>
                <w:noProof/>
                <w:webHidden/>
              </w:rPr>
              <w:fldChar w:fldCharType="separate"/>
            </w:r>
            <w:r w:rsidR="00D26BC9">
              <w:rPr>
                <w:noProof/>
                <w:webHidden/>
              </w:rPr>
              <w:t>10</w:t>
            </w:r>
            <w:r w:rsidR="00D26BC9">
              <w:rPr>
                <w:noProof/>
                <w:webHidden/>
              </w:rPr>
              <w:fldChar w:fldCharType="end"/>
            </w:r>
          </w:hyperlink>
        </w:p>
        <w:p w14:paraId="1369E3EB" w14:textId="497AEEBC" w:rsidR="00D26BC9" w:rsidRDefault="00C95ED6">
          <w:pPr>
            <w:pStyle w:val="TOC3"/>
            <w:tabs>
              <w:tab w:val="right" w:leader="dot" w:pos="9016"/>
            </w:tabs>
            <w:rPr>
              <w:rFonts w:eastAsiaTheme="minorEastAsia"/>
              <w:noProof/>
              <w:lang w:val="en-US"/>
            </w:rPr>
          </w:pPr>
          <w:hyperlink w:anchor="_Toc154165552" w:history="1">
            <w:r w:rsidR="00D26BC9" w:rsidRPr="0099666F">
              <w:rPr>
                <w:rStyle w:val="Hyperlink"/>
                <w:noProof/>
                <w:lang w:val="en-US"/>
              </w:rPr>
              <w:t>Automatic Doors:</w:t>
            </w:r>
            <w:r w:rsidR="00D26BC9">
              <w:rPr>
                <w:noProof/>
                <w:webHidden/>
              </w:rPr>
              <w:tab/>
            </w:r>
            <w:r w:rsidR="00D26BC9">
              <w:rPr>
                <w:noProof/>
                <w:webHidden/>
              </w:rPr>
              <w:fldChar w:fldCharType="begin"/>
            </w:r>
            <w:r w:rsidR="00D26BC9">
              <w:rPr>
                <w:noProof/>
                <w:webHidden/>
              </w:rPr>
              <w:instrText xml:space="preserve"> PAGEREF _Toc154165552 \h </w:instrText>
            </w:r>
            <w:r w:rsidR="00D26BC9">
              <w:rPr>
                <w:noProof/>
                <w:webHidden/>
              </w:rPr>
            </w:r>
            <w:r w:rsidR="00D26BC9">
              <w:rPr>
                <w:noProof/>
                <w:webHidden/>
              </w:rPr>
              <w:fldChar w:fldCharType="separate"/>
            </w:r>
            <w:r w:rsidR="00D26BC9">
              <w:rPr>
                <w:noProof/>
                <w:webHidden/>
              </w:rPr>
              <w:t>10</w:t>
            </w:r>
            <w:r w:rsidR="00D26BC9">
              <w:rPr>
                <w:noProof/>
                <w:webHidden/>
              </w:rPr>
              <w:fldChar w:fldCharType="end"/>
            </w:r>
          </w:hyperlink>
        </w:p>
        <w:p w14:paraId="60595FD2" w14:textId="7C924F16" w:rsidR="00D26BC9" w:rsidRDefault="00C95ED6">
          <w:pPr>
            <w:pStyle w:val="TOC3"/>
            <w:tabs>
              <w:tab w:val="right" w:leader="dot" w:pos="9016"/>
            </w:tabs>
            <w:rPr>
              <w:rFonts w:eastAsiaTheme="minorEastAsia"/>
              <w:noProof/>
              <w:lang w:val="en-US"/>
            </w:rPr>
          </w:pPr>
          <w:hyperlink w:anchor="_Toc154165553" w:history="1">
            <w:r w:rsidR="00D26BC9" w:rsidRPr="0099666F">
              <w:rPr>
                <w:rStyle w:val="Hyperlink"/>
                <w:noProof/>
                <w:lang w:val="en-US"/>
              </w:rPr>
              <w:t>Automatic Light Control:</w:t>
            </w:r>
            <w:r w:rsidR="00D26BC9">
              <w:rPr>
                <w:noProof/>
                <w:webHidden/>
              </w:rPr>
              <w:tab/>
            </w:r>
            <w:r w:rsidR="00D26BC9">
              <w:rPr>
                <w:noProof/>
                <w:webHidden/>
              </w:rPr>
              <w:fldChar w:fldCharType="begin"/>
            </w:r>
            <w:r w:rsidR="00D26BC9">
              <w:rPr>
                <w:noProof/>
                <w:webHidden/>
              </w:rPr>
              <w:instrText xml:space="preserve"> PAGEREF _Toc154165553 \h </w:instrText>
            </w:r>
            <w:r w:rsidR="00D26BC9">
              <w:rPr>
                <w:noProof/>
                <w:webHidden/>
              </w:rPr>
            </w:r>
            <w:r w:rsidR="00D26BC9">
              <w:rPr>
                <w:noProof/>
                <w:webHidden/>
              </w:rPr>
              <w:fldChar w:fldCharType="separate"/>
            </w:r>
            <w:r w:rsidR="00D26BC9">
              <w:rPr>
                <w:noProof/>
                <w:webHidden/>
              </w:rPr>
              <w:t>11</w:t>
            </w:r>
            <w:r w:rsidR="00D26BC9">
              <w:rPr>
                <w:noProof/>
                <w:webHidden/>
              </w:rPr>
              <w:fldChar w:fldCharType="end"/>
            </w:r>
          </w:hyperlink>
        </w:p>
        <w:p w14:paraId="5FBDF6FE" w14:textId="5996F300" w:rsidR="00D26BC9" w:rsidRDefault="00C95ED6">
          <w:pPr>
            <w:pStyle w:val="TOC3"/>
            <w:tabs>
              <w:tab w:val="right" w:leader="dot" w:pos="9016"/>
            </w:tabs>
            <w:rPr>
              <w:rFonts w:eastAsiaTheme="minorEastAsia"/>
              <w:noProof/>
              <w:lang w:val="en-US"/>
            </w:rPr>
          </w:pPr>
          <w:hyperlink w:anchor="_Toc154165554" w:history="1">
            <w:r w:rsidR="00D26BC9" w:rsidRPr="0099666F">
              <w:rPr>
                <w:rStyle w:val="Hyperlink"/>
                <w:noProof/>
                <w:lang w:val="en-US"/>
              </w:rPr>
              <w:t>Automatic Temperature Control:</w:t>
            </w:r>
            <w:r w:rsidR="00D26BC9">
              <w:rPr>
                <w:noProof/>
                <w:webHidden/>
              </w:rPr>
              <w:tab/>
            </w:r>
            <w:r w:rsidR="00D26BC9">
              <w:rPr>
                <w:noProof/>
                <w:webHidden/>
              </w:rPr>
              <w:fldChar w:fldCharType="begin"/>
            </w:r>
            <w:r w:rsidR="00D26BC9">
              <w:rPr>
                <w:noProof/>
                <w:webHidden/>
              </w:rPr>
              <w:instrText xml:space="preserve"> PAGEREF _Toc154165554 \h </w:instrText>
            </w:r>
            <w:r w:rsidR="00D26BC9">
              <w:rPr>
                <w:noProof/>
                <w:webHidden/>
              </w:rPr>
            </w:r>
            <w:r w:rsidR="00D26BC9">
              <w:rPr>
                <w:noProof/>
                <w:webHidden/>
              </w:rPr>
              <w:fldChar w:fldCharType="separate"/>
            </w:r>
            <w:r w:rsidR="00D26BC9">
              <w:rPr>
                <w:noProof/>
                <w:webHidden/>
              </w:rPr>
              <w:t>11</w:t>
            </w:r>
            <w:r w:rsidR="00D26BC9">
              <w:rPr>
                <w:noProof/>
                <w:webHidden/>
              </w:rPr>
              <w:fldChar w:fldCharType="end"/>
            </w:r>
          </w:hyperlink>
        </w:p>
        <w:p w14:paraId="15B96A35" w14:textId="4A04E589" w:rsidR="00D26BC9" w:rsidRDefault="00C95ED6">
          <w:pPr>
            <w:pStyle w:val="TOC3"/>
            <w:tabs>
              <w:tab w:val="right" w:leader="dot" w:pos="9016"/>
            </w:tabs>
            <w:rPr>
              <w:rFonts w:eastAsiaTheme="minorEastAsia"/>
              <w:noProof/>
              <w:lang w:val="en-US"/>
            </w:rPr>
          </w:pPr>
          <w:hyperlink w:anchor="_Toc154165555" w:history="1">
            <w:r w:rsidR="00D26BC9" w:rsidRPr="0099666F">
              <w:rPr>
                <w:rStyle w:val="Hyperlink"/>
                <w:noProof/>
                <w:lang w:val="en-US"/>
              </w:rPr>
              <w:t>Fire Alarm:</w:t>
            </w:r>
            <w:r w:rsidR="00D26BC9">
              <w:rPr>
                <w:noProof/>
                <w:webHidden/>
              </w:rPr>
              <w:tab/>
            </w:r>
            <w:r w:rsidR="00D26BC9">
              <w:rPr>
                <w:noProof/>
                <w:webHidden/>
              </w:rPr>
              <w:fldChar w:fldCharType="begin"/>
            </w:r>
            <w:r w:rsidR="00D26BC9">
              <w:rPr>
                <w:noProof/>
                <w:webHidden/>
              </w:rPr>
              <w:instrText xml:space="preserve"> PAGEREF _Toc154165555 \h </w:instrText>
            </w:r>
            <w:r w:rsidR="00D26BC9">
              <w:rPr>
                <w:noProof/>
                <w:webHidden/>
              </w:rPr>
            </w:r>
            <w:r w:rsidR="00D26BC9">
              <w:rPr>
                <w:noProof/>
                <w:webHidden/>
              </w:rPr>
              <w:fldChar w:fldCharType="separate"/>
            </w:r>
            <w:r w:rsidR="00D26BC9">
              <w:rPr>
                <w:noProof/>
                <w:webHidden/>
              </w:rPr>
              <w:t>11</w:t>
            </w:r>
            <w:r w:rsidR="00D26BC9">
              <w:rPr>
                <w:noProof/>
                <w:webHidden/>
              </w:rPr>
              <w:fldChar w:fldCharType="end"/>
            </w:r>
          </w:hyperlink>
        </w:p>
        <w:p w14:paraId="052C375E" w14:textId="750CFC71" w:rsidR="00D26BC9" w:rsidRDefault="00C95ED6">
          <w:pPr>
            <w:pStyle w:val="TOC2"/>
            <w:tabs>
              <w:tab w:val="right" w:leader="dot" w:pos="9016"/>
            </w:tabs>
            <w:rPr>
              <w:rFonts w:eastAsiaTheme="minorEastAsia"/>
              <w:noProof/>
              <w:lang w:val="en-US"/>
            </w:rPr>
          </w:pPr>
          <w:hyperlink w:anchor="_Toc154165556" w:history="1">
            <w:r w:rsidR="00D26BC9" w:rsidRPr="0099666F">
              <w:rPr>
                <w:rStyle w:val="Hyperlink"/>
                <w:noProof/>
                <w:lang w:val="en-US"/>
              </w:rPr>
              <w:t>Network Topology:</w:t>
            </w:r>
            <w:r w:rsidR="00D26BC9">
              <w:rPr>
                <w:noProof/>
                <w:webHidden/>
              </w:rPr>
              <w:tab/>
            </w:r>
            <w:r w:rsidR="00D26BC9">
              <w:rPr>
                <w:noProof/>
                <w:webHidden/>
              </w:rPr>
              <w:fldChar w:fldCharType="begin"/>
            </w:r>
            <w:r w:rsidR="00D26BC9">
              <w:rPr>
                <w:noProof/>
                <w:webHidden/>
              </w:rPr>
              <w:instrText xml:space="preserve"> PAGEREF _Toc154165556 \h </w:instrText>
            </w:r>
            <w:r w:rsidR="00D26BC9">
              <w:rPr>
                <w:noProof/>
                <w:webHidden/>
              </w:rPr>
            </w:r>
            <w:r w:rsidR="00D26BC9">
              <w:rPr>
                <w:noProof/>
                <w:webHidden/>
              </w:rPr>
              <w:fldChar w:fldCharType="separate"/>
            </w:r>
            <w:r w:rsidR="00D26BC9">
              <w:rPr>
                <w:noProof/>
                <w:webHidden/>
              </w:rPr>
              <w:t>11</w:t>
            </w:r>
            <w:r w:rsidR="00D26BC9">
              <w:rPr>
                <w:noProof/>
                <w:webHidden/>
              </w:rPr>
              <w:fldChar w:fldCharType="end"/>
            </w:r>
          </w:hyperlink>
        </w:p>
        <w:p w14:paraId="0C54C8E6" w14:textId="4F8EC54D" w:rsidR="00D26BC9" w:rsidRDefault="00C95ED6">
          <w:pPr>
            <w:pStyle w:val="TOC3"/>
            <w:tabs>
              <w:tab w:val="right" w:leader="dot" w:pos="9016"/>
            </w:tabs>
            <w:rPr>
              <w:rFonts w:eastAsiaTheme="minorEastAsia"/>
              <w:noProof/>
              <w:lang w:val="en-US"/>
            </w:rPr>
          </w:pPr>
          <w:hyperlink w:anchor="_Toc154165557" w:history="1">
            <w:r w:rsidR="00D26BC9" w:rsidRPr="0099666F">
              <w:rPr>
                <w:rStyle w:val="Hyperlink"/>
                <w:noProof/>
                <w:lang w:val="en-US"/>
              </w:rPr>
              <w:t>Mesh Topology:</w:t>
            </w:r>
            <w:r w:rsidR="00D26BC9">
              <w:rPr>
                <w:noProof/>
                <w:webHidden/>
              </w:rPr>
              <w:tab/>
            </w:r>
            <w:r w:rsidR="00D26BC9">
              <w:rPr>
                <w:noProof/>
                <w:webHidden/>
              </w:rPr>
              <w:fldChar w:fldCharType="begin"/>
            </w:r>
            <w:r w:rsidR="00D26BC9">
              <w:rPr>
                <w:noProof/>
                <w:webHidden/>
              </w:rPr>
              <w:instrText xml:space="preserve"> PAGEREF _Toc154165557 \h </w:instrText>
            </w:r>
            <w:r w:rsidR="00D26BC9">
              <w:rPr>
                <w:noProof/>
                <w:webHidden/>
              </w:rPr>
            </w:r>
            <w:r w:rsidR="00D26BC9">
              <w:rPr>
                <w:noProof/>
                <w:webHidden/>
              </w:rPr>
              <w:fldChar w:fldCharType="separate"/>
            </w:r>
            <w:r w:rsidR="00D26BC9">
              <w:rPr>
                <w:noProof/>
                <w:webHidden/>
              </w:rPr>
              <w:t>11</w:t>
            </w:r>
            <w:r w:rsidR="00D26BC9">
              <w:rPr>
                <w:noProof/>
                <w:webHidden/>
              </w:rPr>
              <w:fldChar w:fldCharType="end"/>
            </w:r>
          </w:hyperlink>
        </w:p>
        <w:p w14:paraId="2BABD86D" w14:textId="0B172A48" w:rsidR="00D26BC9" w:rsidRDefault="00C95ED6">
          <w:pPr>
            <w:pStyle w:val="TOC2"/>
            <w:tabs>
              <w:tab w:val="right" w:leader="dot" w:pos="9016"/>
            </w:tabs>
            <w:rPr>
              <w:rFonts w:eastAsiaTheme="minorEastAsia"/>
              <w:noProof/>
              <w:lang w:val="en-US"/>
            </w:rPr>
          </w:pPr>
          <w:hyperlink w:anchor="_Toc154165558" w:history="1">
            <w:r w:rsidR="00D26BC9" w:rsidRPr="0099666F">
              <w:rPr>
                <w:rStyle w:val="Hyperlink"/>
                <w:noProof/>
                <w:lang w:val="en-US"/>
              </w:rPr>
              <w:t>Physical Layer:</w:t>
            </w:r>
            <w:r w:rsidR="00D26BC9">
              <w:rPr>
                <w:noProof/>
                <w:webHidden/>
              </w:rPr>
              <w:tab/>
            </w:r>
            <w:r w:rsidR="00D26BC9">
              <w:rPr>
                <w:noProof/>
                <w:webHidden/>
              </w:rPr>
              <w:fldChar w:fldCharType="begin"/>
            </w:r>
            <w:r w:rsidR="00D26BC9">
              <w:rPr>
                <w:noProof/>
                <w:webHidden/>
              </w:rPr>
              <w:instrText xml:space="preserve"> PAGEREF _Toc154165558 \h </w:instrText>
            </w:r>
            <w:r w:rsidR="00D26BC9">
              <w:rPr>
                <w:noProof/>
                <w:webHidden/>
              </w:rPr>
            </w:r>
            <w:r w:rsidR="00D26BC9">
              <w:rPr>
                <w:noProof/>
                <w:webHidden/>
              </w:rPr>
              <w:fldChar w:fldCharType="separate"/>
            </w:r>
            <w:r w:rsidR="00D26BC9">
              <w:rPr>
                <w:noProof/>
                <w:webHidden/>
              </w:rPr>
              <w:t>12</w:t>
            </w:r>
            <w:r w:rsidR="00D26BC9">
              <w:rPr>
                <w:noProof/>
                <w:webHidden/>
              </w:rPr>
              <w:fldChar w:fldCharType="end"/>
            </w:r>
          </w:hyperlink>
        </w:p>
        <w:p w14:paraId="7A9AA243" w14:textId="008F963A" w:rsidR="00D26BC9" w:rsidRDefault="00C95ED6">
          <w:pPr>
            <w:pStyle w:val="TOC3"/>
            <w:tabs>
              <w:tab w:val="right" w:leader="dot" w:pos="9016"/>
            </w:tabs>
            <w:rPr>
              <w:rFonts w:eastAsiaTheme="minorEastAsia"/>
              <w:noProof/>
              <w:lang w:val="en-US"/>
            </w:rPr>
          </w:pPr>
          <w:hyperlink w:anchor="_Toc154165559" w:history="1">
            <w:r w:rsidR="00D26BC9" w:rsidRPr="0099666F">
              <w:rPr>
                <w:rStyle w:val="Hyperlink"/>
                <w:noProof/>
                <w:lang w:val="en-US"/>
              </w:rPr>
              <w:t>Zigbee (Local Communication):</w:t>
            </w:r>
            <w:r w:rsidR="00D26BC9">
              <w:rPr>
                <w:noProof/>
                <w:webHidden/>
              </w:rPr>
              <w:tab/>
            </w:r>
            <w:r w:rsidR="00D26BC9">
              <w:rPr>
                <w:noProof/>
                <w:webHidden/>
              </w:rPr>
              <w:fldChar w:fldCharType="begin"/>
            </w:r>
            <w:r w:rsidR="00D26BC9">
              <w:rPr>
                <w:noProof/>
                <w:webHidden/>
              </w:rPr>
              <w:instrText xml:space="preserve"> PAGEREF _Toc154165559 \h </w:instrText>
            </w:r>
            <w:r w:rsidR="00D26BC9">
              <w:rPr>
                <w:noProof/>
                <w:webHidden/>
              </w:rPr>
            </w:r>
            <w:r w:rsidR="00D26BC9">
              <w:rPr>
                <w:noProof/>
                <w:webHidden/>
              </w:rPr>
              <w:fldChar w:fldCharType="separate"/>
            </w:r>
            <w:r w:rsidR="00D26BC9">
              <w:rPr>
                <w:noProof/>
                <w:webHidden/>
              </w:rPr>
              <w:t>12</w:t>
            </w:r>
            <w:r w:rsidR="00D26BC9">
              <w:rPr>
                <w:noProof/>
                <w:webHidden/>
              </w:rPr>
              <w:fldChar w:fldCharType="end"/>
            </w:r>
          </w:hyperlink>
        </w:p>
        <w:p w14:paraId="194FEE49" w14:textId="1966541F" w:rsidR="00D26BC9" w:rsidRDefault="00C95ED6">
          <w:pPr>
            <w:pStyle w:val="TOC3"/>
            <w:tabs>
              <w:tab w:val="right" w:leader="dot" w:pos="9016"/>
            </w:tabs>
            <w:rPr>
              <w:rFonts w:eastAsiaTheme="minorEastAsia"/>
              <w:noProof/>
              <w:lang w:val="en-US"/>
            </w:rPr>
          </w:pPr>
          <w:hyperlink w:anchor="_Toc154165560" w:history="1">
            <w:r w:rsidR="00D26BC9" w:rsidRPr="0099666F">
              <w:rPr>
                <w:rStyle w:val="Hyperlink"/>
                <w:noProof/>
                <w:lang w:val="en-US"/>
              </w:rPr>
              <w:t>Wi-Fi or Ethernet (Internet Connectivity):</w:t>
            </w:r>
            <w:r w:rsidR="00D26BC9">
              <w:rPr>
                <w:noProof/>
                <w:webHidden/>
              </w:rPr>
              <w:tab/>
            </w:r>
            <w:r w:rsidR="00D26BC9">
              <w:rPr>
                <w:noProof/>
                <w:webHidden/>
              </w:rPr>
              <w:fldChar w:fldCharType="begin"/>
            </w:r>
            <w:r w:rsidR="00D26BC9">
              <w:rPr>
                <w:noProof/>
                <w:webHidden/>
              </w:rPr>
              <w:instrText xml:space="preserve"> PAGEREF _Toc154165560 \h </w:instrText>
            </w:r>
            <w:r w:rsidR="00D26BC9">
              <w:rPr>
                <w:noProof/>
                <w:webHidden/>
              </w:rPr>
            </w:r>
            <w:r w:rsidR="00D26BC9">
              <w:rPr>
                <w:noProof/>
                <w:webHidden/>
              </w:rPr>
              <w:fldChar w:fldCharType="separate"/>
            </w:r>
            <w:r w:rsidR="00D26BC9">
              <w:rPr>
                <w:noProof/>
                <w:webHidden/>
              </w:rPr>
              <w:t>12</w:t>
            </w:r>
            <w:r w:rsidR="00D26BC9">
              <w:rPr>
                <w:noProof/>
                <w:webHidden/>
              </w:rPr>
              <w:fldChar w:fldCharType="end"/>
            </w:r>
          </w:hyperlink>
        </w:p>
        <w:p w14:paraId="2A75296F" w14:textId="30B2686E" w:rsidR="00D26BC9" w:rsidRDefault="00C95ED6">
          <w:pPr>
            <w:pStyle w:val="TOC2"/>
            <w:tabs>
              <w:tab w:val="right" w:leader="dot" w:pos="9016"/>
            </w:tabs>
            <w:rPr>
              <w:rFonts w:eastAsiaTheme="minorEastAsia"/>
              <w:noProof/>
              <w:lang w:val="en-US"/>
            </w:rPr>
          </w:pPr>
          <w:hyperlink w:anchor="_Toc154165561" w:history="1">
            <w:r w:rsidR="00D26BC9" w:rsidRPr="0099666F">
              <w:rPr>
                <w:rStyle w:val="Hyperlink"/>
                <w:noProof/>
                <w:lang w:val="en-US"/>
              </w:rPr>
              <w:t>Internet Layer:</w:t>
            </w:r>
            <w:r w:rsidR="00D26BC9">
              <w:rPr>
                <w:noProof/>
                <w:webHidden/>
              </w:rPr>
              <w:tab/>
            </w:r>
            <w:r w:rsidR="00D26BC9">
              <w:rPr>
                <w:noProof/>
                <w:webHidden/>
              </w:rPr>
              <w:fldChar w:fldCharType="begin"/>
            </w:r>
            <w:r w:rsidR="00D26BC9">
              <w:rPr>
                <w:noProof/>
                <w:webHidden/>
              </w:rPr>
              <w:instrText xml:space="preserve"> PAGEREF _Toc154165561 \h </w:instrText>
            </w:r>
            <w:r w:rsidR="00D26BC9">
              <w:rPr>
                <w:noProof/>
                <w:webHidden/>
              </w:rPr>
            </w:r>
            <w:r w:rsidR="00D26BC9">
              <w:rPr>
                <w:noProof/>
                <w:webHidden/>
              </w:rPr>
              <w:fldChar w:fldCharType="separate"/>
            </w:r>
            <w:r w:rsidR="00D26BC9">
              <w:rPr>
                <w:noProof/>
                <w:webHidden/>
              </w:rPr>
              <w:t>12</w:t>
            </w:r>
            <w:r w:rsidR="00D26BC9">
              <w:rPr>
                <w:noProof/>
                <w:webHidden/>
              </w:rPr>
              <w:fldChar w:fldCharType="end"/>
            </w:r>
          </w:hyperlink>
        </w:p>
        <w:p w14:paraId="6BC342AA" w14:textId="4A79AC25" w:rsidR="00D26BC9" w:rsidRDefault="00C95ED6">
          <w:pPr>
            <w:pStyle w:val="TOC3"/>
            <w:tabs>
              <w:tab w:val="right" w:leader="dot" w:pos="9016"/>
            </w:tabs>
            <w:rPr>
              <w:rFonts w:eastAsiaTheme="minorEastAsia"/>
              <w:noProof/>
              <w:lang w:val="en-US"/>
            </w:rPr>
          </w:pPr>
          <w:hyperlink w:anchor="_Toc154165562" w:history="1">
            <w:r w:rsidR="00D26BC9" w:rsidRPr="0099666F">
              <w:rPr>
                <w:rStyle w:val="Hyperlink"/>
                <w:noProof/>
                <w:lang w:val="en-US"/>
              </w:rPr>
              <w:t>Internet Protocol (IP):</w:t>
            </w:r>
            <w:r w:rsidR="00D26BC9">
              <w:rPr>
                <w:noProof/>
                <w:webHidden/>
              </w:rPr>
              <w:tab/>
            </w:r>
            <w:r w:rsidR="00D26BC9">
              <w:rPr>
                <w:noProof/>
                <w:webHidden/>
              </w:rPr>
              <w:fldChar w:fldCharType="begin"/>
            </w:r>
            <w:r w:rsidR="00D26BC9">
              <w:rPr>
                <w:noProof/>
                <w:webHidden/>
              </w:rPr>
              <w:instrText xml:space="preserve"> PAGEREF _Toc154165562 \h </w:instrText>
            </w:r>
            <w:r w:rsidR="00D26BC9">
              <w:rPr>
                <w:noProof/>
                <w:webHidden/>
              </w:rPr>
            </w:r>
            <w:r w:rsidR="00D26BC9">
              <w:rPr>
                <w:noProof/>
                <w:webHidden/>
              </w:rPr>
              <w:fldChar w:fldCharType="separate"/>
            </w:r>
            <w:r w:rsidR="00D26BC9">
              <w:rPr>
                <w:noProof/>
                <w:webHidden/>
              </w:rPr>
              <w:t>12</w:t>
            </w:r>
            <w:r w:rsidR="00D26BC9">
              <w:rPr>
                <w:noProof/>
                <w:webHidden/>
              </w:rPr>
              <w:fldChar w:fldCharType="end"/>
            </w:r>
          </w:hyperlink>
        </w:p>
        <w:p w14:paraId="3CE16E91" w14:textId="2FC9A523" w:rsidR="00D26BC9" w:rsidRDefault="00C95ED6">
          <w:pPr>
            <w:pStyle w:val="TOC2"/>
            <w:tabs>
              <w:tab w:val="right" w:leader="dot" w:pos="9016"/>
            </w:tabs>
            <w:rPr>
              <w:rFonts w:eastAsiaTheme="minorEastAsia"/>
              <w:noProof/>
              <w:lang w:val="en-US"/>
            </w:rPr>
          </w:pPr>
          <w:hyperlink w:anchor="_Toc154165563" w:history="1">
            <w:r w:rsidR="00D26BC9" w:rsidRPr="0099666F">
              <w:rPr>
                <w:rStyle w:val="Hyperlink"/>
                <w:noProof/>
                <w:lang w:val="en-US"/>
              </w:rPr>
              <w:t>Application Layer:</w:t>
            </w:r>
            <w:r w:rsidR="00D26BC9">
              <w:rPr>
                <w:noProof/>
                <w:webHidden/>
              </w:rPr>
              <w:tab/>
            </w:r>
            <w:r w:rsidR="00D26BC9">
              <w:rPr>
                <w:noProof/>
                <w:webHidden/>
              </w:rPr>
              <w:fldChar w:fldCharType="begin"/>
            </w:r>
            <w:r w:rsidR="00D26BC9">
              <w:rPr>
                <w:noProof/>
                <w:webHidden/>
              </w:rPr>
              <w:instrText xml:space="preserve"> PAGEREF _Toc154165563 \h </w:instrText>
            </w:r>
            <w:r w:rsidR="00D26BC9">
              <w:rPr>
                <w:noProof/>
                <w:webHidden/>
              </w:rPr>
            </w:r>
            <w:r w:rsidR="00D26BC9">
              <w:rPr>
                <w:noProof/>
                <w:webHidden/>
              </w:rPr>
              <w:fldChar w:fldCharType="separate"/>
            </w:r>
            <w:r w:rsidR="00D26BC9">
              <w:rPr>
                <w:noProof/>
                <w:webHidden/>
              </w:rPr>
              <w:t>12</w:t>
            </w:r>
            <w:r w:rsidR="00D26BC9">
              <w:rPr>
                <w:noProof/>
                <w:webHidden/>
              </w:rPr>
              <w:fldChar w:fldCharType="end"/>
            </w:r>
          </w:hyperlink>
        </w:p>
        <w:p w14:paraId="2F5B7F6D" w14:textId="34D2FF53" w:rsidR="00D26BC9" w:rsidRDefault="00C95ED6">
          <w:pPr>
            <w:pStyle w:val="TOC3"/>
            <w:tabs>
              <w:tab w:val="right" w:leader="dot" w:pos="9016"/>
            </w:tabs>
            <w:rPr>
              <w:rFonts w:eastAsiaTheme="minorEastAsia"/>
              <w:noProof/>
              <w:lang w:val="en-US"/>
            </w:rPr>
          </w:pPr>
          <w:hyperlink w:anchor="_Toc154165564" w:history="1">
            <w:r w:rsidR="00D26BC9" w:rsidRPr="0099666F">
              <w:rPr>
                <w:rStyle w:val="Hyperlink"/>
                <w:noProof/>
                <w:lang w:val="en-US"/>
              </w:rPr>
              <w:t>MQTT (Message Queuing Telemetry Transport):</w:t>
            </w:r>
            <w:r w:rsidR="00D26BC9">
              <w:rPr>
                <w:noProof/>
                <w:webHidden/>
              </w:rPr>
              <w:tab/>
            </w:r>
            <w:r w:rsidR="00D26BC9">
              <w:rPr>
                <w:noProof/>
                <w:webHidden/>
              </w:rPr>
              <w:fldChar w:fldCharType="begin"/>
            </w:r>
            <w:r w:rsidR="00D26BC9">
              <w:rPr>
                <w:noProof/>
                <w:webHidden/>
              </w:rPr>
              <w:instrText xml:space="preserve"> PAGEREF _Toc154165564 \h </w:instrText>
            </w:r>
            <w:r w:rsidR="00D26BC9">
              <w:rPr>
                <w:noProof/>
                <w:webHidden/>
              </w:rPr>
            </w:r>
            <w:r w:rsidR="00D26BC9">
              <w:rPr>
                <w:noProof/>
                <w:webHidden/>
              </w:rPr>
              <w:fldChar w:fldCharType="separate"/>
            </w:r>
            <w:r w:rsidR="00D26BC9">
              <w:rPr>
                <w:noProof/>
                <w:webHidden/>
              </w:rPr>
              <w:t>12</w:t>
            </w:r>
            <w:r w:rsidR="00D26BC9">
              <w:rPr>
                <w:noProof/>
                <w:webHidden/>
              </w:rPr>
              <w:fldChar w:fldCharType="end"/>
            </w:r>
          </w:hyperlink>
        </w:p>
        <w:p w14:paraId="64344EC3" w14:textId="613FBEFE" w:rsidR="00D26BC9" w:rsidRDefault="00C95ED6">
          <w:pPr>
            <w:pStyle w:val="TOC3"/>
            <w:tabs>
              <w:tab w:val="right" w:leader="dot" w:pos="9016"/>
            </w:tabs>
            <w:rPr>
              <w:rFonts w:eastAsiaTheme="minorEastAsia"/>
              <w:noProof/>
              <w:lang w:val="en-US"/>
            </w:rPr>
          </w:pPr>
          <w:hyperlink w:anchor="_Toc154165565" w:history="1">
            <w:r w:rsidR="00D26BC9" w:rsidRPr="0099666F">
              <w:rPr>
                <w:rStyle w:val="Hyperlink"/>
                <w:noProof/>
                <w:lang w:val="en-US"/>
              </w:rPr>
              <w:t>HTTPS (Hypertext Transfer Protocol Secure):</w:t>
            </w:r>
            <w:r w:rsidR="00D26BC9">
              <w:rPr>
                <w:noProof/>
                <w:webHidden/>
              </w:rPr>
              <w:tab/>
            </w:r>
            <w:r w:rsidR="00D26BC9">
              <w:rPr>
                <w:noProof/>
                <w:webHidden/>
              </w:rPr>
              <w:fldChar w:fldCharType="begin"/>
            </w:r>
            <w:r w:rsidR="00D26BC9">
              <w:rPr>
                <w:noProof/>
                <w:webHidden/>
              </w:rPr>
              <w:instrText xml:space="preserve"> PAGEREF _Toc154165565 \h </w:instrText>
            </w:r>
            <w:r w:rsidR="00D26BC9">
              <w:rPr>
                <w:noProof/>
                <w:webHidden/>
              </w:rPr>
            </w:r>
            <w:r w:rsidR="00D26BC9">
              <w:rPr>
                <w:noProof/>
                <w:webHidden/>
              </w:rPr>
              <w:fldChar w:fldCharType="separate"/>
            </w:r>
            <w:r w:rsidR="00D26BC9">
              <w:rPr>
                <w:noProof/>
                <w:webHidden/>
              </w:rPr>
              <w:t>12</w:t>
            </w:r>
            <w:r w:rsidR="00D26BC9">
              <w:rPr>
                <w:noProof/>
                <w:webHidden/>
              </w:rPr>
              <w:fldChar w:fldCharType="end"/>
            </w:r>
          </w:hyperlink>
        </w:p>
        <w:p w14:paraId="45BE8AB2" w14:textId="4EA5E670" w:rsidR="00D26BC9" w:rsidRDefault="00C95ED6">
          <w:pPr>
            <w:pStyle w:val="TOC1"/>
            <w:tabs>
              <w:tab w:val="right" w:leader="dot" w:pos="9016"/>
            </w:tabs>
            <w:rPr>
              <w:rFonts w:eastAsiaTheme="minorEastAsia"/>
              <w:noProof/>
              <w:lang w:val="en-US"/>
            </w:rPr>
          </w:pPr>
          <w:hyperlink w:anchor="_Toc154165566" w:history="1">
            <w:r w:rsidR="00D26BC9" w:rsidRPr="0099666F">
              <w:rPr>
                <w:rStyle w:val="Hyperlink"/>
                <w:noProof/>
              </w:rPr>
              <w:t>Tools and technologies:</w:t>
            </w:r>
            <w:r w:rsidR="00D26BC9">
              <w:rPr>
                <w:noProof/>
                <w:webHidden/>
              </w:rPr>
              <w:tab/>
            </w:r>
            <w:r w:rsidR="00D26BC9">
              <w:rPr>
                <w:noProof/>
                <w:webHidden/>
              </w:rPr>
              <w:fldChar w:fldCharType="begin"/>
            </w:r>
            <w:r w:rsidR="00D26BC9">
              <w:rPr>
                <w:noProof/>
                <w:webHidden/>
              </w:rPr>
              <w:instrText xml:space="preserve"> PAGEREF _Toc154165566 \h </w:instrText>
            </w:r>
            <w:r w:rsidR="00D26BC9">
              <w:rPr>
                <w:noProof/>
                <w:webHidden/>
              </w:rPr>
            </w:r>
            <w:r w:rsidR="00D26BC9">
              <w:rPr>
                <w:noProof/>
                <w:webHidden/>
              </w:rPr>
              <w:fldChar w:fldCharType="separate"/>
            </w:r>
            <w:r w:rsidR="00D26BC9">
              <w:rPr>
                <w:noProof/>
                <w:webHidden/>
              </w:rPr>
              <w:t>12</w:t>
            </w:r>
            <w:r w:rsidR="00D26BC9">
              <w:rPr>
                <w:noProof/>
                <w:webHidden/>
              </w:rPr>
              <w:fldChar w:fldCharType="end"/>
            </w:r>
          </w:hyperlink>
        </w:p>
        <w:p w14:paraId="39DBB22B" w14:textId="6D084DDE" w:rsidR="00D26BC9" w:rsidRDefault="00C95ED6">
          <w:pPr>
            <w:pStyle w:val="TOC1"/>
            <w:tabs>
              <w:tab w:val="right" w:leader="dot" w:pos="9016"/>
            </w:tabs>
            <w:rPr>
              <w:rFonts w:eastAsiaTheme="minorEastAsia"/>
              <w:noProof/>
              <w:lang w:val="en-US"/>
            </w:rPr>
          </w:pPr>
          <w:hyperlink w:anchor="_Toc154165567" w:history="1">
            <w:r w:rsidR="00D26BC9" w:rsidRPr="0099666F">
              <w:rPr>
                <w:rStyle w:val="Hyperlink"/>
                <w:noProof/>
              </w:rPr>
              <w:t>Data Visualization/Analysis and system interface:</w:t>
            </w:r>
            <w:r w:rsidR="00D26BC9">
              <w:rPr>
                <w:noProof/>
                <w:webHidden/>
              </w:rPr>
              <w:tab/>
            </w:r>
            <w:r w:rsidR="00D26BC9">
              <w:rPr>
                <w:noProof/>
                <w:webHidden/>
              </w:rPr>
              <w:fldChar w:fldCharType="begin"/>
            </w:r>
            <w:r w:rsidR="00D26BC9">
              <w:rPr>
                <w:noProof/>
                <w:webHidden/>
              </w:rPr>
              <w:instrText xml:space="preserve"> PAGEREF _Toc154165567 \h </w:instrText>
            </w:r>
            <w:r w:rsidR="00D26BC9">
              <w:rPr>
                <w:noProof/>
                <w:webHidden/>
              </w:rPr>
            </w:r>
            <w:r w:rsidR="00D26BC9">
              <w:rPr>
                <w:noProof/>
                <w:webHidden/>
              </w:rPr>
              <w:fldChar w:fldCharType="separate"/>
            </w:r>
            <w:r w:rsidR="00D26BC9">
              <w:rPr>
                <w:noProof/>
                <w:webHidden/>
              </w:rPr>
              <w:t>13</w:t>
            </w:r>
            <w:r w:rsidR="00D26BC9">
              <w:rPr>
                <w:noProof/>
                <w:webHidden/>
              </w:rPr>
              <w:fldChar w:fldCharType="end"/>
            </w:r>
          </w:hyperlink>
        </w:p>
        <w:p w14:paraId="3C4EFDDA" w14:textId="0F1F84C3" w:rsidR="00D26BC9" w:rsidRDefault="00C95ED6">
          <w:pPr>
            <w:pStyle w:val="TOC2"/>
            <w:tabs>
              <w:tab w:val="right" w:leader="dot" w:pos="9016"/>
            </w:tabs>
            <w:rPr>
              <w:rFonts w:eastAsiaTheme="minorEastAsia"/>
              <w:noProof/>
              <w:lang w:val="en-US"/>
            </w:rPr>
          </w:pPr>
          <w:hyperlink w:anchor="_Toc154165568" w:history="1">
            <w:r w:rsidR="00D26BC9" w:rsidRPr="0099666F">
              <w:rPr>
                <w:rStyle w:val="Hyperlink"/>
                <w:noProof/>
                <w:lang w:val="en-US"/>
              </w:rPr>
              <w:t>Dashboard of System:</w:t>
            </w:r>
            <w:r w:rsidR="00D26BC9">
              <w:rPr>
                <w:noProof/>
                <w:webHidden/>
              </w:rPr>
              <w:tab/>
            </w:r>
            <w:r w:rsidR="00D26BC9">
              <w:rPr>
                <w:noProof/>
                <w:webHidden/>
              </w:rPr>
              <w:fldChar w:fldCharType="begin"/>
            </w:r>
            <w:r w:rsidR="00D26BC9">
              <w:rPr>
                <w:noProof/>
                <w:webHidden/>
              </w:rPr>
              <w:instrText xml:space="preserve"> PAGEREF _Toc154165568 \h </w:instrText>
            </w:r>
            <w:r w:rsidR="00D26BC9">
              <w:rPr>
                <w:noProof/>
                <w:webHidden/>
              </w:rPr>
            </w:r>
            <w:r w:rsidR="00D26BC9">
              <w:rPr>
                <w:noProof/>
                <w:webHidden/>
              </w:rPr>
              <w:fldChar w:fldCharType="separate"/>
            </w:r>
            <w:r w:rsidR="00D26BC9">
              <w:rPr>
                <w:noProof/>
                <w:webHidden/>
              </w:rPr>
              <w:t>13</w:t>
            </w:r>
            <w:r w:rsidR="00D26BC9">
              <w:rPr>
                <w:noProof/>
                <w:webHidden/>
              </w:rPr>
              <w:fldChar w:fldCharType="end"/>
            </w:r>
          </w:hyperlink>
        </w:p>
        <w:p w14:paraId="3D6D730E" w14:textId="0FE930F4" w:rsidR="00D26BC9" w:rsidRDefault="00C95ED6">
          <w:pPr>
            <w:pStyle w:val="TOC3"/>
            <w:tabs>
              <w:tab w:val="right" w:leader="dot" w:pos="9016"/>
            </w:tabs>
            <w:rPr>
              <w:rFonts w:eastAsiaTheme="minorEastAsia"/>
              <w:noProof/>
              <w:lang w:val="en-US"/>
            </w:rPr>
          </w:pPr>
          <w:hyperlink w:anchor="_Toc154165569" w:history="1">
            <w:r w:rsidR="00D26BC9" w:rsidRPr="0099666F">
              <w:rPr>
                <w:rStyle w:val="Hyperlink"/>
                <w:noProof/>
                <w:lang w:val="en-US"/>
              </w:rPr>
              <w:t>Humidity</w:t>
            </w:r>
            <w:r w:rsidR="00D26BC9">
              <w:rPr>
                <w:noProof/>
                <w:webHidden/>
              </w:rPr>
              <w:tab/>
            </w:r>
            <w:r w:rsidR="00D26BC9">
              <w:rPr>
                <w:noProof/>
                <w:webHidden/>
              </w:rPr>
              <w:fldChar w:fldCharType="begin"/>
            </w:r>
            <w:r w:rsidR="00D26BC9">
              <w:rPr>
                <w:noProof/>
                <w:webHidden/>
              </w:rPr>
              <w:instrText xml:space="preserve"> PAGEREF _Toc154165569 \h </w:instrText>
            </w:r>
            <w:r w:rsidR="00D26BC9">
              <w:rPr>
                <w:noProof/>
                <w:webHidden/>
              </w:rPr>
            </w:r>
            <w:r w:rsidR="00D26BC9">
              <w:rPr>
                <w:noProof/>
                <w:webHidden/>
              </w:rPr>
              <w:fldChar w:fldCharType="separate"/>
            </w:r>
            <w:r w:rsidR="00D26BC9">
              <w:rPr>
                <w:noProof/>
                <w:webHidden/>
              </w:rPr>
              <w:t>13</w:t>
            </w:r>
            <w:r w:rsidR="00D26BC9">
              <w:rPr>
                <w:noProof/>
                <w:webHidden/>
              </w:rPr>
              <w:fldChar w:fldCharType="end"/>
            </w:r>
          </w:hyperlink>
        </w:p>
        <w:p w14:paraId="2AE3B847" w14:textId="45B8F41E" w:rsidR="00D26BC9" w:rsidRDefault="00C95ED6">
          <w:pPr>
            <w:pStyle w:val="TOC3"/>
            <w:tabs>
              <w:tab w:val="right" w:leader="dot" w:pos="9016"/>
            </w:tabs>
            <w:rPr>
              <w:rFonts w:eastAsiaTheme="minorEastAsia"/>
              <w:noProof/>
              <w:lang w:val="en-US"/>
            </w:rPr>
          </w:pPr>
          <w:hyperlink w:anchor="_Toc154165570" w:history="1">
            <w:r w:rsidR="00D26BC9" w:rsidRPr="0099666F">
              <w:rPr>
                <w:rStyle w:val="Hyperlink"/>
                <w:noProof/>
                <w:lang w:val="en-US"/>
              </w:rPr>
              <w:t>Temperature</w:t>
            </w:r>
            <w:r w:rsidR="00D26BC9">
              <w:rPr>
                <w:noProof/>
                <w:webHidden/>
              </w:rPr>
              <w:tab/>
            </w:r>
            <w:r w:rsidR="00D26BC9">
              <w:rPr>
                <w:noProof/>
                <w:webHidden/>
              </w:rPr>
              <w:fldChar w:fldCharType="begin"/>
            </w:r>
            <w:r w:rsidR="00D26BC9">
              <w:rPr>
                <w:noProof/>
                <w:webHidden/>
              </w:rPr>
              <w:instrText xml:space="preserve"> PAGEREF _Toc154165570 \h </w:instrText>
            </w:r>
            <w:r w:rsidR="00D26BC9">
              <w:rPr>
                <w:noProof/>
                <w:webHidden/>
              </w:rPr>
            </w:r>
            <w:r w:rsidR="00D26BC9">
              <w:rPr>
                <w:noProof/>
                <w:webHidden/>
              </w:rPr>
              <w:fldChar w:fldCharType="separate"/>
            </w:r>
            <w:r w:rsidR="00D26BC9">
              <w:rPr>
                <w:noProof/>
                <w:webHidden/>
              </w:rPr>
              <w:t>13</w:t>
            </w:r>
            <w:r w:rsidR="00D26BC9">
              <w:rPr>
                <w:noProof/>
                <w:webHidden/>
              </w:rPr>
              <w:fldChar w:fldCharType="end"/>
            </w:r>
          </w:hyperlink>
        </w:p>
        <w:p w14:paraId="7D214D9C" w14:textId="232A2D25" w:rsidR="00D26BC9" w:rsidRDefault="00C95ED6">
          <w:pPr>
            <w:pStyle w:val="TOC3"/>
            <w:tabs>
              <w:tab w:val="right" w:leader="dot" w:pos="9016"/>
            </w:tabs>
            <w:rPr>
              <w:rFonts w:eastAsiaTheme="minorEastAsia"/>
              <w:noProof/>
              <w:lang w:val="en-US"/>
            </w:rPr>
          </w:pPr>
          <w:hyperlink w:anchor="_Toc154165571" w:history="1">
            <w:r w:rsidR="00D26BC9" w:rsidRPr="0099666F">
              <w:rPr>
                <w:rStyle w:val="Hyperlink"/>
                <w:noProof/>
                <w:lang w:val="en-US"/>
              </w:rPr>
              <w:t>Raw Ethanol</w:t>
            </w:r>
            <w:r w:rsidR="00D26BC9">
              <w:rPr>
                <w:noProof/>
                <w:webHidden/>
              </w:rPr>
              <w:tab/>
            </w:r>
            <w:r w:rsidR="00D26BC9">
              <w:rPr>
                <w:noProof/>
                <w:webHidden/>
              </w:rPr>
              <w:fldChar w:fldCharType="begin"/>
            </w:r>
            <w:r w:rsidR="00D26BC9">
              <w:rPr>
                <w:noProof/>
                <w:webHidden/>
              </w:rPr>
              <w:instrText xml:space="preserve"> PAGEREF _Toc154165571 \h </w:instrText>
            </w:r>
            <w:r w:rsidR="00D26BC9">
              <w:rPr>
                <w:noProof/>
                <w:webHidden/>
              </w:rPr>
            </w:r>
            <w:r w:rsidR="00D26BC9">
              <w:rPr>
                <w:noProof/>
                <w:webHidden/>
              </w:rPr>
              <w:fldChar w:fldCharType="separate"/>
            </w:r>
            <w:r w:rsidR="00D26BC9">
              <w:rPr>
                <w:noProof/>
                <w:webHidden/>
              </w:rPr>
              <w:t>14</w:t>
            </w:r>
            <w:r w:rsidR="00D26BC9">
              <w:rPr>
                <w:noProof/>
                <w:webHidden/>
              </w:rPr>
              <w:fldChar w:fldCharType="end"/>
            </w:r>
          </w:hyperlink>
        </w:p>
        <w:p w14:paraId="01AB675E" w14:textId="1F774C99" w:rsidR="00D26BC9" w:rsidRDefault="00C95ED6">
          <w:pPr>
            <w:pStyle w:val="TOC3"/>
            <w:tabs>
              <w:tab w:val="right" w:leader="dot" w:pos="9016"/>
            </w:tabs>
            <w:rPr>
              <w:rFonts w:eastAsiaTheme="minorEastAsia"/>
              <w:noProof/>
              <w:lang w:val="en-US"/>
            </w:rPr>
          </w:pPr>
          <w:hyperlink w:anchor="_Toc154165572" w:history="1">
            <w:r w:rsidR="00D26BC9" w:rsidRPr="0099666F">
              <w:rPr>
                <w:rStyle w:val="Hyperlink"/>
                <w:noProof/>
                <w:lang w:val="en-US"/>
              </w:rPr>
              <w:t>Pressure:</w:t>
            </w:r>
            <w:r w:rsidR="00D26BC9">
              <w:rPr>
                <w:noProof/>
                <w:webHidden/>
              </w:rPr>
              <w:tab/>
            </w:r>
            <w:r w:rsidR="00D26BC9">
              <w:rPr>
                <w:noProof/>
                <w:webHidden/>
              </w:rPr>
              <w:fldChar w:fldCharType="begin"/>
            </w:r>
            <w:r w:rsidR="00D26BC9">
              <w:rPr>
                <w:noProof/>
                <w:webHidden/>
              </w:rPr>
              <w:instrText xml:space="preserve"> PAGEREF _Toc154165572 \h </w:instrText>
            </w:r>
            <w:r w:rsidR="00D26BC9">
              <w:rPr>
                <w:noProof/>
                <w:webHidden/>
              </w:rPr>
            </w:r>
            <w:r w:rsidR="00D26BC9">
              <w:rPr>
                <w:noProof/>
                <w:webHidden/>
              </w:rPr>
              <w:fldChar w:fldCharType="separate"/>
            </w:r>
            <w:r w:rsidR="00D26BC9">
              <w:rPr>
                <w:noProof/>
                <w:webHidden/>
              </w:rPr>
              <w:t>14</w:t>
            </w:r>
            <w:r w:rsidR="00D26BC9">
              <w:rPr>
                <w:noProof/>
                <w:webHidden/>
              </w:rPr>
              <w:fldChar w:fldCharType="end"/>
            </w:r>
          </w:hyperlink>
        </w:p>
        <w:p w14:paraId="27A920D8" w14:textId="257D45F4" w:rsidR="00D26BC9" w:rsidRDefault="00C95ED6">
          <w:pPr>
            <w:pStyle w:val="TOC3"/>
            <w:tabs>
              <w:tab w:val="right" w:leader="dot" w:pos="9016"/>
            </w:tabs>
            <w:rPr>
              <w:rFonts w:eastAsiaTheme="minorEastAsia"/>
              <w:noProof/>
              <w:lang w:val="en-US"/>
            </w:rPr>
          </w:pPr>
          <w:hyperlink w:anchor="_Toc154165573" w:history="1">
            <w:r w:rsidR="00D26BC9" w:rsidRPr="0099666F">
              <w:rPr>
                <w:rStyle w:val="Hyperlink"/>
                <w:noProof/>
                <w:lang w:val="en-US"/>
              </w:rPr>
              <w:t>Average CO</w:t>
            </w:r>
            <w:r w:rsidR="00D26BC9" w:rsidRPr="0099666F">
              <w:rPr>
                <w:rStyle w:val="Hyperlink"/>
                <w:noProof/>
                <w:vertAlign w:val="subscript"/>
                <w:lang w:val="en-US"/>
              </w:rPr>
              <w:t>2</w:t>
            </w:r>
            <w:r w:rsidR="00D26BC9" w:rsidRPr="0099666F">
              <w:rPr>
                <w:rStyle w:val="Hyperlink"/>
                <w:noProof/>
                <w:lang w:val="en-US"/>
              </w:rPr>
              <w:t>:</w:t>
            </w:r>
            <w:r w:rsidR="00D26BC9">
              <w:rPr>
                <w:noProof/>
                <w:webHidden/>
              </w:rPr>
              <w:tab/>
            </w:r>
            <w:r w:rsidR="00D26BC9">
              <w:rPr>
                <w:noProof/>
                <w:webHidden/>
              </w:rPr>
              <w:fldChar w:fldCharType="begin"/>
            </w:r>
            <w:r w:rsidR="00D26BC9">
              <w:rPr>
                <w:noProof/>
                <w:webHidden/>
              </w:rPr>
              <w:instrText xml:space="preserve"> PAGEREF _Toc154165573 \h </w:instrText>
            </w:r>
            <w:r w:rsidR="00D26BC9">
              <w:rPr>
                <w:noProof/>
                <w:webHidden/>
              </w:rPr>
            </w:r>
            <w:r w:rsidR="00D26BC9">
              <w:rPr>
                <w:noProof/>
                <w:webHidden/>
              </w:rPr>
              <w:fldChar w:fldCharType="separate"/>
            </w:r>
            <w:r w:rsidR="00D26BC9">
              <w:rPr>
                <w:noProof/>
                <w:webHidden/>
              </w:rPr>
              <w:t>15</w:t>
            </w:r>
            <w:r w:rsidR="00D26BC9">
              <w:rPr>
                <w:noProof/>
                <w:webHidden/>
              </w:rPr>
              <w:fldChar w:fldCharType="end"/>
            </w:r>
          </w:hyperlink>
        </w:p>
        <w:p w14:paraId="1E5DD1F2" w14:textId="2F4EB69F" w:rsidR="00D26BC9" w:rsidRDefault="00C95ED6">
          <w:pPr>
            <w:pStyle w:val="TOC3"/>
            <w:tabs>
              <w:tab w:val="right" w:leader="dot" w:pos="9016"/>
            </w:tabs>
            <w:rPr>
              <w:rFonts w:eastAsiaTheme="minorEastAsia"/>
              <w:noProof/>
              <w:lang w:val="en-US"/>
            </w:rPr>
          </w:pPr>
          <w:hyperlink w:anchor="_Toc154165574" w:history="1">
            <w:r w:rsidR="00D26BC9" w:rsidRPr="0099666F">
              <w:rPr>
                <w:rStyle w:val="Hyperlink"/>
                <w:noProof/>
                <w:lang w:val="en-US"/>
              </w:rPr>
              <w:t>Fire Incidents:</w:t>
            </w:r>
            <w:r w:rsidR="00D26BC9">
              <w:rPr>
                <w:noProof/>
                <w:webHidden/>
              </w:rPr>
              <w:tab/>
            </w:r>
            <w:r w:rsidR="00D26BC9">
              <w:rPr>
                <w:noProof/>
                <w:webHidden/>
              </w:rPr>
              <w:fldChar w:fldCharType="begin"/>
            </w:r>
            <w:r w:rsidR="00D26BC9">
              <w:rPr>
                <w:noProof/>
                <w:webHidden/>
              </w:rPr>
              <w:instrText xml:space="preserve"> PAGEREF _Toc154165574 \h </w:instrText>
            </w:r>
            <w:r w:rsidR="00D26BC9">
              <w:rPr>
                <w:noProof/>
                <w:webHidden/>
              </w:rPr>
            </w:r>
            <w:r w:rsidR="00D26BC9">
              <w:rPr>
                <w:noProof/>
                <w:webHidden/>
              </w:rPr>
              <w:fldChar w:fldCharType="separate"/>
            </w:r>
            <w:r w:rsidR="00D26BC9">
              <w:rPr>
                <w:noProof/>
                <w:webHidden/>
              </w:rPr>
              <w:t>15</w:t>
            </w:r>
            <w:r w:rsidR="00D26BC9">
              <w:rPr>
                <w:noProof/>
                <w:webHidden/>
              </w:rPr>
              <w:fldChar w:fldCharType="end"/>
            </w:r>
          </w:hyperlink>
        </w:p>
        <w:p w14:paraId="104BE25F" w14:textId="4F315545" w:rsidR="00D26BC9" w:rsidRDefault="00C95ED6">
          <w:pPr>
            <w:pStyle w:val="TOC2"/>
            <w:tabs>
              <w:tab w:val="right" w:leader="dot" w:pos="9016"/>
            </w:tabs>
            <w:rPr>
              <w:rFonts w:eastAsiaTheme="minorEastAsia"/>
              <w:noProof/>
              <w:lang w:val="en-US"/>
            </w:rPr>
          </w:pPr>
          <w:hyperlink w:anchor="_Toc154165575" w:history="1">
            <w:r w:rsidR="00D26BC9" w:rsidRPr="0099666F">
              <w:rPr>
                <w:rStyle w:val="Hyperlink"/>
                <w:noProof/>
                <w:lang w:val="en-US"/>
              </w:rPr>
              <w:t>Predictive Analysis:</w:t>
            </w:r>
            <w:r w:rsidR="00D26BC9">
              <w:rPr>
                <w:noProof/>
                <w:webHidden/>
              </w:rPr>
              <w:tab/>
            </w:r>
            <w:r w:rsidR="00D26BC9">
              <w:rPr>
                <w:noProof/>
                <w:webHidden/>
              </w:rPr>
              <w:fldChar w:fldCharType="begin"/>
            </w:r>
            <w:r w:rsidR="00D26BC9">
              <w:rPr>
                <w:noProof/>
                <w:webHidden/>
              </w:rPr>
              <w:instrText xml:space="preserve"> PAGEREF _Toc154165575 \h </w:instrText>
            </w:r>
            <w:r w:rsidR="00D26BC9">
              <w:rPr>
                <w:noProof/>
                <w:webHidden/>
              </w:rPr>
            </w:r>
            <w:r w:rsidR="00D26BC9">
              <w:rPr>
                <w:noProof/>
                <w:webHidden/>
              </w:rPr>
              <w:fldChar w:fldCharType="separate"/>
            </w:r>
            <w:r w:rsidR="00D26BC9">
              <w:rPr>
                <w:noProof/>
                <w:webHidden/>
              </w:rPr>
              <w:t>16</w:t>
            </w:r>
            <w:r w:rsidR="00D26BC9">
              <w:rPr>
                <w:noProof/>
                <w:webHidden/>
              </w:rPr>
              <w:fldChar w:fldCharType="end"/>
            </w:r>
          </w:hyperlink>
        </w:p>
        <w:p w14:paraId="4A38057E" w14:textId="365AA74F" w:rsidR="00D26BC9" w:rsidRDefault="00C95ED6">
          <w:pPr>
            <w:pStyle w:val="TOC3"/>
            <w:tabs>
              <w:tab w:val="right" w:leader="dot" w:pos="9016"/>
            </w:tabs>
            <w:rPr>
              <w:rFonts w:eastAsiaTheme="minorEastAsia"/>
              <w:noProof/>
              <w:lang w:val="en-US"/>
            </w:rPr>
          </w:pPr>
          <w:hyperlink w:anchor="_Toc154165576" w:history="1">
            <w:r w:rsidR="00D26BC9" w:rsidRPr="0099666F">
              <w:rPr>
                <w:rStyle w:val="Hyperlink"/>
                <w:noProof/>
                <w:lang w:val="en-US"/>
              </w:rPr>
              <w:t>Heat Map:</w:t>
            </w:r>
            <w:r w:rsidR="00D26BC9">
              <w:rPr>
                <w:noProof/>
                <w:webHidden/>
              </w:rPr>
              <w:tab/>
            </w:r>
            <w:r w:rsidR="00D26BC9">
              <w:rPr>
                <w:noProof/>
                <w:webHidden/>
              </w:rPr>
              <w:fldChar w:fldCharType="begin"/>
            </w:r>
            <w:r w:rsidR="00D26BC9">
              <w:rPr>
                <w:noProof/>
                <w:webHidden/>
              </w:rPr>
              <w:instrText xml:space="preserve"> PAGEREF _Toc154165576 \h </w:instrText>
            </w:r>
            <w:r w:rsidR="00D26BC9">
              <w:rPr>
                <w:noProof/>
                <w:webHidden/>
              </w:rPr>
            </w:r>
            <w:r w:rsidR="00D26BC9">
              <w:rPr>
                <w:noProof/>
                <w:webHidden/>
              </w:rPr>
              <w:fldChar w:fldCharType="separate"/>
            </w:r>
            <w:r w:rsidR="00D26BC9">
              <w:rPr>
                <w:noProof/>
                <w:webHidden/>
              </w:rPr>
              <w:t>16</w:t>
            </w:r>
            <w:r w:rsidR="00D26BC9">
              <w:rPr>
                <w:noProof/>
                <w:webHidden/>
              </w:rPr>
              <w:fldChar w:fldCharType="end"/>
            </w:r>
          </w:hyperlink>
        </w:p>
        <w:p w14:paraId="62378857" w14:textId="43C2CDAE" w:rsidR="00D26BC9" w:rsidRDefault="00C95ED6">
          <w:pPr>
            <w:pStyle w:val="TOC3"/>
            <w:tabs>
              <w:tab w:val="right" w:leader="dot" w:pos="9016"/>
            </w:tabs>
            <w:rPr>
              <w:rFonts w:eastAsiaTheme="minorEastAsia"/>
              <w:noProof/>
              <w:lang w:val="en-US"/>
            </w:rPr>
          </w:pPr>
          <w:hyperlink w:anchor="_Toc154165577" w:history="1">
            <w:r w:rsidR="00D26BC9" w:rsidRPr="0099666F">
              <w:rPr>
                <w:rStyle w:val="Hyperlink"/>
                <w:noProof/>
                <w:lang w:val="en-US"/>
              </w:rPr>
              <w:t>Data Pre-processing:</w:t>
            </w:r>
            <w:r w:rsidR="00D26BC9">
              <w:rPr>
                <w:noProof/>
                <w:webHidden/>
              </w:rPr>
              <w:tab/>
            </w:r>
            <w:r w:rsidR="00D26BC9">
              <w:rPr>
                <w:noProof/>
                <w:webHidden/>
              </w:rPr>
              <w:fldChar w:fldCharType="begin"/>
            </w:r>
            <w:r w:rsidR="00D26BC9">
              <w:rPr>
                <w:noProof/>
                <w:webHidden/>
              </w:rPr>
              <w:instrText xml:space="preserve"> PAGEREF _Toc154165577 \h </w:instrText>
            </w:r>
            <w:r w:rsidR="00D26BC9">
              <w:rPr>
                <w:noProof/>
                <w:webHidden/>
              </w:rPr>
            </w:r>
            <w:r w:rsidR="00D26BC9">
              <w:rPr>
                <w:noProof/>
                <w:webHidden/>
              </w:rPr>
              <w:fldChar w:fldCharType="separate"/>
            </w:r>
            <w:r w:rsidR="00D26BC9">
              <w:rPr>
                <w:noProof/>
                <w:webHidden/>
              </w:rPr>
              <w:t>17</w:t>
            </w:r>
            <w:r w:rsidR="00D26BC9">
              <w:rPr>
                <w:noProof/>
                <w:webHidden/>
              </w:rPr>
              <w:fldChar w:fldCharType="end"/>
            </w:r>
          </w:hyperlink>
        </w:p>
        <w:p w14:paraId="07765C15" w14:textId="4FF93F45" w:rsidR="00D26BC9" w:rsidRDefault="00C95ED6">
          <w:pPr>
            <w:pStyle w:val="TOC3"/>
            <w:tabs>
              <w:tab w:val="right" w:leader="dot" w:pos="9016"/>
            </w:tabs>
            <w:rPr>
              <w:rFonts w:eastAsiaTheme="minorEastAsia"/>
              <w:noProof/>
              <w:lang w:val="en-US"/>
            </w:rPr>
          </w:pPr>
          <w:hyperlink w:anchor="_Toc154165578" w:history="1">
            <w:r w:rsidR="00D26BC9" w:rsidRPr="0099666F">
              <w:rPr>
                <w:rStyle w:val="Hyperlink"/>
                <w:noProof/>
                <w:lang w:val="en-US"/>
              </w:rPr>
              <w:t>Data Splitting:</w:t>
            </w:r>
            <w:r w:rsidR="00D26BC9">
              <w:rPr>
                <w:noProof/>
                <w:webHidden/>
              </w:rPr>
              <w:tab/>
            </w:r>
            <w:r w:rsidR="00D26BC9">
              <w:rPr>
                <w:noProof/>
                <w:webHidden/>
              </w:rPr>
              <w:fldChar w:fldCharType="begin"/>
            </w:r>
            <w:r w:rsidR="00D26BC9">
              <w:rPr>
                <w:noProof/>
                <w:webHidden/>
              </w:rPr>
              <w:instrText xml:space="preserve"> PAGEREF _Toc154165578 \h </w:instrText>
            </w:r>
            <w:r w:rsidR="00D26BC9">
              <w:rPr>
                <w:noProof/>
                <w:webHidden/>
              </w:rPr>
            </w:r>
            <w:r w:rsidR="00D26BC9">
              <w:rPr>
                <w:noProof/>
                <w:webHidden/>
              </w:rPr>
              <w:fldChar w:fldCharType="separate"/>
            </w:r>
            <w:r w:rsidR="00D26BC9">
              <w:rPr>
                <w:noProof/>
                <w:webHidden/>
              </w:rPr>
              <w:t>17</w:t>
            </w:r>
            <w:r w:rsidR="00D26BC9">
              <w:rPr>
                <w:noProof/>
                <w:webHidden/>
              </w:rPr>
              <w:fldChar w:fldCharType="end"/>
            </w:r>
          </w:hyperlink>
        </w:p>
        <w:p w14:paraId="62B74960" w14:textId="6D4C14F5" w:rsidR="00D26BC9" w:rsidRDefault="00C95ED6">
          <w:pPr>
            <w:pStyle w:val="TOC3"/>
            <w:tabs>
              <w:tab w:val="right" w:leader="dot" w:pos="9016"/>
            </w:tabs>
            <w:rPr>
              <w:rFonts w:eastAsiaTheme="minorEastAsia"/>
              <w:noProof/>
              <w:lang w:val="en-US"/>
            </w:rPr>
          </w:pPr>
          <w:hyperlink w:anchor="_Toc154165579" w:history="1">
            <w:r w:rsidR="00D26BC9" w:rsidRPr="0099666F">
              <w:rPr>
                <w:rStyle w:val="Hyperlink"/>
                <w:noProof/>
                <w:lang w:val="en-US"/>
              </w:rPr>
              <w:t>Model Training and Hyper parameter tuning:</w:t>
            </w:r>
            <w:r w:rsidR="00D26BC9">
              <w:rPr>
                <w:noProof/>
                <w:webHidden/>
              </w:rPr>
              <w:tab/>
            </w:r>
            <w:r w:rsidR="00D26BC9">
              <w:rPr>
                <w:noProof/>
                <w:webHidden/>
              </w:rPr>
              <w:fldChar w:fldCharType="begin"/>
            </w:r>
            <w:r w:rsidR="00D26BC9">
              <w:rPr>
                <w:noProof/>
                <w:webHidden/>
              </w:rPr>
              <w:instrText xml:space="preserve"> PAGEREF _Toc154165579 \h </w:instrText>
            </w:r>
            <w:r w:rsidR="00D26BC9">
              <w:rPr>
                <w:noProof/>
                <w:webHidden/>
              </w:rPr>
            </w:r>
            <w:r w:rsidR="00D26BC9">
              <w:rPr>
                <w:noProof/>
                <w:webHidden/>
              </w:rPr>
              <w:fldChar w:fldCharType="separate"/>
            </w:r>
            <w:r w:rsidR="00D26BC9">
              <w:rPr>
                <w:noProof/>
                <w:webHidden/>
              </w:rPr>
              <w:t>17</w:t>
            </w:r>
            <w:r w:rsidR="00D26BC9">
              <w:rPr>
                <w:noProof/>
                <w:webHidden/>
              </w:rPr>
              <w:fldChar w:fldCharType="end"/>
            </w:r>
          </w:hyperlink>
        </w:p>
        <w:p w14:paraId="2C86C71C" w14:textId="4C516C25" w:rsidR="00D26BC9" w:rsidRDefault="00C95ED6">
          <w:pPr>
            <w:pStyle w:val="TOC3"/>
            <w:tabs>
              <w:tab w:val="right" w:leader="dot" w:pos="9016"/>
            </w:tabs>
            <w:rPr>
              <w:rFonts w:eastAsiaTheme="minorEastAsia"/>
              <w:noProof/>
              <w:lang w:val="en-US"/>
            </w:rPr>
          </w:pPr>
          <w:hyperlink w:anchor="_Toc154165580" w:history="1">
            <w:r w:rsidR="00D26BC9" w:rsidRPr="0099666F">
              <w:rPr>
                <w:rStyle w:val="Hyperlink"/>
                <w:noProof/>
                <w:lang w:val="en-US"/>
              </w:rPr>
              <w:t>Model Testing and Evaluation:</w:t>
            </w:r>
            <w:r w:rsidR="00D26BC9">
              <w:rPr>
                <w:noProof/>
                <w:webHidden/>
              </w:rPr>
              <w:tab/>
            </w:r>
            <w:r w:rsidR="00D26BC9">
              <w:rPr>
                <w:noProof/>
                <w:webHidden/>
              </w:rPr>
              <w:fldChar w:fldCharType="begin"/>
            </w:r>
            <w:r w:rsidR="00D26BC9">
              <w:rPr>
                <w:noProof/>
                <w:webHidden/>
              </w:rPr>
              <w:instrText xml:space="preserve"> PAGEREF _Toc154165580 \h </w:instrText>
            </w:r>
            <w:r w:rsidR="00D26BC9">
              <w:rPr>
                <w:noProof/>
                <w:webHidden/>
              </w:rPr>
            </w:r>
            <w:r w:rsidR="00D26BC9">
              <w:rPr>
                <w:noProof/>
                <w:webHidden/>
              </w:rPr>
              <w:fldChar w:fldCharType="separate"/>
            </w:r>
            <w:r w:rsidR="00D26BC9">
              <w:rPr>
                <w:noProof/>
                <w:webHidden/>
              </w:rPr>
              <w:t>18</w:t>
            </w:r>
            <w:r w:rsidR="00D26BC9">
              <w:rPr>
                <w:noProof/>
                <w:webHidden/>
              </w:rPr>
              <w:fldChar w:fldCharType="end"/>
            </w:r>
          </w:hyperlink>
        </w:p>
        <w:p w14:paraId="499151D7" w14:textId="5C03477B" w:rsidR="00D26BC9" w:rsidRDefault="00C95ED6">
          <w:pPr>
            <w:pStyle w:val="TOC1"/>
            <w:tabs>
              <w:tab w:val="right" w:leader="dot" w:pos="9016"/>
            </w:tabs>
            <w:rPr>
              <w:rFonts w:eastAsiaTheme="minorEastAsia"/>
              <w:noProof/>
              <w:lang w:val="en-US"/>
            </w:rPr>
          </w:pPr>
          <w:hyperlink w:anchor="_Toc154165581" w:history="1">
            <w:r w:rsidR="00D26BC9" w:rsidRPr="0099666F">
              <w:rPr>
                <w:rStyle w:val="Hyperlink"/>
                <w:noProof/>
              </w:rPr>
              <w:t>Expected Impact:</w:t>
            </w:r>
            <w:r w:rsidR="00D26BC9">
              <w:rPr>
                <w:noProof/>
                <w:webHidden/>
              </w:rPr>
              <w:tab/>
            </w:r>
            <w:r w:rsidR="00D26BC9">
              <w:rPr>
                <w:noProof/>
                <w:webHidden/>
              </w:rPr>
              <w:fldChar w:fldCharType="begin"/>
            </w:r>
            <w:r w:rsidR="00D26BC9">
              <w:rPr>
                <w:noProof/>
                <w:webHidden/>
              </w:rPr>
              <w:instrText xml:space="preserve"> PAGEREF _Toc154165581 \h </w:instrText>
            </w:r>
            <w:r w:rsidR="00D26BC9">
              <w:rPr>
                <w:noProof/>
                <w:webHidden/>
              </w:rPr>
            </w:r>
            <w:r w:rsidR="00D26BC9">
              <w:rPr>
                <w:noProof/>
                <w:webHidden/>
              </w:rPr>
              <w:fldChar w:fldCharType="separate"/>
            </w:r>
            <w:r w:rsidR="00D26BC9">
              <w:rPr>
                <w:noProof/>
                <w:webHidden/>
              </w:rPr>
              <w:t>18</w:t>
            </w:r>
            <w:r w:rsidR="00D26BC9">
              <w:rPr>
                <w:noProof/>
                <w:webHidden/>
              </w:rPr>
              <w:fldChar w:fldCharType="end"/>
            </w:r>
          </w:hyperlink>
        </w:p>
        <w:p w14:paraId="66FD88AF" w14:textId="1D1EBCE6" w:rsidR="00D26BC9" w:rsidRDefault="00C95ED6">
          <w:pPr>
            <w:pStyle w:val="TOC2"/>
            <w:tabs>
              <w:tab w:val="right" w:leader="dot" w:pos="9016"/>
            </w:tabs>
            <w:rPr>
              <w:rFonts w:eastAsiaTheme="minorEastAsia"/>
              <w:noProof/>
              <w:lang w:val="en-US"/>
            </w:rPr>
          </w:pPr>
          <w:hyperlink w:anchor="_Toc154165582" w:history="1">
            <w:r w:rsidR="00D26BC9" w:rsidRPr="0099666F">
              <w:rPr>
                <w:rStyle w:val="Hyperlink"/>
                <w:noProof/>
                <w:lang w:val="en-US"/>
              </w:rPr>
              <w:t>Automation and Convenience:</w:t>
            </w:r>
            <w:r w:rsidR="00D26BC9">
              <w:rPr>
                <w:noProof/>
                <w:webHidden/>
              </w:rPr>
              <w:tab/>
            </w:r>
            <w:r w:rsidR="00D26BC9">
              <w:rPr>
                <w:noProof/>
                <w:webHidden/>
              </w:rPr>
              <w:fldChar w:fldCharType="begin"/>
            </w:r>
            <w:r w:rsidR="00D26BC9">
              <w:rPr>
                <w:noProof/>
                <w:webHidden/>
              </w:rPr>
              <w:instrText xml:space="preserve"> PAGEREF _Toc154165582 \h </w:instrText>
            </w:r>
            <w:r w:rsidR="00D26BC9">
              <w:rPr>
                <w:noProof/>
                <w:webHidden/>
              </w:rPr>
            </w:r>
            <w:r w:rsidR="00D26BC9">
              <w:rPr>
                <w:noProof/>
                <w:webHidden/>
              </w:rPr>
              <w:fldChar w:fldCharType="separate"/>
            </w:r>
            <w:r w:rsidR="00D26BC9">
              <w:rPr>
                <w:noProof/>
                <w:webHidden/>
              </w:rPr>
              <w:t>19</w:t>
            </w:r>
            <w:r w:rsidR="00D26BC9">
              <w:rPr>
                <w:noProof/>
                <w:webHidden/>
              </w:rPr>
              <w:fldChar w:fldCharType="end"/>
            </w:r>
          </w:hyperlink>
        </w:p>
        <w:p w14:paraId="27718AC6" w14:textId="0EB98918" w:rsidR="00D26BC9" w:rsidRDefault="00C95ED6">
          <w:pPr>
            <w:pStyle w:val="TOC2"/>
            <w:tabs>
              <w:tab w:val="right" w:leader="dot" w:pos="9016"/>
            </w:tabs>
            <w:rPr>
              <w:rFonts w:eastAsiaTheme="minorEastAsia"/>
              <w:noProof/>
              <w:lang w:val="en-US"/>
            </w:rPr>
          </w:pPr>
          <w:hyperlink w:anchor="_Toc154165583" w:history="1">
            <w:r w:rsidR="00D26BC9" w:rsidRPr="0099666F">
              <w:rPr>
                <w:rStyle w:val="Hyperlink"/>
                <w:noProof/>
                <w:lang w:val="en-US"/>
              </w:rPr>
              <w:t>Remote Access and Monitoring:</w:t>
            </w:r>
            <w:r w:rsidR="00D26BC9">
              <w:rPr>
                <w:noProof/>
                <w:webHidden/>
              </w:rPr>
              <w:tab/>
            </w:r>
            <w:r w:rsidR="00D26BC9">
              <w:rPr>
                <w:noProof/>
                <w:webHidden/>
              </w:rPr>
              <w:fldChar w:fldCharType="begin"/>
            </w:r>
            <w:r w:rsidR="00D26BC9">
              <w:rPr>
                <w:noProof/>
                <w:webHidden/>
              </w:rPr>
              <w:instrText xml:space="preserve"> PAGEREF _Toc154165583 \h </w:instrText>
            </w:r>
            <w:r w:rsidR="00D26BC9">
              <w:rPr>
                <w:noProof/>
                <w:webHidden/>
              </w:rPr>
            </w:r>
            <w:r w:rsidR="00D26BC9">
              <w:rPr>
                <w:noProof/>
                <w:webHidden/>
              </w:rPr>
              <w:fldChar w:fldCharType="separate"/>
            </w:r>
            <w:r w:rsidR="00D26BC9">
              <w:rPr>
                <w:noProof/>
                <w:webHidden/>
              </w:rPr>
              <w:t>19</w:t>
            </w:r>
            <w:r w:rsidR="00D26BC9">
              <w:rPr>
                <w:noProof/>
                <w:webHidden/>
              </w:rPr>
              <w:fldChar w:fldCharType="end"/>
            </w:r>
          </w:hyperlink>
        </w:p>
        <w:p w14:paraId="49E5A8AB" w14:textId="491882B0" w:rsidR="00D26BC9" w:rsidRDefault="00C95ED6">
          <w:pPr>
            <w:pStyle w:val="TOC2"/>
            <w:tabs>
              <w:tab w:val="right" w:leader="dot" w:pos="9016"/>
            </w:tabs>
            <w:rPr>
              <w:rFonts w:eastAsiaTheme="minorEastAsia"/>
              <w:noProof/>
              <w:lang w:val="en-US"/>
            </w:rPr>
          </w:pPr>
          <w:hyperlink w:anchor="_Toc154165584" w:history="1">
            <w:r w:rsidR="00D26BC9" w:rsidRPr="0099666F">
              <w:rPr>
                <w:rStyle w:val="Hyperlink"/>
                <w:noProof/>
                <w:lang w:val="en-US"/>
              </w:rPr>
              <w:t>Energy Efficiency:</w:t>
            </w:r>
            <w:r w:rsidR="00D26BC9">
              <w:rPr>
                <w:noProof/>
                <w:webHidden/>
              </w:rPr>
              <w:tab/>
            </w:r>
            <w:r w:rsidR="00D26BC9">
              <w:rPr>
                <w:noProof/>
                <w:webHidden/>
              </w:rPr>
              <w:fldChar w:fldCharType="begin"/>
            </w:r>
            <w:r w:rsidR="00D26BC9">
              <w:rPr>
                <w:noProof/>
                <w:webHidden/>
              </w:rPr>
              <w:instrText xml:space="preserve"> PAGEREF _Toc154165584 \h </w:instrText>
            </w:r>
            <w:r w:rsidR="00D26BC9">
              <w:rPr>
                <w:noProof/>
                <w:webHidden/>
              </w:rPr>
            </w:r>
            <w:r w:rsidR="00D26BC9">
              <w:rPr>
                <w:noProof/>
                <w:webHidden/>
              </w:rPr>
              <w:fldChar w:fldCharType="separate"/>
            </w:r>
            <w:r w:rsidR="00D26BC9">
              <w:rPr>
                <w:noProof/>
                <w:webHidden/>
              </w:rPr>
              <w:t>19</w:t>
            </w:r>
            <w:r w:rsidR="00D26BC9">
              <w:rPr>
                <w:noProof/>
                <w:webHidden/>
              </w:rPr>
              <w:fldChar w:fldCharType="end"/>
            </w:r>
          </w:hyperlink>
        </w:p>
        <w:p w14:paraId="0A8480B1" w14:textId="07A4932A" w:rsidR="00D26BC9" w:rsidRDefault="00C95ED6">
          <w:pPr>
            <w:pStyle w:val="TOC2"/>
            <w:tabs>
              <w:tab w:val="right" w:leader="dot" w:pos="9016"/>
            </w:tabs>
            <w:rPr>
              <w:rFonts w:eastAsiaTheme="minorEastAsia"/>
              <w:noProof/>
              <w:lang w:val="en-US"/>
            </w:rPr>
          </w:pPr>
          <w:hyperlink w:anchor="_Toc154165585" w:history="1">
            <w:r w:rsidR="00D26BC9" w:rsidRPr="0099666F">
              <w:rPr>
                <w:rStyle w:val="Hyperlink"/>
                <w:noProof/>
                <w:lang w:val="en-US"/>
              </w:rPr>
              <w:t>Cost Savings:</w:t>
            </w:r>
            <w:r w:rsidR="00D26BC9">
              <w:rPr>
                <w:noProof/>
                <w:webHidden/>
              </w:rPr>
              <w:tab/>
            </w:r>
            <w:r w:rsidR="00D26BC9">
              <w:rPr>
                <w:noProof/>
                <w:webHidden/>
              </w:rPr>
              <w:fldChar w:fldCharType="begin"/>
            </w:r>
            <w:r w:rsidR="00D26BC9">
              <w:rPr>
                <w:noProof/>
                <w:webHidden/>
              </w:rPr>
              <w:instrText xml:space="preserve"> PAGEREF _Toc154165585 \h </w:instrText>
            </w:r>
            <w:r w:rsidR="00D26BC9">
              <w:rPr>
                <w:noProof/>
                <w:webHidden/>
              </w:rPr>
            </w:r>
            <w:r w:rsidR="00D26BC9">
              <w:rPr>
                <w:noProof/>
                <w:webHidden/>
              </w:rPr>
              <w:fldChar w:fldCharType="separate"/>
            </w:r>
            <w:r w:rsidR="00D26BC9">
              <w:rPr>
                <w:noProof/>
                <w:webHidden/>
              </w:rPr>
              <w:t>19</w:t>
            </w:r>
            <w:r w:rsidR="00D26BC9">
              <w:rPr>
                <w:noProof/>
                <w:webHidden/>
              </w:rPr>
              <w:fldChar w:fldCharType="end"/>
            </w:r>
          </w:hyperlink>
        </w:p>
        <w:p w14:paraId="1849AE3E" w14:textId="174887E4" w:rsidR="00D26BC9" w:rsidRDefault="00C95ED6">
          <w:pPr>
            <w:pStyle w:val="TOC2"/>
            <w:tabs>
              <w:tab w:val="right" w:leader="dot" w:pos="9016"/>
            </w:tabs>
            <w:rPr>
              <w:rFonts w:eastAsiaTheme="minorEastAsia"/>
              <w:noProof/>
              <w:lang w:val="en-US"/>
            </w:rPr>
          </w:pPr>
          <w:hyperlink w:anchor="_Toc154165586" w:history="1">
            <w:r w:rsidR="00D26BC9" w:rsidRPr="0099666F">
              <w:rPr>
                <w:rStyle w:val="Hyperlink"/>
                <w:noProof/>
                <w:lang w:val="en-US"/>
              </w:rPr>
              <w:t>Improved Quality of Life:</w:t>
            </w:r>
            <w:r w:rsidR="00D26BC9">
              <w:rPr>
                <w:noProof/>
                <w:webHidden/>
              </w:rPr>
              <w:tab/>
            </w:r>
            <w:r w:rsidR="00D26BC9">
              <w:rPr>
                <w:noProof/>
                <w:webHidden/>
              </w:rPr>
              <w:fldChar w:fldCharType="begin"/>
            </w:r>
            <w:r w:rsidR="00D26BC9">
              <w:rPr>
                <w:noProof/>
                <w:webHidden/>
              </w:rPr>
              <w:instrText xml:space="preserve"> PAGEREF _Toc154165586 \h </w:instrText>
            </w:r>
            <w:r w:rsidR="00D26BC9">
              <w:rPr>
                <w:noProof/>
                <w:webHidden/>
              </w:rPr>
            </w:r>
            <w:r w:rsidR="00D26BC9">
              <w:rPr>
                <w:noProof/>
                <w:webHidden/>
              </w:rPr>
              <w:fldChar w:fldCharType="separate"/>
            </w:r>
            <w:r w:rsidR="00D26BC9">
              <w:rPr>
                <w:noProof/>
                <w:webHidden/>
              </w:rPr>
              <w:t>19</w:t>
            </w:r>
            <w:r w:rsidR="00D26BC9">
              <w:rPr>
                <w:noProof/>
                <w:webHidden/>
              </w:rPr>
              <w:fldChar w:fldCharType="end"/>
            </w:r>
          </w:hyperlink>
        </w:p>
        <w:p w14:paraId="5DAE2CE1" w14:textId="089A575F" w:rsidR="00D26BC9" w:rsidRDefault="00C95ED6">
          <w:pPr>
            <w:pStyle w:val="TOC2"/>
            <w:tabs>
              <w:tab w:val="right" w:leader="dot" w:pos="9016"/>
            </w:tabs>
            <w:rPr>
              <w:rFonts w:eastAsiaTheme="minorEastAsia"/>
              <w:noProof/>
              <w:lang w:val="en-US"/>
            </w:rPr>
          </w:pPr>
          <w:hyperlink w:anchor="_Toc154165587" w:history="1">
            <w:r w:rsidR="00D26BC9" w:rsidRPr="0099666F">
              <w:rPr>
                <w:rStyle w:val="Hyperlink"/>
                <w:noProof/>
                <w:lang w:val="en-US"/>
              </w:rPr>
              <w:t>Environmental Impact:</w:t>
            </w:r>
            <w:r w:rsidR="00D26BC9">
              <w:rPr>
                <w:noProof/>
                <w:webHidden/>
              </w:rPr>
              <w:tab/>
            </w:r>
            <w:r w:rsidR="00D26BC9">
              <w:rPr>
                <w:noProof/>
                <w:webHidden/>
              </w:rPr>
              <w:fldChar w:fldCharType="begin"/>
            </w:r>
            <w:r w:rsidR="00D26BC9">
              <w:rPr>
                <w:noProof/>
                <w:webHidden/>
              </w:rPr>
              <w:instrText xml:space="preserve"> PAGEREF _Toc154165587 \h </w:instrText>
            </w:r>
            <w:r w:rsidR="00D26BC9">
              <w:rPr>
                <w:noProof/>
                <w:webHidden/>
              </w:rPr>
            </w:r>
            <w:r w:rsidR="00D26BC9">
              <w:rPr>
                <w:noProof/>
                <w:webHidden/>
              </w:rPr>
              <w:fldChar w:fldCharType="separate"/>
            </w:r>
            <w:r w:rsidR="00D26BC9">
              <w:rPr>
                <w:noProof/>
                <w:webHidden/>
              </w:rPr>
              <w:t>19</w:t>
            </w:r>
            <w:r w:rsidR="00D26BC9">
              <w:rPr>
                <w:noProof/>
                <w:webHidden/>
              </w:rPr>
              <w:fldChar w:fldCharType="end"/>
            </w:r>
          </w:hyperlink>
        </w:p>
        <w:p w14:paraId="1E090DDD" w14:textId="58A97814" w:rsidR="00215381" w:rsidRDefault="00D26BC9" w:rsidP="00D26BC9">
          <w:r>
            <w:rPr>
              <w:b/>
              <w:bCs/>
              <w:noProof/>
            </w:rPr>
            <w:fldChar w:fldCharType="end"/>
          </w:r>
        </w:p>
      </w:sdtContent>
    </w:sdt>
    <w:p w14:paraId="49C79B15" w14:textId="49C4CD69" w:rsidR="000F10A4" w:rsidRDefault="00D52053" w:rsidP="000F10A4">
      <w:pPr>
        <w:pStyle w:val="Title"/>
      </w:pPr>
      <w:r>
        <w:lastRenderedPageBreak/>
        <w:t>Smart Home System</w:t>
      </w:r>
    </w:p>
    <w:p w14:paraId="2340519F" w14:textId="77777777" w:rsidR="00DC12B6" w:rsidRPr="00DC12B6" w:rsidRDefault="00DC12B6" w:rsidP="00DC12B6">
      <w:pPr>
        <w:pStyle w:val="Heading1"/>
      </w:pPr>
      <w:bookmarkStart w:id="3" w:name="_Toc154165520"/>
      <w:r w:rsidRPr="00DC12B6">
        <w:t>Project Description:</w:t>
      </w:r>
      <w:bookmarkEnd w:id="3"/>
    </w:p>
    <w:p w14:paraId="75880BB0" w14:textId="77777777" w:rsidR="00DC12B6" w:rsidRPr="004A5ECA" w:rsidRDefault="00DC12B6" w:rsidP="00DC12B6">
      <w:pPr>
        <w:pStyle w:val="Heading2"/>
      </w:pPr>
      <w:bookmarkStart w:id="4" w:name="_Toc154165521"/>
      <w:r w:rsidRPr="004A5ECA">
        <w:t>Introduction</w:t>
      </w:r>
      <w:bookmarkEnd w:id="4"/>
    </w:p>
    <w:p w14:paraId="7F355159" w14:textId="77777777" w:rsidR="00DC12B6" w:rsidRPr="00DC12B6" w:rsidRDefault="00DC12B6" w:rsidP="00DC12B6">
      <w:pPr>
        <w:rPr>
          <w:rFonts w:cstheme="minorHAnsi"/>
          <w:sz w:val="24"/>
          <w:szCs w:val="24"/>
        </w:rPr>
      </w:pPr>
      <w:r w:rsidRPr="00DC12B6">
        <w:rPr>
          <w:rFonts w:cstheme="minorHAnsi"/>
          <w:sz w:val="24"/>
          <w:szCs w:val="24"/>
        </w:rPr>
        <w:t>In the era of technological advancements, the concept of smart homes has gained significant popularity. Smart homes leverage Internet of Things (IoT) technology to automate and control various aspects of daily living, offering increased convenience, energy efficiency, and security. However, there remains a need for further innovation and integration to address existing challenges and provide a seamless, intelligent, and user-friendly smart home experience.</w:t>
      </w:r>
    </w:p>
    <w:p w14:paraId="3B7ED19F" w14:textId="77777777" w:rsidR="00DC12B6" w:rsidRPr="004A5ECA" w:rsidRDefault="00DC12B6" w:rsidP="00DC12B6">
      <w:pPr>
        <w:pStyle w:val="Heading2"/>
      </w:pPr>
      <w:bookmarkStart w:id="5" w:name="_Toc154165522"/>
      <w:r w:rsidRPr="004A5ECA">
        <w:t>Problem statement:</w:t>
      </w:r>
      <w:bookmarkEnd w:id="5"/>
    </w:p>
    <w:p w14:paraId="0B3C9835" w14:textId="77777777" w:rsidR="00DC12B6" w:rsidRPr="00DC12B6" w:rsidRDefault="00DC12B6" w:rsidP="00DC12B6">
      <w:pPr>
        <w:rPr>
          <w:rFonts w:cstheme="minorHAnsi"/>
          <w:sz w:val="24"/>
          <w:szCs w:val="24"/>
        </w:rPr>
      </w:pPr>
      <w:r w:rsidRPr="00DC12B6">
        <w:rPr>
          <w:rFonts w:cstheme="minorHAnsi"/>
          <w:sz w:val="24"/>
          <w:szCs w:val="24"/>
        </w:rPr>
        <w:t>While existing smart home systems offer a range of functionalities such as remote control, energy management, and security, there are still notable limitations and challenges that hinder the widespread adoption and optimal performance of smart homes. The current landscape presents the following issues:</w:t>
      </w:r>
    </w:p>
    <w:p w14:paraId="347063E2" w14:textId="77777777" w:rsidR="00DC12B6" w:rsidRDefault="00DC12B6" w:rsidP="00DC12B6">
      <w:pPr>
        <w:pStyle w:val="Heading3"/>
      </w:pPr>
      <w:bookmarkStart w:id="6" w:name="_Toc154165523"/>
      <w:r w:rsidRPr="00DC12B6">
        <w:t>Interoperability Challenges:</w:t>
      </w:r>
      <w:bookmarkEnd w:id="6"/>
    </w:p>
    <w:p w14:paraId="2EA7DBC2" w14:textId="27B1ABCF" w:rsidR="00DC12B6" w:rsidRPr="00DC12B6" w:rsidRDefault="00DC12B6" w:rsidP="00DC12B6">
      <w:pPr>
        <w:rPr>
          <w:rFonts w:cstheme="minorHAnsi"/>
          <w:sz w:val="24"/>
          <w:szCs w:val="24"/>
        </w:rPr>
      </w:pPr>
      <w:r w:rsidRPr="00DC12B6">
        <w:rPr>
          <w:rFonts w:cstheme="minorHAnsi"/>
          <w:sz w:val="24"/>
          <w:szCs w:val="24"/>
        </w:rPr>
        <w:t>Many smart home devices and platforms operate in isolation, lacking standardized communication protocols. This results in compatibility issues and limits the ability to create a unified, interoperable ecosystem.</w:t>
      </w:r>
    </w:p>
    <w:p w14:paraId="6F83ABC5" w14:textId="77777777" w:rsidR="00DC12B6" w:rsidRDefault="00DC12B6" w:rsidP="00DC12B6">
      <w:pPr>
        <w:rPr>
          <w:rStyle w:val="Heading3Char"/>
        </w:rPr>
      </w:pPr>
      <w:bookmarkStart w:id="7" w:name="_Toc154165524"/>
      <w:r w:rsidRPr="00DC12B6">
        <w:rPr>
          <w:rStyle w:val="Heading3Char"/>
        </w:rPr>
        <w:t>User Interface and Analytics:</w:t>
      </w:r>
      <w:bookmarkEnd w:id="7"/>
      <w:r w:rsidRPr="00DC12B6">
        <w:rPr>
          <w:rStyle w:val="Heading3Char"/>
        </w:rPr>
        <w:t xml:space="preserve"> </w:t>
      </w:r>
    </w:p>
    <w:p w14:paraId="78A66549" w14:textId="60C7E406" w:rsidR="00DC12B6" w:rsidRPr="00DC12B6" w:rsidRDefault="00DC12B6" w:rsidP="00DC12B6">
      <w:pPr>
        <w:rPr>
          <w:rFonts w:cstheme="minorHAnsi"/>
          <w:sz w:val="24"/>
          <w:szCs w:val="24"/>
        </w:rPr>
      </w:pPr>
      <w:r w:rsidRPr="00DC12B6">
        <w:rPr>
          <w:rFonts w:cstheme="minorHAnsi"/>
          <w:sz w:val="24"/>
          <w:szCs w:val="24"/>
        </w:rPr>
        <w:t>The user interfaces of existing smart home applications are often complex and fragmented without much dashboards.</w:t>
      </w:r>
    </w:p>
    <w:p w14:paraId="0F4828B3" w14:textId="77777777" w:rsidR="00DC12B6" w:rsidRDefault="00DC12B6" w:rsidP="00DC12B6">
      <w:pPr>
        <w:rPr>
          <w:rFonts w:cstheme="minorHAnsi"/>
          <w:sz w:val="24"/>
          <w:szCs w:val="24"/>
        </w:rPr>
      </w:pPr>
      <w:bookmarkStart w:id="8" w:name="_Toc154165525"/>
      <w:r w:rsidRPr="00DC12B6">
        <w:rPr>
          <w:rStyle w:val="Heading3Char"/>
        </w:rPr>
        <w:t>Energy Efficiency Optimization:</w:t>
      </w:r>
      <w:bookmarkEnd w:id="8"/>
      <w:r w:rsidRPr="00DC12B6">
        <w:rPr>
          <w:rFonts w:cstheme="minorHAnsi"/>
          <w:sz w:val="24"/>
          <w:szCs w:val="24"/>
        </w:rPr>
        <w:t xml:space="preserve"> </w:t>
      </w:r>
    </w:p>
    <w:p w14:paraId="22888A1F" w14:textId="38D637EE" w:rsidR="00DC12B6" w:rsidRPr="00DC12B6" w:rsidRDefault="00DC12B6" w:rsidP="00DC12B6">
      <w:pPr>
        <w:rPr>
          <w:rFonts w:cstheme="minorHAnsi"/>
          <w:sz w:val="24"/>
          <w:szCs w:val="24"/>
        </w:rPr>
      </w:pPr>
      <w:r w:rsidRPr="00DC12B6">
        <w:rPr>
          <w:rFonts w:cstheme="minorHAnsi"/>
          <w:sz w:val="24"/>
          <w:szCs w:val="24"/>
        </w:rPr>
        <w:t>Although smart homes aim to enhance energy efficiency, there is room for improvement. The lack of intelligent algorithms to analyse usage patterns and optimize energy consumption remains a challenge.</w:t>
      </w:r>
    </w:p>
    <w:p w14:paraId="6B27909D" w14:textId="77777777" w:rsidR="00DC12B6" w:rsidRPr="004A5ECA" w:rsidRDefault="00DC12B6" w:rsidP="00DC12B6">
      <w:pPr>
        <w:pStyle w:val="Heading2"/>
      </w:pPr>
      <w:bookmarkStart w:id="9" w:name="_Toc154165526"/>
      <w:r w:rsidRPr="004A5ECA">
        <w:t>Objectives:</w:t>
      </w:r>
      <w:bookmarkEnd w:id="9"/>
    </w:p>
    <w:p w14:paraId="67E3D091" w14:textId="77777777" w:rsidR="00DC12B6" w:rsidRPr="00DC12B6" w:rsidRDefault="00DC12B6" w:rsidP="00DC12B6">
      <w:pPr>
        <w:rPr>
          <w:rFonts w:cstheme="minorHAnsi"/>
        </w:rPr>
      </w:pPr>
      <w:r w:rsidRPr="00DC12B6">
        <w:rPr>
          <w:rFonts w:cstheme="minorHAnsi"/>
          <w:sz w:val="24"/>
          <w:szCs w:val="24"/>
        </w:rPr>
        <w:t>The objective of this project is to develop an integrated, user-friendly, and secure IoT-based solution that addresses the aforementioned challenges in smart homes. The proposed solution should focus on:</w:t>
      </w:r>
    </w:p>
    <w:p w14:paraId="29C53C7E" w14:textId="77777777" w:rsidR="00DC12B6" w:rsidRPr="00DC12B6" w:rsidRDefault="00DC12B6" w:rsidP="00DC12B6">
      <w:pPr>
        <w:numPr>
          <w:ilvl w:val="0"/>
          <w:numId w:val="34"/>
        </w:numPr>
        <w:rPr>
          <w:rFonts w:cstheme="minorHAnsi"/>
          <w:sz w:val="24"/>
          <w:szCs w:val="24"/>
        </w:rPr>
      </w:pPr>
      <w:r w:rsidRPr="00DC12B6">
        <w:rPr>
          <w:rFonts w:cstheme="minorHAnsi"/>
          <w:b/>
          <w:bCs/>
          <w:sz w:val="24"/>
          <w:szCs w:val="24"/>
        </w:rPr>
        <w:t>Interoperability:</w:t>
      </w:r>
      <w:r w:rsidRPr="00DC12B6">
        <w:rPr>
          <w:rFonts w:cstheme="minorHAnsi"/>
          <w:sz w:val="24"/>
          <w:szCs w:val="24"/>
        </w:rPr>
        <w:t xml:space="preserve"> Establishing a standardized communication protocol for seamless integration of diverse smart home devices and platforms.</w:t>
      </w:r>
    </w:p>
    <w:p w14:paraId="0EAE843E" w14:textId="77777777" w:rsidR="00DC12B6" w:rsidRPr="00DC12B6" w:rsidRDefault="00DC12B6" w:rsidP="00DC12B6">
      <w:pPr>
        <w:numPr>
          <w:ilvl w:val="0"/>
          <w:numId w:val="34"/>
        </w:numPr>
        <w:rPr>
          <w:rFonts w:cstheme="minorHAnsi"/>
          <w:sz w:val="24"/>
          <w:szCs w:val="24"/>
        </w:rPr>
      </w:pPr>
      <w:r w:rsidRPr="00DC12B6">
        <w:rPr>
          <w:rFonts w:cstheme="minorHAnsi"/>
          <w:b/>
          <w:bCs/>
          <w:sz w:val="24"/>
          <w:szCs w:val="24"/>
        </w:rPr>
        <w:t>Clean Circuit Design:</w:t>
      </w:r>
      <w:r w:rsidRPr="00DC12B6">
        <w:rPr>
          <w:rFonts w:cstheme="minorHAnsi"/>
          <w:sz w:val="24"/>
          <w:szCs w:val="24"/>
        </w:rPr>
        <w:t xml:space="preserve"> To build a clean working circuit that would enable the user to control the features of home automation</w:t>
      </w:r>
    </w:p>
    <w:p w14:paraId="58140987" w14:textId="77777777" w:rsidR="00DC12B6" w:rsidRPr="00DC12B6" w:rsidRDefault="00DC12B6" w:rsidP="00DC12B6">
      <w:pPr>
        <w:numPr>
          <w:ilvl w:val="0"/>
          <w:numId w:val="34"/>
        </w:numPr>
        <w:rPr>
          <w:rFonts w:cstheme="minorHAnsi"/>
          <w:sz w:val="24"/>
          <w:szCs w:val="24"/>
        </w:rPr>
      </w:pPr>
      <w:r w:rsidRPr="00DC12B6">
        <w:rPr>
          <w:rFonts w:cstheme="minorHAnsi"/>
          <w:b/>
          <w:bCs/>
          <w:sz w:val="24"/>
          <w:szCs w:val="24"/>
        </w:rPr>
        <w:t>Analytics:</w:t>
      </w:r>
      <w:r w:rsidRPr="00DC12B6">
        <w:rPr>
          <w:rFonts w:cstheme="minorHAnsi"/>
          <w:sz w:val="24"/>
          <w:szCs w:val="24"/>
        </w:rPr>
        <w:t xml:space="preserve"> Creating an intuitive dashboard displaying the analytics of data to the users</w:t>
      </w:r>
    </w:p>
    <w:p w14:paraId="4C7B2143" w14:textId="6BC88D56" w:rsidR="00DC12B6" w:rsidRPr="00215381" w:rsidRDefault="00DC12B6" w:rsidP="00DC12B6">
      <w:pPr>
        <w:numPr>
          <w:ilvl w:val="0"/>
          <w:numId w:val="34"/>
        </w:numPr>
        <w:rPr>
          <w:rFonts w:cstheme="minorHAnsi"/>
          <w:sz w:val="24"/>
          <w:szCs w:val="24"/>
        </w:rPr>
      </w:pPr>
      <w:r w:rsidRPr="00DC12B6">
        <w:rPr>
          <w:rFonts w:cstheme="minorHAnsi"/>
          <w:b/>
          <w:bCs/>
          <w:sz w:val="24"/>
          <w:szCs w:val="24"/>
        </w:rPr>
        <w:lastRenderedPageBreak/>
        <w:t>Energy Optimization:</w:t>
      </w:r>
      <w:r w:rsidRPr="00DC12B6">
        <w:rPr>
          <w:rFonts w:cstheme="minorHAnsi"/>
          <w:sz w:val="24"/>
          <w:szCs w:val="24"/>
        </w:rPr>
        <w:t xml:space="preserve"> Developing intelligent algorithms to </w:t>
      </w:r>
      <w:r w:rsidR="00215381" w:rsidRPr="00DC12B6">
        <w:rPr>
          <w:rFonts w:cstheme="minorHAnsi"/>
          <w:sz w:val="24"/>
          <w:szCs w:val="24"/>
        </w:rPr>
        <w:t>analyse</w:t>
      </w:r>
      <w:r w:rsidRPr="00DC12B6">
        <w:rPr>
          <w:rFonts w:cstheme="minorHAnsi"/>
          <w:sz w:val="24"/>
          <w:szCs w:val="24"/>
        </w:rPr>
        <w:t xml:space="preserve"> user </w:t>
      </w:r>
      <w:r w:rsidR="00215381" w:rsidRPr="00DC12B6">
        <w:rPr>
          <w:rFonts w:cstheme="minorHAnsi"/>
          <w:sz w:val="24"/>
          <w:szCs w:val="24"/>
        </w:rPr>
        <w:t>behaviour</w:t>
      </w:r>
      <w:r w:rsidRPr="00DC12B6">
        <w:rPr>
          <w:rFonts w:cstheme="minorHAnsi"/>
          <w:sz w:val="24"/>
          <w:szCs w:val="24"/>
        </w:rPr>
        <w:t>, device usage patterns, and environmental factors to optimize energy consumption within the smart home environment.</w:t>
      </w:r>
    </w:p>
    <w:p w14:paraId="58E080DD" w14:textId="6991EF3C" w:rsidR="00DC12B6" w:rsidRDefault="00DC12B6" w:rsidP="00DC12B6">
      <w:pPr>
        <w:pStyle w:val="Heading1"/>
      </w:pPr>
      <w:bookmarkStart w:id="10" w:name="_Toc154165527"/>
      <w:r w:rsidRPr="00CC79C6">
        <w:t>Application Requirements</w:t>
      </w:r>
      <w:bookmarkEnd w:id="10"/>
    </w:p>
    <w:p w14:paraId="1E93C5B0" w14:textId="67838EB3" w:rsidR="00215381" w:rsidRPr="00215381" w:rsidRDefault="00215381" w:rsidP="00215381">
      <w:pPr>
        <w:rPr>
          <w:sz w:val="24"/>
          <w:szCs w:val="24"/>
          <w:lang w:val="en-US"/>
        </w:rPr>
      </w:pPr>
      <w:r>
        <w:rPr>
          <w:sz w:val="24"/>
          <w:szCs w:val="24"/>
          <w:lang w:val="en-US"/>
        </w:rPr>
        <w:t>The following are the requirements for the of the project</w:t>
      </w:r>
    </w:p>
    <w:p w14:paraId="452BF01F" w14:textId="73A69BF1" w:rsidR="00215381" w:rsidRPr="005B370A" w:rsidRDefault="00215381" w:rsidP="005B370A">
      <w:pPr>
        <w:pStyle w:val="ListParagraph"/>
        <w:numPr>
          <w:ilvl w:val="0"/>
          <w:numId w:val="36"/>
        </w:numPr>
        <w:rPr>
          <w:rFonts w:cstheme="minorHAnsi"/>
          <w:sz w:val="24"/>
          <w:szCs w:val="24"/>
        </w:rPr>
      </w:pPr>
      <w:r w:rsidRPr="00215381">
        <w:rPr>
          <w:rFonts w:cstheme="minorHAnsi"/>
          <w:sz w:val="24"/>
          <w:szCs w:val="24"/>
        </w:rPr>
        <w:t xml:space="preserve">Automatic Doors </w:t>
      </w:r>
      <w:r w:rsidR="005B370A">
        <w:rPr>
          <w:rFonts w:cstheme="minorHAnsi"/>
          <w:sz w:val="24"/>
          <w:szCs w:val="24"/>
        </w:rPr>
        <w:t>and Lights using Remote Control</w:t>
      </w:r>
    </w:p>
    <w:p w14:paraId="04B31381" w14:textId="59085B8A" w:rsidR="00215381" w:rsidRDefault="005B370A" w:rsidP="00215381">
      <w:pPr>
        <w:pStyle w:val="ListParagraph"/>
        <w:numPr>
          <w:ilvl w:val="0"/>
          <w:numId w:val="36"/>
        </w:numPr>
        <w:rPr>
          <w:rFonts w:cstheme="minorHAnsi"/>
          <w:sz w:val="24"/>
          <w:szCs w:val="24"/>
        </w:rPr>
      </w:pPr>
      <w:r>
        <w:rPr>
          <w:rFonts w:cstheme="minorHAnsi"/>
          <w:sz w:val="24"/>
          <w:szCs w:val="24"/>
        </w:rPr>
        <w:t>Ambient T</w:t>
      </w:r>
      <w:r w:rsidR="00215381" w:rsidRPr="00215381">
        <w:rPr>
          <w:rFonts w:cstheme="minorHAnsi"/>
          <w:sz w:val="24"/>
          <w:szCs w:val="24"/>
        </w:rPr>
        <w:t xml:space="preserve">emperature </w:t>
      </w:r>
      <w:r>
        <w:rPr>
          <w:rFonts w:cstheme="minorHAnsi"/>
          <w:sz w:val="24"/>
          <w:szCs w:val="24"/>
        </w:rPr>
        <w:t>Monitoring</w:t>
      </w:r>
    </w:p>
    <w:p w14:paraId="5B5EBD32" w14:textId="078BF068" w:rsidR="00215381" w:rsidRDefault="005B370A" w:rsidP="00215381">
      <w:pPr>
        <w:pStyle w:val="ListParagraph"/>
        <w:numPr>
          <w:ilvl w:val="0"/>
          <w:numId w:val="36"/>
        </w:numPr>
        <w:rPr>
          <w:rFonts w:cstheme="minorHAnsi"/>
          <w:sz w:val="24"/>
          <w:szCs w:val="24"/>
        </w:rPr>
      </w:pPr>
      <w:r>
        <w:rPr>
          <w:rFonts w:cstheme="minorHAnsi"/>
          <w:sz w:val="24"/>
          <w:szCs w:val="24"/>
        </w:rPr>
        <w:t>Fire Alarm/Smoke</w:t>
      </w:r>
      <w:r w:rsidR="00215381">
        <w:rPr>
          <w:rFonts w:cstheme="minorHAnsi"/>
          <w:sz w:val="24"/>
          <w:szCs w:val="24"/>
        </w:rPr>
        <w:t xml:space="preserve"> </w:t>
      </w:r>
      <w:r>
        <w:rPr>
          <w:rFonts w:cstheme="minorHAnsi"/>
          <w:sz w:val="24"/>
          <w:szCs w:val="24"/>
        </w:rPr>
        <w:t>Detector</w:t>
      </w:r>
    </w:p>
    <w:p w14:paraId="43B35BEE" w14:textId="63603992" w:rsidR="005B370A" w:rsidRDefault="005B370A" w:rsidP="00215381">
      <w:pPr>
        <w:pStyle w:val="ListParagraph"/>
        <w:numPr>
          <w:ilvl w:val="0"/>
          <w:numId w:val="36"/>
        </w:numPr>
        <w:rPr>
          <w:rFonts w:cstheme="minorHAnsi"/>
          <w:sz w:val="24"/>
          <w:szCs w:val="24"/>
        </w:rPr>
      </w:pPr>
      <w:r>
        <w:rPr>
          <w:rFonts w:cstheme="minorHAnsi"/>
          <w:sz w:val="24"/>
          <w:szCs w:val="24"/>
        </w:rPr>
        <w:t>Motion Sensing</w:t>
      </w:r>
    </w:p>
    <w:p w14:paraId="7D8D8AD9" w14:textId="17FB0870" w:rsidR="005B370A" w:rsidRDefault="005B370A" w:rsidP="00215381">
      <w:pPr>
        <w:pStyle w:val="ListParagraph"/>
        <w:numPr>
          <w:ilvl w:val="0"/>
          <w:numId w:val="36"/>
        </w:numPr>
        <w:rPr>
          <w:rFonts w:cstheme="minorHAnsi"/>
          <w:sz w:val="24"/>
          <w:szCs w:val="24"/>
        </w:rPr>
      </w:pPr>
      <w:r>
        <w:rPr>
          <w:rFonts w:cstheme="minorHAnsi"/>
          <w:sz w:val="24"/>
          <w:szCs w:val="24"/>
        </w:rPr>
        <w:t>Proximity Sensing</w:t>
      </w:r>
    </w:p>
    <w:p w14:paraId="1AE961BA" w14:textId="5B17E02D" w:rsidR="00215381" w:rsidRDefault="00215381" w:rsidP="00215381">
      <w:pPr>
        <w:pStyle w:val="ListParagraph"/>
        <w:numPr>
          <w:ilvl w:val="0"/>
          <w:numId w:val="36"/>
        </w:numPr>
        <w:rPr>
          <w:rFonts w:cstheme="minorHAnsi"/>
          <w:sz w:val="24"/>
          <w:szCs w:val="24"/>
        </w:rPr>
      </w:pPr>
      <w:r w:rsidRPr="00215381">
        <w:rPr>
          <w:rFonts w:cstheme="minorHAnsi"/>
          <w:sz w:val="24"/>
          <w:szCs w:val="24"/>
        </w:rPr>
        <w:t>Analytics Dashboard</w:t>
      </w:r>
    </w:p>
    <w:p w14:paraId="5E9E2AEF" w14:textId="1D92C6FF" w:rsidR="00DC12B6" w:rsidRPr="00215381" w:rsidRDefault="00215381" w:rsidP="00DC12B6">
      <w:pPr>
        <w:pStyle w:val="ListParagraph"/>
        <w:numPr>
          <w:ilvl w:val="0"/>
          <w:numId w:val="36"/>
        </w:numPr>
        <w:rPr>
          <w:rFonts w:cstheme="minorHAnsi"/>
          <w:sz w:val="24"/>
          <w:szCs w:val="24"/>
        </w:rPr>
      </w:pPr>
      <w:r>
        <w:rPr>
          <w:rFonts w:cstheme="minorHAnsi"/>
          <w:sz w:val="24"/>
          <w:szCs w:val="24"/>
        </w:rPr>
        <w:t>Machine Learning Model</w:t>
      </w:r>
    </w:p>
    <w:p w14:paraId="738A8D17" w14:textId="7685FB6D" w:rsidR="00BE2B84" w:rsidRDefault="000F10A4" w:rsidP="000F10A4">
      <w:pPr>
        <w:pStyle w:val="Heading1"/>
      </w:pPr>
      <w:bookmarkStart w:id="11" w:name="_Toc154165528"/>
      <w:r>
        <w:t>Hardware Components</w:t>
      </w:r>
      <w:bookmarkEnd w:id="11"/>
    </w:p>
    <w:p w14:paraId="6791763B" w14:textId="735D0E4B" w:rsidR="005A6B4D" w:rsidRDefault="005A6B4D" w:rsidP="00D52053">
      <w:pPr>
        <w:pStyle w:val="Heading2"/>
        <w:spacing w:after="240"/>
        <w:rPr>
          <w:lang w:val="en-US"/>
        </w:rPr>
      </w:pPr>
      <w:bookmarkStart w:id="12" w:name="_Toc154165529"/>
      <w:r>
        <w:rPr>
          <w:lang w:val="en-US"/>
        </w:rPr>
        <w:t>Sensors</w:t>
      </w:r>
      <w:bookmarkEnd w:id="12"/>
    </w:p>
    <w:tbl>
      <w:tblPr>
        <w:tblStyle w:val="TableGrid"/>
        <w:tblW w:w="0" w:type="auto"/>
        <w:tblLook w:val="04A0" w:firstRow="1" w:lastRow="0" w:firstColumn="1" w:lastColumn="0" w:noHBand="0" w:noVBand="1"/>
      </w:tblPr>
      <w:tblGrid>
        <w:gridCol w:w="1885"/>
        <w:gridCol w:w="2430"/>
        <w:gridCol w:w="2160"/>
        <w:gridCol w:w="2541"/>
      </w:tblGrid>
      <w:tr w:rsidR="005A6B4D" w14:paraId="534E5E86" w14:textId="77777777" w:rsidTr="00D52053">
        <w:tc>
          <w:tcPr>
            <w:tcW w:w="1885" w:type="dxa"/>
          </w:tcPr>
          <w:p w14:paraId="6DA45D8F" w14:textId="557DBCC2" w:rsidR="005A6B4D" w:rsidRPr="005A6B4D" w:rsidRDefault="005A6B4D" w:rsidP="00D52053">
            <w:pPr>
              <w:pStyle w:val="Subtitle"/>
              <w:spacing w:before="240" w:after="160"/>
              <w:jc w:val="center"/>
              <w:rPr>
                <w:rStyle w:val="Strong"/>
              </w:rPr>
            </w:pPr>
            <w:r w:rsidRPr="005A6B4D">
              <w:rPr>
                <w:rStyle w:val="Strong"/>
              </w:rPr>
              <w:t>Name</w:t>
            </w:r>
          </w:p>
        </w:tc>
        <w:tc>
          <w:tcPr>
            <w:tcW w:w="2430" w:type="dxa"/>
          </w:tcPr>
          <w:p w14:paraId="55A61894" w14:textId="50033BB4" w:rsidR="005A6B4D" w:rsidRPr="005A6B4D" w:rsidRDefault="005A6B4D" w:rsidP="00D52053">
            <w:pPr>
              <w:pStyle w:val="Subtitle"/>
              <w:spacing w:before="240" w:after="160"/>
              <w:jc w:val="center"/>
              <w:rPr>
                <w:rStyle w:val="Strong"/>
              </w:rPr>
            </w:pPr>
            <w:r w:rsidRPr="005A6B4D">
              <w:rPr>
                <w:rStyle w:val="Strong"/>
              </w:rPr>
              <w:t>Function</w:t>
            </w:r>
          </w:p>
        </w:tc>
        <w:tc>
          <w:tcPr>
            <w:tcW w:w="2160" w:type="dxa"/>
          </w:tcPr>
          <w:p w14:paraId="6009D9AE" w14:textId="53F5EBFB" w:rsidR="005A6B4D" w:rsidRPr="005A6B4D" w:rsidRDefault="005A6B4D" w:rsidP="00D52053">
            <w:pPr>
              <w:pStyle w:val="Subtitle"/>
              <w:spacing w:before="240" w:after="160"/>
              <w:jc w:val="center"/>
              <w:rPr>
                <w:rStyle w:val="Strong"/>
              </w:rPr>
            </w:pPr>
            <w:r w:rsidRPr="005A6B4D">
              <w:rPr>
                <w:rStyle w:val="Strong"/>
              </w:rPr>
              <w:t>Power Consumption</w:t>
            </w:r>
          </w:p>
        </w:tc>
        <w:tc>
          <w:tcPr>
            <w:tcW w:w="2541" w:type="dxa"/>
          </w:tcPr>
          <w:p w14:paraId="74F0C1F9" w14:textId="221BE45D" w:rsidR="005A6B4D" w:rsidRPr="005A6B4D" w:rsidRDefault="005A6B4D" w:rsidP="00D52053">
            <w:pPr>
              <w:pStyle w:val="Subtitle"/>
              <w:spacing w:before="240" w:after="160"/>
              <w:jc w:val="center"/>
              <w:rPr>
                <w:rStyle w:val="Strong"/>
              </w:rPr>
            </w:pPr>
            <w:r w:rsidRPr="005A6B4D">
              <w:rPr>
                <w:rStyle w:val="Strong"/>
              </w:rPr>
              <w:t>Optimizing Power Consumption</w:t>
            </w:r>
          </w:p>
        </w:tc>
      </w:tr>
      <w:tr w:rsidR="005A6B4D" w14:paraId="6F056EF1" w14:textId="77777777" w:rsidTr="00D52053">
        <w:tc>
          <w:tcPr>
            <w:tcW w:w="1885" w:type="dxa"/>
          </w:tcPr>
          <w:p w14:paraId="008D1845" w14:textId="75875125" w:rsidR="005A6B4D" w:rsidRPr="00D52053" w:rsidRDefault="005A6B4D" w:rsidP="00D52053">
            <w:pPr>
              <w:pStyle w:val="Subtitle"/>
              <w:spacing w:before="240"/>
              <w:jc w:val="center"/>
            </w:pPr>
            <w:r w:rsidRPr="00D52053">
              <w:t>Ultrasonic Distance Sensor HC-SR04</w:t>
            </w:r>
          </w:p>
        </w:tc>
        <w:tc>
          <w:tcPr>
            <w:tcW w:w="2430" w:type="dxa"/>
          </w:tcPr>
          <w:p w14:paraId="3FE8BD86" w14:textId="7DDA976D" w:rsidR="005A6B4D" w:rsidRPr="003F18CC" w:rsidRDefault="005A6B4D" w:rsidP="00D52053">
            <w:pPr>
              <w:spacing w:before="240"/>
              <w:rPr>
                <w:bCs/>
                <w:szCs w:val="24"/>
              </w:rPr>
            </w:pPr>
            <w:r w:rsidRPr="003F18CC">
              <w:rPr>
                <w:bCs/>
                <w:szCs w:val="24"/>
              </w:rPr>
              <w:t>Utilizes ultrasonic waves to measure distance by calculating the time taken for waves to bounce back from an object.</w:t>
            </w:r>
          </w:p>
        </w:tc>
        <w:tc>
          <w:tcPr>
            <w:tcW w:w="2160" w:type="dxa"/>
          </w:tcPr>
          <w:p w14:paraId="5EBB88D5" w14:textId="7A4F30E6" w:rsidR="005A6B4D" w:rsidRPr="003F18CC" w:rsidRDefault="005A6B4D" w:rsidP="00D52053">
            <w:pPr>
              <w:spacing w:before="240"/>
              <w:rPr>
                <w:bCs/>
                <w:szCs w:val="24"/>
              </w:rPr>
            </w:pPr>
            <w:r w:rsidRPr="003F18CC">
              <w:rPr>
                <w:bCs/>
                <w:szCs w:val="24"/>
              </w:rPr>
              <w:t>Around 15mA during active operation (triggering and receiving ultrasonic waves), approximately 2mA in idle mode.</w:t>
            </w:r>
          </w:p>
        </w:tc>
        <w:tc>
          <w:tcPr>
            <w:tcW w:w="2541" w:type="dxa"/>
          </w:tcPr>
          <w:p w14:paraId="5B7D3FCC" w14:textId="33A49B67" w:rsidR="005A6B4D" w:rsidRPr="003F18CC" w:rsidRDefault="005A6B4D" w:rsidP="00D52053">
            <w:pPr>
              <w:spacing w:before="240"/>
              <w:rPr>
                <w:bCs/>
                <w:szCs w:val="24"/>
              </w:rPr>
            </w:pPr>
            <w:r w:rsidRPr="003F18CC">
              <w:rPr>
                <w:bCs/>
                <w:szCs w:val="24"/>
              </w:rPr>
              <w:t>Utilize a microcontroller to trigger the sensor only, when necessary, implement sleep modes, and use hardware interrupts to wake the sensor.</w:t>
            </w:r>
          </w:p>
        </w:tc>
      </w:tr>
      <w:tr w:rsidR="005A6B4D" w14:paraId="2D48803A" w14:textId="77777777" w:rsidTr="00D52053">
        <w:tc>
          <w:tcPr>
            <w:tcW w:w="1885" w:type="dxa"/>
          </w:tcPr>
          <w:p w14:paraId="3E7DFABA" w14:textId="755ED055" w:rsidR="005A6B4D" w:rsidRPr="00D52053" w:rsidRDefault="005A6B4D" w:rsidP="00D52053">
            <w:pPr>
              <w:pStyle w:val="Subtitle"/>
              <w:spacing w:before="240"/>
              <w:jc w:val="center"/>
            </w:pPr>
            <w:r w:rsidRPr="00D52053">
              <w:t>Temperature Sensor TMP36</w:t>
            </w:r>
          </w:p>
        </w:tc>
        <w:tc>
          <w:tcPr>
            <w:tcW w:w="2430" w:type="dxa"/>
          </w:tcPr>
          <w:p w14:paraId="0208900F" w14:textId="39C8F4FA" w:rsidR="005A6B4D" w:rsidRPr="003F18CC" w:rsidRDefault="005A6B4D" w:rsidP="00D52053">
            <w:pPr>
              <w:spacing w:before="240"/>
              <w:rPr>
                <w:bCs/>
                <w:szCs w:val="24"/>
              </w:rPr>
            </w:pPr>
            <w:r w:rsidRPr="003F18CC">
              <w:rPr>
                <w:bCs/>
                <w:szCs w:val="24"/>
              </w:rPr>
              <w:t>Measures temperature with an analogue output proportional to the temperature.</w:t>
            </w:r>
          </w:p>
        </w:tc>
        <w:tc>
          <w:tcPr>
            <w:tcW w:w="2160" w:type="dxa"/>
          </w:tcPr>
          <w:p w14:paraId="1D8B44CD" w14:textId="5D5A6676" w:rsidR="005A6B4D" w:rsidRPr="003F18CC" w:rsidRDefault="005A6B4D" w:rsidP="00D52053">
            <w:pPr>
              <w:spacing w:before="240"/>
              <w:rPr>
                <w:bCs/>
                <w:szCs w:val="24"/>
              </w:rPr>
            </w:pPr>
            <w:r w:rsidRPr="003F18CC">
              <w:rPr>
                <w:bCs/>
                <w:szCs w:val="24"/>
              </w:rPr>
              <w:t>Typically, less than 50μA.</w:t>
            </w:r>
          </w:p>
        </w:tc>
        <w:tc>
          <w:tcPr>
            <w:tcW w:w="2541" w:type="dxa"/>
          </w:tcPr>
          <w:p w14:paraId="02DB2C8B" w14:textId="3CC7377E" w:rsidR="005A6B4D" w:rsidRPr="003F18CC" w:rsidRDefault="005A6B4D" w:rsidP="00D52053">
            <w:pPr>
              <w:spacing w:before="240"/>
              <w:rPr>
                <w:bCs/>
                <w:szCs w:val="24"/>
              </w:rPr>
            </w:pPr>
            <w:r w:rsidRPr="003F18CC">
              <w:rPr>
                <w:bCs/>
                <w:szCs w:val="24"/>
              </w:rPr>
              <w:t>Use low-power modes of the microcontroller, sample temperature at longer intervals, and power off the sensor when temperature data isn’t required frequently.</w:t>
            </w:r>
          </w:p>
        </w:tc>
      </w:tr>
      <w:tr w:rsidR="005A6B4D" w14:paraId="47321B74" w14:textId="77777777" w:rsidTr="00D52053">
        <w:tc>
          <w:tcPr>
            <w:tcW w:w="1885" w:type="dxa"/>
          </w:tcPr>
          <w:p w14:paraId="516BFF99" w14:textId="71586400" w:rsidR="005A6B4D" w:rsidRPr="00D52053" w:rsidRDefault="005A6B4D" w:rsidP="00D52053">
            <w:pPr>
              <w:pStyle w:val="Subtitle"/>
              <w:spacing w:before="240"/>
              <w:jc w:val="center"/>
            </w:pPr>
            <w:r w:rsidRPr="00D52053">
              <w:t>PIR Sensor</w:t>
            </w:r>
          </w:p>
        </w:tc>
        <w:tc>
          <w:tcPr>
            <w:tcW w:w="2430" w:type="dxa"/>
          </w:tcPr>
          <w:p w14:paraId="373968D9" w14:textId="59166ADD" w:rsidR="005A6B4D" w:rsidRPr="003F18CC" w:rsidRDefault="005A6B4D" w:rsidP="00D52053">
            <w:pPr>
              <w:spacing w:before="240"/>
              <w:rPr>
                <w:bCs/>
                <w:szCs w:val="24"/>
              </w:rPr>
            </w:pPr>
            <w:r w:rsidRPr="003F18CC">
              <w:rPr>
                <w:bCs/>
                <w:szCs w:val="24"/>
              </w:rPr>
              <w:t>Detects motion by sensing changes in infrared radiation within its field of view.</w:t>
            </w:r>
          </w:p>
        </w:tc>
        <w:tc>
          <w:tcPr>
            <w:tcW w:w="2160" w:type="dxa"/>
          </w:tcPr>
          <w:p w14:paraId="307825A0" w14:textId="43B6B8F7" w:rsidR="005A6B4D" w:rsidRPr="003F18CC" w:rsidRDefault="005A6B4D" w:rsidP="00D52053">
            <w:pPr>
              <w:spacing w:before="240"/>
              <w:rPr>
                <w:bCs/>
                <w:szCs w:val="24"/>
              </w:rPr>
            </w:pPr>
            <w:r w:rsidRPr="003F18CC">
              <w:rPr>
                <w:bCs/>
                <w:szCs w:val="24"/>
              </w:rPr>
              <w:t>Around 50-100μA in idle mode, spikes to several mA when detecting motion.</w:t>
            </w:r>
          </w:p>
        </w:tc>
        <w:tc>
          <w:tcPr>
            <w:tcW w:w="2541" w:type="dxa"/>
          </w:tcPr>
          <w:p w14:paraId="0C4827F8" w14:textId="47B7980E" w:rsidR="005A6B4D" w:rsidRPr="003F18CC" w:rsidRDefault="005A6B4D" w:rsidP="00D52053">
            <w:pPr>
              <w:spacing w:before="240"/>
              <w:rPr>
                <w:bCs/>
                <w:szCs w:val="24"/>
              </w:rPr>
            </w:pPr>
            <w:r w:rsidRPr="003F18CC">
              <w:rPr>
                <w:bCs/>
                <w:szCs w:val="24"/>
              </w:rPr>
              <w:t>Use interrupts to wake the microcontroller only when motion is detected, implement a time-based sleep strategy when no motion is detected for an extended period.</w:t>
            </w:r>
          </w:p>
        </w:tc>
      </w:tr>
      <w:tr w:rsidR="005A6B4D" w14:paraId="2EDEF8AB" w14:textId="77777777" w:rsidTr="00D52053">
        <w:tc>
          <w:tcPr>
            <w:tcW w:w="1885" w:type="dxa"/>
          </w:tcPr>
          <w:p w14:paraId="6853FA1E" w14:textId="1BCB744E" w:rsidR="005A6B4D" w:rsidRPr="00D52053" w:rsidRDefault="005A6B4D" w:rsidP="00D52053">
            <w:pPr>
              <w:pStyle w:val="Subtitle"/>
              <w:spacing w:before="240"/>
              <w:jc w:val="center"/>
            </w:pPr>
            <w:r w:rsidRPr="00D52053">
              <w:t>Gas Sensor</w:t>
            </w:r>
          </w:p>
        </w:tc>
        <w:tc>
          <w:tcPr>
            <w:tcW w:w="2430" w:type="dxa"/>
          </w:tcPr>
          <w:p w14:paraId="78AF4DF3" w14:textId="78E0A6AF" w:rsidR="005A6B4D" w:rsidRPr="003F18CC" w:rsidRDefault="005A6B4D" w:rsidP="00D52053">
            <w:pPr>
              <w:spacing w:before="240"/>
              <w:rPr>
                <w:bCs/>
                <w:szCs w:val="24"/>
              </w:rPr>
            </w:pPr>
            <w:r w:rsidRPr="003F18CC">
              <w:rPr>
                <w:bCs/>
                <w:szCs w:val="24"/>
              </w:rPr>
              <w:t>Detects specific gases in the environment.</w:t>
            </w:r>
          </w:p>
        </w:tc>
        <w:tc>
          <w:tcPr>
            <w:tcW w:w="2160" w:type="dxa"/>
          </w:tcPr>
          <w:p w14:paraId="784E698C" w14:textId="18A9326A" w:rsidR="005A6B4D" w:rsidRPr="003F18CC" w:rsidRDefault="005A6B4D" w:rsidP="00D52053">
            <w:pPr>
              <w:spacing w:before="240"/>
              <w:rPr>
                <w:bCs/>
                <w:szCs w:val="24"/>
              </w:rPr>
            </w:pPr>
            <w:r w:rsidRPr="003F18CC">
              <w:rPr>
                <w:bCs/>
                <w:szCs w:val="24"/>
              </w:rPr>
              <w:t xml:space="preserve">Varies significantly based on the type </w:t>
            </w:r>
            <w:r w:rsidRPr="003F18CC">
              <w:rPr>
                <w:bCs/>
                <w:szCs w:val="24"/>
              </w:rPr>
              <w:lastRenderedPageBreak/>
              <w:t>and model of the sensor, typically ranging from a few milliwatts to a few watts during active sensing.</w:t>
            </w:r>
          </w:p>
        </w:tc>
        <w:tc>
          <w:tcPr>
            <w:tcW w:w="2541" w:type="dxa"/>
          </w:tcPr>
          <w:p w14:paraId="73340CE1" w14:textId="73B6B544" w:rsidR="005A6B4D" w:rsidRPr="003F18CC" w:rsidRDefault="005A6B4D" w:rsidP="00D52053">
            <w:pPr>
              <w:spacing w:before="240"/>
              <w:rPr>
                <w:bCs/>
                <w:szCs w:val="24"/>
              </w:rPr>
            </w:pPr>
            <w:r w:rsidRPr="003F18CC">
              <w:rPr>
                <w:bCs/>
                <w:szCs w:val="24"/>
              </w:rPr>
              <w:lastRenderedPageBreak/>
              <w:t xml:space="preserve">Power the sensor selectively and </w:t>
            </w:r>
            <w:r w:rsidRPr="003F18CC">
              <w:rPr>
                <w:bCs/>
                <w:szCs w:val="24"/>
              </w:rPr>
              <w:lastRenderedPageBreak/>
              <w:t>periodically for measurements, employing calibration and using low-power modes if available.</w:t>
            </w:r>
          </w:p>
        </w:tc>
      </w:tr>
      <w:tr w:rsidR="005A6B4D" w14:paraId="688E1C8B" w14:textId="77777777" w:rsidTr="00D52053">
        <w:tc>
          <w:tcPr>
            <w:tcW w:w="1885" w:type="dxa"/>
          </w:tcPr>
          <w:p w14:paraId="3AF6855F" w14:textId="3542ABC0" w:rsidR="005A6B4D" w:rsidRPr="00D52053" w:rsidRDefault="005A6B4D" w:rsidP="00D52053">
            <w:pPr>
              <w:pStyle w:val="Subtitle"/>
              <w:spacing w:before="240"/>
              <w:jc w:val="center"/>
            </w:pPr>
            <w:r w:rsidRPr="00D52053">
              <w:lastRenderedPageBreak/>
              <w:t>Photoresistor</w:t>
            </w:r>
          </w:p>
        </w:tc>
        <w:tc>
          <w:tcPr>
            <w:tcW w:w="2430" w:type="dxa"/>
          </w:tcPr>
          <w:p w14:paraId="1E6771C5" w14:textId="1D7276B9" w:rsidR="005A6B4D" w:rsidRPr="003F18CC" w:rsidRDefault="005A6B4D" w:rsidP="00D52053">
            <w:pPr>
              <w:spacing w:before="240"/>
              <w:rPr>
                <w:bCs/>
                <w:szCs w:val="24"/>
              </w:rPr>
            </w:pPr>
            <w:r w:rsidRPr="003F18CC">
              <w:rPr>
                <w:bCs/>
                <w:szCs w:val="24"/>
              </w:rPr>
              <w:t>Measures ambient light intensity by changing its resistance based on light exposure.</w:t>
            </w:r>
          </w:p>
        </w:tc>
        <w:tc>
          <w:tcPr>
            <w:tcW w:w="2160" w:type="dxa"/>
          </w:tcPr>
          <w:p w14:paraId="01844765" w14:textId="6713E5B3" w:rsidR="005A6B4D" w:rsidRPr="003F18CC" w:rsidRDefault="005A6B4D" w:rsidP="00D52053">
            <w:pPr>
              <w:spacing w:before="240"/>
              <w:rPr>
                <w:bCs/>
                <w:szCs w:val="24"/>
              </w:rPr>
            </w:pPr>
            <w:r w:rsidRPr="003F18CC">
              <w:rPr>
                <w:bCs/>
                <w:szCs w:val="24"/>
              </w:rPr>
              <w:t>Very low, typically in the range of microamps.</w:t>
            </w:r>
          </w:p>
        </w:tc>
        <w:tc>
          <w:tcPr>
            <w:tcW w:w="2541" w:type="dxa"/>
          </w:tcPr>
          <w:p w14:paraId="4AB3A357" w14:textId="3966F4A4" w:rsidR="005A6B4D" w:rsidRPr="003F18CC" w:rsidRDefault="005A6B4D" w:rsidP="00D52053">
            <w:pPr>
              <w:spacing w:before="240"/>
              <w:rPr>
                <w:bCs/>
                <w:szCs w:val="24"/>
              </w:rPr>
            </w:pPr>
            <w:r w:rsidRPr="003F18CC">
              <w:rPr>
                <w:bCs/>
                <w:szCs w:val="24"/>
              </w:rPr>
              <w:t>Activate the photoresistor only when light intensity readings are required, utilize interrupts to wake the microcontroller when a certain light threshold is reached.</w:t>
            </w:r>
          </w:p>
        </w:tc>
      </w:tr>
      <w:tr w:rsidR="005A6B4D" w14:paraId="131C0C9A" w14:textId="77777777" w:rsidTr="00D52053">
        <w:tc>
          <w:tcPr>
            <w:tcW w:w="1885" w:type="dxa"/>
          </w:tcPr>
          <w:p w14:paraId="3517A89B" w14:textId="5F51D5F5" w:rsidR="005A6B4D" w:rsidRPr="00D52053" w:rsidRDefault="005A6B4D" w:rsidP="00D52053">
            <w:pPr>
              <w:pStyle w:val="Subtitle"/>
              <w:spacing w:before="240"/>
              <w:jc w:val="center"/>
            </w:pPr>
            <w:r w:rsidRPr="00D52053">
              <w:t>IR Sensor and IR Remote</w:t>
            </w:r>
          </w:p>
        </w:tc>
        <w:tc>
          <w:tcPr>
            <w:tcW w:w="2430" w:type="dxa"/>
          </w:tcPr>
          <w:p w14:paraId="67AC1DB8" w14:textId="1D48B716" w:rsidR="005A6B4D" w:rsidRPr="003F18CC" w:rsidRDefault="005A6B4D" w:rsidP="00D52053">
            <w:pPr>
              <w:spacing w:before="240"/>
              <w:rPr>
                <w:bCs/>
                <w:szCs w:val="24"/>
              </w:rPr>
            </w:pPr>
            <w:r w:rsidRPr="003F18CC">
              <w:rPr>
                <w:bCs/>
                <w:szCs w:val="24"/>
              </w:rPr>
              <w:t>Detects and transmits infrared signals used for communication or remote-control applications.</w:t>
            </w:r>
          </w:p>
        </w:tc>
        <w:tc>
          <w:tcPr>
            <w:tcW w:w="2160" w:type="dxa"/>
          </w:tcPr>
          <w:p w14:paraId="50FD0CC3" w14:textId="4C7FEAFA" w:rsidR="005A6B4D" w:rsidRPr="003F18CC" w:rsidRDefault="005A6B4D" w:rsidP="00D52053">
            <w:pPr>
              <w:spacing w:before="240"/>
              <w:rPr>
                <w:bCs/>
                <w:szCs w:val="24"/>
              </w:rPr>
            </w:pPr>
            <w:r w:rsidRPr="003F18CC">
              <w:rPr>
                <w:bCs/>
                <w:szCs w:val="24"/>
              </w:rPr>
              <w:t>Varies but generally low, a few milliamps during operation.</w:t>
            </w:r>
          </w:p>
        </w:tc>
        <w:tc>
          <w:tcPr>
            <w:tcW w:w="2541" w:type="dxa"/>
          </w:tcPr>
          <w:p w14:paraId="16DF646B" w14:textId="6CD407FC" w:rsidR="005A6B4D" w:rsidRPr="003F18CC" w:rsidRDefault="005A6B4D" w:rsidP="00D52053">
            <w:pPr>
              <w:spacing w:before="240"/>
              <w:rPr>
                <w:bCs/>
                <w:szCs w:val="24"/>
              </w:rPr>
            </w:pPr>
            <w:r w:rsidRPr="003F18CC">
              <w:rPr>
                <w:bCs/>
                <w:szCs w:val="24"/>
              </w:rPr>
              <w:t>Use power-down modes when not actively receiving or transmitting IR signals, activate the sensor only during specific events or commands.</w:t>
            </w:r>
          </w:p>
        </w:tc>
      </w:tr>
    </w:tbl>
    <w:p w14:paraId="4C7C0CE0" w14:textId="77777777" w:rsidR="00D52053" w:rsidRDefault="00D52053" w:rsidP="00D52053">
      <w:pPr>
        <w:pStyle w:val="Heading2"/>
        <w:spacing w:after="240"/>
      </w:pPr>
    </w:p>
    <w:p w14:paraId="70558B10" w14:textId="4972999E" w:rsidR="00D52053" w:rsidRPr="00D52053" w:rsidRDefault="00D52053" w:rsidP="00D52053">
      <w:pPr>
        <w:pStyle w:val="Heading2"/>
        <w:spacing w:after="240"/>
      </w:pPr>
      <w:bookmarkStart w:id="13" w:name="_Toc154165530"/>
      <w:r>
        <w:t>Supporting Equipment</w:t>
      </w:r>
      <w:bookmarkEnd w:id="13"/>
      <w:r>
        <w:t xml:space="preserve"> </w:t>
      </w:r>
    </w:p>
    <w:p w14:paraId="2C8C124C" w14:textId="1B8B9236" w:rsidR="003F18CC" w:rsidRPr="00DC12B6" w:rsidRDefault="003F18CC" w:rsidP="003F18CC">
      <w:pPr>
        <w:pStyle w:val="ListParagraph"/>
        <w:numPr>
          <w:ilvl w:val="0"/>
          <w:numId w:val="20"/>
        </w:numPr>
        <w:rPr>
          <w:bCs/>
          <w:sz w:val="24"/>
          <w:szCs w:val="24"/>
        </w:rPr>
      </w:pPr>
      <w:r w:rsidRPr="00DC12B6">
        <w:rPr>
          <w:rStyle w:val="SubtitleChar"/>
          <w:sz w:val="24"/>
          <w:szCs w:val="24"/>
        </w:rPr>
        <w:t>Arduino Uno R3:</w:t>
      </w:r>
      <w:r w:rsidRPr="00DC12B6">
        <w:rPr>
          <w:bCs/>
          <w:sz w:val="24"/>
          <w:szCs w:val="24"/>
        </w:rPr>
        <w:t xml:space="preserve"> Functions as the main control unit, managing input/output from various sensors and controlling connected devices like lights, door locks, or displays.</w:t>
      </w:r>
    </w:p>
    <w:p w14:paraId="5474D3AB" w14:textId="456E87D9" w:rsidR="003F18CC" w:rsidRPr="00DC12B6" w:rsidRDefault="003F18CC" w:rsidP="003F18CC">
      <w:pPr>
        <w:pStyle w:val="ListParagraph"/>
        <w:numPr>
          <w:ilvl w:val="0"/>
          <w:numId w:val="20"/>
        </w:numPr>
        <w:rPr>
          <w:bCs/>
          <w:sz w:val="24"/>
          <w:szCs w:val="24"/>
        </w:rPr>
      </w:pPr>
      <w:r w:rsidRPr="00DC12B6">
        <w:rPr>
          <w:rStyle w:val="SubtitleChar"/>
          <w:sz w:val="24"/>
          <w:szCs w:val="24"/>
        </w:rPr>
        <w:t>Breadboard:</w:t>
      </w:r>
      <w:r w:rsidRPr="00DC12B6">
        <w:rPr>
          <w:bCs/>
          <w:sz w:val="24"/>
          <w:szCs w:val="24"/>
        </w:rPr>
        <w:t xml:space="preserve"> Provides a platform for creating and testing circuits without soldering. It allows for quick prototyping and connecting various components for testing before final integration.</w:t>
      </w:r>
    </w:p>
    <w:p w14:paraId="0ABC8C2E" w14:textId="7CF674CD" w:rsidR="003F18CC" w:rsidRPr="00DC12B6" w:rsidRDefault="003F18CC" w:rsidP="003F18CC">
      <w:pPr>
        <w:pStyle w:val="ListParagraph"/>
        <w:numPr>
          <w:ilvl w:val="0"/>
          <w:numId w:val="20"/>
        </w:numPr>
        <w:rPr>
          <w:bCs/>
          <w:sz w:val="24"/>
          <w:szCs w:val="24"/>
        </w:rPr>
      </w:pPr>
      <w:r w:rsidRPr="00DC12B6">
        <w:rPr>
          <w:rStyle w:val="SubtitleChar"/>
          <w:sz w:val="24"/>
          <w:szCs w:val="24"/>
        </w:rPr>
        <w:t>LCD (16x2):</w:t>
      </w:r>
      <w:r w:rsidRPr="00DC12B6">
        <w:rPr>
          <w:bCs/>
          <w:sz w:val="24"/>
          <w:szCs w:val="24"/>
        </w:rPr>
        <w:t xml:space="preserve"> Displays information such as temperature readings, system status, or messages from the smart home system. It provides a visual interface for users to interact with the system.</w:t>
      </w:r>
    </w:p>
    <w:p w14:paraId="15EBD7BC" w14:textId="3A0F667D" w:rsidR="003F18CC" w:rsidRPr="00DC12B6" w:rsidRDefault="003F18CC" w:rsidP="003F18CC">
      <w:pPr>
        <w:pStyle w:val="ListParagraph"/>
        <w:numPr>
          <w:ilvl w:val="0"/>
          <w:numId w:val="20"/>
        </w:numPr>
        <w:rPr>
          <w:bCs/>
          <w:sz w:val="24"/>
          <w:szCs w:val="24"/>
        </w:rPr>
      </w:pPr>
      <w:r w:rsidRPr="00DC12B6">
        <w:rPr>
          <w:rStyle w:val="SubtitleChar"/>
          <w:sz w:val="24"/>
          <w:szCs w:val="24"/>
        </w:rPr>
        <w:t>Micro Servo:</w:t>
      </w:r>
      <w:r w:rsidRPr="00DC12B6">
        <w:rPr>
          <w:bCs/>
          <w:sz w:val="24"/>
          <w:szCs w:val="24"/>
        </w:rPr>
        <w:t xml:space="preserve"> Employed to automate the opening and closing of doors or gates within the smart home. For example, it could control a door lock to grant access based on authorized inputs.</w:t>
      </w:r>
    </w:p>
    <w:p w14:paraId="7F365BAE" w14:textId="2654E35B" w:rsidR="003F18CC" w:rsidRPr="00DC12B6" w:rsidRDefault="003F18CC" w:rsidP="003F18CC">
      <w:pPr>
        <w:pStyle w:val="ListParagraph"/>
        <w:numPr>
          <w:ilvl w:val="0"/>
          <w:numId w:val="20"/>
        </w:numPr>
        <w:rPr>
          <w:bCs/>
          <w:sz w:val="24"/>
          <w:szCs w:val="24"/>
        </w:rPr>
      </w:pPr>
      <w:r w:rsidRPr="00DC12B6">
        <w:rPr>
          <w:rStyle w:val="SubtitleChar"/>
          <w:sz w:val="24"/>
          <w:szCs w:val="24"/>
        </w:rPr>
        <w:t>Light Bulbs:</w:t>
      </w:r>
      <w:r w:rsidRPr="00DC12B6">
        <w:rPr>
          <w:bCs/>
          <w:sz w:val="24"/>
          <w:szCs w:val="24"/>
        </w:rPr>
        <w:t xml:space="preserve"> Controlled by the Arduino to provide lighting automation in different rooms. They can be turned on, off, or dimmed based on sensor inputs or programmed schedules.</w:t>
      </w:r>
    </w:p>
    <w:p w14:paraId="30CCE5A8" w14:textId="156F6A92" w:rsidR="003F18CC" w:rsidRPr="00DC12B6" w:rsidRDefault="003F18CC" w:rsidP="003F18CC">
      <w:pPr>
        <w:pStyle w:val="ListParagraph"/>
        <w:numPr>
          <w:ilvl w:val="0"/>
          <w:numId w:val="20"/>
        </w:numPr>
        <w:rPr>
          <w:bCs/>
          <w:sz w:val="24"/>
          <w:szCs w:val="24"/>
        </w:rPr>
      </w:pPr>
      <w:r w:rsidRPr="00DC12B6">
        <w:rPr>
          <w:rStyle w:val="SubtitleChar"/>
          <w:sz w:val="24"/>
          <w:szCs w:val="24"/>
        </w:rPr>
        <w:t>Piezo:</w:t>
      </w:r>
      <w:r w:rsidRPr="00DC12B6">
        <w:rPr>
          <w:bCs/>
          <w:sz w:val="24"/>
          <w:szCs w:val="24"/>
        </w:rPr>
        <w:t xml:space="preserve"> Used for generating audible alerts or notifications. For example, it can sound an alarm when a motion sensor detects movement in a secured area.</w:t>
      </w:r>
    </w:p>
    <w:p w14:paraId="55724215" w14:textId="4A88EDF5" w:rsidR="003F18CC" w:rsidRPr="00E77749" w:rsidRDefault="003F18CC" w:rsidP="003F18CC">
      <w:pPr>
        <w:pStyle w:val="ListParagraph"/>
        <w:numPr>
          <w:ilvl w:val="0"/>
          <w:numId w:val="20"/>
        </w:numPr>
        <w:rPr>
          <w:bCs/>
          <w:sz w:val="24"/>
          <w:szCs w:val="24"/>
        </w:rPr>
      </w:pPr>
      <w:r w:rsidRPr="00E77749">
        <w:rPr>
          <w:rStyle w:val="SubtitleChar"/>
          <w:sz w:val="24"/>
          <w:szCs w:val="24"/>
        </w:rPr>
        <w:t>LEDs (Light-Emitting Diodes):</w:t>
      </w:r>
      <w:r w:rsidRPr="00E77749">
        <w:rPr>
          <w:bCs/>
          <w:sz w:val="24"/>
          <w:szCs w:val="24"/>
        </w:rPr>
        <w:t xml:space="preserve"> Used as visual indicators for different statuses or alarms. For instance, they can indicate the system's operational status or signal when a specific condition is met.</w:t>
      </w:r>
    </w:p>
    <w:p w14:paraId="1EE70C5E" w14:textId="7B548B83" w:rsidR="003F18CC" w:rsidRPr="00E77749" w:rsidRDefault="003F18CC" w:rsidP="003F18CC">
      <w:pPr>
        <w:pStyle w:val="ListParagraph"/>
        <w:numPr>
          <w:ilvl w:val="0"/>
          <w:numId w:val="20"/>
        </w:numPr>
        <w:rPr>
          <w:bCs/>
          <w:sz w:val="24"/>
          <w:szCs w:val="24"/>
        </w:rPr>
      </w:pPr>
      <w:r w:rsidRPr="00E77749">
        <w:rPr>
          <w:rStyle w:val="SubtitleChar"/>
          <w:sz w:val="24"/>
          <w:szCs w:val="24"/>
        </w:rPr>
        <w:lastRenderedPageBreak/>
        <w:t>Resistors:</w:t>
      </w:r>
      <w:r w:rsidRPr="00E77749">
        <w:rPr>
          <w:bCs/>
          <w:sz w:val="24"/>
          <w:szCs w:val="24"/>
        </w:rPr>
        <w:t xml:space="preserve"> Essential in LED circuits to limit current and prevent LED damage. They are used in series with LEDs to control the current passing through them.</w:t>
      </w:r>
    </w:p>
    <w:p w14:paraId="705E64FF" w14:textId="5CC2F10F" w:rsidR="00D52053" w:rsidRPr="00E77749" w:rsidRDefault="003F18CC" w:rsidP="003F18CC">
      <w:pPr>
        <w:rPr>
          <w:bCs/>
          <w:sz w:val="24"/>
          <w:szCs w:val="24"/>
        </w:rPr>
      </w:pPr>
      <w:r w:rsidRPr="00E77749">
        <w:rPr>
          <w:bCs/>
          <w:sz w:val="24"/>
          <w:szCs w:val="24"/>
        </w:rPr>
        <w:t>These components collectively contribute to the functionality and automation of a smart home system, allowing for control, monitoring, and automation of various aspects like lighting, security, and user interfaces.</w:t>
      </w:r>
    </w:p>
    <w:p w14:paraId="1A85EC99" w14:textId="6BEB344E" w:rsidR="00D52053" w:rsidRDefault="00D52053" w:rsidP="00D52053">
      <w:pPr>
        <w:pStyle w:val="Heading2"/>
        <w:rPr>
          <w:lang w:val="en-US"/>
        </w:rPr>
      </w:pPr>
      <w:bookmarkStart w:id="14" w:name="_Toc154165531"/>
      <w:r>
        <w:rPr>
          <w:lang w:val="en-US"/>
        </w:rPr>
        <w:t>More Power Optimization Techniques</w:t>
      </w:r>
      <w:bookmarkEnd w:id="14"/>
    </w:p>
    <w:p w14:paraId="4D2464CF" w14:textId="64B261E9" w:rsidR="00D52053" w:rsidRPr="003F18CC" w:rsidRDefault="00D52053" w:rsidP="003F18CC">
      <w:pPr>
        <w:pStyle w:val="Heading3"/>
        <w:numPr>
          <w:ilvl w:val="0"/>
          <w:numId w:val="19"/>
        </w:numPr>
        <w:rPr>
          <w:lang w:val="en-US"/>
        </w:rPr>
      </w:pPr>
      <w:bookmarkStart w:id="15" w:name="_Toc154165532"/>
      <w:r w:rsidRPr="003F18CC">
        <w:rPr>
          <w:lang w:val="en-US"/>
        </w:rPr>
        <w:t>Sleep Mode</w:t>
      </w:r>
      <w:bookmarkEnd w:id="15"/>
    </w:p>
    <w:p w14:paraId="227F0D54" w14:textId="28955706" w:rsidR="00D52053" w:rsidRPr="00E77749" w:rsidRDefault="00D52053" w:rsidP="003F18CC">
      <w:pPr>
        <w:ind w:left="360"/>
        <w:rPr>
          <w:sz w:val="24"/>
          <w:szCs w:val="24"/>
          <w:lang w:val="en-US"/>
        </w:rPr>
      </w:pPr>
      <w:r w:rsidRPr="00E77749">
        <w:rPr>
          <w:sz w:val="24"/>
          <w:szCs w:val="24"/>
          <w:lang w:val="en-US"/>
        </w:rPr>
        <w:t xml:space="preserve">Sleep mode in microcontrollers allows the system to enter low-power states when certain conditions are met. This mode effectively </w:t>
      </w:r>
      <w:r w:rsidR="00FF6570" w:rsidRPr="00E77749">
        <w:rPr>
          <w:sz w:val="24"/>
          <w:szCs w:val="24"/>
          <w:lang w:val="en-US"/>
        </w:rPr>
        <w:t>turns</w:t>
      </w:r>
      <w:r w:rsidRPr="00E77749">
        <w:rPr>
          <w:sz w:val="24"/>
          <w:szCs w:val="24"/>
          <w:lang w:val="en-US"/>
        </w:rPr>
        <w:t xml:space="preserve"> off or reduce power to various components of the microcontroller when not actively performing tasks. This reduces overall power consumption.</w:t>
      </w:r>
    </w:p>
    <w:p w14:paraId="7D899B42" w14:textId="39427D89" w:rsidR="00D52053" w:rsidRPr="00E77749" w:rsidRDefault="00D52053" w:rsidP="003F18CC">
      <w:pPr>
        <w:pStyle w:val="ListParagraph"/>
        <w:numPr>
          <w:ilvl w:val="0"/>
          <w:numId w:val="18"/>
        </w:numPr>
        <w:ind w:left="1134"/>
        <w:rPr>
          <w:rFonts w:cstheme="minorHAnsi"/>
          <w:sz w:val="24"/>
          <w:szCs w:val="24"/>
          <w:lang w:val="en-US"/>
        </w:rPr>
      </w:pPr>
      <w:r w:rsidRPr="00E77749">
        <w:rPr>
          <w:rStyle w:val="Heading4Char"/>
          <w:rFonts w:asciiTheme="minorHAnsi" w:hAnsiTheme="minorHAnsi" w:cstheme="minorHAnsi"/>
          <w:sz w:val="24"/>
          <w:szCs w:val="24"/>
          <w:lang w:val="en-US"/>
        </w:rPr>
        <w:t>Triggered by Inactivity:</w:t>
      </w:r>
      <w:r w:rsidRPr="00E77749">
        <w:rPr>
          <w:rFonts w:cstheme="minorHAnsi"/>
          <w:sz w:val="24"/>
          <w:szCs w:val="24"/>
          <w:lang w:val="en-US"/>
        </w:rPr>
        <w:t xml:space="preserve"> Implement sleep modes for the microcontroller when the system is idle or when sensors are not actively providing data.</w:t>
      </w:r>
    </w:p>
    <w:p w14:paraId="23162F96" w14:textId="7CD0D314" w:rsidR="00D52053" w:rsidRPr="00E77749" w:rsidRDefault="00D52053" w:rsidP="003F18CC">
      <w:pPr>
        <w:pStyle w:val="ListParagraph"/>
        <w:numPr>
          <w:ilvl w:val="0"/>
          <w:numId w:val="18"/>
        </w:numPr>
        <w:ind w:left="1134"/>
        <w:rPr>
          <w:rFonts w:cstheme="minorHAnsi"/>
          <w:sz w:val="24"/>
          <w:szCs w:val="24"/>
          <w:lang w:val="en-US"/>
        </w:rPr>
      </w:pPr>
      <w:r w:rsidRPr="00E77749">
        <w:rPr>
          <w:rStyle w:val="Heading4Char"/>
          <w:rFonts w:asciiTheme="minorHAnsi" w:hAnsiTheme="minorHAnsi" w:cstheme="minorHAnsi"/>
          <w:sz w:val="24"/>
          <w:szCs w:val="24"/>
          <w:lang w:val="en-US"/>
        </w:rPr>
        <w:t>Configuring Sleep Modes:</w:t>
      </w:r>
      <w:r w:rsidRPr="00E77749">
        <w:rPr>
          <w:rFonts w:cstheme="minorHAnsi"/>
          <w:sz w:val="24"/>
          <w:szCs w:val="24"/>
          <w:lang w:val="en-US"/>
        </w:rPr>
        <w:t xml:space="preserve"> Utilize the microcontroller's features or libraries to put the system into sleep mode when necessary.</w:t>
      </w:r>
    </w:p>
    <w:p w14:paraId="2E2CB71C" w14:textId="6B405FDD" w:rsidR="00D52053" w:rsidRPr="003F18CC" w:rsidRDefault="00D52053" w:rsidP="003F18CC">
      <w:pPr>
        <w:pStyle w:val="Heading3"/>
        <w:numPr>
          <w:ilvl w:val="0"/>
          <w:numId w:val="19"/>
        </w:numPr>
        <w:rPr>
          <w:lang w:val="en-US"/>
        </w:rPr>
      </w:pPr>
      <w:bookmarkStart w:id="16" w:name="_Toc154165533"/>
      <w:r w:rsidRPr="003F18CC">
        <w:rPr>
          <w:lang w:val="en-US"/>
        </w:rPr>
        <w:t>Interrupt-Driven Operation</w:t>
      </w:r>
      <w:bookmarkEnd w:id="16"/>
    </w:p>
    <w:p w14:paraId="11376A74" w14:textId="77777777" w:rsidR="00D52053" w:rsidRPr="00E77749" w:rsidRDefault="00D52053" w:rsidP="003F18CC">
      <w:pPr>
        <w:ind w:left="360"/>
        <w:rPr>
          <w:rFonts w:cstheme="minorHAnsi"/>
          <w:sz w:val="24"/>
          <w:lang w:val="en-US"/>
        </w:rPr>
      </w:pPr>
      <w:r w:rsidRPr="00E77749">
        <w:rPr>
          <w:rFonts w:cstheme="minorHAnsi"/>
          <w:sz w:val="24"/>
          <w:lang w:val="en-US"/>
        </w:rPr>
        <w:t>Interrupts enable the microcontroller to suspend its current tasks and respond immediately to specific events. This method is more power-efficient than continuously polling sensors as it allows the microcontroller to remain in a low-power state until needed.</w:t>
      </w:r>
    </w:p>
    <w:p w14:paraId="30F9311E" w14:textId="65D33A60" w:rsidR="00D52053" w:rsidRPr="00E77749" w:rsidRDefault="00D52053" w:rsidP="003F18CC">
      <w:pPr>
        <w:pStyle w:val="ListParagraph"/>
        <w:numPr>
          <w:ilvl w:val="0"/>
          <w:numId w:val="18"/>
        </w:numPr>
        <w:ind w:left="1134"/>
        <w:rPr>
          <w:rFonts w:cstheme="minorHAnsi"/>
          <w:sz w:val="24"/>
          <w:lang w:val="en-US"/>
        </w:rPr>
      </w:pPr>
      <w:r w:rsidRPr="00E77749">
        <w:rPr>
          <w:rStyle w:val="Heading4Char"/>
          <w:rFonts w:asciiTheme="minorHAnsi" w:hAnsiTheme="minorHAnsi" w:cstheme="minorHAnsi"/>
          <w:sz w:val="24"/>
          <w:lang w:val="en-US"/>
        </w:rPr>
        <w:t>Event-Based Wake-Up:</w:t>
      </w:r>
      <w:r w:rsidRPr="00E77749">
        <w:rPr>
          <w:rFonts w:cstheme="minorHAnsi"/>
          <w:sz w:val="24"/>
          <w:lang w:val="en-US"/>
        </w:rPr>
        <w:t xml:space="preserve"> Configure sensors to generate interrupts when significant events occur (e.g., motion detection, data ready).</w:t>
      </w:r>
    </w:p>
    <w:p w14:paraId="62DE0EE2" w14:textId="73737347" w:rsidR="00D52053" w:rsidRPr="00E77749" w:rsidRDefault="00D52053" w:rsidP="003F18CC">
      <w:pPr>
        <w:pStyle w:val="ListParagraph"/>
        <w:numPr>
          <w:ilvl w:val="0"/>
          <w:numId w:val="18"/>
        </w:numPr>
        <w:ind w:left="1134"/>
        <w:rPr>
          <w:rFonts w:cstheme="minorHAnsi"/>
          <w:sz w:val="24"/>
          <w:lang w:val="en-US"/>
        </w:rPr>
      </w:pPr>
      <w:r w:rsidRPr="00E77749">
        <w:rPr>
          <w:rStyle w:val="Heading4Char"/>
          <w:rFonts w:asciiTheme="minorHAnsi" w:hAnsiTheme="minorHAnsi" w:cstheme="minorHAnsi"/>
          <w:sz w:val="24"/>
          <w:lang w:val="en-US"/>
        </w:rPr>
        <w:t>Microcontroller Configuration:</w:t>
      </w:r>
      <w:r w:rsidRPr="00E77749">
        <w:rPr>
          <w:rFonts w:cstheme="minorHAnsi"/>
          <w:sz w:val="24"/>
          <w:lang w:val="en-US"/>
        </w:rPr>
        <w:t xml:space="preserve"> Set up interrupt handlers in the microcontroller to respond to these sensor-generated interrupts effectively.</w:t>
      </w:r>
    </w:p>
    <w:p w14:paraId="6F3B8E9D" w14:textId="203D505A" w:rsidR="00D52053" w:rsidRPr="003F18CC" w:rsidRDefault="00D52053" w:rsidP="003F18CC">
      <w:pPr>
        <w:pStyle w:val="Heading3"/>
        <w:numPr>
          <w:ilvl w:val="0"/>
          <w:numId w:val="19"/>
        </w:numPr>
        <w:rPr>
          <w:lang w:val="en-US"/>
        </w:rPr>
      </w:pPr>
      <w:bookmarkStart w:id="17" w:name="_Toc154165534"/>
      <w:r w:rsidRPr="003F18CC">
        <w:rPr>
          <w:lang w:val="en-US"/>
        </w:rPr>
        <w:t>Duty Cycling</w:t>
      </w:r>
      <w:bookmarkEnd w:id="17"/>
    </w:p>
    <w:p w14:paraId="6A5EDA62" w14:textId="433F383A" w:rsidR="00D52053" w:rsidRPr="00E77749" w:rsidRDefault="00D52053" w:rsidP="003F18CC">
      <w:pPr>
        <w:ind w:left="360"/>
        <w:rPr>
          <w:rFonts w:cstheme="minorHAnsi"/>
          <w:sz w:val="24"/>
          <w:lang w:val="en-US"/>
        </w:rPr>
      </w:pPr>
      <w:r w:rsidRPr="00E77749">
        <w:rPr>
          <w:rFonts w:cstheme="minorHAnsi"/>
          <w:sz w:val="24"/>
          <w:lang w:val="en-US"/>
        </w:rPr>
        <w:t>Duty cycling involves activating sensors periodically at scheduled intervals rather than keeping them continuously active. It helps in reducing the overall power consumption by limiting the sensor's active time.</w:t>
      </w:r>
    </w:p>
    <w:p w14:paraId="6C659FDD" w14:textId="62D374D6" w:rsidR="00D52053" w:rsidRPr="00E77749" w:rsidRDefault="00D52053" w:rsidP="003F18CC">
      <w:pPr>
        <w:pStyle w:val="ListParagraph"/>
        <w:numPr>
          <w:ilvl w:val="0"/>
          <w:numId w:val="18"/>
        </w:numPr>
        <w:ind w:left="1134"/>
        <w:rPr>
          <w:rFonts w:cstheme="minorHAnsi"/>
          <w:sz w:val="24"/>
          <w:lang w:val="en-US"/>
        </w:rPr>
      </w:pPr>
      <w:r w:rsidRPr="00E77749">
        <w:rPr>
          <w:rStyle w:val="Heading4Char"/>
          <w:rFonts w:asciiTheme="minorHAnsi" w:hAnsiTheme="minorHAnsi" w:cstheme="minorHAnsi"/>
          <w:sz w:val="24"/>
          <w:lang w:val="en-US"/>
        </w:rPr>
        <w:t>Time-Based Activation:</w:t>
      </w:r>
      <w:r w:rsidRPr="00E77749">
        <w:rPr>
          <w:rFonts w:cstheme="minorHAnsi"/>
          <w:sz w:val="24"/>
          <w:lang w:val="en-US"/>
        </w:rPr>
        <w:t xml:space="preserve"> Determine suitable intervals for sensor activation based on the application's needs (e.g., temperature readings every 10 minutes, motion detection every 30 seconds).</w:t>
      </w:r>
    </w:p>
    <w:p w14:paraId="168709E7" w14:textId="67FA820A" w:rsidR="00D52053" w:rsidRPr="00E77749" w:rsidRDefault="00D52053" w:rsidP="003F18CC">
      <w:pPr>
        <w:pStyle w:val="ListParagraph"/>
        <w:numPr>
          <w:ilvl w:val="0"/>
          <w:numId w:val="18"/>
        </w:numPr>
        <w:ind w:left="1134"/>
        <w:rPr>
          <w:rFonts w:cstheme="minorHAnsi"/>
          <w:sz w:val="24"/>
          <w:lang w:val="en-US"/>
        </w:rPr>
      </w:pPr>
      <w:r w:rsidRPr="00E77749">
        <w:rPr>
          <w:rStyle w:val="Heading4Char"/>
          <w:rFonts w:asciiTheme="minorHAnsi" w:hAnsiTheme="minorHAnsi" w:cstheme="minorHAnsi"/>
          <w:sz w:val="24"/>
          <w:lang w:val="en-US"/>
        </w:rPr>
        <w:t>Dynamic Control:</w:t>
      </w:r>
      <w:r w:rsidRPr="00E77749">
        <w:rPr>
          <w:rFonts w:cstheme="minorHAnsi"/>
          <w:sz w:val="24"/>
          <w:lang w:val="en-US"/>
        </w:rPr>
        <w:t xml:space="preserve"> Implement adaptive duty cycles based on sensor data significance or user-defined settings.</w:t>
      </w:r>
    </w:p>
    <w:p w14:paraId="559394AB" w14:textId="65361CC4" w:rsidR="00D52053" w:rsidRPr="003F18CC" w:rsidRDefault="00D52053" w:rsidP="00D52053">
      <w:pPr>
        <w:pStyle w:val="Heading2"/>
        <w:rPr>
          <w:sz w:val="24"/>
          <w:szCs w:val="24"/>
          <w:lang w:val="en-US"/>
        </w:rPr>
      </w:pPr>
      <w:bookmarkStart w:id="18" w:name="_Toc154165535"/>
      <w:r w:rsidRPr="003F18CC">
        <w:rPr>
          <w:sz w:val="24"/>
          <w:szCs w:val="24"/>
          <w:lang w:val="en-US"/>
        </w:rPr>
        <w:t>Practical Considerations</w:t>
      </w:r>
      <w:bookmarkEnd w:id="18"/>
    </w:p>
    <w:p w14:paraId="42C5AFB1" w14:textId="105B969F" w:rsidR="00D52053" w:rsidRPr="00E77749" w:rsidRDefault="00D52053" w:rsidP="00D52053">
      <w:pPr>
        <w:rPr>
          <w:rFonts w:cstheme="minorHAnsi"/>
          <w:sz w:val="24"/>
          <w:lang w:val="en-US"/>
        </w:rPr>
      </w:pPr>
      <w:r w:rsidRPr="00E77749">
        <w:rPr>
          <w:rFonts w:cstheme="minorHAnsi"/>
          <w:sz w:val="24"/>
          <w:lang w:val="en-US"/>
        </w:rPr>
        <w:t>Implementation Complexity: Each optimization technique requires careful consideration and integration within the system architecture.</w:t>
      </w:r>
    </w:p>
    <w:p w14:paraId="34F1DEE9" w14:textId="725841AF" w:rsidR="00D52053" w:rsidRPr="00E77749" w:rsidRDefault="00D52053" w:rsidP="00D52053">
      <w:pPr>
        <w:pStyle w:val="ListParagraph"/>
        <w:numPr>
          <w:ilvl w:val="0"/>
          <w:numId w:val="18"/>
        </w:numPr>
        <w:rPr>
          <w:rFonts w:cstheme="minorHAnsi"/>
          <w:sz w:val="24"/>
          <w:lang w:val="en-US"/>
        </w:rPr>
      </w:pPr>
      <w:r w:rsidRPr="00E77749">
        <w:rPr>
          <w:rStyle w:val="Heading4Char"/>
          <w:rFonts w:asciiTheme="minorHAnsi" w:hAnsiTheme="minorHAnsi" w:cstheme="minorHAnsi"/>
          <w:sz w:val="24"/>
          <w:lang w:val="en-US"/>
        </w:rPr>
        <w:t>Trade-offs:</w:t>
      </w:r>
      <w:r w:rsidRPr="00E77749">
        <w:rPr>
          <w:rFonts w:cstheme="minorHAnsi"/>
          <w:sz w:val="24"/>
          <w:lang w:val="en-US"/>
        </w:rPr>
        <w:t xml:space="preserve"> While these techniques save power, they might affect real-time responsiveness or data accuracy. Balancing power efficiency with system performance is crucial.</w:t>
      </w:r>
    </w:p>
    <w:p w14:paraId="412D9FDB" w14:textId="20E698A7" w:rsidR="003F18CC" w:rsidRPr="00215381" w:rsidRDefault="00D52053" w:rsidP="00215381">
      <w:pPr>
        <w:pStyle w:val="ListParagraph"/>
        <w:numPr>
          <w:ilvl w:val="0"/>
          <w:numId w:val="18"/>
        </w:numPr>
        <w:rPr>
          <w:rFonts w:cstheme="minorHAnsi"/>
          <w:sz w:val="24"/>
          <w:lang w:val="en-US"/>
        </w:rPr>
      </w:pPr>
      <w:r w:rsidRPr="00E77749">
        <w:rPr>
          <w:rStyle w:val="Heading4Char"/>
          <w:rFonts w:asciiTheme="minorHAnsi" w:hAnsiTheme="minorHAnsi" w:cstheme="minorHAnsi"/>
          <w:sz w:val="24"/>
          <w:lang w:val="en-US"/>
        </w:rPr>
        <w:lastRenderedPageBreak/>
        <w:t>Sensor Calibration:</w:t>
      </w:r>
      <w:r w:rsidRPr="00E77749">
        <w:rPr>
          <w:rFonts w:cstheme="minorHAnsi"/>
          <w:sz w:val="24"/>
          <w:lang w:val="en-US"/>
        </w:rPr>
        <w:t xml:space="preserve"> Adjust duty cycles and sleep modes according to sensor response times and the required frequency of readings</w:t>
      </w:r>
      <w:r w:rsidR="000D4A8D" w:rsidRPr="00E77749">
        <w:rPr>
          <w:rFonts w:cstheme="minorHAnsi"/>
          <w:sz w:val="24"/>
          <w:lang w:val="en-US"/>
        </w:rPr>
        <w:t>.</w:t>
      </w:r>
      <w:r w:rsidR="003F18CC">
        <w:br w:type="page"/>
      </w:r>
    </w:p>
    <w:p w14:paraId="163E4710" w14:textId="3C7720AF" w:rsidR="00630152" w:rsidRDefault="00630152" w:rsidP="003F18CC">
      <w:pPr>
        <w:pStyle w:val="Heading2"/>
      </w:pPr>
      <w:bookmarkStart w:id="19" w:name="_Toc154165536"/>
      <w:r>
        <w:lastRenderedPageBreak/>
        <w:t>Circuit Diagram</w:t>
      </w:r>
      <w:bookmarkEnd w:id="19"/>
    </w:p>
    <w:p w14:paraId="337ED9ED" w14:textId="247B2288" w:rsidR="003F18CC" w:rsidRPr="003F18CC" w:rsidRDefault="003F18CC" w:rsidP="003F18CC">
      <w:r>
        <w:rPr>
          <w:noProof/>
          <w:lang w:val="en-US"/>
        </w:rPr>
        <w:drawing>
          <wp:inline distT="0" distB="0" distL="0" distR="0" wp14:anchorId="22E86F2F" wp14:editId="115BC594">
            <wp:extent cx="5418606" cy="42338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cstate="print">
                      <a:extLst>
                        <a:ext uri="{28A0092B-C50C-407E-A947-70E740481C1C}">
                          <a14:useLocalDpi xmlns:a14="http://schemas.microsoft.com/office/drawing/2010/main" val="0"/>
                        </a:ext>
                      </a:extLst>
                    </a:blip>
                    <a:srcRect l="8169" t="7598" r="8361" b="8001"/>
                    <a:stretch/>
                  </pic:blipFill>
                  <pic:spPr bwMode="auto">
                    <a:xfrm>
                      <a:off x="0" y="0"/>
                      <a:ext cx="5448261" cy="4257023"/>
                    </a:xfrm>
                    <a:prstGeom prst="rect">
                      <a:avLst/>
                    </a:prstGeom>
                    <a:ln>
                      <a:noFill/>
                    </a:ln>
                    <a:extLst>
                      <a:ext uri="{53640926-AAD7-44D8-BBD7-CCE9431645EC}">
                        <a14:shadowObscured xmlns:a14="http://schemas.microsoft.com/office/drawing/2010/main"/>
                      </a:ext>
                    </a:extLst>
                  </pic:spPr>
                </pic:pic>
              </a:graphicData>
            </a:graphic>
          </wp:inline>
        </w:drawing>
      </w:r>
    </w:p>
    <w:p w14:paraId="282C3877" w14:textId="53654198" w:rsidR="004831B8" w:rsidRPr="004831B8" w:rsidRDefault="003F18CC" w:rsidP="004831B8">
      <w:pPr>
        <w:rPr>
          <w:lang w:val="en-US"/>
        </w:rPr>
      </w:pPr>
      <w:r>
        <w:rPr>
          <w:noProof/>
          <w:lang w:val="en-US"/>
        </w:rPr>
        <w:drawing>
          <wp:inline distT="0" distB="0" distL="0" distR="0" wp14:anchorId="6E9235E4" wp14:editId="3A159FF7">
            <wp:extent cx="5448476" cy="424274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cstate="print">
                      <a:extLst>
                        <a:ext uri="{28A0092B-C50C-407E-A947-70E740481C1C}">
                          <a14:useLocalDpi xmlns:a14="http://schemas.microsoft.com/office/drawing/2010/main" val="0"/>
                        </a:ext>
                      </a:extLst>
                    </a:blip>
                    <a:srcRect l="8463" t="7899" r="8161" b="8084"/>
                    <a:stretch/>
                  </pic:blipFill>
                  <pic:spPr bwMode="auto">
                    <a:xfrm>
                      <a:off x="0" y="0"/>
                      <a:ext cx="5464125" cy="4254932"/>
                    </a:xfrm>
                    <a:prstGeom prst="rect">
                      <a:avLst/>
                    </a:prstGeom>
                    <a:ln>
                      <a:noFill/>
                    </a:ln>
                    <a:extLst>
                      <a:ext uri="{53640926-AAD7-44D8-BBD7-CCE9431645EC}">
                        <a14:shadowObscured xmlns:a14="http://schemas.microsoft.com/office/drawing/2010/main"/>
                      </a:ext>
                    </a:extLst>
                  </pic:spPr>
                </pic:pic>
              </a:graphicData>
            </a:graphic>
          </wp:inline>
        </w:drawing>
      </w:r>
    </w:p>
    <w:p w14:paraId="49052C6F" w14:textId="3383D05C" w:rsidR="004831B8" w:rsidRPr="004831B8" w:rsidRDefault="00501B44" w:rsidP="004831B8">
      <w:pPr>
        <w:pStyle w:val="Heading1"/>
      </w:pPr>
      <w:bookmarkStart w:id="20" w:name="_Toc154165537"/>
      <w:r>
        <w:lastRenderedPageBreak/>
        <w:t>TinkerCad</w:t>
      </w:r>
      <w:r w:rsidR="004831B8">
        <w:t xml:space="preserve"> Simulation</w:t>
      </w:r>
      <w:bookmarkEnd w:id="20"/>
    </w:p>
    <w:p w14:paraId="7FC32921" w14:textId="7E81DD95" w:rsidR="00087E90" w:rsidRPr="00087E90" w:rsidRDefault="00FF6570" w:rsidP="00087E90">
      <w:pPr>
        <w:rPr>
          <w:lang w:val="en-US"/>
        </w:rPr>
      </w:pPr>
      <w:r>
        <w:rPr>
          <w:noProof/>
          <w:lang w:val="en-US"/>
        </w:rPr>
        <w:drawing>
          <wp:inline distT="0" distB="0" distL="0" distR="0" wp14:anchorId="571EA366" wp14:editId="77A418FA">
            <wp:extent cx="5731510" cy="47567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731510" cy="4756785"/>
                    </a:xfrm>
                    <a:prstGeom prst="rect">
                      <a:avLst/>
                    </a:prstGeom>
                  </pic:spPr>
                </pic:pic>
              </a:graphicData>
            </a:graphic>
          </wp:inline>
        </w:drawing>
      </w:r>
    </w:p>
    <w:p w14:paraId="102530AE" w14:textId="5139D52F" w:rsidR="00630152" w:rsidRDefault="0099286A" w:rsidP="0099286A">
      <w:pPr>
        <w:rPr>
          <w:lang w:val="en-US"/>
        </w:rPr>
      </w:pPr>
      <w:proofErr w:type="spellStart"/>
      <w:r w:rsidRPr="0099286A">
        <w:rPr>
          <w:rStyle w:val="SubtitleChar"/>
        </w:rPr>
        <w:t>Tinkercad</w:t>
      </w:r>
      <w:proofErr w:type="spellEnd"/>
      <w:r w:rsidRPr="0099286A">
        <w:rPr>
          <w:rStyle w:val="SubtitleChar"/>
        </w:rPr>
        <w:t xml:space="preserve"> Link:</w:t>
      </w:r>
      <w:r>
        <w:rPr>
          <w:lang w:val="en-US"/>
        </w:rPr>
        <w:t xml:space="preserve"> </w:t>
      </w:r>
      <w:hyperlink r:id="rId12" w:history="1">
        <w:r w:rsidR="00FF6570" w:rsidRPr="00FF6570">
          <w:rPr>
            <w:rStyle w:val="Hyperlink"/>
            <w:lang w:val="en-US"/>
          </w:rPr>
          <w:t>https://www.tinkercad.com/things/erJSBQfE9cV-smart-home/editel?returnTo=%2Fdashboard%3Ftype%3Dcircuits%26collection%3Ddesigns&amp;sharecode=vsbWzy9nYG-9O-1JBL7SJ9m2U8xwXkHKZA2ln9DgNvM</w:t>
        </w:r>
      </w:hyperlink>
      <w:r w:rsidR="000D4A8D">
        <w:rPr>
          <w:rStyle w:val="Hyperlink"/>
          <w:lang w:val="en-US"/>
        </w:rPr>
        <w:br/>
      </w:r>
    </w:p>
    <w:p w14:paraId="75A9C27F" w14:textId="77777777" w:rsidR="000D4A8D" w:rsidRDefault="000D4A8D">
      <w:pPr>
        <w:rPr>
          <w:rFonts w:asciiTheme="majorHAnsi" w:eastAsiaTheme="majorEastAsia" w:hAnsiTheme="majorHAnsi" w:cstheme="majorBidi"/>
          <w:color w:val="2F5496" w:themeColor="accent1" w:themeShade="BF"/>
          <w:sz w:val="32"/>
          <w:szCs w:val="32"/>
          <w:lang w:val="en-US"/>
        </w:rPr>
      </w:pPr>
      <w:r>
        <w:br w:type="page"/>
      </w:r>
    </w:p>
    <w:p w14:paraId="0C976F63" w14:textId="77777777" w:rsidR="000D4A8D" w:rsidRDefault="000D4A8D" w:rsidP="000D4A8D">
      <w:pPr>
        <w:pStyle w:val="Heading1"/>
      </w:pPr>
      <w:bookmarkStart w:id="21" w:name="_Toc154165538"/>
      <w:r>
        <w:lastRenderedPageBreak/>
        <w:t>Features and Logic Guide</w:t>
      </w:r>
      <w:bookmarkEnd w:id="21"/>
    </w:p>
    <w:p w14:paraId="6DE4D4AC" w14:textId="77777777" w:rsidR="001019EB" w:rsidRDefault="000D4A8D" w:rsidP="001C3664">
      <w:pPr>
        <w:pStyle w:val="Heading2"/>
        <w:numPr>
          <w:ilvl w:val="0"/>
          <w:numId w:val="32"/>
        </w:numPr>
        <w:spacing w:before="0"/>
      </w:pPr>
      <w:bookmarkStart w:id="22" w:name="_Toc154165539"/>
      <w:r>
        <w:t>Proximity Sensing</w:t>
      </w:r>
      <w:bookmarkEnd w:id="22"/>
    </w:p>
    <w:p w14:paraId="6A951E17" w14:textId="050D64E8" w:rsidR="00DD4D35" w:rsidRPr="00573707" w:rsidRDefault="000D4A8D" w:rsidP="001C3664">
      <w:pPr>
        <w:ind w:left="720"/>
        <w:rPr>
          <w:rFonts w:asciiTheme="majorHAnsi" w:eastAsiaTheme="majorEastAsia" w:hAnsiTheme="majorHAnsi" w:cstheme="majorBidi"/>
          <w:sz w:val="28"/>
          <w:szCs w:val="26"/>
        </w:rPr>
      </w:pPr>
      <w:r w:rsidRPr="00573707">
        <w:rPr>
          <w:sz w:val="24"/>
        </w:rPr>
        <w:t xml:space="preserve">Utilizing an "Ultrasonic Distance Sensor" for proximity </w:t>
      </w:r>
      <w:r w:rsidR="00DD4D35" w:rsidRPr="00573707">
        <w:rPr>
          <w:sz w:val="24"/>
        </w:rPr>
        <w:t>detection, this</w:t>
      </w:r>
      <w:r w:rsidR="00DD4D35" w:rsidRPr="00573707">
        <w:rPr>
          <w:sz w:val="24"/>
          <w:lang w:val="en-US"/>
        </w:rPr>
        <w:t xml:space="preserve"> gadget sends out </w:t>
      </w:r>
      <w:r w:rsidR="00DD4D35" w:rsidRPr="00573707">
        <w:rPr>
          <w:sz w:val="24"/>
        </w:rPr>
        <w:t xml:space="preserve">ultrasonic waves </w:t>
      </w:r>
      <w:r w:rsidR="00DD4D35" w:rsidRPr="00573707">
        <w:rPr>
          <w:sz w:val="24"/>
          <w:lang w:val="en-US"/>
        </w:rPr>
        <w:t>and measures how long they take to bounce back. By calculating this time, it figures out how far something is from the door.</w:t>
      </w:r>
    </w:p>
    <w:p w14:paraId="07420258" w14:textId="5780571D" w:rsidR="00DD4D35" w:rsidRPr="00573707" w:rsidRDefault="00DD4D35" w:rsidP="001C3664">
      <w:pPr>
        <w:spacing w:before="100" w:beforeAutospacing="1" w:after="100" w:afterAutospacing="1" w:line="240" w:lineRule="auto"/>
        <w:ind w:left="720"/>
        <w:rPr>
          <w:rStyle w:val="Strong"/>
          <w:sz w:val="24"/>
        </w:rPr>
      </w:pPr>
      <w:r w:rsidRPr="00573707">
        <w:rPr>
          <w:sz w:val="24"/>
        </w:rPr>
        <w:t>This can be useful for security and monitoring. The measurement</w:t>
      </w:r>
      <w:r w:rsidR="000D4A8D" w:rsidRPr="00573707">
        <w:rPr>
          <w:sz w:val="24"/>
        </w:rPr>
        <w:t xml:space="preserve"> of distance from </w:t>
      </w:r>
      <w:r w:rsidRPr="00573707">
        <w:rPr>
          <w:sz w:val="24"/>
        </w:rPr>
        <w:t>objects (parcels, unknown objects etc)</w:t>
      </w:r>
      <w:r w:rsidR="000D4A8D" w:rsidRPr="00573707">
        <w:rPr>
          <w:sz w:val="24"/>
        </w:rPr>
        <w:t xml:space="preserve"> or individuals using ultrasonic waves to determine their closeness to a designated area or door.</w:t>
      </w:r>
      <w:r w:rsidRPr="00573707">
        <w:rPr>
          <w:sz w:val="24"/>
        </w:rPr>
        <w:t xml:space="preserve"> In this project:</w:t>
      </w:r>
    </w:p>
    <w:p w14:paraId="731DE5B1" w14:textId="77777777" w:rsidR="001019EB" w:rsidRPr="00573707" w:rsidRDefault="00DD4D35" w:rsidP="001C3664">
      <w:pPr>
        <w:ind w:left="720"/>
        <w:rPr>
          <w:rFonts w:cstheme="minorHAnsi"/>
          <w:sz w:val="24"/>
          <w:szCs w:val="24"/>
          <w:lang w:val="en-US"/>
        </w:rPr>
      </w:pPr>
      <w:bookmarkStart w:id="23" w:name="_Toc154165540"/>
      <w:r w:rsidRPr="00DD4D35">
        <w:rPr>
          <w:rStyle w:val="Heading3Char"/>
        </w:rPr>
        <w:t>Threshold Distance</w:t>
      </w:r>
      <w:bookmarkEnd w:id="23"/>
      <w:r w:rsidRPr="00573707">
        <w:rPr>
          <w:rFonts w:cstheme="minorHAnsi"/>
          <w:b/>
          <w:bCs/>
          <w:sz w:val="24"/>
          <w:szCs w:val="24"/>
          <w:lang w:val="en-US"/>
        </w:rPr>
        <w:t>:</w:t>
      </w:r>
      <w:r w:rsidRPr="00573707">
        <w:rPr>
          <w:rFonts w:cstheme="minorHAnsi"/>
          <w:sz w:val="24"/>
          <w:szCs w:val="24"/>
          <w:lang w:val="en-US"/>
        </w:rPr>
        <w:t xml:space="preserve"> If the distance is less than a certain value (closingThreshold), it knows that an object or person is very close to the door.</w:t>
      </w:r>
      <w:r w:rsidR="001019EB" w:rsidRPr="00573707">
        <w:rPr>
          <w:rFonts w:cstheme="minorHAnsi"/>
          <w:sz w:val="24"/>
          <w:szCs w:val="24"/>
          <w:lang w:val="en-US"/>
        </w:rPr>
        <w:t xml:space="preserve"> </w:t>
      </w:r>
    </w:p>
    <w:p w14:paraId="0ECD4FC9" w14:textId="317EC4A3" w:rsidR="000D4A8D" w:rsidRPr="00573707" w:rsidRDefault="001019EB" w:rsidP="001C3664">
      <w:pPr>
        <w:ind w:left="720"/>
        <w:rPr>
          <w:rFonts w:cstheme="minorHAnsi"/>
          <w:sz w:val="24"/>
          <w:szCs w:val="24"/>
          <w:lang w:val="en-US"/>
        </w:rPr>
      </w:pPr>
      <w:r w:rsidRPr="00573707">
        <w:rPr>
          <w:rFonts w:cstheme="minorHAnsi"/>
          <w:sz w:val="24"/>
          <w:szCs w:val="24"/>
          <w:lang w:val="en-US"/>
        </w:rPr>
        <w:t>Once an Object/Person is detected, the system sends a notification as well as turns on an LED Light to signify proximity sensing.</w:t>
      </w:r>
    </w:p>
    <w:p w14:paraId="47D2E9A3" w14:textId="575B4D2C" w:rsidR="001019EB" w:rsidRPr="00501B44" w:rsidRDefault="001019EB" w:rsidP="00501B44">
      <w:pPr>
        <w:pStyle w:val="Subtitle"/>
        <w:jc w:val="center"/>
        <w:rPr>
          <w:rFonts w:ascii="Cambria Math" w:eastAsiaTheme="minorHAnsi" w:hAnsi="Cambria Math"/>
          <w:iCs/>
          <w:color w:val="auto"/>
          <w:spacing w:val="0"/>
          <w:lang w:val="en-US"/>
        </w:rPr>
      </w:pPr>
      <w:r w:rsidRPr="00501B44">
        <w:rPr>
          <w:rFonts w:ascii="Cambria Math" w:eastAsiaTheme="minorHAnsi" w:hAnsi="Cambria Math"/>
          <w:iCs/>
          <w:color w:val="auto"/>
          <w:spacing w:val="0"/>
          <w:lang w:val="en-US"/>
        </w:rPr>
        <w:t>𝐶𝑙𝑜𝑠𝑖𝑛𝑔 𝑇ℎ𝑟𝑒𝑠ℎ𝑜𝑙𝑑</w:t>
      </w:r>
      <w:r w:rsidR="00501B44">
        <w:rPr>
          <w:rFonts w:ascii="Cambria Math" w:eastAsiaTheme="minorHAnsi" w:hAnsi="Cambria Math"/>
          <w:iCs/>
          <w:color w:val="auto"/>
          <w:spacing w:val="0"/>
          <w:lang w:val="en-US"/>
        </w:rPr>
        <w:t xml:space="preserve"> </w:t>
      </w:r>
      <w:r w:rsidRPr="00501B44">
        <w:rPr>
          <w:rFonts w:ascii="Cambria Math" w:eastAsiaTheme="minorHAnsi" w:hAnsi="Cambria Math"/>
          <w:iCs/>
          <w:color w:val="auto"/>
          <w:spacing w:val="0"/>
          <w:lang w:val="en-US"/>
        </w:rPr>
        <w:t>=</w:t>
      </w:r>
      <w:r w:rsidR="00501B44">
        <w:rPr>
          <w:rFonts w:ascii="Cambria Math" w:eastAsiaTheme="minorHAnsi" w:hAnsi="Cambria Math"/>
          <w:iCs/>
          <w:color w:val="auto"/>
          <w:spacing w:val="0"/>
          <w:lang w:val="en-US"/>
        </w:rPr>
        <w:t xml:space="preserve"> </w:t>
      </w:r>
      <w:r w:rsidRPr="00501B44">
        <w:rPr>
          <w:rFonts w:ascii="Cambria Math" w:eastAsiaTheme="minorHAnsi" w:hAnsi="Cambria Math"/>
          <w:iCs/>
          <w:color w:val="auto"/>
          <w:spacing w:val="0"/>
          <w:lang w:val="en-US"/>
        </w:rPr>
        <w:t>100</w:t>
      </w:r>
    </w:p>
    <w:tbl>
      <w:tblPr>
        <w:tblStyle w:val="TableGrid"/>
        <w:tblW w:w="0" w:type="auto"/>
        <w:tblLook w:val="04A0" w:firstRow="1" w:lastRow="0" w:firstColumn="1" w:lastColumn="0" w:noHBand="0" w:noVBand="1"/>
      </w:tblPr>
      <w:tblGrid>
        <w:gridCol w:w="3168"/>
        <w:gridCol w:w="2991"/>
        <w:gridCol w:w="2857"/>
      </w:tblGrid>
      <w:tr w:rsidR="00092216" w14:paraId="20E2920E" w14:textId="393BBD7A" w:rsidTr="00092216">
        <w:tc>
          <w:tcPr>
            <w:tcW w:w="3168" w:type="dxa"/>
          </w:tcPr>
          <w:p w14:paraId="2CE8FFA8" w14:textId="358DD153" w:rsidR="00092216" w:rsidRPr="001019EB" w:rsidRDefault="00092216" w:rsidP="001019EB">
            <w:pPr>
              <w:pStyle w:val="Subtitle"/>
              <w:jc w:val="center"/>
              <w:rPr>
                <w:rStyle w:val="IntenseReference"/>
              </w:rPr>
            </w:pPr>
            <w:r w:rsidRPr="001019EB">
              <w:rPr>
                <w:rStyle w:val="IntenseReference"/>
              </w:rPr>
              <w:t>Distance</w:t>
            </w:r>
          </w:p>
        </w:tc>
        <w:tc>
          <w:tcPr>
            <w:tcW w:w="2991" w:type="dxa"/>
          </w:tcPr>
          <w:p w14:paraId="01A48DDA" w14:textId="7056772E" w:rsidR="00092216" w:rsidRPr="001019EB" w:rsidRDefault="00092216" w:rsidP="001019EB">
            <w:pPr>
              <w:pStyle w:val="Subtitle"/>
              <w:jc w:val="center"/>
              <w:rPr>
                <w:rStyle w:val="IntenseReference"/>
              </w:rPr>
            </w:pPr>
            <w:r w:rsidRPr="001019EB">
              <w:rPr>
                <w:rStyle w:val="IntenseReference"/>
              </w:rPr>
              <w:t xml:space="preserve">LED </w:t>
            </w:r>
          </w:p>
        </w:tc>
        <w:tc>
          <w:tcPr>
            <w:tcW w:w="2857" w:type="dxa"/>
          </w:tcPr>
          <w:p w14:paraId="43E0B462" w14:textId="4E4A4139" w:rsidR="00092216" w:rsidRPr="001019EB" w:rsidRDefault="00092216" w:rsidP="001019EB">
            <w:pPr>
              <w:pStyle w:val="Subtitle"/>
              <w:jc w:val="center"/>
              <w:rPr>
                <w:rStyle w:val="IntenseReference"/>
              </w:rPr>
            </w:pPr>
            <w:r>
              <w:rPr>
                <w:rStyle w:val="IntenseReference"/>
              </w:rPr>
              <w:t>Notification</w:t>
            </w:r>
          </w:p>
        </w:tc>
      </w:tr>
      <w:tr w:rsidR="00092216" w:rsidRPr="00092216" w14:paraId="1E3A4EE7" w14:textId="1E74DCE2" w:rsidTr="00092216">
        <w:tc>
          <w:tcPr>
            <w:tcW w:w="3168" w:type="dxa"/>
          </w:tcPr>
          <w:p w14:paraId="2F09DCDC" w14:textId="369EA143" w:rsidR="00092216" w:rsidRPr="00092216" w:rsidRDefault="00092216" w:rsidP="00092216">
            <w:pPr>
              <w:jc w:val="center"/>
              <w:rPr>
                <w:rFonts w:ascii="Courier New" w:hAnsi="Courier New" w:cs="Courier New"/>
                <w:sz w:val="20"/>
                <w:szCs w:val="20"/>
                <w:lang w:val="en-US"/>
              </w:rPr>
            </w:pPr>
            <w:r w:rsidRPr="00092216">
              <w:rPr>
                <w:rFonts w:ascii="Courier New" w:hAnsi="Courier New" w:cs="Courier New"/>
                <w:sz w:val="20"/>
                <w:szCs w:val="20"/>
                <w:lang w:val="en-US"/>
              </w:rPr>
              <w:t>&lt; 100</w:t>
            </w:r>
          </w:p>
        </w:tc>
        <w:tc>
          <w:tcPr>
            <w:tcW w:w="2991" w:type="dxa"/>
          </w:tcPr>
          <w:p w14:paraId="286AA4A0" w14:textId="5D9AA006" w:rsidR="00092216" w:rsidRPr="00092216" w:rsidRDefault="00092216" w:rsidP="001019EB">
            <w:pPr>
              <w:pStyle w:val="Subtitle"/>
              <w:jc w:val="center"/>
              <w:rPr>
                <w:rFonts w:ascii="Courier New" w:eastAsiaTheme="minorHAnsi" w:hAnsi="Courier New" w:cs="Courier New"/>
                <w:b/>
                <w:bCs/>
                <w:color w:val="auto"/>
                <w:spacing w:val="0"/>
                <w:sz w:val="20"/>
                <w:szCs w:val="20"/>
                <w:lang w:val="en-US"/>
              </w:rPr>
            </w:pPr>
            <m:oMathPara>
              <m:oMath>
                <m:r>
                  <m:rPr>
                    <m:sty m:val="b"/>
                  </m:rPr>
                  <w:rPr>
                    <w:rFonts w:ascii="Segoe UI Symbol" w:eastAsiaTheme="minorHAnsi" w:hAnsi="Segoe UI Symbol" w:cs="Segoe UI Symbol"/>
                    <w:color w:val="auto"/>
                    <w:spacing w:val="0"/>
                    <w:sz w:val="20"/>
                    <w:szCs w:val="20"/>
                    <w:lang w:val="en-US"/>
                  </w:rPr>
                  <m:t>✓</m:t>
                </m:r>
              </m:oMath>
            </m:oMathPara>
          </w:p>
        </w:tc>
        <w:tc>
          <w:tcPr>
            <w:tcW w:w="2857" w:type="dxa"/>
          </w:tcPr>
          <w:p w14:paraId="044A964F" w14:textId="733F6123" w:rsidR="00092216" w:rsidRPr="00092216" w:rsidRDefault="00092216" w:rsidP="00092216">
            <w:pPr>
              <w:jc w:val="center"/>
              <w:rPr>
                <w:rFonts w:ascii="Courier New" w:hAnsi="Courier New" w:cs="Courier New"/>
                <w:sz w:val="20"/>
                <w:szCs w:val="20"/>
                <w:lang w:val="en-US"/>
              </w:rPr>
            </w:pPr>
            <w:r w:rsidRPr="00092216">
              <w:rPr>
                <w:rFonts w:ascii="Courier New" w:hAnsi="Courier New" w:cs="Courier New"/>
                <w:sz w:val="20"/>
                <w:szCs w:val="20"/>
                <w:lang w:val="en-US"/>
              </w:rPr>
              <w:t>Detected</w:t>
            </w:r>
          </w:p>
        </w:tc>
      </w:tr>
      <w:tr w:rsidR="00092216" w:rsidRPr="00092216" w14:paraId="43E86FA3" w14:textId="3C74FDC3" w:rsidTr="00092216">
        <w:tc>
          <w:tcPr>
            <w:tcW w:w="3168" w:type="dxa"/>
          </w:tcPr>
          <w:p w14:paraId="3DF1BBAA" w14:textId="49FE9D7B" w:rsidR="00092216" w:rsidRPr="00092216" w:rsidRDefault="00092216" w:rsidP="00092216">
            <w:pPr>
              <w:jc w:val="center"/>
              <w:rPr>
                <w:rFonts w:ascii="Courier New" w:hAnsi="Courier New" w:cs="Courier New"/>
                <w:sz w:val="20"/>
                <w:szCs w:val="20"/>
                <w:lang w:val="en-US"/>
              </w:rPr>
            </w:pPr>
            <w:r w:rsidRPr="00092216">
              <w:rPr>
                <w:rFonts w:ascii="Courier New" w:hAnsi="Courier New" w:cs="Courier New"/>
                <w:sz w:val="20"/>
                <w:szCs w:val="20"/>
                <w:lang w:val="en-US"/>
              </w:rPr>
              <w:t>&gt;100</w:t>
            </w:r>
          </w:p>
        </w:tc>
        <w:tc>
          <w:tcPr>
            <w:tcW w:w="2991" w:type="dxa"/>
          </w:tcPr>
          <w:p w14:paraId="7DB92C61" w14:textId="7C19BC49" w:rsidR="00092216" w:rsidRPr="00092216" w:rsidRDefault="005B370A" w:rsidP="005B370A">
            <w:pPr>
              <w:pStyle w:val="Subtitle"/>
              <w:tabs>
                <w:tab w:val="left" w:pos="380"/>
                <w:tab w:val="center" w:pos="1387"/>
              </w:tabs>
              <w:rPr>
                <w:rFonts w:ascii="Courier New" w:eastAsiaTheme="minorHAnsi" w:hAnsi="Courier New" w:cs="Courier New"/>
                <w:color w:val="auto"/>
                <w:spacing w:val="0"/>
                <w:sz w:val="20"/>
                <w:szCs w:val="20"/>
                <w:lang w:val="en-US"/>
              </w:rPr>
            </w:pPr>
            <w:r>
              <w:rPr>
                <w:rFonts w:ascii="Segoe UI Symbol" w:eastAsiaTheme="minorHAnsi" w:hAnsi="Segoe UI Symbol" w:cs="Segoe UI Symbol"/>
                <w:color w:val="auto"/>
                <w:spacing w:val="0"/>
                <w:sz w:val="20"/>
                <w:szCs w:val="20"/>
                <w:lang w:val="en-US"/>
              </w:rPr>
              <w:tab/>
            </w:r>
            <w:r>
              <w:rPr>
                <w:rFonts w:ascii="Segoe UI Symbol" w:eastAsiaTheme="minorHAnsi" w:hAnsi="Segoe UI Symbol" w:cs="Segoe UI Symbol"/>
                <w:color w:val="auto"/>
                <w:spacing w:val="0"/>
                <w:sz w:val="20"/>
                <w:szCs w:val="20"/>
                <w:lang w:val="en-US"/>
              </w:rPr>
              <w:tab/>
            </w:r>
            <w:r w:rsidR="00092216" w:rsidRPr="00092216">
              <w:rPr>
                <w:rFonts w:ascii="Segoe UI Symbol" w:eastAsiaTheme="minorHAnsi" w:hAnsi="Segoe UI Symbol" w:cs="Segoe UI Symbol"/>
                <w:color w:val="auto"/>
                <w:spacing w:val="0"/>
                <w:sz w:val="20"/>
                <w:szCs w:val="20"/>
                <w:lang w:val="en-US"/>
              </w:rPr>
              <w:t>✘</w:t>
            </w:r>
          </w:p>
        </w:tc>
        <w:tc>
          <w:tcPr>
            <w:tcW w:w="2857" w:type="dxa"/>
          </w:tcPr>
          <w:p w14:paraId="6F37E9FE" w14:textId="56761085" w:rsidR="00092216" w:rsidRPr="00092216" w:rsidRDefault="00092216" w:rsidP="00092216">
            <w:pPr>
              <w:jc w:val="center"/>
              <w:rPr>
                <w:rFonts w:ascii="Courier New" w:hAnsi="Courier New" w:cs="Courier New"/>
                <w:sz w:val="20"/>
                <w:szCs w:val="20"/>
                <w:lang w:val="en-US"/>
              </w:rPr>
            </w:pPr>
            <w:r w:rsidRPr="00092216">
              <w:rPr>
                <w:rFonts w:ascii="Courier New" w:hAnsi="Courier New" w:cs="Courier New"/>
                <w:sz w:val="20"/>
                <w:szCs w:val="20"/>
                <w:lang w:val="en-US"/>
              </w:rPr>
              <w:t>Nothing Detected</w:t>
            </w:r>
          </w:p>
        </w:tc>
      </w:tr>
    </w:tbl>
    <w:p w14:paraId="674A743C" w14:textId="2FA42958" w:rsidR="001019EB" w:rsidRPr="00092216" w:rsidRDefault="001019EB" w:rsidP="001019EB">
      <w:pPr>
        <w:pStyle w:val="Subtitle"/>
        <w:rPr>
          <w:rFonts w:ascii="Courier New" w:eastAsiaTheme="minorHAnsi" w:hAnsi="Courier New" w:cs="Courier New"/>
          <w:color w:val="auto"/>
          <w:spacing w:val="0"/>
          <w:sz w:val="20"/>
          <w:szCs w:val="20"/>
          <w:lang w:val="en-US"/>
        </w:rPr>
      </w:pPr>
    </w:p>
    <w:p w14:paraId="757A80C6" w14:textId="732994B6" w:rsidR="000D4A8D" w:rsidRDefault="000D4A8D" w:rsidP="001C3664">
      <w:pPr>
        <w:pStyle w:val="Heading2"/>
        <w:numPr>
          <w:ilvl w:val="0"/>
          <w:numId w:val="32"/>
        </w:numPr>
      </w:pPr>
      <w:bookmarkStart w:id="24" w:name="_Toc154165541"/>
      <w:r>
        <w:t>Ambient Temperature Monitoring</w:t>
      </w:r>
      <w:bookmarkEnd w:id="24"/>
      <w:r>
        <w:t xml:space="preserve"> </w:t>
      </w:r>
    </w:p>
    <w:p w14:paraId="213B9BA1" w14:textId="68123716" w:rsidR="001019EB" w:rsidRPr="00573707" w:rsidRDefault="001019EB" w:rsidP="001C3664">
      <w:pPr>
        <w:ind w:left="720"/>
        <w:rPr>
          <w:rFonts w:cstheme="minorHAnsi"/>
          <w:sz w:val="24"/>
        </w:rPr>
      </w:pPr>
      <w:r w:rsidRPr="00573707">
        <w:rPr>
          <w:rFonts w:cstheme="minorHAnsi"/>
          <w:sz w:val="24"/>
        </w:rPr>
        <w:t>This feature is like</w:t>
      </w:r>
      <w:r w:rsidRPr="00573707">
        <w:rPr>
          <w:rFonts w:cstheme="minorHAnsi"/>
          <w:sz w:val="24"/>
          <w:lang w:val="en-US"/>
        </w:rPr>
        <w:t xml:space="preserve"> a tiny thermometer for the room, measuring the temperature. </w:t>
      </w:r>
      <w:r w:rsidR="00373A02" w:rsidRPr="00573707">
        <w:rPr>
          <w:rFonts w:cstheme="minorHAnsi"/>
          <w:sz w:val="24"/>
        </w:rPr>
        <w:t>A</w:t>
      </w:r>
      <w:r w:rsidRPr="00573707">
        <w:rPr>
          <w:rFonts w:cstheme="minorHAnsi"/>
          <w:sz w:val="24"/>
        </w:rPr>
        <w:t>n "Analog Temperature Sensor" for environmental temperature assessment is used.</w:t>
      </w:r>
    </w:p>
    <w:p w14:paraId="31C4F1D1" w14:textId="112A1200" w:rsidR="00092216" w:rsidRPr="00573707" w:rsidRDefault="00092216" w:rsidP="001C3664">
      <w:pPr>
        <w:ind w:left="720"/>
        <w:rPr>
          <w:rFonts w:cstheme="minorHAnsi"/>
          <w:sz w:val="24"/>
          <w:lang w:val="en-US"/>
        </w:rPr>
      </w:pPr>
      <w:r w:rsidRPr="00573707">
        <w:rPr>
          <w:rFonts w:cstheme="minorHAnsi"/>
          <w:sz w:val="24"/>
        </w:rPr>
        <w:t>This can be used to monitor and control the temperature of the house to maintain optimum living conditions. In this project:</w:t>
      </w:r>
    </w:p>
    <w:p w14:paraId="17110B76" w14:textId="2D827407" w:rsidR="001019EB" w:rsidRPr="00573707" w:rsidRDefault="001019EB" w:rsidP="001C3664">
      <w:pPr>
        <w:ind w:left="720"/>
        <w:rPr>
          <w:rFonts w:cstheme="minorHAnsi"/>
          <w:sz w:val="24"/>
          <w:lang w:val="en-US"/>
        </w:rPr>
      </w:pPr>
      <w:bookmarkStart w:id="25" w:name="_Toc154165542"/>
      <w:r w:rsidRPr="00573707">
        <w:rPr>
          <w:rStyle w:val="Heading3Char"/>
          <w:rFonts w:asciiTheme="minorHAnsi" w:hAnsiTheme="minorHAnsi" w:cstheme="minorHAnsi"/>
          <w:sz w:val="28"/>
        </w:rPr>
        <w:t>Threshold</w:t>
      </w:r>
      <w:r w:rsidR="00092216" w:rsidRPr="00573707">
        <w:rPr>
          <w:rStyle w:val="Heading3Char"/>
          <w:rFonts w:asciiTheme="minorHAnsi" w:hAnsiTheme="minorHAnsi" w:cstheme="minorHAnsi"/>
          <w:sz w:val="28"/>
        </w:rPr>
        <w:t xml:space="preserve"> Temperature</w:t>
      </w:r>
      <w:r w:rsidRPr="00573707">
        <w:rPr>
          <w:rStyle w:val="Heading3Char"/>
          <w:rFonts w:asciiTheme="minorHAnsi" w:hAnsiTheme="minorHAnsi" w:cstheme="minorHAnsi"/>
          <w:sz w:val="28"/>
        </w:rPr>
        <w:t>:</w:t>
      </w:r>
      <w:bookmarkEnd w:id="25"/>
      <w:r w:rsidRPr="00573707">
        <w:rPr>
          <w:rFonts w:cstheme="minorHAnsi"/>
          <w:sz w:val="24"/>
          <w:lang w:val="en-US"/>
        </w:rPr>
        <w:t xml:space="preserve"> If the temperature goes above or below a specific value (</w:t>
      </w:r>
      <w:r w:rsidRPr="00573707">
        <w:rPr>
          <w:rFonts w:cstheme="minorHAnsi"/>
          <w:szCs w:val="20"/>
          <w:lang w:val="en-US"/>
        </w:rPr>
        <w:t>tempThreshold</w:t>
      </w:r>
      <w:r w:rsidRPr="00573707">
        <w:rPr>
          <w:rFonts w:cstheme="minorHAnsi"/>
          <w:sz w:val="24"/>
          <w:lang w:val="en-US"/>
        </w:rPr>
        <w:t>), it triggers an alarm to alert about extreme temperatures (low and high).</w:t>
      </w:r>
    </w:p>
    <w:p w14:paraId="5971844A" w14:textId="4CE5168C" w:rsidR="00092216" w:rsidRPr="00573707" w:rsidRDefault="000D4A8D" w:rsidP="001C3664">
      <w:pPr>
        <w:ind w:left="720"/>
        <w:rPr>
          <w:rFonts w:cstheme="minorHAnsi"/>
          <w:sz w:val="24"/>
        </w:rPr>
      </w:pPr>
      <w:r w:rsidRPr="00573707">
        <w:rPr>
          <w:rFonts w:cstheme="minorHAnsi"/>
          <w:sz w:val="24"/>
        </w:rPr>
        <w:t>Collecting temperature data from the surroundings and displaying it on a screen. It triggers alerts if the temperature exceeds predefined thresholds.</w:t>
      </w:r>
    </w:p>
    <w:p w14:paraId="4193DF92" w14:textId="148B5259" w:rsidR="00092216" w:rsidRPr="00501B44" w:rsidRDefault="00092216" w:rsidP="00092216">
      <w:pPr>
        <w:rPr>
          <w:rFonts w:ascii="Cambria Math" w:hAnsi="Cambria Math"/>
          <w:i/>
          <w:lang w:val="en-US"/>
        </w:rPr>
      </w:pPr>
      <m:oMathPara>
        <m:oMath>
          <m:r>
            <w:rPr>
              <w:rFonts w:ascii="Cambria Math" w:hAnsi="Cambria Math"/>
              <w:lang w:val="en-US"/>
            </w:rPr>
            <m:t>Room Temprature=25</m:t>
          </m:r>
          <m:r>
            <w:rPr>
              <w:rFonts w:ascii="Cambria Math" w:hAnsi="Cambria Math"/>
              <w:i/>
              <w:lang w:val="en-US"/>
            </w:rPr>
            <w:sym w:font="Symbol" w:char="F0B0"/>
          </m:r>
          <m:r>
            <w:rPr>
              <w:rFonts w:ascii="Cambria Math" w:hAnsi="Cambria Math"/>
              <w:lang w:val="en-US"/>
            </w:rPr>
            <m:t xml:space="preserve"> </m:t>
          </m:r>
          <m:r>
            <w:rPr>
              <w:rFonts w:ascii="Cambria Math" w:hAnsi="Cambria Math"/>
              <w:lang w:val="en-US"/>
            </w:rPr>
            <m:t>C</m:t>
          </m:r>
        </m:oMath>
      </m:oMathPara>
    </w:p>
    <w:p w14:paraId="4E34BD02" w14:textId="31CCB011" w:rsidR="00092216" w:rsidRPr="00501B44" w:rsidRDefault="00092216" w:rsidP="00092216">
      <w:pPr>
        <w:rPr>
          <w:rFonts w:ascii="Cambria Math" w:hAnsi="Cambria Math"/>
          <w:i/>
          <w:lang w:val="en-US"/>
        </w:rPr>
      </w:pPr>
      <m:oMathPara>
        <m:oMath>
          <m:r>
            <w:rPr>
              <w:rFonts w:ascii="Cambria Math" w:hAnsi="Cambria Math"/>
              <w:lang w:val="en-US"/>
            </w:rPr>
            <m:t>Freezing Temprature=0</m:t>
          </m:r>
          <m:r>
            <w:rPr>
              <w:rFonts w:ascii="Cambria Math" w:hAnsi="Cambria Math"/>
              <w:i/>
              <w:lang w:val="en-US"/>
            </w:rPr>
            <w:sym w:font="Symbol" w:char="F0B0"/>
          </m:r>
          <m:r>
            <w:rPr>
              <w:rFonts w:ascii="Cambria Math" w:hAnsi="Cambria Math"/>
              <w:lang w:val="en-US"/>
            </w:rPr>
            <m:t xml:space="preserve"> </m:t>
          </m:r>
          <m:r>
            <w:rPr>
              <w:rFonts w:ascii="Cambria Math" w:hAnsi="Cambria Math"/>
              <w:lang w:val="en-US"/>
            </w:rPr>
            <m:t xml:space="preserve">C </m:t>
          </m:r>
        </m:oMath>
      </m:oMathPara>
    </w:p>
    <w:tbl>
      <w:tblPr>
        <w:tblStyle w:val="TableGrid"/>
        <w:tblW w:w="9110" w:type="dxa"/>
        <w:tblLook w:val="04A0" w:firstRow="1" w:lastRow="0" w:firstColumn="1" w:lastColumn="0" w:noHBand="0" w:noVBand="1"/>
      </w:tblPr>
      <w:tblGrid>
        <w:gridCol w:w="3036"/>
        <w:gridCol w:w="3037"/>
        <w:gridCol w:w="3037"/>
      </w:tblGrid>
      <w:tr w:rsidR="00092216" w14:paraId="3EBC4DB6" w14:textId="77777777" w:rsidTr="005B370A">
        <w:trPr>
          <w:trHeight w:val="20"/>
        </w:trPr>
        <w:tc>
          <w:tcPr>
            <w:tcW w:w="2995" w:type="dxa"/>
          </w:tcPr>
          <w:p w14:paraId="7A15B33F" w14:textId="7DC0D50C" w:rsidR="00092216" w:rsidRPr="001019EB" w:rsidRDefault="00373A02" w:rsidP="00092216">
            <w:pPr>
              <w:pStyle w:val="Subtitle"/>
              <w:ind w:left="720" w:hanging="720"/>
              <w:jc w:val="center"/>
              <w:rPr>
                <w:rStyle w:val="IntenseReference"/>
              </w:rPr>
            </w:pPr>
            <w:r>
              <w:rPr>
                <w:rStyle w:val="IntenseReference"/>
              </w:rPr>
              <w:t>Temperature</w:t>
            </w:r>
          </w:p>
        </w:tc>
        <w:tc>
          <w:tcPr>
            <w:tcW w:w="2995" w:type="dxa"/>
          </w:tcPr>
          <w:p w14:paraId="2D8A7DA3" w14:textId="7C17DA4E" w:rsidR="00092216" w:rsidRPr="001019EB" w:rsidRDefault="00373A02" w:rsidP="0047536A">
            <w:pPr>
              <w:pStyle w:val="Subtitle"/>
              <w:jc w:val="center"/>
              <w:rPr>
                <w:rStyle w:val="IntenseReference"/>
              </w:rPr>
            </w:pPr>
            <w:r>
              <w:rPr>
                <w:rStyle w:val="IntenseReference"/>
              </w:rPr>
              <w:t>Buzzer</w:t>
            </w:r>
          </w:p>
        </w:tc>
        <w:tc>
          <w:tcPr>
            <w:tcW w:w="2995" w:type="dxa"/>
          </w:tcPr>
          <w:p w14:paraId="35029288" w14:textId="2A96A160" w:rsidR="00092216" w:rsidRPr="001019EB" w:rsidRDefault="00373A02" w:rsidP="0047536A">
            <w:pPr>
              <w:pStyle w:val="Subtitle"/>
              <w:jc w:val="center"/>
              <w:rPr>
                <w:rStyle w:val="IntenseReference"/>
              </w:rPr>
            </w:pPr>
            <w:r>
              <w:rPr>
                <w:rStyle w:val="IntenseReference"/>
              </w:rPr>
              <w:t>LCD</w:t>
            </w:r>
          </w:p>
        </w:tc>
      </w:tr>
      <w:tr w:rsidR="00092216" w:rsidRPr="00092216" w14:paraId="344440D4" w14:textId="77777777" w:rsidTr="005B370A">
        <w:trPr>
          <w:trHeight w:val="20"/>
        </w:trPr>
        <w:tc>
          <w:tcPr>
            <w:tcW w:w="2995" w:type="dxa"/>
          </w:tcPr>
          <w:p w14:paraId="58FE24F2" w14:textId="4DE6F3A5" w:rsidR="00092216" w:rsidRPr="00092216" w:rsidRDefault="00092216" w:rsidP="0047536A">
            <w:pPr>
              <w:jc w:val="center"/>
              <w:rPr>
                <w:rFonts w:ascii="Courier New" w:hAnsi="Courier New" w:cs="Courier New"/>
                <w:sz w:val="20"/>
                <w:szCs w:val="20"/>
                <w:lang w:val="en-US"/>
              </w:rPr>
            </w:pPr>
            <w:r w:rsidRPr="00092216">
              <w:rPr>
                <w:rFonts w:ascii="Courier New" w:hAnsi="Courier New" w:cs="Courier New"/>
                <w:sz w:val="20"/>
                <w:szCs w:val="20"/>
                <w:lang w:val="en-US"/>
              </w:rPr>
              <w:t xml:space="preserve">&lt; </w:t>
            </w:r>
            <w:r w:rsidR="00373A02">
              <w:rPr>
                <w:rFonts w:ascii="Courier New" w:hAnsi="Courier New" w:cs="Courier New"/>
                <w:sz w:val="20"/>
                <w:szCs w:val="20"/>
                <w:lang w:val="en-US"/>
              </w:rPr>
              <w:t>25 &amp; &gt; 0</w:t>
            </w:r>
          </w:p>
        </w:tc>
        <w:tc>
          <w:tcPr>
            <w:tcW w:w="2995" w:type="dxa"/>
          </w:tcPr>
          <w:p w14:paraId="28DC2BFC" w14:textId="6DF43D77" w:rsidR="00092216" w:rsidRPr="00092216" w:rsidRDefault="00373A02" w:rsidP="0047536A">
            <w:pPr>
              <w:pStyle w:val="Subtitle"/>
              <w:jc w:val="center"/>
              <w:rPr>
                <w:rFonts w:ascii="Courier New" w:eastAsiaTheme="minorHAnsi" w:hAnsi="Courier New" w:cs="Courier New"/>
                <w:b/>
                <w:bCs/>
                <w:color w:val="auto"/>
                <w:spacing w:val="0"/>
                <w:sz w:val="20"/>
                <w:szCs w:val="20"/>
                <w:lang w:val="en-US"/>
              </w:rPr>
            </w:pPr>
            <m:oMathPara>
              <m:oMath>
                <m:r>
                  <m:rPr>
                    <m:sty m:val="p"/>
                  </m:rPr>
                  <w:rPr>
                    <w:rFonts w:ascii="Segoe UI Symbol" w:eastAsiaTheme="minorHAnsi" w:hAnsi="Segoe UI Symbol" w:cs="Segoe UI Symbol"/>
                    <w:color w:val="auto"/>
                    <w:spacing w:val="0"/>
                    <w:sz w:val="20"/>
                    <w:szCs w:val="20"/>
                    <w:lang w:val="en-US"/>
                  </w:rPr>
                  <m:t>✘</m:t>
                </m:r>
              </m:oMath>
            </m:oMathPara>
          </w:p>
        </w:tc>
        <w:tc>
          <w:tcPr>
            <w:tcW w:w="2995" w:type="dxa"/>
          </w:tcPr>
          <w:p w14:paraId="219034BF" w14:textId="2250E466" w:rsidR="00092216" w:rsidRPr="00092216" w:rsidRDefault="00373A02" w:rsidP="0047536A">
            <w:pPr>
              <w:jc w:val="center"/>
              <w:rPr>
                <w:rFonts w:ascii="Courier New" w:hAnsi="Courier New" w:cs="Courier New"/>
                <w:sz w:val="20"/>
                <w:szCs w:val="20"/>
                <w:lang w:val="en-US"/>
              </w:rPr>
            </w:pPr>
            <w:r>
              <w:rPr>
                <w:rFonts w:ascii="Courier New" w:hAnsi="Courier New" w:cs="Courier New"/>
                <w:sz w:val="20"/>
                <w:szCs w:val="20"/>
                <w:lang w:val="en-US"/>
              </w:rPr>
              <w:t>Fine</w:t>
            </w:r>
          </w:p>
        </w:tc>
      </w:tr>
      <w:tr w:rsidR="00092216" w:rsidRPr="00092216" w14:paraId="31C7E834" w14:textId="77777777" w:rsidTr="005B370A">
        <w:trPr>
          <w:trHeight w:val="20"/>
        </w:trPr>
        <w:tc>
          <w:tcPr>
            <w:tcW w:w="2995" w:type="dxa"/>
          </w:tcPr>
          <w:p w14:paraId="3977DCC2" w14:textId="585E74E1" w:rsidR="00092216" w:rsidRPr="00092216" w:rsidRDefault="00092216" w:rsidP="0047536A">
            <w:pPr>
              <w:jc w:val="center"/>
              <w:rPr>
                <w:rFonts w:ascii="Courier New" w:hAnsi="Courier New" w:cs="Courier New"/>
                <w:sz w:val="20"/>
                <w:szCs w:val="20"/>
                <w:lang w:val="en-US"/>
              </w:rPr>
            </w:pPr>
            <w:r w:rsidRPr="00092216">
              <w:rPr>
                <w:rFonts w:ascii="Courier New" w:hAnsi="Courier New" w:cs="Courier New"/>
                <w:sz w:val="20"/>
                <w:szCs w:val="20"/>
                <w:lang w:val="en-US"/>
              </w:rPr>
              <w:t>&gt;</w:t>
            </w:r>
            <w:r w:rsidR="00373A02">
              <w:rPr>
                <w:rFonts w:ascii="Courier New" w:hAnsi="Courier New" w:cs="Courier New"/>
                <w:sz w:val="20"/>
                <w:szCs w:val="20"/>
                <w:lang w:val="en-US"/>
              </w:rPr>
              <w:t xml:space="preserve"> 25</w:t>
            </w:r>
          </w:p>
        </w:tc>
        <w:tc>
          <w:tcPr>
            <w:tcW w:w="2995" w:type="dxa"/>
          </w:tcPr>
          <w:p w14:paraId="465CCCDA" w14:textId="649CC4E5" w:rsidR="00092216" w:rsidRPr="00092216" w:rsidRDefault="00373A02" w:rsidP="0047536A">
            <w:pPr>
              <w:pStyle w:val="Subtitle"/>
              <w:jc w:val="center"/>
              <w:rPr>
                <w:rFonts w:ascii="Courier New" w:eastAsiaTheme="minorHAnsi" w:hAnsi="Courier New" w:cs="Courier New"/>
                <w:color w:val="auto"/>
                <w:spacing w:val="0"/>
                <w:sz w:val="20"/>
                <w:szCs w:val="20"/>
                <w:lang w:val="en-US"/>
              </w:rPr>
            </w:pPr>
            <m:oMathPara>
              <m:oMath>
                <m:r>
                  <m:rPr>
                    <m:sty m:val="b"/>
                  </m:rPr>
                  <w:rPr>
                    <w:rFonts w:ascii="Segoe UI Symbol" w:eastAsiaTheme="minorHAnsi" w:hAnsi="Segoe UI Symbol" w:cs="Segoe UI Symbol"/>
                    <w:color w:val="auto"/>
                    <w:spacing w:val="0"/>
                    <w:sz w:val="20"/>
                    <w:szCs w:val="20"/>
                    <w:lang w:val="en-US"/>
                  </w:rPr>
                  <m:t>✓</m:t>
                </m:r>
              </m:oMath>
            </m:oMathPara>
          </w:p>
        </w:tc>
        <w:tc>
          <w:tcPr>
            <w:tcW w:w="2995" w:type="dxa"/>
          </w:tcPr>
          <w:p w14:paraId="712BA0E2" w14:textId="40E714D2" w:rsidR="00092216" w:rsidRPr="00092216" w:rsidRDefault="00373A02" w:rsidP="0047536A">
            <w:pPr>
              <w:jc w:val="center"/>
              <w:rPr>
                <w:rFonts w:ascii="Courier New" w:hAnsi="Courier New" w:cs="Courier New"/>
                <w:sz w:val="20"/>
                <w:szCs w:val="20"/>
                <w:lang w:val="en-US"/>
              </w:rPr>
            </w:pPr>
            <w:r>
              <w:rPr>
                <w:rFonts w:ascii="Courier New" w:hAnsi="Courier New" w:cs="Courier New"/>
                <w:sz w:val="20"/>
                <w:szCs w:val="20"/>
                <w:lang w:val="en-US"/>
              </w:rPr>
              <w:t>High</w:t>
            </w:r>
          </w:p>
        </w:tc>
      </w:tr>
      <w:tr w:rsidR="00373A02" w:rsidRPr="00092216" w14:paraId="624CE5CC" w14:textId="77777777" w:rsidTr="005B370A">
        <w:trPr>
          <w:trHeight w:val="20"/>
        </w:trPr>
        <w:tc>
          <w:tcPr>
            <w:tcW w:w="2995" w:type="dxa"/>
          </w:tcPr>
          <w:p w14:paraId="4E5A38D8" w14:textId="0F03076F" w:rsidR="00373A02" w:rsidRPr="00092216" w:rsidRDefault="00373A02" w:rsidP="0047536A">
            <w:pPr>
              <w:jc w:val="center"/>
              <w:rPr>
                <w:rFonts w:ascii="Courier New" w:hAnsi="Courier New" w:cs="Courier New"/>
                <w:sz w:val="20"/>
                <w:szCs w:val="20"/>
                <w:lang w:val="en-US"/>
              </w:rPr>
            </w:pPr>
            <w:r>
              <w:rPr>
                <w:rFonts w:ascii="Courier New" w:hAnsi="Courier New" w:cs="Courier New"/>
                <w:sz w:val="20"/>
                <w:szCs w:val="20"/>
                <w:lang w:val="en-US"/>
              </w:rPr>
              <w:t xml:space="preserve">&gt; 0 </w:t>
            </w:r>
          </w:p>
        </w:tc>
        <w:tc>
          <w:tcPr>
            <w:tcW w:w="2995" w:type="dxa"/>
          </w:tcPr>
          <w:p w14:paraId="764382AB" w14:textId="0A3D8051" w:rsidR="00373A02" w:rsidRPr="00092216" w:rsidRDefault="00373A02" w:rsidP="0047536A">
            <w:pPr>
              <w:pStyle w:val="Subtitle"/>
              <w:jc w:val="center"/>
              <w:rPr>
                <w:rFonts w:ascii="Segoe UI Symbol" w:eastAsiaTheme="minorHAnsi" w:hAnsi="Segoe UI Symbol" w:cs="Segoe UI Symbol"/>
                <w:color w:val="auto"/>
                <w:spacing w:val="0"/>
                <w:sz w:val="20"/>
                <w:szCs w:val="20"/>
                <w:lang w:val="en-US"/>
              </w:rPr>
            </w:pPr>
            <m:oMathPara>
              <m:oMath>
                <m:r>
                  <m:rPr>
                    <m:sty m:val="b"/>
                  </m:rPr>
                  <w:rPr>
                    <w:rFonts w:ascii="Segoe UI Symbol" w:eastAsiaTheme="minorHAnsi" w:hAnsi="Segoe UI Symbol" w:cs="Segoe UI Symbol"/>
                    <w:color w:val="auto"/>
                    <w:spacing w:val="0"/>
                    <w:sz w:val="20"/>
                    <w:szCs w:val="20"/>
                    <w:lang w:val="en-US"/>
                  </w:rPr>
                  <m:t>✓</m:t>
                </m:r>
              </m:oMath>
            </m:oMathPara>
          </w:p>
        </w:tc>
        <w:tc>
          <w:tcPr>
            <w:tcW w:w="2995" w:type="dxa"/>
          </w:tcPr>
          <w:p w14:paraId="16F8CFE9" w14:textId="5F6896CC" w:rsidR="00373A02" w:rsidRPr="00092216" w:rsidRDefault="00373A02" w:rsidP="0047536A">
            <w:pPr>
              <w:jc w:val="center"/>
              <w:rPr>
                <w:rFonts w:ascii="Courier New" w:hAnsi="Courier New" w:cs="Courier New"/>
                <w:sz w:val="20"/>
                <w:szCs w:val="20"/>
                <w:lang w:val="en-US"/>
              </w:rPr>
            </w:pPr>
            <w:r>
              <w:rPr>
                <w:rFonts w:ascii="Courier New" w:hAnsi="Courier New" w:cs="Courier New"/>
                <w:sz w:val="20"/>
                <w:szCs w:val="20"/>
                <w:lang w:val="en-US"/>
              </w:rPr>
              <w:t>Low</w:t>
            </w:r>
          </w:p>
        </w:tc>
      </w:tr>
    </w:tbl>
    <w:p w14:paraId="5A6BF152" w14:textId="77777777" w:rsidR="00092216" w:rsidRPr="00092216" w:rsidRDefault="00092216" w:rsidP="00092216"/>
    <w:p w14:paraId="05C53241" w14:textId="77777777" w:rsidR="000D4A8D" w:rsidRPr="004D2E7B" w:rsidRDefault="000D4A8D" w:rsidP="001C3664">
      <w:pPr>
        <w:pStyle w:val="Heading2"/>
        <w:numPr>
          <w:ilvl w:val="0"/>
          <w:numId w:val="32"/>
        </w:numPr>
      </w:pPr>
      <w:bookmarkStart w:id="26" w:name="_Toc154165543"/>
      <w:r w:rsidRPr="004D2E7B">
        <w:lastRenderedPageBreak/>
        <w:t>Motion Sensing</w:t>
      </w:r>
      <w:bookmarkEnd w:id="26"/>
    </w:p>
    <w:p w14:paraId="70C123B0" w14:textId="5A99DA1A" w:rsidR="00373A02" w:rsidRPr="00573707" w:rsidRDefault="00373A02" w:rsidP="001C3664">
      <w:pPr>
        <w:spacing w:before="100" w:beforeAutospacing="1" w:after="100" w:afterAutospacing="1" w:line="240" w:lineRule="auto"/>
        <w:ind w:left="720"/>
        <w:rPr>
          <w:sz w:val="24"/>
          <w:lang w:val="en-US"/>
        </w:rPr>
      </w:pPr>
      <w:r w:rsidRPr="00573707">
        <w:rPr>
          <w:sz w:val="24"/>
        </w:rPr>
        <w:t xml:space="preserve">The </w:t>
      </w:r>
      <w:r w:rsidR="000D4A8D" w:rsidRPr="00573707">
        <w:rPr>
          <w:sz w:val="24"/>
        </w:rPr>
        <w:t xml:space="preserve">"Passive Infrared (PIR) Motion Sensor" </w:t>
      </w:r>
      <w:r w:rsidRPr="00573707">
        <w:rPr>
          <w:sz w:val="24"/>
        </w:rPr>
        <w:t xml:space="preserve">is used for </w:t>
      </w:r>
      <w:r w:rsidR="000D4A8D" w:rsidRPr="00573707">
        <w:rPr>
          <w:sz w:val="24"/>
        </w:rPr>
        <w:t xml:space="preserve">motion </w:t>
      </w:r>
      <w:r w:rsidRPr="00573707">
        <w:rPr>
          <w:sz w:val="24"/>
        </w:rPr>
        <w:t>detection.</w:t>
      </w:r>
      <w:r w:rsidRPr="00573707">
        <w:rPr>
          <w:rStyle w:val="Strong"/>
          <w:sz w:val="24"/>
        </w:rPr>
        <w:t xml:space="preserve"> </w:t>
      </w:r>
      <w:r w:rsidRPr="00573707">
        <w:rPr>
          <w:sz w:val="24"/>
          <w:lang w:val="en-US"/>
        </w:rPr>
        <w:t xml:space="preserve">This device detects changes in heat emitted by objects in its field of view, noticing when someone </w:t>
      </w:r>
      <w:r w:rsidR="004D2E7B" w:rsidRPr="00573707">
        <w:rPr>
          <w:sz w:val="24"/>
          <w:lang w:val="en-US"/>
        </w:rPr>
        <w:t>moves.</w:t>
      </w:r>
    </w:p>
    <w:p w14:paraId="1D437A9A" w14:textId="61A3FA22" w:rsidR="004D2E7B" w:rsidRPr="00573707" w:rsidRDefault="004D2E7B" w:rsidP="001C3664">
      <w:pPr>
        <w:ind w:left="720"/>
        <w:rPr>
          <w:sz w:val="24"/>
        </w:rPr>
      </w:pPr>
      <w:bookmarkStart w:id="27" w:name="_Toc154165544"/>
      <w:r w:rsidRPr="004D2E7B">
        <w:rPr>
          <w:rStyle w:val="Heading3Char"/>
        </w:rPr>
        <w:t>Threshold for Detection</w:t>
      </w:r>
      <w:bookmarkEnd w:id="27"/>
      <w:r w:rsidRPr="004D2E7B">
        <w:rPr>
          <w:rStyle w:val="Heading4Char"/>
        </w:rPr>
        <w:t>:</w:t>
      </w:r>
      <w:r w:rsidRPr="00373A02">
        <w:rPr>
          <w:lang w:val="en-US"/>
        </w:rPr>
        <w:t xml:space="preserve"> </w:t>
      </w:r>
      <w:r w:rsidRPr="00573707">
        <w:rPr>
          <w:sz w:val="24"/>
          <w:lang w:val="en-US"/>
        </w:rPr>
        <w:t>If it detects a significant change in heat (motion) above a certain value, it triggers a signal.</w:t>
      </w:r>
      <w:r w:rsidRPr="00573707">
        <w:rPr>
          <w:sz w:val="24"/>
        </w:rPr>
        <w:t xml:space="preserve"> </w:t>
      </w:r>
    </w:p>
    <w:p w14:paraId="358FF270" w14:textId="05CD238F" w:rsidR="000D4A8D" w:rsidRPr="00573707" w:rsidRDefault="00373A02" w:rsidP="001C3664">
      <w:pPr>
        <w:spacing w:before="100" w:beforeAutospacing="1" w:after="100" w:afterAutospacing="1" w:line="240" w:lineRule="auto"/>
        <w:ind w:left="720"/>
        <w:rPr>
          <w:sz w:val="24"/>
        </w:rPr>
      </w:pPr>
      <w:r w:rsidRPr="00573707">
        <w:rPr>
          <w:sz w:val="24"/>
        </w:rPr>
        <w:t>Identification</w:t>
      </w:r>
      <w:r w:rsidR="000D4A8D" w:rsidRPr="00573707">
        <w:rPr>
          <w:sz w:val="24"/>
        </w:rPr>
        <w:t xml:space="preserve"> of motion or movement within a specific area and triggering responses such as illuminating an indicator</w:t>
      </w:r>
      <w:r w:rsidRPr="00573707">
        <w:rPr>
          <w:sz w:val="24"/>
        </w:rPr>
        <w:t xml:space="preserve"> LED</w:t>
      </w:r>
      <w:r w:rsidR="000D4A8D" w:rsidRPr="00573707">
        <w:rPr>
          <w:sz w:val="24"/>
        </w:rPr>
        <w:t>.</w:t>
      </w:r>
    </w:p>
    <w:tbl>
      <w:tblPr>
        <w:tblStyle w:val="TableGrid"/>
        <w:tblW w:w="0" w:type="auto"/>
        <w:jc w:val="center"/>
        <w:tblLook w:val="04A0" w:firstRow="1" w:lastRow="0" w:firstColumn="1" w:lastColumn="0" w:noHBand="0" w:noVBand="1"/>
      </w:tblPr>
      <w:tblGrid>
        <w:gridCol w:w="3980"/>
        <w:gridCol w:w="3980"/>
      </w:tblGrid>
      <w:tr w:rsidR="004D2E7B" w14:paraId="218C53C5" w14:textId="77777777" w:rsidTr="005B370A">
        <w:trPr>
          <w:trHeight w:val="20"/>
          <w:jc w:val="center"/>
        </w:trPr>
        <w:tc>
          <w:tcPr>
            <w:tcW w:w="3980" w:type="dxa"/>
          </w:tcPr>
          <w:p w14:paraId="5E08CF43" w14:textId="2405C5BF" w:rsidR="004D2E7B" w:rsidRDefault="004D2E7B" w:rsidP="00573707">
            <w:pPr>
              <w:spacing w:before="100" w:beforeAutospacing="1" w:after="100" w:afterAutospacing="1"/>
              <w:jc w:val="center"/>
            </w:pPr>
            <w:r>
              <w:rPr>
                <w:rStyle w:val="IntenseReference"/>
              </w:rPr>
              <w:t>Motion</w:t>
            </w:r>
          </w:p>
        </w:tc>
        <w:tc>
          <w:tcPr>
            <w:tcW w:w="3980" w:type="dxa"/>
          </w:tcPr>
          <w:p w14:paraId="13042857" w14:textId="6571018A" w:rsidR="004D2E7B" w:rsidRDefault="004D2E7B" w:rsidP="004D2E7B">
            <w:pPr>
              <w:spacing w:before="100" w:beforeAutospacing="1" w:after="100" w:afterAutospacing="1"/>
              <w:jc w:val="center"/>
            </w:pPr>
            <w:r w:rsidRPr="001019EB">
              <w:rPr>
                <w:rStyle w:val="IntenseReference"/>
              </w:rPr>
              <w:t>LED</w:t>
            </w:r>
          </w:p>
        </w:tc>
      </w:tr>
      <w:tr w:rsidR="004D2E7B" w14:paraId="069F64C2" w14:textId="77777777" w:rsidTr="005B370A">
        <w:trPr>
          <w:trHeight w:val="20"/>
          <w:jc w:val="center"/>
        </w:trPr>
        <w:tc>
          <w:tcPr>
            <w:tcW w:w="3980" w:type="dxa"/>
          </w:tcPr>
          <w:p w14:paraId="1F766EF5" w14:textId="40ADE4B8" w:rsidR="004D2E7B" w:rsidRDefault="004D2E7B" w:rsidP="004D2E7B">
            <w:pPr>
              <w:spacing w:before="100" w:beforeAutospacing="1" w:after="100" w:afterAutospacing="1"/>
              <w:jc w:val="center"/>
            </w:pPr>
            <w:r w:rsidRPr="004D2E7B">
              <w:rPr>
                <w:rFonts w:ascii="Courier New" w:hAnsi="Courier New" w:cs="Courier New"/>
                <w:sz w:val="20"/>
                <w:szCs w:val="20"/>
                <w:lang w:val="en-US"/>
              </w:rPr>
              <w:t>Detected</w:t>
            </w:r>
          </w:p>
        </w:tc>
        <w:tc>
          <w:tcPr>
            <w:tcW w:w="3980" w:type="dxa"/>
          </w:tcPr>
          <w:p w14:paraId="1D8B5DEF" w14:textId="00FF4658" w:rsidR="004D2E7B" w:rsidRDefault="004D2E7B" w:rsidP="004D2E7B">
            <w:pPr>
              <w:spacing w:before="100" w:beforeAutospacing="1" w:after="100" w:afterAutospacing="1"/>
              <w:jc w:val="center"/>
            </w:pPr>
            <m:oMathPara>
              <m:oMath>
                <m:r>
                  <m:rPr>
                    <m:sty m:val="b"/>
                  </m:rPr>
                  <w:rPr>
                    <w:rFonts w:ascii="Segoe UI Symbol" w:hAnsi="Segoe UI Symbol" w:cs="Segoe UI Symbol"/>
                    <w:sz w:val="20"/>
                    <w:szCs w:val="20"/>
                    <w:lang w:val="en-US"/>
                  </w:rPr>
                  <m:t>✓</m:t>
                </m:r>
              </m:oMath>
            </m:oMathPara>
          </w:p>
        </w:tc>
      </w:tr>
      <w:tr w:rsidR="004D2E7B" w14:paraId="4672F592" w14:textId="77777777" w:rsidTr="005B370A">
        <w:trPr>
          <w:trHeight w:val="20"/>
          <w:jc w:val="center"/>
        </w:trPr>
        <w:tc>
          <w:tcPr>
            <w:tcW w:w="3980" w:type="dxa"/>
          </w:tcPr>
          <w:p w14:paraId="2BE90C2B" w14:textId="5858FD40" w:rsidR="004D2E7B" w:rsidRDefault="004D2E7B" w:rsidP="004D2E7B">
            <w:pPr>
              <w:spacing w:before="100" w:beforeAutospacing="1" w:after="100" w:afterAutospacing="1"/>
              <w:jc w:val="center"/>
            </w:pPr>
            <w:r>
              <w:rPr>
                <w:rFonts w:ascii="Courier New" w:hAnsi="Courier New" w:cs="Courier New"/>
                <w:sz w:val="20"/>
                <w:szCs w:val="20"/>
                <w:lang w:val="en-US"/>
              </w:rPr>
              <w:t>Not Detected</w:t>
            </w:r>
          </w:p>
        </w:tc>
        <w:tc>
          <w:tcPr>
            <w:tcW w:w="3980" w:type="dxa"/>
          </w:tcPr>
          <w:p w14:paraId="26848F1C" w14:textId="44C92EC9" w:rsidR="004D2E7B" w:rsidRDefault="004D2E7B" w:rsidP="004D2E7B">
            <w:pPr>
              <w:spacing w:before="100" w:beforeAutospacing="1" w:after="100" w:afterAutospacing="1"/>
              <w:jc w:val="center"/>
            </w:pPr>
            <w:r w:rsidRPr="00092216">
              <w:rPr>
                <w:rFonts w:ascii="Segoe UI Symbol" w:hAnsi="Segoe UI Symbol" w:cs="Segoe UI Symbol"/>
                <w:sz w:val="20"/>
                <w:szCs w:val="20"/>
                <w:lang w:val="en-US"/>
              </w:rPr>
              <w:t>✘</w:t>
            </w:r>
          </w:p>
        </w:tc>
      </w:tr>
    </w:tbl>
    <w:p w14:paraId="64B1053C" w14:textId="77777777" w:rsidR="004D2E7B" w:rsidRDefault="004D2E7B" w:rsidP="000D4A8D">
      <w:pPr>
        <w:pStyle w:val="Heading2"/>
      </w:pPr>
    </w:p>
    <w:p w14:paraId="6E548987" w14:textId="625FC95F" w:rsidR="000D4A8D" w:rsidRPr="00C364D7" w:rsidRDefault="000D4A8D" w:rsidP="001C3664">
      <w:pPr>
        <w:pStyle w:val="Heading2"/>
        <w:numPr>
          <w:ilvl w:val="0"/>
          <w:numId w:val="32"/>
        </w:numPr>
      </w:pPr>
      <w:bookmarkStart w:id="28" w:name="_Toc154165545"/>
      <w:r w:rsidRPr="00C364D7">
        <w:t>Smoke Detector using Gas Concentration Detection</w:t>
      </w:r>
      <w:bookmarkEnd w:id="28"/>
    </w:p>
    <w:p w14:paraId="71CDB1D3" w14:textId="625A067B" w:rsidR="00DC6A8B" w:rsidRPr="00573707" w:rsidRDefault="00DC6A8B" w:rsidP="001C3664">
      <w:pPr>
        <w:spacing w:before="100" w:beforeAutospacing="1" w:after="100" w:afterAutospacing="1" w:line="240" w:lineRule="auto"/>
        <w:ind w:left="720"/>
        <w:rPr>
          <w:sz w:val="24"/>
          <w:lang w:val="en-US"/>
        </w:rPr>
      </w:pPr>
      <w:r w:rsidRPr="00573707">
        <w:rPr>
          <w:sz w:val="24"/>
        </w:rPr>
        <w:t>A smoke detector is implemented using an "Analog Gas Sensor" to measure gas concentration.</w:t>
      </w:r>
      <w:r w:rsidR="00C364D7" w:rsidRPr="00573707">
        <w:rPr>
          <w:sz w:val="24"/>
        </w:rPr>
        <w:t xml:space="preserve"> </w:t>
      </w:r>
      <w:r w:rsidR="00C364D7" w:rsidRPr="00573707">
        <w:rPr>
          <w:sz w:val="24"/>
          <w:lang w:val="en-US"/>
        </w:rPr>
        <w:t xml:space="preserve">It </w:t>
      </w:r>
      <w:r w:rsidRPr="00573707">
        <w:rPr>
          <w:sz w:val="24"/>
          <w:lang w:val="en-US"/>
        </w:rPr>
        <w:t>measures the concentration of certain gases in the air.</w:t>
      </w:r>
    </w:p>
    <w:p w14:paraId="1A72B6AE" w14:textId="77777777" w:rsidR="001C3664" w:rsidRPr="00573707" w:rsidRDefault="001C3664" w:rsidP="001C3664">
      <w:pPr>
        <w:ind w:left="720"/>
        <w:rPr>
          <w:sz w:val="24"/>
        </w:rPr>
      </w:pPr>
      <w:r w:rsidRPr="00573707">
        <w:rPr>
          <w:sz w:val="24"/>
        </w:rPr>
        <w:t>Gas levels are monitored in the environment and alerts or notifications raised if gas concentrations exceed safe predefined limits. In this project, a notification is generated and the gas concentration is constantly updated on the LCD screen.</w:t>
      </w:r>
    </w:p>
    <w:p w14:paraId="7B2BD6B9" w14:textId="3DD6E19D" w:rsidR="00DC6A8B" w:rsidRPr="00573707" w:rsidRDefault="00DC6A8B" w:rsidP="001C3664">
      <w:pPr>
        <w:ind w:left="720"/>
        <w:rPr>
          <w:sz w:val="24"/>
          <w:lang w:val="en-US"/>
        </w:rPr>
      </w:pPr>
      <w:bookmarkStart w:id="29" w:name="_Toc154165546"/>
      <w:r w:rsidRPr="00C364D7">
        <w:rPr>
          <w:rStyle w:val="Heading3Char"/>
        </w:rPr>
        <w:t>Threshold Gas Concentration:</w:t>
      </w:r>
      <w:bookmarkEnd w:id="29"/>
      <w:r w:rsidRPr="00DC6A8B">
        <w:rPr>
          <w:lang w:val="en-US"/>
        </w:rPr>
        <w:t xml:space="preserve"> </w:t>
      </w:r>
      <w:r w:rsidRPr="00573707">
        <w:rPr>
          <w:sz w:val="24"/>
          <w:lang w:val="en-US"/>
        </w:rPr>
        <w:t>If the sensor detects a concentration higher than a specific level (</w:t>
      </w:r>
      <w:r w:rsidRPr="00573707">
        <w:rPr>
          <w:rFonts w:ascii="Courier New" w:hAnsi="Courier New" w:cs="Courier New"/>
          <w:szCs w:val="20"/>
          <w:lang w:val="en-US"/>
        </w:rPr>
        <w:t>gasThreshold</w:t>
      </w:r>
      <w:r w:rsidRPr="00573707">
        <w:rPr>
          <w:sz w:val="24"/>
          <w:lang w:val="en-US"/>
        </w:rPr>
        <w:t xml:space="preserve">), it signals a potential gas leak or presence of harmful gases. </w:t>
      </w:r>
    </w:p>
    <w:p w14:paraId="3C06F3C0" w14:textId="11F33DAC" w:rsidR="001C3664" w:rsidRPr="001C3664" w:rsidRDefault="001C3664" w:rsidP="001C3664">
      <w:pPr>
        <w:rPr>
          <w:lang w:val="en-US"/>
        </w:rPr>
      </w:pPr>
      <m:oMathPara>
        <m:oMath>
          <m:r>
            <w:rPr>
              <w:rFonts w:ascii="Cambria Math" w:hAnsi="Cambria Math"/>
              <w:lang w:val="en-US"/>
            </w:rPr>
            <m:t>Gas Threshold</m:t>
          </m:r>
          <m:r>
            <m:rPr>
              <m:sty m:val="p"/>
            </m:rPr>
            <w:rPr>
              <w:rFonts w:ascii="Cambria Math" w:hAnsi="Cambria Math"/>
              <w:lang w:val="en-US"/>
            </w:rPr>
            <m:t>=10%</m:t>
          </m:r>
        </m:oMath>
      </m:oMathPara>
    </w:p>
    <w:tbl>
      <w:tblPr>
        <w:tblStyle w:val="TableGrid"/>
        <w:tblW w:w="0" w:type="auto"/>
        <w:jc w:val="center"/>
        <w:tblLook w:val="04A0" w:firstRow="1" w:lastRow="0" w:firstColumn="1" w:lastColumn="0" w:noHBand="0" w:noVBand="1"/>
      </w:tblPr>
      <w:tblGrid>
        <w:gridCol w:w="2843"/>
        <w:gridCol w:w="2684"/>
        <w:gridCol w:w="2564"/>
      </w:tblGrid>
      <w:tr w:rsidR="001C3664" w14:paraId="45CF8C0B" w14:textId="77777777" w:rsidTr="005B370A">
        <w:trPr>
          <w:trHeight w:val="20"/>
          <w:jc w:val="center"/>
        </w:trPr>
        <w:tc>
          <w:tcPr>
            <w:tcW w:w="2843" w:type="dxa"/>
          </w:tcPr>
          <w:p w14:paraId="1FF9041D" w14:textId="5BA6E45F" w:rsidR="001C3664" w:rsidRPr="001019EB" w:rsidRDefault="001C3664" w:rsidP="0047536A">
            <w:pPr>
              <w:pStyle w:val="Subtitle"/>
              <w:ind w:left="720" w:hanging="720"/>
              <w:jc w:val="center"/>
              <w:rPr>
                <w:rStyle w:val="IntenseReference"/>
              </w:rPr>
            </w:pPr>
            <w:r>
              <w:rPr>
                <w:rStyle w:val="IntenseReference"/>
              </w:rPr>
              <w:t>Gas Concentration</w:t>
            </w:r>
          </w:p>
        </w:tc>
        <w:tc>
          <w:tcPr>
            <w:tcW w:w="2684" w:type="dxa"/>
          </w:tcPr>
          <w:p w14:paraId="2F1F8183" w14:textId="77777777" w:rsidR="001C3664" w:rsidRPr="001019EB" w:rsidRDefault="001C3664" w:rsidP="0047536A">
            <w:pPr>
              <w:pStyle w:val="Subtitle"/>
              <w:jc w:val="center"/>
              <w:rPr>
                <w:rStyle w:val="IntenseReference"/>
              </w:rPr>
            </w:pPr>
            <w:r>
              <w:rPr>
                <w:rStyle w:val="IntenseReference"/>
              </w:rPr>
              <w:t>Buzzer</w:t>
            </w:r>
          </w:p>
        </w:tc>
        <w:tc>
          <w:tcPr>
            <w:tcW w:w="2564" w:type="dxa"/>
          </w:tcPr>
          <w:p w14:paraId="66B8422C" w14:textId="77777777" w:rsidR="001C3664" w:rsidRPr="001019EB" w:rsidRDefault="001C3664" w:rsidP="0047536A">
            <w:pPr>
              <w:pStyle w:val="Subtitle"/>
              <w:jc w:val="center"/>
              <w:rPr>
                <w:rStyle w:val="IntenseReference"/>
              </w:rPr>
            </w:pPr>
            <w:r>
              <w:rPr>
                <w:rStyle w:val="IntenseReference"/>
              </w:rPr>
              <w:t>LCD</w:t>
            </w:r>
          </w:p>
        </w:tc>
      </w:tr>
      <w:tr w:rsidR="001C3664" w:rsidRPr="00092216" w14:paraId="6116FBA0" w14:textId="77777777" w:rsidTr="005B370A">
        <w:trPr>
          <w:trHeight w:val="20"/>
          <w:jc w:val="center"/>
        </w:trPr>
        <w:tc>
          <w:tcPr>
            <w:tcW w:w="2843" w:type="dxa"/>
          </w:tcPr>
          <w:p w14:paraId="463C57B7" w14:textId="20984FE4" w:rsidR="001C3664" w:rsidRPr="00092216" w:rsidRDefault="001C3664" w:rsidP="0047536A">
            <w:pPr>
              <w:jc w:val="center"/>
              <w:rPr>
                <w:rFonts w:ascii="Courier New" w:hAnsi="Courier New" w:cs="Courier New"/>
                <w:sz w:val="20"/>
                <w:szCs w:val="20"/>
                <w:lang w:val="en-US"/>
              </w:rPr>
            </w:pPr>
            <w:r>
              <w:rPr>
                <w:rFonts w:ascii="Courier New" w:hAnsi="Courier New" w:cs="Courier New"/>
                <w:sz w:val="20"/>
                <w:szCs w:val="20"/>
                <w:lang w:val="en-US"/>
              </w:rPr>
              <w:t>&lt; 10</w:t>
            </w:r>
          </w:p>
        </w:tc>
        <w:tc>
          <w:tcPr>
            <w:tcW w:w="2684" w:type="dxa"/>
          </w:tcPr>
          <w:p w14:paraId="13FDD988" w14:textId="77777777" w:rsidR="001C3664" w:rsidRPr="00092216" w:rsidRDefault="001C3664" w:rsidP="0047536A">
            <w:pPr>
              <w:pStyle w:val="Subtitle"/>
              <w:jc w:val="center"/>
              <w:rPr>
                <w:rFonts w:ascii="Courier New" w:eastAsiaTheme="minorHAnsi" w:hAnsi="Courier New" w:cs="Courier New"/>
                <w:b/>
                <w:bCs/>
                <w:color w:val="auto"/>
                <w:spacing w:val="0"/>
                <w:sz w:val="20"/>
                <w:szCs w:val="20"/>
                <w:lang w:val="en-US"/>
              </w:rPr>
            </w:pPr>
            <m:oMathPara>
              <m:oMath>
                <m:r>
                  <m:rPr>
                    <m:sty m:val="p"/>
                  </m:rPr>
                  <w:rPr>
                    <w:rFonts w:ascii="Segoe UI Symbol" w:eastAsiaTheme="minorHAnsi" w:hAnsi="Segoe UI Symbol" w:cs="Segoe UI Symbol"/>
                    <w:color w:val="auto"/>
                    <w:spacing w:val="0"/>
                    <w:sz w:val="20"/>
                    <w:szCs w:val="20"/>
                    <w:lang w:val="en-US"/>
                  </w:rPr>
                  <m:t>✘</m:t>
                </m:r>
              </m:oMath>
            </m:oMathPara>
          </w:p>
        </w:tc>
        <w:tc>
          <w:tcPr>
            <w:tcW w:w="2564" w:type="dxa"/>
          </w:tcPr>
          <w:p w14:paraId="0C8EE5EA" w14:textId="0CE03F90" w:rsidR="001C3664" w:rsidRPr="00092216" w:rsidRDefault="001C3664" w:rsidP="0047536A">
            <w:pPr>
              <w:jc w:val="center"/>
              <w:rPr>
                <w:rFonts w:ascii="Courier New" w:hAnsi="Courier New" w:cs="Courier New"/>
                <w:sz w:val="20"/>
                <w:szCs w:val="20"/>
                <w:lang w:val="en-US"/>
              </w:rPr>
            </w:pPr>
            <w:r>
              <w:rPr>
                <w:rFonts w:ascii="Courier New" w:hAnsi="Courier New" w:cs="Courier New"/>
                <w:sz w:val="20"/>
                <w:szCs w:val="20"/>
                <w:lang w:val="en-US"/>
              </w:rPr>
              <w:t>Low</w:t>
            </w:r>
          </w:p>
        </w:tc>
      </w:tr>
      <w:tr w:rsidR="001C3664" w:rsidRPr="00092216" w14:paraId="4DDC9930" w14:textId="77777777" w:rsidTr="005B370A">
        <w:trPr>
          <w:trHeight w:val="20"/>
          <w:jc w:val="center"/>
        </w:trPr>
        <w:tc>
          <w:tcPr>
            <w:tcW w:w="2843" w:type="dxa"/>
          </w:tcPr>
          <w:p w14:paraId="49C01D1D" w14:textId="2F98C031" w:rsidR="001C3664" w:rsidRPr="00092216" w:rsidRDefault="001C3664" w:rsidP="0047536A">
            <w:pPr>
              <w:jc w:val="center"/>
              <w:rPr>
                <w:rFonts w:ascii="Courier New" w:hAnsi="Courier New" w:cs="Courier New"/>
                <w:sz w:val="20"/>
                <w:szCs w:val="20"/>
                <w:lang w:val="en-US"/>
              </w:rPr>
            </w:pPr>
            <w:r>
              <w:rPr>
                <w:rFonts w:ascii="Courier New" w:hAnsi="Courier New" w:cs="Courier New"/>
                <w:sz w:val="20"/>
                <w:szCs w:val="20"/>
                <w:lang w:val="en-US"/>
              </w:rPr>
              <w:t>&gt; 10</w:t>
            </w:r>
          </w:p>
        </w:tc>
        <w:tc>
          <w:tcPr>
            <w:tcW w:w="2684" w:type="dxa"/>
          </w:tcPr>
          <w:p w14:paraId="6A29C244" w14:textId="77777777" w:rsidR="001C3664" w:rsidRPr="00092216" w:rsidRDefault="001C3664" w:rsidP="0047536A">
            <w:pPr>
              <w:pStyle w:val="Subtitle"/>
              <w:jc w:val="center"/>
              <w:rPr>
                <w:rFonts w:ascii="Courier New" w:eastAsiaTheme="minorHAnsi" w:hAnsi="Courier New" w:cs="Courier New"/>
                <w:color w:val="auto"/>
                <w:spacing w:val="0"/>
                <w:sz w:val="20"/>
                <w:szCs w:val="20"/>
                <w:lang w:val="en-US"/>
              </w:rPr>
            </w:pPr>
            <m:oMathPara>
              <m:oMath>
                <m:r>
                  <m:rPr>
                    <m:sty m:val="b"/>
                  </m:rPr>
                  <w:rPr>
                    <w:rFonts w:ascii="Segoe UI Symbol" w:eastAsiaTheme="minorHAnsi" w:hAnsi="Segoe UI Symbol" w:cs="Segoe UI Symbol"/>
                    <w:color w:val="auto"/>
                    <w:spacing w:val="0"/>
                    <w:sz w:val="20"/>
                    <w:szCs w:val="20"/>
                    <w:lang w:val="en-US"/>
                  </w:rPr>
                  <m:t>✓</m:t>
                </m:r>
              </m:oMath>
            </m:oMathPara>
          </w:p>
        </w:tc>
        <w:tc>
          <w:tcPr>
            <w:tcW w:w="2564" w:type="dxa"/>
          </w:tcPr>
          <w:p w14:paraId="5F0E97A6" w14:textId="77777777" w:rsidR="001C3664" w:rsidRPr="00092216" w:rsidRDefault="001C3664" w:rsidP="0047536A">
            <w:pPr>
              <w:jc w:val="center"/>
              <w:rPr>
                <w:rFonts w:ascii="Courier New" w:hAnsi="Courier New" w:cs="Courier New"/>
                <w:sz w:val="20"/>
                <w:szCs w:val="20"/>
                <w:lang w:val="en-US"/>
              </w:rPr>
            </w:pPr>
            <w:r>
              <w:rPr>
                <w:rFonts w:ascii="Courier New" w:hAnsi="Courier New" w:cs="Courier New"/>
                <w:sz w:val="20"/>
                <w:szCs w:val="20"/>
                <w:lang w:val="en-US"/>
              </w:rPr>
              <w:t>High</w:t>
            </w:r>
          </w:p>
        </w:tc>
      </w:tr>
    </w:tbl>
    <w:p w14:paraId="7D81D30F" w14:textId="77777777" w:rsidR="00C364D7" w:rsidRPr="00DC6A8B" w:rsidRDefault="00C364D7" w:rsidP="00DC6A8B">
      <w:pPr>
        <w:rPr>
          <w:lang w:val="en-US"/>
        </w:rPr>
      </w:pPr>
    </w:p>
    <w:p w14:paraId="2EFBA9DE" w14:textId="24F7D4A5" w:rsidR="000D4A8D" w:rsidRDefault="000D4A8D" w:rsidP="001C3664">
      <w:pPr>
        <w:pStyle w:val="Heading2"/>
        <w:numPr>
          <w:ilvl w:val="0"/>
          <w:numId w:val="32"/>
        </w:numPr>
        <w:rPr>
          <w:rStyle w:val="Heading2Char"/>
        </w:rPr>
      </w:pPr>
      <w:bookmarkStart w:id="30" w:name="_Toc154165547"/>
      <w:r w:rsidRPr="000D4A8D">
        <w:rPr>
          <w:rStyle w:val="Heading2Char"/>
        </w:rPr>
        <w:t>Street Light using</w:t>
      </w:r>
      <w:r>
        <w:t xml:space="preserve"> L</w:t>
      </w:r>
      <w:r w:rsidRPr="000D4A8D">
        <w:rPr>
          <w:rStyle w:val="Heading2Char"/>
        </w:rPr>
        <w:t>ight Intensity Measurement</w:t>
      </w:r>
      <w:bookmarkEnd w:id="30"/>
    </w:p>
    <w:p w14:paraId="78CCD13C" w14:textId="3DF37269" w:rsidR="001C3664" w:rsidRPr="00573707" w:rsidRDefault="001C3664" w:rsidP="001C3664">
      <w:pPr>
        <w:spacing w:before="100" w:beforeAutospacing="1" w:after="100" w:afterAutospacing="1" w:line="240" w:lineRule="auto"/>
        <w:ind w:left="720"/>
        <w:rPr>
          <w:sz w:val="24"/>
          <w:lang w:val="en-US"/>
        </w:rPr>
      </w:pPr>
      <w:r w:rsidRPr="00573707">
        <w:rPr>
          <w:sz w:val="24"/>
        </w:rPr>
        <w:t xml:space="preserve">A "Light Dependent Resistor (LDR)" is used to measure light intensity. This </w:t>
      </w:r>
      <w:r w:rsidRPr="00573707">
        <w:rPr>
          <w:sz w:val="24"/>
          <w:lang w:val="en-US"/>
        </w:rPr>
        <w:t xml:space="preserve">sensor changes its resistance based on the amount of light falling on it. In this feature there is </w:t>
      </w:r>
      <w:r w:rsidRPr="00573707">
        <w:rPr>
          <w:sz w:val="24"/>
        </w:rPr>
        <w:t>Assessment of ambient light levels and adjusting outputs or notifications based on predefined brightness thresholds.</w:t>
      </w:r>
    </w:p>
    <w:p w14:paraId="6D9723E3" w14:textId="634F7088" w:rsidR="001C3664" w:rsidRPr="001C3664" w:rsidRDefault="001C3664" w:rsidP="001C3664">
      <w:pPr>
        <w:ind w:left="720"/>
        <w:rPr>
          <w:lang w:val="en-US"/>
        </w:rPr>
      </w:pPr>
      <w:bookmarkStart w:id="31" w:name="_Toc154165548"/>
      <w:r w:rsidRPr="001C3664">
        <w:rPr>
          <w:rStyle w:val="Heading3Char"/>
        </w:rPr>
        <w:t>Threshold Light Level:</w:t>
      </w:r>
      <w:bookmarkEnd w:id="31"/>
      <w:r w:rsidRPr="001C3664">
        <w:rPr>
          <w:lang w:val="en-US"/>
        </w:rPr>
        <w:t xml:space="preserve"> </w:t>
      </w:r>
      <w:r w:rsidRPr="00573707">
        <w:rPr>
          <w:sz w:val="24"/>
          <w:lang w:val="en-US"/>
        </w:rPr>
        <w:t>If the room/street becomes darker than a particular level (</w:t>
      </w:r>
      <w:proofErr w:type="spellStart"/>
      <w:r w:rsidRPr="00573707">
        <w:rPr>
          <w:rFonts w:ascii="Courier New" w:hAnsi="Courier New" w:cs="Courier New"/>
          <w:szCs w:val="20"/>
          <w:lang w:val="en-US"/>
        </w:rPr>
        <w:t>lightThreshold</w:t>
      </w:r>
      <w:proofErr w:type="spellEnd"/>
      <w:r w:rsidRPr="00573707">
        <w:rPr>
          <w:sz w:val="24"/>
          <w:lang w:val="en-US"/>
        </w:rPr>
        <w:t>), it triggers the activation of lights to improve visibility.</w:t>
      </w:r>
    </w:p>
    <w:p w14:paraId="14B88987" w14:textId="77777777" w:rsidR="005B370A" w:rsidRDefault="005B370A" w:rsidP="001C3664">
      <w:pPr>
        <w:rPr>
          <w:rFonts w:eastAsiaTheme="minorEastAsia"/>
          <w:lang w:val="en-US"/>
        </w:rPr>
      </w:pPr>
    </w:p>
    <w:p w14:paraId="15E91F29" w14:textId="77777777" w:rsidR="005B370A" w:rsidRPr="005B370A" w:rsidRDefault="005B370A" w:rsidP="001C3664">
      <w:pPr>
        <w:rPr>
          <w:rFonts w:eastAsiaTheme="minorEastAsia"/>
          <w:lang w:val="en-US"/>
        </w:rPr>
      </w:pPr>
    </w:p>
    <w:p w14:paraId="07D7002C" w14:textId="0680CA9A" w:rsidR="001C3664" w:rsidRPr="001C3664" w:rsidRDefault="001C3664" w:rsidP="001C3664">
      <w:pPr>
        <w:rPr>
          <w:lang w:val="en-US"/>
        </w:rPr>
      </w:pPr>
      <m:oMathPara>
        <m:oMath>
          <m:r>
            <w:rPr>
              <w:rFonts w:ascii="Cambria Math" w:hAnsi="Cambria Math"/>
              <w:lang w:val="en-US"/>
            </w:rPr>
            <w:lastRenderedPageBreak/>
            <m:t>Light Intensity Threshold</m:t>
          </m:r>
          <m:r>
            <m:rPr>
              <m:sty m:val="p"/>
            </m:rPr>
            <w:rPr>
              <w:rFonts w:ascii="Cambria Math" w:hAnsi="Cambria Math"/>
              <w:lang w:val="en-US"/>
            </w:rPr>
            <m:t>=30%</m:t>
          </m:r>
        </m:oMath>
      </m:oMathPara>
    </w:p>
    <w:tbl>
      <w:tblPr>
        <w:tblStyle w:val="TableGrid"/>
        <w:tblW w:w="9016" w:type="dxa"/>
        <w:tblLook w:val="04A0" w:firstRow="1" w:lastRow="0" w:firstColumn="1" w:lastColumn="0" w:noHBand="0" w:noVBand="1"/>
      </w:tblPr>
      <w:tblGrid>
        <w:gridCol w:w="4508"/>
        <w:gridCol w:w="4508"/>
      </w:tblGrid>
      <w:tr w:rsidR="001C3664" w14:paraId="2BA939AD" w14:textId="77777777" w:rsidTr="005B370A">
        <w:trPr>
          <w:cantSplit/>
        </w:trPr>
        <w:tc>
          <w:tcPr>
            <w:tcW w:w="4508" w:type="dxa"/>
          </w:tcPr>
          <w:p w14:paraId="64CD947E" w14:textId="47FFA1BF" w:rsidR="001C3664" w:rsidRDefault="001C3664" w:rsidP="001C3664">
            <w:pPr>
              <w:jc w:val="center"/>
            </w:pPr>
            <w:r>
              <w:rPr>
                <w:rStyle w:val="IntenseReference"/>
              </w:rPr>
              <w:t>Light Intensity</w:t>
            </w:r>
          </w:p>
        </w:tc>
        <w:tc>
          <w:tcPr>
            <w:tcW w:w="4508" w:type="dxa"/>
          </w:tcPr>
          <w:p w14:paraId="5302C0BF" w14:textId="5D5F1501" w:rsidR="001C3664" w:rsidRPr="001C3664" w:rsidRDefault="001C3664" w:rsidP="001C3664">
            <w:pPr>
              <w:jc w:val="center"/>
              <w:rPr>
                <w:rStyle w:val="IntenseReference"/>
              </w:rPr>
            </w:pPr>
            <w:r w:rsidRPr="001C3664">
              <w:rPr>
                <w:rStyle w:val="IntenseReference"/>
              </w:rPr>
              <w:t>LED</w:t>
            </w:r>
          </w:p>
        </w:tc>
      </w:tr>
      <w:tr w:rsidR="001C3664" w14:paraId="5BC88AF3" w14:textId="77777777" w:rsidTr="005B370A">
        <w:trPr>
          <w:cantSplit/>
        </w:trPr>
        <w:tc>
          <w:tcPr>
            <w:tcW w:w="4508" w:type="dxa"/>
          </w:tcPr>
          <w:p w14:paraId="05B55DB5" w14:textId="7DADEB6F" w:rsidR="001C3664" w:rsidRDefault="001C3664" w:rsidP="001C3664">
            <w:pPr>
              <w:jc w:val="center"/>
            </w:pPr>
            <w:r>
              <w:t xml:space="preserve">&gt;   </w:t>
            </w:r>
            <w:r>
              <w:rPr>
                <w:rFonts w:ascii="Courier New" w:hAnsi="Courier New" w:cs="Courier New"/>
                <w:sz w:val="20"/>
                <w:szCs w:val="20"/>
                <w:lang w:val="en-US"/>
              </w:rPr>
              <w:t>30</w:t>
            </w:r>
          </w:p>
        </w:tc>
        <w:tc>
          <w:tcPr>
            <w:tcW w:w="4508" w:type="dxa"/>
          </w:tcPr>
          <w:p w14:paraId="76DEC8C1" w14:textId="3837F714" w:rsidR="001C3664" w:rsidRDefault="001C3664" w:rsidP="001C3664">
            <w:pPr>
              <w:jc w:val="center"/>
            </w:pPr>
            <w:r w:rsidRPr="00A52419">
              <w:rPr>
                <w:rFonts w:ascii="Segoe UI Symbol" w:hAnsi="Segoe UI Symbol" w:cs="Segoe UI Symbol"/>
              </w:rPr>
              <w:t>✘</w:t>
            </w:r>
          </w:p>
        </w:tc>
      </w:tr>
      <w:tr w:rsidR="001C3664" w14:paraId="511CCDB4" w14:textId="77777777" w:rsidTr="005B370A">
        <w:trPr>
          <w:cantSplit/>
        </w:trPr>
        <w:tc>
          <w:tcPr>
            <w:tcW w:w="4508" w:type="dxa"/>
          </w:tcPr>
          <w:p w14:paraId="265010B6" w14:textId="76E36972" w:rsidR="001C3664" w:rsidRDefault="001C3664" w:rsidP="001C3664">
            <w:pPr>
              <w:jc w:val="center"/>
            </w:pPr>
            <w:r>
              <w:rPr>
                <w:rFonts w:ascii="Courier New" w:hAnsi="Courier New" w:cs="Courier New"/>
                <w:sz w:val="20"/>
                <w:szCs w:val="20"/>
                <w:lang w:val="en-US"/>
              </w:rPr>
              <w:t>&lt; 30</w:t>
            </w:r>
          </w:p>
        </w:tc>
        <w:tc>
          <w:tcPr>
            <w:tcW w:w="4508" w:type="dxa"/>
          </w:tcPr>
          <w:p w14:paraId="155AA29B" w14:textId="560E8079" w:rsidR="001C3664" w:rsidRPr="001C3664" w:rsidRDefault="001C3664" w:rsidP="001C3664">
            <w:pPr>
              <w:jc w:val="center"/>
              <w:rPr>
                <w:b/>
                <w:bCs/>
              </w:rPr>
            </w:pPr>
            <w:r w:rsidRPr="001C3664">
              <w:rPr>
                <w:rFonts w:ascii="Segoe UI Symbol" w:hAnsi="Segoe UI Symbol" w:cs="Segoe UI Symbol"/>
                <w:b/>
                <w:bCs/>
              </w:rPr>
              <w:t>✓</w:t>
            </w:r>
          </w:p>
        </w:tc>
      </w:tr>
    </w:tbl>
    <w:p w14:paraId="52A58499" w14:textId="634F7088" w:rsidR="001C3664" w:rsidRPr="001C3664" w:rsidRDefault="001C3664" w:rsidP="001C3664"/>
    <w:p w14:paraId="0C6919FE" w14:textId="12B7F843" w:rsidR="000D4A8D" w:rsidRPr="001C3664" w:rsidRDefault="00766A60" w:rsidP="001C3664">
      <w:pPr>
        <w:pStyle w:val="Heading2"/>
        <w:numPr>
          <w:ilvl w:val="0"/>
          <w:numId w:val="32"/>
        </w:numPr>
      </w:pPr>
      <w:bookmarkStart w:id="32" w:name="_Toc154165549"/>
      <w:r>
        <w:t xml:space="preserve">Automatic Door and Remoted Control Lights using </w:t>
      </w:r>
      <w:r w:rsidR="000D4A8D" w:rsidRPr="001C3664">
        <w:t>Infrared Remote-Control Interaction</w:t>
      </w:r>
      <w:bookmarkEnd w:id="32"/>
      <w:r>
        <w:t xml:space="preserve"> </w:t>
      </w:r>
    </w:p>
    <w:p w14:paraId="3716DE5F" w14:textId="5B5699F5" w:rsidR="000D4A8D" w:rsidRPr="00573707" w:rsidRDefault="00766A60" w:rsidP="00766A60">
      <w:pPr>
        <w:spacing w:before="100" w:beforeAutospacing="1" w:after="100" w:afterAutospacing="1" w:line="240" w:lineRule="auto"/>
        <w:ind w:left="720"/>
        <w:rPr>
          <w:sz w:val="24"/>
        </w:rPr>
      </w:pPr>
      <w:r w:rsidRPr="00573707">
        <w:rPr>
          <w:sz w:val="24"/>
        </w:rPr>
        <w:t xml:space="preserve">This feature uses </w:t>
      </w:r>
      <w:r w:rsidR="000D4A8D" w:rsidRPr="00573707">
        <w:rPr>
          <w:sz w:val="24"/>
        </w:rPr>
        <w:t>interaction with an "Infrared (IR) Remote Control" for external command reception.</w:t>
      </w:r>
    </w:p>
    <w:p w14:paraId="035DA5BA" w14:textId="77777777" w:rsidR="000D4A8D" w:rsidRPr="00573707" w:rsidRDefault="000D4A8D" w:rsidP="00766A60">
      <w:pPr>
        <w:spacing w:before="100" w:beforeAutospacing="1" w:after="100" w:afterAutospacing="1" w:line="240" w:lineRule="auto"/>
        <w:ind w:left="720"/>
        <w:rPr>
          <w:sz w:val="24"/>
        </w:rPr>
      </w:pPr>
      <w:r w:rsidRPr="00573707">
        <w:rPr>
          <w:sz w:val="24"/>
        </w:rPr>
        <w:t>Execution of specific actions based on received commands from an IR remote, allowing remote control of certain functionalities within the system.</w:t>
      </w:r>
    </w:p>
    <w:p w14:paraId="5D905737" w14:textId="73F2DF41" w:rsidR="007D47B6" w:rsidRPr="00573707" w:rsidRDefault="000D4A8D" w:rsidP="00766A60">
      <w:pPr>
        <w:ind w:left="720"/>
        <w:rPr>
          <w:sz w:val="24"/>
        </w:rPr>
      </w:pPr>
      <w:r w:rsidRPr="00573707">
        <w:rPr>
          <w:sz w:val="24"/>
        </w:rPr>
        <w:t>These functionalities collectively provide comprehensive monitoring, detection, and control capabilities within the smart home system, utilizing various sensors and technologies commonly integrated into IoT applications.</w:t>
      </w:r>
      <w:r w:rsidR="00766A60" w:rsidRPr="00573707">
        <w:rPr>
          <w:sz w:val="24"/>
        </w:rPr>
        <w:t xml:space="preserve"> </w:t>
      </w:r>
    </w:p>
    <w:p w14:paraId="476BA491" w14:textId="2E1B74AE" w:rsidR="00766A60" w:rsidRPr="00573707" w:rsidRDefault="00766A60" w:rsidP="00766A60">
      <w:pPr>
        <w:ind w:left="720"/>
        <w:rPr>
          <w:rFonts w:asciiTheme="majorHAnsi" w:eastAsiaTheme="majorEastAsia" w:hAnsiTheme="majorHAnsi" w:cstheme="majorBidi"/>
          <w:color w:val="2F5496" w:themeColor="accent1" w:themeShade="BF"/>
          <w:sz w:val="36"/>
          <w:szCs w:val="32"/>
          <w:lang w:val="en-US"/>
        </w:rPr>
      </w:pPr>
      <w:r w:rsidRPr="00573707">
        <w:rPr>
          <w:sz w:val="24"/>
        </w:rPr>
        <w:t>When any button is pressed, the action is performed and a notification is generated.</w:t>
      </w:r>
      <w:r w:rsidRPr="00573707">
        <w:rPr>
          <w:rFonts w:asciiTheme="majorHAnsi" w:eastAsiaTheme="majorEastAsia" w:hAnsiTheme="majorHAnsi" w:cstheme="majorBidi"/>
          <w:color w:val="2F5496" w:themeColor="accent1" w:themeShade="BF"/>
          <w:sz w:val="36"/>
          <w:szCs w:val="32"/>
          <w:lang w:val="en-US"/>
        </w:rPr>
        <w:t xml:space="preserve"> </w:t>
      </w:r>
      <w:r w:rsidRPr="00573707">
        <w:rPr>
          <w:sz w:val="24"/>
        </w:rPr>
        <w:t>In this project, mapped controls are given below:</w:t>
      </w:r>
    </w:p>
    <w:tbl>
      <w:tblPr>
        <w:tblStyle w:val="TableGrid"/>
        <w:tblW w:w="9016" w:type="dxa"/>
        <w:tblLook w:val="04A0" w:firstRow="1" w:lastRow="0" w:firstColumn="1" w:lastColumn="0" w:noHBand="0" w:noVBand="1"/>
      </w:tblPr>
      <w:tblGrid>
        <w:gridCol w:w="4508"/>
        <w:gridCol w:w="4508"/>
      </w:tblGrid>
      <w:tr w:rsidR="00766A60" w14:paraId="4CA8B883" w14:textId="77777777" w:rsidTr="0047536A">
        <w:tc>
          <w:tcPr>
            <w:tcW w:w="4508" w:type="dxa"/>
          </w:tcPr>
          <w:p w14:paraId="2F3B8C6E" w14:textId="6AA92D2D" w:rsidR="00766A60" w:rsidRDefault="00766A60" w:rsidP="00766A60">
            <w:pPr>
              <w:jc w:val="center"/>
            </w:pPr>
            <w:r w:rsidRPr="00766A60">
              <w:rPr>
                <w:rStyle w:val="IntenseReference"/>
              </w:rPr>
              <w:t>Remote Control Button</w:t>
            </w:r>
          </w:p>
        </w:tc>
        <w:tc>
          <w:tcPr>
            <w:tcW w:w="4508" w:type="dxa"/>
          </w:tcPr>
          <w:p w14:paraId="1A871E79" w14:textId="2EF057B4" w:rsidR="00766A60" w:rsidRPr="001C3664" w:rsidRDefault="00766A60" w:rsidP="00766A60">
            <w:pPr>
              <w:jc w:val="center"/>
              <w:rPr>
                <w:rStyle w:val="IntenseReference"/>
              </w:rPr>
            </w:pPr>
            <w:r>
              <w:rPr>
                <w:rStyle w:val="IntenseReference"/>
              </w:rPr>
              <w:t>Action</w:t>
            </w:r>
          </w:p>
        </w:tc>
      </w:tr>
      <w:tr w:rsidR="00766A60" w14:paraId="57C46502" w14:textId="77777777" w:rsidTr="0047536A">
        <w:tc>
          <w:tcPr>
            <w:tcW w:w="4508" w:type="dxa"/>
          </w:tcPr>
          <w:p w14:paraId="7FBB4809" w14:textId="774D98D6" w:rsidR="00766A60" w:rsidRDefault="00766A60" w:rsidP="00766A60">
            <w:pPr>
              <w:jc w:val="center"/>
            </w:pPr>
            <w:r>
              <w:rPr>
                <w:rFonts w:ascii="Courier New" w:hAnsi="Courier New" w:cs="Courier New"/>
                <w:sz w:val="20"/>
                <w:szCs w:val="20"/>
                <w:lang w:val="en-US"/>
              </w:rPr>
              <w:t>0</w:t>
            </w:r>
          </w:p>
        </w:tc>
        <w:tc>
          <w:tcPr>
            <w:tcW w:w="4508" w:type="dxa"/>
          </w:tcPr>
          <w:p w14:paraId="4EC7884A" w14:textId="091FAA9F" w:rsidR="00766A60" w:rsidRDefault="00766A60" w:rsidP="00766A60">
            <w:pPr>
              <w:jc w:val="center"/>
            </w:pPr>
            <w:r>
              <w:rPr>
                <w:rFonts w:ascii="Courier New" w:hAnsi="Courier New" w:cs="Courier New"/>
                <w:sz w:val="20"/>
                <w:szCs w:val="20"/>
                <w:lang w:val="en-US"/>
              </w:rPr>
              <w:t>Door Closed</w:t>
            </w:r>
          </w:p>
        </w:tc>
      </w:tr>
      <w:tr w:rsidR="00766A60" w14:paraId="5BB1E077" w14:textId="77777777" w:rsidTr="0047536A">
        <w:tc>
          <w:tcPr>
            <w:tcW w:w="4508" w:type="dxa"/>
          </w:tcPr>
          <w:p w14:paraId="2463EDAC" w14:textId="76493B3B" w:rsidR="00766A60" w:rsidRDefault="00766A60" w:rsidP="00766A60">
            <w:pPr>
              <w:jc w:val="center"/>
            </w:pPr>
            <w:r>
              <w:rPr>
                <w:rFonts w:ascii="Courier New" w:hAnsi="Courier New" w:cs="Courier New"/>
                <w:sz w:val="20"/>
                <w:szCs w:val="20"/>
                <w:lang w:val="en-US"/>
              </w:rPr>
              <w:t>1</w:t>
            </w:r>
          </w:p>
        </w:tc>
        <w:tc>
          <w:tcPr>
            <w:tcW w:w="4508" w:type="dxa"/>
          </w:tcPr>
          <w:p w14:paraId="28A1A133" w14:textId="3E6FEEC7" w:rsidR="00766A60" w:rsidRPr="001C3664" w:rsidRDefault="00766A60" w:rsidP="00766A60">
            <w:pPr>
              <w:jc w:val="center"/>
              <w:rPr>
                <w:b/>
                <w:bCs/>
              </w:rPr>
            </w:pPr>
            <w:r>
              <w:rPr>
                <w:rFonts w:ascii="Courier New" w:hAnsi="Courier New" w:cs="Courier New"/>
                <w:sz w:val="20"/>
                <w:szCs w:val="20"/>
                <w:lang w:val="en-US"/>
              </w:rPr>
              <w:t>Door Opened</w:t>
            </w:r>
          </w:p>
        </w:tc>
      </w:tr>
      <w:tr w:rsidR="00766A60" w14:paraId="7EC52FC3" w14:textId="77777777" w:rsidTr="0047536A">
        <w:tc>
          <w:tcPr>
            <w:tcW w:w="4508" w:type="dxa"/>
          </w:tcPr>
          <w:p w14:paraId="28D5E8E2" w14:textId="401DEEC3" w:rsidR="00766A60" w:rsidRDefault="00766A60" w:rsidP="00766A60">
            <w:pPr>
              <w:jc w:val="center"/>
              <w:rPr>
                <w:rFonts w:ascii="Courier New" w:hAnsi="Courier New" w:cs="Courier New"/>
                <w:sz w:val="20"/>
                <w:szCs w:val="20"/>
                <w:lang w:val="en-US"/>
              </w:rPr>
            </w:pPr>
            <w:r>
              <w:rPr>
                <w:rFonts w:ascii="Courier New" w:hAnsi="Courier New" w:cs="Courier New"/>
                <w:sz w:val="20"/>
                <w:szCs w:val="20"/>
                <w:lang w:val="en-US"/>
              </w:rPr>
              <w:t>2</w:t>
            </w:r>
          </w:p>
        </w:tc>
        <w:tc>
          <w:tcPr>
            <w:tcW w:w="4508" w:type="dxa"/>
          </w:tcPr>
          <w:p w14:paraId="3154015E" w14:textId="18917052" w:rsidR="00766A60" w:rsidRPr="001C3664" w:rsidRDefault="00766A60" w:rsidP="00766A60">
            <w:pPr>
              <w:jc w:val="center"/>
              <w:rPr>
                <w:rFonts w:ascii="Segoe UI Symbol" w:hAnsi="Segoe UI Symbol" w:cs="Segoe UI Symbol"/>
                <w:b/>
                <w:bCs/>
              </w:rPr>
            </w:pPr>
            <w:r>
              <w:rPr>
                <w:rFonts w:ascii="Courier New" w:hAnsi="Courier New" w:cs="Courier New"/>
                <w:sz w:val="20"/>
                <w:szCs w:val="20"/>
                <w:lang w:val="en-US"/>
              </w:rPr>
              <w:t>Lights turned ON</w:t>
            </w:r>
          </w:p>
        </w:tc>
      </w:tr>
      <w:tr w:rsidR="00766A60" w14:paraId="089279BA" w14:textId="77777777" w:rsidTr="0047536A">
        <w:tc>
          <w:tcPr>
            <w:tcW w:w="4508" w:type="dxa"/>
          </w:tcPr>
          <w:p w14:paraId="48EE272D" w14:textId="3A3D2DCA" w:rsidR="00766A60" w:rsidRDefault="00766A60" w:rsidP="00766A60">
            <w:pPr>
              <w:jc w:val="center"/>
              <w:rPr>
                <w:rFonts w:ascii="Courier New" w:hAnsi="Courier New" w:cs="Courier New"/>
                <w:sz w:val="20"/>
                <w:szCs w:val="20"/>
                <w:lang w:val="en-US"/>
              </w:rPr>
            </w:pPr>
            <w:r>
              <w:rPr>
                <w:rFonts w:ascii="Courier New" w:hAnsi="Courier New" w:cs="Courier New"/>
                <w:sz w:val="20"/>
                <w:szCs w:val="20"/>
                <w:lang w:val="en-US"/>
              </w:rPr>
              <w:t>3</w:t>
            </w:r>
          </w:p>
        </w:tc>
        <w:tc>
          <w:tcPr>
            <w:tcW w:w="4508" w:type="dxa"/>
          </w:tcPr>
          <w:p w14:paraId="7361C369" w14:textId="513E269D" w:rsidR="00766A60" w:rsidRPr="001C3664" w:rsidRDefault="00766A60" w:rsidP="00766A60">
            <w:pPr>
              <w:jc w:val="center"/>
              <w:rPr>
                <w:rFonts w:ascii="Segoe UI Symbol" w:hAnsi="Segoe UI Symbol" w:cs="Segoe UI Symbol"/>
                <w:b/>
                <w:bCs/>
              </w:rPr>
            </w:pPr>
            <w:r>
              <w:rPr>
                <w:rFonts w:ascii="Courier New" w:hAnsi="Courier New" w:cs="Courier New"/>
                <w:sz w:val="20"/>
                <w:szCs w:val="20"/>
                <w:lang w:val="en-US"/>
              </w:rPr>
              <w:t>Lights turned OFF</w:t>
            </w:r>
          </w:p>
        </w:tc>
      </w:tr>
    </w:tbl>
    <w:p w14:paraId="38DC6A7B" w14:textId="77777777" w:rsidR="00766A60" w:rsidRDefault="00766A60" w:rsidP="00766A60"/>
    <w:p w14:paraId="24A4879C" w14:textId="77777777" w:rsidR="00573707" w:rsidRPr="00573707" w:rsidRDefault="00573707" w:rsidP="00573707">
      <w:pPr>
        <w:pStyle w:val="Heading1"/>
      </w:pPr>
      <w:bookmarkStart w:id="33" w:name="_Toc154165550"/>
      <w:r w:rsidRPr="00573707">
        <w:t>Suitable Communication Technology:</w:t>
      </w:r>
      <w:bookmarkEnd w:id="33"/>
    </w:p>
    <w:p w14:paraId="56F3413D" w14:textId="7792F34E" w:rsidR="00573707" w:rsidRDefault="00573707" w:rsidP="00573707">
      <w:pPr>
        <w:rPr>
          <w:sz w:val="24"/>
          <w:lang w:val="en-US"/>
        </w:rPr>
      </w:pPr>
      <w:r w:rsidRPr="00573707">
        <w:rPr>
          <w:sz w:val="24"/>
          <w:lang w:val="en-US"/>
        </w:rPr>
        <w:t>Following is the detail of communication technology that can be used for each feature individually.</w:t>
      </w:r>
    </w:p>
    <w:p w14:paraId="5B8CFCDB" w14:textId="08F84C89" w:rsidR="00573707" w:rsidRPr="00573707" w:rsidRDefault="00573707" w:rsidP="00573707">
      <w:pPr>
        <w:pStyle w:val="Heading2"/>
        <w:rPr>
          <w:lang w:val="en-US"/>
        </w:rPr>
      </w:pPr>
      <w:bookmarkStart w:id="34" w:name="_Toc154165551"/>
      <w:r>
        <w:rPr>
          <w:lang w:val="en-US"/>
        </w:rPr>
        <w:t>Individual Components:</w:t>
      </w:r>
      <w:bookmarkEnd w:id="34"/>
    </w:p>
    <w:p w14:paraId="4D1AABA2" w14:textId="77777777" w:rsidR="00573707" w:rsidRPr="00573707" w:rsidRDefault="00573707" w:rsidP="00573707">
      <w:pPr>
        <w:pStyle w:val="Heading3"/>
        <w:rPr>
          <w:lang w:val="en-US"/>
        </w:rPr>
      </w:pPr>
      <w:bookmarkStart w:id="35" w:name="_Toc154165552"/>
      <w:r w:rsidRPr="00573707">
        <w:rPr>
          <w:lang w:val="en-US"/>
        </w:rPr>
        <w:t>Automatic Doors:</w:t>
      </w:r>
      <w:bookmarkEnd w:id="35"/>
    </w:p>
    <w:p w14:paraId="133743F7" w14:textId="77777777" w:rsidR="00573707" w:rsidRPr="00573707" w:rsidRDefault="00573707" w:rsidP="00573707">
      <w:pPr>
        <w:numPr>
          <w:ilvl w:val="0"/>
          <w:numId w:val="37"/>
        </w:numPr>
        <w:rPr>
          <w:sz w:val="24"/>
          <w:lang w:val="en-US"/>
        </w:rPr>
      </w:pPr>
      <w:r w:rsidRPr="00573707">
        <w:rPr>
          <w:rStyle w:val="Heading4Char"/>
          <w:sz w:val="24"/>
          <w:lang w:val="en-US"/>
        </w:rPr>
        <w:t>Physical Layer:</w:t>
      </w:r>
      <w:r w:rsidRPr="00573707">
        <w:rPr>
          <w:sz w:val="28"/>
          <w:lang w:val="en-US"/>
        </w:rPr>
        <w:t xml:space="preserve"> </w:t>
      </w:r>
      <w:r w:rsidRPr="00573707">
        <w:rPr>
          <w:sz w:val="24"/>
          <w:lang w:val="en-US"/>
        </w:rPr>
        <w:t>RFID (Radio-Frequency Identification) technology can be used for communication between the door and the control system.</w:t>
      </w:r>
    </w:p>
    <w:p w14:paraId="4A37139A" w14:textId="77777777" w:rsidR="00573707" w:rsidRPr="00573707" w:rsidRDefault="00573707" w:rsidP="00573707">
      <w:pPr>
        <w:numPr>
          <w:ilvl w:val="0"/>
          <w:numId w:val="37"/>
        </w:numPr>
        <w:rPr>
          <w:sz w:val="24"/>
          <w:lang w:val="en-US"/>
        </w:rPr>
      </w:pPr>
      <w:r w:rsidRPr="00573707">
        <w:rPr>
          <w:rStyle w:val="Heading4Char"/>
          <w:sz w:val="24"/>
          <w:lang w:val="en-US"/>
        </w:rPr>
        <w:t>Internet Layer:</w:t>
      </w:r>
      <w:r w:rsidRPr="00573707">
        <w:rPr>
          <w:sz w:val="28"/>
          <w:lang w:val="en-US"/>
        </w:rPr>
        <w:t xml:space="preserve"> </w:t>
      </w:r>
      <w:r w:rsidRPr="00573707">
        <w:rPr>
          <w:sz w:val="24"/>
          <w:lang w:val="en-US"/>
        </w:rPr>
        <w:t>For internet connectivity, protocols such as Wi-Fi or Ethernet may be employed.</w:t>
      </w:r>
    </w:p>
    <w:p w14:paraId="3DF7CF9D" w14:textId="77777777" w:rsidR="00573707" w:rsidRPr="00573707" w:rsidRDefault="00573707" w:rsidP="00573707">
      <w:pPr>
        <w:numPr>
          <w:ilvl w:val="0"/>
          <w:numId w:val="37"/>
        </w:numPr>
        <w:rPr>
          <w:sz w:val="24"/>
          <w:lang w:val="en-US"/>
        </w:rPr>
      </w:pPr>
      <w:r w:rsidRPr="00573707">
        <w:rPr>
          <w:rStyle w:val="Heading4Char"/>
          <w:sz w:val="24"/>
          <w:lang w:val="en-US"/>
        </w:rPr>
        <w:t xml:space="preserve">Application Layer: </w:t>
      </w:r>
      <w:r w:rsidRPr="00573707">
        <w:rPr>
          <w:sz w:val="24"/>
          <w:lang w:val="en-US"/>
        </w:rPr>
        <w:t>MQTT (Message Queuing Telemetry Transport) or CoAP (Constrained Application Protocol) can be used for communication between the door control unit and the central application.</w:t>
      </w:r>
    </w:p>
    <w:p w14:paraId="66E49D9D" w14:textId="77777777" w:rsidR="00573707" w:rsidRPr="00573707" w:rsidRDefault="00573707" w:rsidP="00573707">
      <w:pPr>
        <w:pStyle w:val="Heading3"/>
        <w:rPr>
          <w:lang w:val="en-US"/>
        </w:rPr>
      </w:pPr>
      <w:bookmarkStart w:id="36" w:name="_Toc154165553"/>
      <w:r w:rsidRPr="00573707">
        <w:rPr>
          <w:lang w:val="en-US"/>
        </w:rPr>
        <w:t>Automatic Light Control:</w:t>
      </w:r>
      <w:bookmarkEnd w:id="36"/>
    </w:p>
    <w:p w14:paraId="6B7F793B" w14:textId="77777777" w:rsidR="00573707" w:rsidRPr="00573707" w:rsidRDefault="00573707" w:rsidP="00573707">
      <w:pPr>
        <w:numPr>
          <w:ilvl w:val="0"/>
          <w:numId w:val="38"/>
        </w:numPr>
        <w:rPr>
          <w:sz w:val="24"/>
          <w:lang w:val="en-US"/>
        </w:rPr>
      </w:pPr>
      <w:r w:rsidRPr="00573707">
        <w:rPr>
          <w:rStyle w:val="Heading4Char"/>
          <w:sz w:val="24"/>
          <w:lang w:val="en-US"/>
        </w:rPr>
        <w:t>Physical Layer:</w:t>
      </w:r>
      <w:r w:rsidRPr="00573707">
        <w:rPr>
          <w:sz w:val="28"/>
          <w:lang w:val="en-US"/>
        </w:rPr>
        <w:t xml:space="preserve"> </w:t>
      </w:r>
      <w:r w:rsidRPr="00573707">
        <w:rPr>
          <w:sz w:val="24"/>
          <w:lang w:val="en-US"/>
        </w:rPr>
        <w:t>Zigbee or Z-Wave for communication between light switches, sensors, and the central control unit.</w:t>
      </w:r>
    </w:p>
    <w:p w14:paraId="145ACD8A" w14:textId="77777777" w:rsidR="00573707" w:rsidRPr="00573707" w:rsidRDefault="00573707" w:rsidP="00573707">
      <w:pPr>
        <w:numPr>
          <w:ilvl w:val="0"/>
          <w:numId w:val="38"/>
        </w:numPr>
        <w:rPr>
          <w:sz w:val="24"/>
          <w:lang w:val="en-US"/>
        </w:rPr>
      </w:pPr>
      <w:r w:rsidRPr="00573707">
        <w:rPr>
          <w:rStyle w:val="Heading4Char"/>
          <w:sz w:val="24"/>
          <w:lang w:val="en-US"/>
        </w:rPr>
        <w:lastRenderedPageBreak/>
        <w:t>Internet Layer:</w:t>
      </w:r>
      <w:r w:rsidRPr="00573707">
        <w:rPr>
          <w:sz w:val="28"/>
          <w:lang w:val="en-US"/>
        </w:rPr>
        <w:t xml:space="preserve"> </w:t>
      </w:r>
      <w:r w:rsidRPr="00573707">
        <w:rPr>
          <w:sz w:val="24"/>
          <w:lang w:val="en-US"/>
        </w:rPr>
        <w:t>Wi-Fi or Ethernet for connecting the central control unit to the internet.</w:t>
      </w:r>
    </w:p>
    <w:p w14:paraId="7A8BD968" w14:textId="77777777" w:rsidR="00573707" w:rsidRPr="00573707" w:rsidRDefault="00573707" w:rsidP="00573707">
      <w:pPr>
        <w:numPr>
          <w:ilvl w:val="0"/>
          <w:numId w:val="38"/>
        </w:numPr>
        <w:rPr>
          <w:sz w:val="24"/>
          <w:lang w:val="en-US"/>
        </w:rPr>
      </w:pPr>
      <w:r w:rsidRPr="00573707">
        <w:rPr>
          <w:rStyle w:val="Heading4Char"/>
          <w:sz w:val="24"/>
          <w:lang w:val="en-US"/>
        </w:rPr>
        <w:t>Application Layer:</w:t>
      </w:r>
      <w:r w:rsidRPr="00573707">
        <w:rPr>
          <w:sz w:val="28"/>
          <w:lang w:val="en-US"/>
        </w:rPr>
        <w:t xml:space="preserve"> </w:t>
      </w:r>
      <w:r w:rsidRPr="00573707">
        <w:rPr>
          <w:sz w:val="24"/>
          <w:lang w:val="en-US"/>
        </w:rPr>
        <w:t>MQTT or CoAP for communication between the light control devices and the central application.</w:t>
      </w:r>
    </w:p>
    <w:p w14:paraId="62206669" w14:textId="77777777" w:rsidR="00573707" w:rsidRPr="00573707" w:rsidRDefault="00573707" w:rsidP="00573707">
      <w:pPr>
        <w:pStyle w:val="Heading3"/>
        <w:rPr>
          <w:lang w:val="en-US"/>
        </w:rPr>
      </w:pPr>
      <w:bookmarkStart w:id="37" w:name="_Toc154165554"/>
      <w:r w:rsidRPr="00573707">
        <w:rPr>
          <w:lang w:val="en-US"/>
        </w:rPr>
        <w:t>Automatic Temperature Control:</w:t>
      </w:r>
      <w:bookmarkEnd w:id="37"/>
    </w:p>
    <w:p w14:paraId="1005BF43" w14:textId="77777777" w:rsidR="00573707" w:rsidRPr="00573707" w:rsidRDefault="00573707" w:rsidP="00573707">
      <w:pPr>
        <w:numPr>
          <w:ilvl w:val="0"/>
          <w:numId w:val="39"/>
        </w:numPr>
        <w:rPr>
          <w:sz w:val="24"/>
          <w:lang w:val="en-US"/>
        </w:rPr>
      </w:pPr>
      <w:r w:rsidRPr="00573707">
        <w:rPr>
          <w:rStyle w:val="Heading4Char"/>
          <w:sz w:val="24"/>
          <w:lang w:val="en-US"/>
        </w:rPr>
        <w:t>Physical Layer:</w:t>
      </w:r>
      <w:r w:rsidRPr="00573707">
        <w:rPr>
          <w:sz w:val="24"/>
          <w:lang w:val="en-US"/>
        </w:rPr>
        <w:t xml:space="preserve"> Z-Wave or Zigbee for communication between temperature sensors, thermostats, and the central control unit.</w:t>
      </w:r>
    </w:p>
    <w:p w14:paraId="47871D25" w14:textId="77777777" w:rsidR="00573707" w:rsidRPr="00573707" w:rsidRDefault="00573707" w:rsidP="00573707">
      <w:pPr>
        <w:numPr>
          <w:ilvl w:val="0"/>
          <w:numId w:val="39"/>
        </w:numPr>
        <w:rPr>
          <w:sz w:val="24"/>
          <w:lang w:val="en-US"/>
        </w:rPr>
      </w:pPr>
      <w:r w:rsidRPr="00573707">
        <w:rPr>
          <w:rStyle w:val="Heading4Char"/>
          <w:sz w:val="24"/>
          <w:lang w:val="en-US"/>
        </w:rPr>
        <w:t>Internet Layer:</w:t>
      </w:r>
      <w:r w:rsidRPr="00573707">
        <w:rPr>
          <w:sz w:val="24"/>
          <w:lang w:val="en-US"/>
        </w:rPr>
        <w:t xml:space="preserve"> Wi-Fi or Ethernet for internet connectivity.</w:t>
      </w:r>
    </w:p>
    <w:p w14:paraId="2575E9F0" w14:textId="77777777" w:rsidR="00573707" w:rsidRPr="00573707" w:rsidRDefault="00573707" w:rsidP="00573707">
      <w:pPr>
        <w:numPr>
          <w:ilvl w:val="0"/>
          <w:numId w:val="39"/>
        </w:numPr>
        <w:rPr>
          <w:sz w:val="24"/>
          <w:lang w:val="en-US"/>
        </w:rPr>
      </w:pPr>
      <w:r w:rsidRPr="00573707">
        <w:rPr>
          <w:rStyle w:val="Heading4Char"/>
          <w:sz w:val="24"/>
          <w:lang w:val="en-US"/>
        </w:rPr>
        <w:t>Application Layer:</w:t>
      </w:r>
      <w:r w:rsidRPr="00573707">
        <w:rPr>
          <w:sz w:val="24"/>
          <w:lang w:val="en-US"/>
        </w:rPr>
        <w:t xml:space="preserve"> MQTT or CoAP for communication between temperature control devices and the central application.</w:t>
      </w:r>
    </w:p>
    <w:p w14:paraId="379C5954" w14:textId="77777777" w:rsidR="00573707" w:rsidRPr="00573707" w:rsidRDefault="00573707" w:rsidP="00573707">
      <w:pPr>
        <w:pStyle w:val="Heading3"/>
        <w:rPr>
          <w:lang w:val="en-US"/>
        </w:rPr>
      </w:pPr>
      <w:bookmarkStart w:id="38" w:name="_Toc154165555"/>
      <w:r w:rsidRPr="00573707">
        <w:rPr>
          <w:lang w:val="en-US"/>
        </w:rPr>
        <w:t>Fire Alarm:</w:t>
      </w:r>
      <w:bookmarkEnd w:id="38"/>
    </w:p>
    <w:p w14:paraId="041BCDC0" w14:textId="77777777" w:rsidR="00573707" w:rsidRPr="000E4013" w:rsidRDefault="00573707" w:rsidP="00573707">
      <w:pPr>
        <w:pStyle w:val="ListParagraph"/>
        <w:numPr>
          <w:ilvl w:val="0"/>
          <w:numId w:val="44"/>
        </w:numPr>
        <w:rPr>
          <w:sz w:val="24"/>
          <w:lang w:val="en-US"/>
        </w:rPr>
      </w:pPr>
      <w:r w:rsidRPr="000E4013">
        <w:rPr>
          <w:rStyle w:val="Heading4Char"/>
          <w:sz w:val="24"/>
          <w:lang w:val="en-US"/>
        </w:rPr>
        <w:t>Physical Layer:</w:t>
      </w:r>
      <w:r w:rsidRPr="000E4013">
        <w:rPr>
          <w:sz w:val="24"/>
          <w:lang w:val="en-US"/>
        </w:rPr>
        <w:t xml:space="preserve"> Wired or wireless communication protocols for smoke detectors, heat sensors, and the central control unit.</w:t>
      </w:r>
    </w:p>
    <w:p w14:paraId="39B0F73F" w14:textId="77777777" w:rsidR="00573707" w:rsidRPr="000E4013" w:rsidRDefault="00573707" w:rsidP="00573707">
      <w:pPr>
        <w:pStyle w:val="ListParagraph"/>
        <w:numPr>
          <w:ilvl w:val="0"/>
          <w:numId w:val="44"/>
        </w:numPr>
        <w:rPr>
          <w:sz w:val="24"/>
          <w:lang w:val="en-US"/>
        </w:rPr>
      </w:pPr>
      <w:r w:rsidRPr="000E4013">
        <w:rPr>
          <w:rStyle w:val="Heading4Char"/>
          <w:sz w:val="24"/>
          <w:lang w:val="en-US"/>
        </w:rPr>
        <w:t>Internet Layer:</w:t>
      </w:r>
      <w:r w:rsidRPr="000E4013">
        <w:rPr>
          <w:sz w:val="24"/>
          <w:lang w:val="en-US"/>
        </w:rPr>
        <w:t xml:space="preserve"> Wi-Fi or Ethernet for internet connectivity.</w:t>
      </w:r>
    </w:p>
    <w:p w14:paraId="550A0414" w14:textId="77777777" w:rsidR="00573707" w:rsidRPr="00573707" w:rsidRDefault="00573707" w:rsidP="00573707">
      <w:pPr>
        <w:pStyle w:val="ListParagraph"/>
        <w:numPr>
          <w:ilvl w:val="0"/>
          <w:numId w:val="44"/>
        </w:numPr>
        <w:rPr>
          <w:lang w:val="en-US"/>
        </w:rPr>
      </w:pPr>
      <w:r w:rsidRPr="000E4013">
        <w:rPr>
          <w:rStyle w:val="Heading4Char"/>
          <w:sz w:val="24"/>
          <w:lang w:val="en-US"/>
        </w:rPr>
        <w:t>Application Layer:</w:t>
      </w:r>
      <w:r w:rsidRPr="000E4013">
        <w:rPr>
          <w:sz w:val="24"/>
          <w:lang w:val="en-US"/>
        </w:rPr>
        <w:t xml:space="preserve"> MQTT or CoAP for communication between fire alarm devices and the central application.</w:t>
      </w:r>
    </w:p>
    <w:p w14:paraId="7C4B4515" w14:textId="77777777" w:rsidR="00573707" w:rsidRPr="00573707" w:rsidRDefault="00573707" w:rsidP="000E4013">
      <w:pPr>
        <w:pStyle w:val="Heading2"/>
        <w:rPr>
          <w:lang w:val="en-US"/>
        </w:rPr>
      </w:pPr>
      <w:bookmarkStart w:id="39" w:name="_Toc154165556"/>
      <w:r w:rsidRPr="00573707">
        <w:rPr>
          <w:lang w:val="en-US"/>
        </w:rPr>
        <w:t>Network Topology:</w:t>
      </w:r>
      <w:bookmarkEnd w:id="39"/>
    </w:p>
    <w:p w14:paraId="6EA64451" w14:textId="77777777" w:rsidR="00573707" w:rsidRPr="00573707" w:rsidRDefault="00573707" w:rsidP="000E4013">
      <w:pPr>
        <w:pStyle w:val="Heading3"/>
        <w:rPr>
          <w:lang w:val="en-US"/>
        </w:rPr>
      </w:pPr>
      <w:bookmarkStart w:id="40" w:name="_Toc154165557"/>
      <w:r w:rsidRPr="00573707">
        <w:rPr>
          <w:lang w:val="en-US"/>
        </w:rPr>
        <w:t>Mesh Topology:</w:t>
      </w:r>
      <w:bookmarkEnd w:id="40"/>
    </w:p>
    <w:p w14:paraId="7B97C3D8" w14:textId="275B6D2A" w:rsidR="00573707" w:rsidRPr="000E4013" w:rsidRDefault="00573707" w:rsidP="00573707">
      <w:pPr>
        <w:rPr>
          <w:sz w:val="24"/>
          <w:lang w:val="en-US"/>
        </w:rPr>
      </w:pPr>
      <w:r w:rsidRPr="000E4013">
        <w:rPr>
          <w:sz w:val="24"/>
          <w:lang w:val="en-US"/>
        </w:rPr>
        <w:t xml:space="preserve">The sensors in our network such as temperature sensors, humidity sensors and motion sensors will be connected to </w:t>
      </w:r>
      <w:r w:rsidR="00A35C77" w:rsidRPr="000E4013">
        <w:rPr>
          <w:sz w:val="24"/>
          <w:lang w:val="en-US"/>
        </w:rPr>
        <w:t>ZigBee</w:t>
      </w:r>
      <w:r w:rsidRPr="000E4013">
        <w:rPr>
          <w:sz w:val="24"/>
          <w:lang w:val="en-US"/>
        </w:rPr>
        <w:t xml:space="preserve"> routers. These routers will in turn be connected to a </w:t>
      </w:r>
      <w:r w:rsidR="00A35C77" w:rsidRPr="000E4013">
        <w:rPr>
          <w:sz w:val="24"/>
          <w:lang w:val="en-US"/>
        </w:rPr>
        <w:t>ZigBee</w:t>
      </w:r>
      <w:r w:rsidRPr="000E4013">
        <w:rPr>
          <w:sz w:val="24"/>
          <w:lang w:val="en-US"/>
        </w:rPr>
        <w:t xml:space="preserve"> </w:t>
      </w:r>
      <w:r w:rsidR="00A35C77" w:rsidRPr="000E4013">
        <w:rPr>
          <w:sz w:val="24"/>
          <w:lang w:val="en-US"/>
        </w:rPr>
        <w:t>coordinator</w:t>
      </w:r>
      <w:r w:rsidRPr="000E4013">
        <w:rPr>
          <w:sz w:val="24"/>
          <w:lang w:val="en-US"/>
        </w:rPr>
        <w:t xml:space="preserve"> that in turn will be connected to the internet using Wi-Fi. The Zigbee </w:t>
      </w:r>
      <w:r w:rsidR="00A35C77" w:rsidRPr="000E4013">
        <w:rPr>
          <w:sz w:val="24"/>
          <w:lang w:val="en-US"/>
        </w:rPr>
        <w:t>coordinator</w:t>
      </w:r>
      <w:r w:rsidRPr="000E4013">
        <w:rPr>
          <w:sz w:val="24"/>
          <w:lang w:val="en-US"/>
        </w:rPr>
        <w:t xml:space="preserve"> can then send data to cloud for further processing. Below is the detail of how this can be achieved:</w:t>
      </w:r>
    </w:p>
    <w:p w14:paraId="08412F61" w14:textId="77777777" w:rsidR="00573707" w:rsidRPr="000E4013" w:rsidRDefault="00573707" w:rsidP="00573707">
      <w:pPr>
        <w:numPr>
          <w:ilvl w:val="0"/>
          <w:numId w:val="40"/>
        </w:numPr>
        <w:rPr>
          <w:sz w:val="24"/>
          <w:lang w:val="en-US"/>
        </w:rPr>
      </w:pPr>
      <w:r w:rsidRPr="000E4013">
        <w:rPr>
          <w:sz w:val="24"/>
          <w:lang w:val="en-US"/>
        </w:rPr>
        <w:t>The Zigbee coordinator collects temperature readings and door status information from Zigbee-enabled sensors within the home.</w:t>
      </w:r>
    </w:p>
    <w:p w14:paraId="47C36418" w14:textId="77777777" w:rsidR="00573707" w:rsidRPr="000E4013" w:rsidRDefault="00573707" w:rsidP="00573707">
      <w:pPr>
        <w:numPr>
          <w:ilvl w:val="0"/>
          <w:numId w:val="40"/>
        </w:numPr>
        <w:rPr>
          <w:sz w:val="24"/>
          <w:lang w:val="en-US"/>
        </w:rPr>
      </w:pPr>
      <w:r w:rsidRPr="000E4013">
        <w:rPr>
          <w:sz w:val="24"/>
          <w:lang w:val="en-US"/>
        </w:rPr>
        <w:t>Using MQTT, the coordinator publishes this data to specific topics on the cloud MQTT broker.</w:t>
      </w:r>
    </w:p>
    <w:p w14:paraId="2DE3CDFA" w14:textId="77777777" w:rsidR="00573707" w:rsidRPr="000E4013" w:rsidRDefault="00573707" w:rsidP="00573707">
      <w:pPr>
        <w:numPr>
          <w:ilvl w:val="0"/>
          <w:numId w:val="40"/>
        </w:numPr>
        <w:rPr>
          <w:sz w:val="24"/>
          <w:lang w:val="en-US"/>
        </w:rPr>
      </w:pPr>
      <w:r w:rsidRPr="000E4013">
        <w:rPr>
          <w:sz w:val="24"/>
          <w:lang w:val="en-US"/>
        </w:rPr>
        <w:t>The cloud platform's IoT service subscribes to these topics and receives the data in real-time.</w:t>
      </w:r>
    </w:p>
    <w:p w14:paraId="1761C0D2" w14:textId="77777777" w:rsidR="00573707" w:rsidRPr="000E4013" w:rsidRDefault="00573707" w:rsidP="00573707">
      <w:pPr>
        <w:numPr>
          <w:ilvl w:val="0"/>
          <w:numId w:val="40"/>
        </w:numPr>
        <w:rPr>
          <w:sz w:val="24"/>
          <w:lang w:val="en-US"/>
        </w:rPr>
      </w:pPr>
      <w:r w:rsidRPr="000E4013">
        <w:rPr>
          <w:sz w:val="24"/>
          <w:lang w:val="en-US"/>
        </w:rPr>
        <w:t>The cloud platform processes and stores the data, allowing users to remotely monitor and control their smart home through a web or mobile application.</w:t>
      </w:r>
    </w:p>
    <w:p w14:paraId="1C2EF954" w14:textId="10556AC2" w:rsidR="00573707" w:rsidRDefault="00573707" w:rsidP="00573707">
      <w:pPr>
        <w:rPr>
          <w:sz w:val="24"/>
          <w:lang w:val="en-US"/>
        </w:rPr>
      </w:pPr>
      <w:r w:rsidRPr="000E4013">
        <w:rPr>
          <w:sz w:val="24"/>
          <w:lang w:val="en-US"/>
        </w:rPr>
        <w:t>The following application protocols can be used at each layer:</w:t>
      </w:r>
    </w:p>
    <w:p w14:paraId="37ED415C" w14:textId="77777777" w:rsidR="000E4013" w:rsidRPr="000E4013" w:rsidRDefault="000E4013" w:rsidP="00573707">
      <w:pPr>
        <w:rPr>
          <w:sz w:val="24"/>
          <w:lang w:val="en-US"/>
        </w:rPr>
      </w:pPr>
    </w:p>
    <w:p w14:paraId="511FD877" w14:textId="77777777" w:rsidR="00573707" w:rsidRPr="00573707" w:rsidRDefault="00573707" w:rsidP="000E4013">
      <w:pPr>
        <w:pStyle w:val="Heading2"/>
        <w:rPr>
          <w:lang w:val="en-US"/>
        </w:rPr>
      </w:pPr>
      <w:bookmarkStart w:id="41" w:name="_Toc154165558"/>
      <w:r w:rsidRPr="00573707">
        <w:rPr>
          <w:lang w:val="en-US"/>
        </w:rPr>
        <w:lastRenderedPageBreak/>
        <w:t>Physical Layer:</w:t>
      </w:r>
      <w:bookmarkEnd w:id="41"/>
    </w:p>
    <w:p w14:paraId="4DC03BF9" w14:textId="77777777" w:rsidR="00573707" w:rsidRPr="00573707" w:rsidRDefault="00573707" w:rsidP="000E4013">
      <w:pPr>
        <w:pStyle w:val="Heading3"/>
        <w:rPr>
          <w:lang w:val="en-US"/>
        </w:rPr>
      </w:pPr>
      <w:bookmarkStart w:id="42" w:name="_Toc154165559"/>
      <w:r w:rsidRPr="00573707">
        <w:rPr>
          <w:lang w:val="en-US"/>
        </w:rPr>
        <w:t>Zigbee (Local Communication):</w:t>
      </w:r>
      <w:bookmarkEnd w:id="42"/>
    </w:p>
    <w:p w14:paraId="62C9AB21" w14:textId="77777777" w:rsidR="00573707" w:rsidRPr="000E4013" w:rsidRDefault="00573707" w:rsidP="000E4013">
      <w:pPr>
        <w:rPr>
          <w:sz w:val="24"/>
          <w:lang w:val="en-US"/>
        </w:rPr>
      </w:pPr>
      <w:r w:rsidRPr="000E4013">
        <w:rPr>
          <w:sz w:val="24"/>
          <w:lang w:val="en-US"/>
        </w:rPr>
        <w:t>Zigbee operates on the IEEE 802.15.4 standard, providing a low-power, short-range wireless communication protocol. It is suitable for connecting devices within a smart home, forming a mesh network.</w:t>
      </w:r>
    </w:p>
    <w:p w14:paraId="6DB6EB80" w14:textId="77777777" w:rsidR="00573707" w:rsidRPr="00573707" w:rsidRDefault="00573707" w:rsidP="000E4013">
      <w:pPr>
        <w:pStyle w:val="Heading3"/>
        <w:rPr>
          <w:lang w:val="en-US"/>
        </w:rPr>
      </w:pPr>
      <w:bookmarkStart w:id="43" w:name="_Toc154165560"/>
      <w:r w:rsidRPr="00573707">
        <w:rPr>
          <w:lang w:val="en-US"/>
        </w:rPr>
        <w:t>Wi-Fi or Ethernet (Internet Connectivity):</w:t>
      </w:r>
      <w:bookmarkEnd w:id="43"/>
    </w:p>
    <w:p w14:paraId="1D757787" w14:textId="77777777" w:rsidR="00573707" w:rsidRPr="000E4013" w:rsidRDefault="00573707" w:rsidP="000E4013">
      <w:pPr>
        <w:rPr>
          <w:sz w:val="24"/>
          <w:lang w:val="en-US"/>
        </w:rPr>
      </w:pPr>
      <w:r w:rsidRPr="000E4013">
        <w:rPr>
          <w:sz w:val="24"/>
          <w:lang w:val="en-US"/>
        </w:rPr>
        <w:t>For connecting the Zigbee coordinator to the internet, standard technologies like Wi-Fi or Ethernet can be employed. This allows the coordinator to communicate with cloud services over the internet.</w:t>
      </w:r>
    </w:p>
    <w:p w14:paraId="3E772A6B" w14:textId="77777777" w:rsidR="00573707" w:rsidRPr="00573707" w:rsidRDefault="00573707" w:rsidP="000E4013">
      <w:pPr>
        <w:pStyle w:val="Heading2"/>
        <w:rPr>
          <w:lang w:val="en-US"/>
        </w:rPr>
      </w:pPr>
      <w:bookmarkStart w:id="44" w:name="_Toc154165561"/>
      <w:r w:rsidRPr="00573707">
        <w:rPr>
          <w:lang w:val="en-US"/>
        </w:rPr>
        <w:t>Internet Layer:</w:t>
      </w:r>
      <w:bookmarkEnd w:id="44"/>
    </w:p>
    <w:p w14:paraId="7CA3236F" w14:textId="77777777" w:rsidR="00573707" w:rsidRPr="00573707" w:rsidRDefault="00573707" w:rsidP="000E4013">
      <w:pPr>
        <w:pStyle w:val="Heading3"/>
        <w:rPr>
          <w:lang w:val="en-US"/>
        </w:rPr>
      </w:pPr>
      <w:bookmarkStart w:id="45" w:name="_Toc154165562"/>
      <w:r w:rsidRPr="00573707">
        <w:rPr>
          <w:lang w:val="en-US"/>
        </w:rPr>
        <w:t>Internet Protocol (IP):</w:t>
      </w:r>
      <w:bookmarkEnd w:id="45"/>
    </w:p>
    <w:p w14:paraId="19934DFE" w14:textId="77777777" w:rsidR="00573707" w:rsidRPr="000E4013" w:rsidRDefault="00573707" w:rsidP="000E4013">
      <w:pPr>
        <w:rPr>
          <w:sz w:val="24"/>
          <w:lang w:val="en-US"/>
        </w:rPr>
      </w:pPr>
      <w:r w:rsidRPr="000E4013">
        <w:rPr>
          <w:sz w:val="24"/>
          <w:lang w:val="en-US"/>
        </w:rPr>
        <w:t>IP operates at the network layer and is used for routing data between devices on the internet. The Zigbee coordinator, when communicating with the cloud, will rely on IP for routing data packets.</w:t>
      </w:r>
    </w:p>
    <w:p w14:paraId="4323B5B5" w14:textId="77777777" w:rsidR="00573707" w:rsidRPr="00573707" w:rsidRDefault="00573707" w:rsidP="000E4013">
      <w:pPr>
        <w:pStyle w:val="Heading2"/>
        <w:rPr>
          <w:lang w:val="en-US"/>
        </w:rPr>
      </w:pPr>
      <w:bookmarkStart w:id="46" w:name="_Toc154165563"/>
      <w:r w:rsidRPr="00573707">
        <w:rPr>
          <w:lang w:val="en-US"/>
        </w:rPr>
        <w:t>Application Layer:</w:t>
      </w:r>
      <w:bookmarkEnd w:id="46"/>
    </w:p>
    <w:p w14:paraId="4BFEAF94" w14:textId="77777777" w:rsidR="00573707" w:rsidRPr="00573707" w:rsidRDefault="00573707" w:rsidP="000E4013">
      <w:pPr>
        <w:pStyle w:val="Heading3"/>
        <w:rPr>
          <w:lang w:val="en-US"/>
        </w:rPr>
      </w:pPr>
      <w:bookmarkStart w:id="47" w:name="_Toc154165564"/>
      <w:r w:rsidRPr="00573707">
        <w:rPr>
          <w:lang w:val="en-US"/>
        </w:rPr>
        <w:t>MQTT (Message Queuing Telemetry Transport):</w:t>
      </w:r>
      <w:bookmarkEnd w:id="47"/>
    </w:p>
    <w:p w14:paraId="04A29DE8" w14:textId="77777777" w:rsidR="00573707" w:rsidRPr="000E4013" w:rsidRDefault="00573707" w:rsidP="000E4013">
      <w:pPr>
        <w:rPr>
          <w:sz w:val="24"/>
          <w:lang w:val="en-US"/>
        </w:rPr>
      </w:pPr>
      <w:r w:rsidRPr="000E4013">
        <w:rPr>
          <w:sz w:val="24"/>
          <w:lang w:val="en-US"/>
        </w:rPr>
        <w:t>MQTT operates at the application layer and is a lightweight and efficient messaging protocol used for communication between the Zigbee coordinator and the cloud.</w:t>
      </w:r>
    </w:p>
    <w:p w14:paraId="6D90784A" w14:textId="77777777" w:rsidR="00573707" w:rsidRPr="00573707" w:rsidRDefault="00573707" w:rsidP="000E4013">
      <w:pPr>
        <w:pStyle w:val="Heading3"/>
        <w:rPr>
          <w:lang w:val="en-US"/>
        </w:rPr>
      </w:pPr>
      <w:bookmarkStart w:id="48" w:name="_Toc154165565"/>
      <w:r w:rsidRPr="00573707">
        <w:rPr>
          <w:lang w:val="en-US"/>
        </w:rPr>
        <w:t>HTTPS (Hypertext Transfer Protocol Secure):</w:t>
      </w:r>
      <w:bookmarkEnd w:id="48"/>
    </w:p>
    <w:p w14:paraId="76477429" w14:textId="0A341334" w:rsidR="00087E90" w:rsidRPr="007E5628" w:rsidRDefault="00573707" w:rsidP="00573707">
      <w:pPr>
        <w:rPr>
          <w:sz w:val="24"/>
          <w:lang w:val="en-US"/>
        </w:rPr>
      </w:pPr>
      <w:r w:rsidRPr="007E5628">
        <w:rPr>
          <w:sz w:val="24"/>
          <w:lang w:val="en-US"/>
        </w:rPr>
        <w:t>HTTPS also operates at the application layer and is used for secure communication between the Zigbee coordinator and the cloud platform. It is particularly relevant if the cloud platform exposes RESTful APIs for data transmission</w:t>
      </w:r>
    </w:p>
    <w:p w14:paraId="0C7C5ABA" w14:textId="77777777" w:rsidR="007E5628" w:rsidRPr="00CC79C6" w:rsidRDefault="007E5628" w:rsidP="007E5628">
      <w:pPr>
        <w:pStyle w:val="Heading1"/>
      </w:pPr>
      <w:bookmarkStart w:id="49" w:name="_Toc154165566"/>
      <w:r w:rsidRPr="00CC79C6">
        <w:t>Tools and technologies:</w:t>
      </w:r>
      <w:bookmarkEnd w:id="49"/>
    </w:p>
    <w:p w14:paraId="19B13D8E" w14:textId="77777777" w:rsidR="007E5628" w:rsidRPr="00DC12B6" w:rsidRDefault="007E5628" w:rsidP="007E5628">
      <w:pPr>
        <w:rPr>
          <w:rFonts w:cstheme="minorHAnsi"/>
          <w:sz w:val="24"/>
          <w:szCs w:val="24"/>
        </w:rPr>
      </w:pPr>
      <w:r w:rsidRPr="00DC12B6">
        <w:rPr>
          <w:rFonts w:cstheme="minorHAnsi"/>
          <w:sz w:val="24"/>
          <w:szCs w:val="24"/>
        </w:rPr>
        <w:t>The following tools and technologies will be used for the project:</w:t>
      </w:r>
    </w:p>
    <w:p w14:paraId="3F933BF7" w14:textId="77777777" w:rsidR="007E5628" w:rsidRPr="00DC12B6" w:rsidRDefault="007E5628" w:rsidP="007E5628">
      <w:pPr>
        <w:pStyle w:val="ListParagraph"/>
        <w:numPr>
          <w:ilvl w:val="0"/>
          <w:numId w:val="35"/>
        </w:numPr>
        <w:rPr>
          <w:rFonts w:cstheme="minorHAnsi"/>
          <w:sz w:val="24"/>
          <w:szCs w:val="24"/>
        </w:rPr>
      </w:pPr>
      <w:r w:rsidRPr="00DC12B6">
        <w:rPr>
          <w:rFonts w:cstheme="minorHAnsi"/>
          <w:sz w:val="24"/>
          <w:szCs w:val="24"/>
        </w:rPr>
        <w:t>TinkerCad for designing the circuit</w:t>
      </w:r>
    </w:p>
    <w:p w14:paraId="0E70423C" w14:textId="77777777" w:rsidR="007E5628" w:rsidRPr="00DC12B6" w:rsidRDefault="007E5628" w:rsidP="007E5628">
      <w:pPr>
        <w:pStyle w:val="ListParagraph"/>
        <w:numPr>
          <w:ilvl w:val="0"/>
          <w:numId w:val="35"/>
        </w:numPr>
        <w:rPr>
          <w:rFonts w:cstheme="minorHAnsi"/>
          <w:sz w:val="24"/>
          <w:szCs w:val="24"/>
        </w:rPr>
      </w:pPr>
      <w:r w:rsidRPr="00DC12B6">
        <w:rPr>
          <w:rFonts w:cstheme="minorHAnsi"/>
          <w:sz w:val="24"/>
          <w:szCs w:val="24"/>
        </w:rPr>
        <w:t>PowerBi for displaying analytics of data</w:t>
      </w:r>
    </w:p>
    <w:p w14:paraId="5708A713" w14:textId="7DA58777" w:rsidR="0040768A" w:rsidRDefault="007E5628" w:rsidP="007E5628">
      <w:pPr>
        <w:pStyle w:val="ListParagraph"/>
        <w:numPr>
          <w:ilvl w:val="0"/>
          <w:numId w:val="35"/>
        </w:numPr>
        <w:rPr>
          <w:rFonts w:cstheme="minorHAnsi"/>
          <w:sz w:val="24"/>
          <w:szCs w:val="24"/>
        </w:rPr>
      </w:pPr>
      <w:r w:rsidRPr="00DC12B6">
        <w:rPr>
          <w:rFonts w:cstheme="minorHAnsi"/>
          <w:sz w:val="24"/>
          <w:szCs w:val="24"/>
        </w:rPr>
        <w:t>Google Colab for training the machine learning model</w:t>
      </w:r>
    </w:p>
    <w:p w14:paraId="524AE1EE" w14:textId="1299567D" w:rsidR="0040768A" w:rsidRDefault="0040768A" w:rsidP="007E5628">
      <w:pPr>
        <w:pStyle w:val="ListParagraph"/>
        <w:numPr>
          <w:ilvl w:val="0"/>
          <w:numId w:val="35"/>
        </w:numPr>
        <w:rPr>
          <w:rFonts w:cstheme="minorHAnsi"/>
          <w:sz w:val="24"/>
          <w:szCs w:val="24"/>
        </w:rPr>
      </w:pPr>
      <w:r>
        <w:rPr>
          <w:rFonts w:cstheme="minorHAnsi"/>
          <w:sz w:val="24"/>
          <w:szCs w:val="24"/>
        </w:rPr>
        <w:t>ZigBee Technology for physical layer</w:t>
      </w:r>
    </w:p>
    <w:p w14:paraId="1F97C743" w14:textId="08456FD5" w:rsidR="0040768A" w:rsidRDefault="00A35C77" w:rsidP="007E5628">
      <w:pPr>
        <w:pStyle w:val="ListParagraph"/>
        <w:numPr>
          <w:ilvl w:val="0"/>
          <w:numId w:val="35"/>
        </w:numPr>
        <w:rPr>
          <w:rFonts w:cstheme="minorHAnsi"/>
          <w:sz w:val="24"/>
          <w:szCs w:val="24"/>
        </w:rPr>
      </w:pPr>
      <w:r>
        <w:rPr>
          <w:rFonts w:cstheme="minorHAnsi"/>
          <w:sz w:val="24"/>
          <w:szCs w:val="24"/>
        </w:rPr>
        <w:t>Wi-Fi</w:t>
      </w:r>
      <w:r w:rsidR="0040768A">
        <w:rPr>
          <w:rFonts w:cstheme="minorHAnsi"/>
          <w:sz w:val="24"/>
          <w:szCs w:val="24"/>
        </w:rPr>
        <w:t xml:space="preserve"> for internet layer</w:t>
      </w:r>
    </w:p>
    <w:p w14:paraId="40E83FD9" w14:textId="63382CDB" w:rsidR="0040768A" w:rsidRDefault="0040768A" w:rsidP="0040768A">
      <w:pPr>
        <w:pStyle w:val="ListParagraph"/>
        <w:numPr>
          <w:ilvl w:val="0"/>
          <w:numId w:val="35"/>
        </w:numPr>
        <w:rPr>
          <w:rFonts w:cstheme="minorHAnsi"/>
          <w:sz w:val="24"/>
          <w:szCs w:val="24"/>
        </w:rPr>
      </w:pPr>
      <w:r>
        <w:rPr>
          <w:rFonts w:cstheme="minorHAnsi"/>
          <w:sz w:val="24"/>
          <w:szCs w:val="24"/>
        </w:rPr>
        <w:t>MQTT for application layer</w:t>
      </w:r>
    </w:p>
    <w:p w14:paraId="7D1DB315" w14:textId="6E1F2F0F" w:rsidR="0040768A" w:rsidRDefault="0040768A" w:rsidP="0040768A">
      <w:pPr>
        <w:rPr>
          <w:rFonts w:cstheme="minorHAnsi"/>
          <w:sz w:val="24"/>
          <w:szCs w:val="24"/>
        </w:rPr>
      </w:pPr>
    </w:p>
    <w:p w14:paraId="3D5D349B" w14:textId="0AC13B90" w:rsidR="0040768A" w:rsidRDefault="0040768A" w:rsidP="0040768A">
      <w:pPr>
        <w:rPr>
          <w:rFonts w:cstheme="minorHAnsi"/>
          <w:sz w:val="24"/>
          <w:szCs w:val="24"/>
        </w:rPr>
      </w:pPr>
    </w:p>
    <w:p w14:paraId="3216BA8A" w14:textId="77777777" w:rsidR="0040768A" w:rsidRPr="0040768A" w:rsidRDefault="0040768A" w:rsidP="0040768A">
      <w:pPr>
        <w:rPr>
          <w:rFonts w:cstheme="minorHAnsi"/>
          <w:sz w:val="24"/>
          <w:szCs w:val="24"/>
        </w:rPr>
      </w:pPr>
    </w:p>
    <w:p w14:paraId="2BE0523F" w14:textId="2A2E8DF5" w:rsidR="007E5628" w:rsidRDefault="007E5628" w:rsidP="007E5628">
      <w:pPr>
        <w:pStyle w:val="Heading1"/>
      </w:pPr>
      <w:bookmarkStart w:id="50" w:name="_Toc154165567"/>
      <w:r w:rsidRPr="007E5628">
        <w:lastRenderedPageBreak/>
        <w:t>Data Visualization/Analysis and system interface:</w:t>
      </w:r>
      <w:bookmarkEnd w:id="50"/>
    </w:p>
    <w:p w14:paraId="67718CFF" w14:textId="4C4AB745" w:rsidR="0040768A" w:rsidRDefault="0040768A" w:rsidP="0040768A">
      <w:pPr>
        <w:pStyle w:val="Heading2"/>
        <w:rPr>
          <w:lang w:val="en-US"/>
        </w:rPr>
      </w:pPr>
      <w:bookmarkStart w:id="51" w:name="_Toc154165568"/>
      <w:r>
        <w:rPr>
          <w:lang w:val="en-US"/>
        </w:rPr>
        <w:t>Dashboard of System:</w:t>
      </w:r>
      <w:bookmarkEnd w:id="51"/>
    </w:p>
    <w:p w14:paraId="6965B44C" w14:textId="441E5323" w:rsidR="0040768A" w:rsidRDefault="0040768A" w:rsidP="0040768A">
      <w:pPr>
        <w:pStyle w:val="Heading3"/>
        <w:rPr>
          <w:lang w:val="en-US"/>
        </w:rPr>
      </w:pPr>
      <w:bookmarkStart w:id="52" w:name="_Toc154165569"/>
      <w:r>
        <w:rPr>
          <w:lang w:val="en-US"/>
        </w:rPr>
        <w:t>Humidity</w:t>
      </w:r>
      <w:bookmarkEnd w:id="52"/>
    </w:p>
    <w:p w14:paraId="5FAF8C57" w14:textId="3C86338B" w:rsidR="0040768A" w:rsidRPr="0040768A" w:rsidRDefault="0040768A" w:rsidP="0040768A">
      <w:pPr>
        <w:rPr>
          <w:sz w:val="24"/>
          <w:lang w:val="en-US"/>
        </w:rPr>
      </w:pPr>
      <w:r w:rsidRPr="0040768A">
        <w:rPr>
          <w:sz w:val="24"/>
          <w:lang w:val="en-US"/>
        </w:rPr>
        <w:t>The following is the line graph of average humidity vs Day from the data of smoke detection system. It shows that the maximum average humidity over the span of 5 days was recorded on the 9</w:t>
      </w:r>
      <w:r w:rsidRPr="0040768A">
        <w:rPr>
          <w:sz w:val="24"/>
          <w:vertAlign w:val="superscript"/>
          <w:lang w:val="en-US"/>
        </w:rPr>
        <w:t>th</w:t>
      </w:r>
      <w:r w:rsidRPr="0040768A">
        <w:rPr>
          <w:sz w:val="24"/>
          <w:lang w:val="en-US"/>
        </w:rPr>
        <w:t xml:space="preserve"> of June</w:t>
      </w:r>
      <w:r w:rsidR="00A35C77" w:rsidRPr="0040768A">
        <w:rPr>
          <w:sz w:val="24"/>
          <w:lang w:val="en-US"/>
        </w:rPr>
        <w:t xml:space="preserve"> (</w:t>
      </w:r>
      <w:r w:rsidRPr="0040768A">
        <w:rPr>
          <w:sz w:val="24"/>
          <w:lang w:val="en-US"/>
        </w:rPr>
        <w:t>~52%) while the minimum average Humidity was recorded on 10</w:t>
      </w:r>
      <w:r w:rsidRPr="0040768A">
        <w:rPr>
          <w:sz w:val="24"/>
          <w:vertAlign w:val="superscript"/>
          <w:lang w:val="en-US"/>
        </w:rPr>
        <w:t>Th</w:t>
      </w:r>
      <w:r w:rsidRPr="0040768A">
        <w:rPr>
          <w:sz w:val="24"/>
          <w:lang w:val="en-US"/>
        </w:rPr>
        <w:t xml:space="preserve"> June (~23%).</w:t>
      </w:r>
    </w:p>
    <w:p w14:paraId="5A683690" w14:textId="1EC90399" w:rsidR="0040768A" w:rsidRPr="0040768A" w:rsidRDefault="0040768A" w:rsidP="0040768A">
      <w:pPr>
        <w:rPr>
          <w:lang w:val="en-US"/>
        </w:rPr>
      </w:pPr>
      <w:r w:rsidRPr="00575CC8">
        <w:rPr>
          <w:rFonts w:ascii="Times New Roman" w:hAnsi="Times New Roman" w:cs="Times New Roman"/>
          <w:noProof/>
          <w:sz w:val="24"/>
          <w:szCs w:val="24"/>
        </w:rPr>
        <w:drawing>
          <wp:inline distT="0" distB="0" distL="0" distR="0" wp14:anchorId="209BC7A5" wp14:editId="1346CE39">
            <wp:extent cx="3749040" cy="2623612"/>
            <wp:effectExtent l="0" t="0" r="3810" b="5715"/>
            <wp:docPr id="841744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44401" name=""/>
                    <pic:cNvPicPr/>
                  </pic:nvPicPr>
                  <pic:blipFill>
                    <a:blip r:embed="rId13"/>
                    <a:stretch>
                      <a:fillRect/>
                    </a:stretch>
                  </pic:blipFill>
                  <pic:spPr>
                    <a:xfrm>
                      <a:off x="0" y="0"/>
                      <a:ext cx="3761684" cy="2632460"/>
                    </a:xfrm>
                    <a:prstGeom prst="rect">
                      <a:avLst/>
                    </a:prstGeom>
                  </pic:spPr>
                </pic:pic>
              </a:graphicData>
            </a:graphic>
          </wp:inline>
        </w:drawing>
      </w:r>
    </w:p>
    <w:p w14:paraId="17A3282A" w14:textId="2ADD3864" w:rsidR="0040768A" w:rsidRDefault="0040768A" w:rsidP="0040768A">
      <w:pPr>
        <w:pStyle w:val="Heading3"/>
        <w:rPr>
          <w:lang w:val="en-US"/>
        </w:rPr>
      </w:pPr>
      <w:bookmarkStart w:id="53" w:name="_Toc154165570"/>
      <w:r>
        <w:rPr>
          <w:lang w:val="en-US"/>
        </w:rPr>
        <w:t>Temperature</w:t>
      </w:r>
      <w:bookmarkEnd w:id="53"/>
    </w:p>
    <w:p w14:paraId="5E144ACD" w14:textId="1C099799" w:rsidR="0040768A" w:rsidRDefault="0040768A" w:rsidP="0040768A">
      <w:pPr>
        <w:rPr>
          <w:rFonts w:cstheme="minorHAnsi"/>
          <w:sz w:val="24"/>
          <w:szCs w:val="24"/>
        </w:rPr>
      </w:pPr>
      <w:r w:rsidRPr="0040768A">
        <w:rPr>
          <w:rFonts w:cstheme="minorHAnsi"/>
          <w:sz w:val="24"/>
          <w:szCs w:val="24"/>
        </w:rPr>
        <w:t>The following is the line graph of average temperature vs Day from the data of smoke detection system. It shows that the maximum average temperature over the span of 5 days was recorded on the 10</w:t>
      </w:r>
      <w:r w:rsidRPr="0040768A">
        <w:rPr>
          <w:rFonts w:cstheme="minorHAnsi"/>
          <w:sz w:val="24"/>
          <w:szCs w:val="24"/>
          <w:vertAlign w:val="superscript"/>
        </w:rPr>
        <w:t>th</w:t>
      </w:r>
      <w:r w:rsidRPr="0040768A">
        <w:rPr>
          <w:rFonts w:cstheme="minorHAnsi"/>
          <w:sz w:val="24"/>
          <w:szCs w:val="24"/>
        </w:rPr>
        <w:t xml:space="preserve"> of June (~34 C) while the minimum average temperature was recorded on 9</w:t>
      </w:r>
      <w:r w:rsidRPr="0040768A">
        <w:rPr>
          <w:rFonts w:cstheme="minorHAnsi"/>
          <w:sz w:val="24"/>
          <w:szCs w:val="24"/>
          <w:vertAlign w:val="superscript"/>
        </w:rPr>
        <w:t>Th</w:t>
      </w:r>
      <w:r w:rsidRPr="0040768A">
        <w:rPr>
          <w:rFonts w:cstheme="minorHAnsi"/>
          <w:sz w:val="24"/>
          <w:szCs w:val="24"/>
        </w:rPr>
        <w:t xml:space="preserve"> June (~15C).</w:t>
      </w:r>
    </w:p>
    <w:p w14:paraId="1D9CD7C2" w14:textId="468D9DB4" w:rsidR="0040768A" w:rsidRPr="0040768A" w:rsidRDefault="0040768A" w:rsidP="0040768A">
      <w:pPr>
        <w:rPr>
          <w:rFonts w:cstheme="minorHAnsi"/>
          <w:sz w:val="24"/>
          <w:szCs w:val="24"/>
        </w:rPr>
      </w:pPr>
      <w:r w:rsidRPr="00575CC8">
        <w:rPr>
          <w:rFonts w:ascii="Times New Roman" w:hAnsi="Times New Roman" w:cs="Times New Roman"/>
          <w:noProof/>
          <w:sz w:val="24"/>
          <w:szCs w:val="24"/>
        </w:rPr>
        <w:drawing>
          <wp:inline distT="0" distB="0" distL="0" distR="0" wp14:anchorId="41E7D782" wp14:editId="6BCE378B">
            <wp:extent cx="4086473" cy="2941320"/>
            <wp:effectExtent l="0" t="0" r="9525" b="0"/>
            <wp:docPr id="2030899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99111" name=""/>
                    <pic:cNvPicPr/>
                  </pic:nvPicPr>
                  <pic:blipFill>
                    <a:blip r:embed="rId14"/>
                    <a:stretch>
                      <a:fillRect/>
                    </a:stretch>
                  </pic:blipFill>
                  <pic:spPr>
                    <a:xfrm>
                      <a:off x="0" y="0"/>
                      <a:ext cx="4103175" cy="2953342"/>
                    </a:xfrm>
                    <a:prstGeom prst="rect">
                      <a:avLst/>
                    </a:prstGeom>
                  </pic:spPr>
                </pic:pic>
              </a:graphicData>
            </a:graphic>
          </wp:inline>
        </w:drawing>
      </w:r>
    </w:p>
    <w:p w14:paraId="03C92F98" w14:textId="724E6E6B" w:rsidR="0040768A" w:rsidRPr="0040768A" w:rsidRDefault="0040768A" w:rsidP="0040768A">
      <w:pPr>
        <w:pStyle w:val="Heading3"/>
        <w:rPr>
          <w:lang w:val="en-US"/>
        </w:rPr>
      </w:pPr>
      <w:bookmarkStart w:id="54" w:name="_Toc154165571"/>
      <w:r>
        <w:rPr>
          <w:lang w:val="en-US"/>
        </w:rPr>
        <w:lastRenderedPageBreak/>
        <w:t>Raw Ethanol</w:t>
      </w:r>
      <w:bookmarkEnd w:id="54"/>
    </w:p>
    <w:p w14:paraId="28E02DBF" w14:textId="041F63A6" w:rsidR="0040768A" w:rsidRDefault="0040768A" w:rsidP="0040768A">
      <w:pPr>
        <w:rPr>
          <w:sz w:val="24"/>
          <w:lang w:val="en-US"/>
        </w:rPr>
      </w:pPr>
      <w:r w:rsidRPr="0040768A">
        <w:rPr>
          <w:sz w:val="24"/>
          <w:lang w:val="en-US"/>
        </w:rPr>
        <w:t>The following is the line graph of average Raw ethanol found in air vs Day from the data of smoke detection system. It shows that the maximum average Raw ethanol over the span of 5 days was recorded on the 8th of June (~20157 units) while the minimum average Raw ethanol was recorded on 9Th June (~19654 units).</w:t>
      </w:r>
    </w:p>
    <w:p w14:paraId="301B9F76" w14:textId="1C027B4B" w:rsidR="0040768A" w:rsidRDefault="0040768A" w:rsidP="0040768A">
      <w:pPr>
        <w:rPr>
          <w:sz w:val="24"/>
          <w:lang w:val="en-US"/>
        </w:rPr>
      </w:pPr>
      <w:r w:rsidRPr="00575CC8">
        <w:rPr>
          <w:rFonts w:ascii="Times New Roman" w:hAnsi="Times New Roman" w:cs="Times New Roman"/>
          <w:noProof/>
          <w:sz w:val="24"/>
          <w:szCs w:val="24"/>
        </w:rPr>
        <w:drawing>
          <wp:inline distT="0" distB="0" distL="0" distR="0" wp14:anchorId="09DD37F1" wp14:editId="06B7CECD">
            <wp:extent cx="3710940" cy="3092451"/>
            <wp:effectExtent l="0" t="0" r="3810" b="0"/>
            <wp:docPr id="96203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31156" name=""/>
                    <pic:cNvPicPr/>
                  </pic:nvPicPr>
                  <pic:blipFill>
                    <a:blip r:embed="rId15"/>
                    <a:stretch>
                      <a:fillRect/>
                    </a:stretch>
                  </pic:blipFill>
                  <pic:spPr>
                    <a:xfrm>
                      <a:off x="0" y="0"/>
                      <a:ext cx="3716365" cy="3096972"/>
                    </a:xfrm>
                    <a:prstGeom prst="rect">
                      <a:avLst/>
                    </a:prstGeom>
                  </pic:spPr>
                </pic:pic>
              </a:graphicData>
            </a:graphic>
          </wp:inline>
        </w:drawing>
      </w:r>
    </w:p>
    <w:p w14:paraId="26409E73" w14:textId="41E84AEA" w:rsidR="0040768A" w:rsidRDefault="0040768A" w:rsidP="0040768A">
      <w:pPr>
        <w:pStyle w:val="Heading3"/>
        <w:rPr>
          <w:lang w:val="en-US"/>
        </w:rPr>
      </w:pPr>
      <w:bookmarkStart w:id="55" w:name="_Toc154165572"/>
      <w:r>
        <w:rPr>
          <w:lang w:val="en-US"/>
        </w:rPr>
        <w:t>Pressure:</w:t>
      </w:r>
      <w:bookmarkEnd w:id="55"/>
    </w:p>
    <w:p w14:paraId="70F9F273" w14:textId="505F17D6" w:rsidR="0040768A" w:rsidRDefault="0040768A" w:rsidP="0040768A">
      <w:pPr>
        <w:rPr>
          <w:sz w:val="24"/>
          <w:lang w:val="en-US"/>
        </w:rPr>
      </w:pPr>
      <w:r w:rsidRPr="0040768A">
        <w:rPr>
          <w:sz w:val="24"/>
          <w:lang w:val="en-US"/>
        </w:rPr>
        <w:t>The following is the line graph of average Pressure vs Day from the data of smoke detection system. It shows that the maximum average Raw ethanol over the span of 5 days was recorded on the 9</w:t>
      </w:r>
      <w:r w:rsidRPr="0040768A">
        <w:rPr>
          <w:sz w:val="24"/>
          <w:vertAlign w:val="superscript"/>
          <w:lang w:val="en-US"/>
        </w:rPr>
        <w:t>th</w:t>
      </w:r>
      <w:r w:rsidRPr="0040768A">
        <w:rPr>
          <w:sz w:val="24"/>
          <w:lang w:val="en-US"/>
        </w:rPr>
        <w:t xml:space="preserve"> of June (~939 hPa) while the minimum average Raw ethanol was recorded on 10</w:t>
      </w:r>
      <w:r w:rsidRPr="0040768A">
        <w:rPr>
          <w:sz w:val="24"/>
          <w:vertAlign w:val="superscript"/>
          <w:lang w:val="en-US"/>
        </w:rPr>
        <w:t>Th</w:t>
      </w:r>
      <w:r w:rsidRPr="0040768A">
        <w:rPr>
          <w:sz w:val="24"/>
          <w:lang w:val="en-US"/>
        </w:rPr>
        <w:t xml:space="preserve"> June (~930 hPa).</w:t>
      </w:r>
    </w:p>
    <w:p w14:paraId="7ABB21AC" w14:textId="1F9694F1" w:rsidR="0040768A" w:rsidRPr="0040768A" w:rsidRDefault="0040768A" w:rsidP="0040768A">
      <w:pPr>
        <w:rPr>
          <w:sz w:val="24"/>
          <w:lang w:val="en-US"/>
        </w:rPr>
      </w:pPr>
      <w:r w:rsidRPr="00575CC8">
        <w:rPr>
          <w:rFonts w:ascii="Times New Roman" w:hAnsi="Times New Roman" w:cs="Times New Roman"/>
          <w:noProof/>
          <w:sz w:val="24"/>
          <w:szCs w:val="24"/>
        </w:rPr>
        <w:drawing>
          <wp:inline distT="0" distB="0" distL="0" distR="0" wp14:anchorId="6EDC94B9" wp14:editId="0DBA0AFC">
            <wp:extent cx="3672641" cy="3101340"/>
            <wp:effectExtent l="0" t="0" r="4445" b="3810"/>
            <wp:docPr id="2063177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77573" name=""/>
                    <pic:cNvPicPr/>
                  </pic:nvPicPr>
                  <pic:blipFill>
                    <a:blip r:embed="rId16"/>
                    <a:stretch>
                      <a:fillRect/>
                    </a:stretch>
                  </pic:blipFill>
                  <pic:spPr>
                    <a:xfrm>
                      <a:off x="0" y="0"/>
                      <a:ext cx="3682839" cy="3109952"/>
                    </a:xfrm>
                    <a:prstGeom prst="rect">
                      <a:avLst/>
                    </a:prstGeom>
                  </pic:spPr>
                </pic:pic>
              </a:graphicData>
            </a:graphic>
          </wp:inline>
        </w:drawing>
      </w:r>
    </w:p>
    <w:p w14:paraId="078EB82C" w14:textId="61163257" w:rsidR="0040768A" w:rsidRPr="0040768A" w:rsidRDefault="0040768A" w:rsidP="0040768A">
      <w:pPr>
        <w:pStyle w:val="Heading3"/>
        <w:rPr>
          <w:lang w:val="en-US"/>
        </w:rPr>
      </w:pPr>
      <w:bookmarkStart w:id="56" w:name="_Toc154165573"/>
      <w:r>
        <w:rPr>
          <w:lang w:val="en-US"/>
        </w:rPr>
        <w:lastRenderedPageBreak/>
        <w:t>Average CO</w:t>
      </w:r>
      <w:r>
        <w:rPr>
          <w:vertAlign w:val="subscript"/>
          <w:lang w:val="en-US"/>
        </w:rPr>
        <w:t>2</w:t>
      </w:r>
      <w:r>
        <w:rPr>
          <w:lang w:val="en-US"/>
        </w:rPr>
        <w:t>:</w:t>
      </w:r>
      <w:bookmarkEnd w:id="56"/>
      <w:r>
        <w:rPr>
          <w:lang w:val="en-US"/>
        </w:rPr>
        <w:t xml:space="preserve"> </w:t>
      </w:r>
    </w:p>
    <w:p w14:paraId="4A91C1F9" w14:textId="79E96ED1" w:rsidR="0040768A" w:rsidRPr="0040768A" w:rsidRDefault="0040768A" w:rsidP="0040768A">
      <w:pPr>
        <w:rPr>
          <w:rFonts w:cstheme="minorHAnsi"/>
          <w:sz w:val="24"/>
          <w:szCs w:val="24"/>
        </w:rPr>
      </w:pPr>
      <w:r w:rsidRPr="0040768A">
        <w:rPr>
          <w:rFonts w:cstheme="minorHAnsi"/>
          <w:sz w:val="24"/>
          <w:szCs w:val="24"/>
        </w:rPr>
        <w:t>The following is the line graph of average equivalent carbon dioxide vs Day from the data of smoke detection system. It shows that the maximum average equivalent carbon dioxide over the span of 5 days was recorded on the 10</w:t>
      </w:r>
      <w:r w:rsidRPr="0040768A">
        <w:rPr>
          <w:rFonts w:cstheme="minorHAnsi"/>
          <w:sz w:val="24"/>
          <w:szCs w:val="24"/>
          <w:vertAlign w:val="superscript"/>
        </w:rPr>
        <w:t>th</w:t>
      </w:r>
      <w:r w:rsidRPr="0040768A">
        <w:rPr>
          <w:rFonts w:cstheme="minorHAnsi"/>
          <w:sz w:val="24"/>
          <w:szCs w:val="24"/>
        </w:rPr>
        <w:t xml:space="preserve"> of June (~4328 </w:t>
      </w:r>
      <w:r w:rsidR="00A35C77" w:rsidRPr="0040768A">
        <w:rPr>
          <w:rFonts w:cstheme="minorHAnsi"/>
          <w:sz w:val="24"/>
          <w:szCs w:val="24"/>
        </w:rPr>
        <w:t>ppm)</w:t>
      </w:r>
      <w:r w:rsidRPr="0040768A">
        <w:rPr>
          <w:rFonts w:cstheme="minorHAnsi"/>
          <w:sz w:val="24"/>
          <w:szCs w:val="24"/>
        </w:rPr>
        <w:t xml:space="preserve"> while the minimum average equivalent carbon dioxide was recorded on 9</w:t>
      </w:r>
      <w:r w:rsidRPr="0040768A">
        <w:rPr>
          <w:rFonts w:cstheme="minorHAnsi"/>
          <w:sz w:val="24"/>
          <w:szCs w:val="24"/>
          <w:vertAlign w:val="superscript"/>
        </w:rPr>
        <w:t>Th</w:t>
      </w:r>
      <w:r w:rsidRPr="0040768A">
        <w:rPr>
          <w:rFonts w:cstheme="minorHAnsi"/>
          <w:sz w:val="24"/>
          <w:szCs w:val="24"/>
        </w:rPr>
        <w:t xml:space="preserve"> June (~448 pm).</w:t>
      </w:r>
    </w:p>
    <w:p w14:paraId="7316AF71" w14:textId="25B300D4" w:rsidR="0040768A" w:rsidRDefault="0040768A" w:rsidP="0040768A">
      <w:pPr>
        <w:rPr>
          <w:lang w:val="en-US"/>
        </w:rPr>
      </w:pPr>
      <w:r w:rsidRPr="00575CC8">
        <w:rPr>
          <w:rFonts w:ascii="Times New Roman" w:hAnsi="Times New Roman" w:cs="Times New Roman"/>
          <w:noProof/>
          <w:sz w:val="24"/>
          <w:szCs w:val="24"/>
        </w:rPr>
        <w:drawing>
          <wp:inline distT="0" distB="0" distL="0" distR="0" wp14:anchorId="33FAC931" wp14:editId="37052110">
            <wp:extent cx="3466578" cy="2811780"/>
            <wp:effectExtent l="0" t="0" r="635" b="7620"/>
            <wp:docPr id="107844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42860" name=""/>
                    <pic:cNvPicPr/>
                  </pic:nvPicPr>
                  <pic:blipFill>
                    <a:blip r:embed="rId17"/>
                    <a:stretch>
                      <a:fillRect/>
                    </a:stretch>
                  </pic:blipFill>
                  <pic:spPr>
                    <a:xfrm>
                      <a:off x="0" y="0"/>
                      <a:ext cx="3472520" cy="2816600"/>
                    </a:xfrm>
                    <a:prstGeom prst="rect">
                      <a:avLst/>
                    </a:prstGeom>
                  </pic:spPr>
                </pic:pic>
              </a:graphicData>
            </a:graphic>
          </wp:inline>
        </w:drawing>
      </w:r>
    </w:p>
    <w:p w14:paraId="5F3399C2" w14:textId="60700094" w:rsidR="00ED723A" w:rsidRDefault="00ED723A" w:rsidP="00ED723A">
      <w:pPr>
        <w:pStyle w:val="Heading3"/>
        <w:rPr>
          <w:lang w:val="en-US"/>
        </w:rPr>
      </w:pPr>
      <w:bookmarkStart w:id="57" w:name="_Toc154165574"/>
      <w:r>
        <w:rPr>
          <w:lang w:val="en-US"/>
        </w:rPr>
        <w:t>Fire Incidents:</w:t>
      </w:r>
      <w:bookmarkEnd w:id="57"/>
    </w:p>
    <w:p w14:paraId="240D9B58" w14:textId="77777777" w:rsidR="0006669A" w:rsidRDefault="0006669A" w:rsidP="0006669A">
      <w:pPr>
        <w:rPr>
          <w:rFonts w:ascii="Times New Roman" w:hAnsi="Times New Roman" w:cs="Times New Roman"/>
          <w:sz w:val="24"/>
          <w:szCs w:val="24"/>
        </w:rPr>
      </w:pPr>
    </w:p>
    <w:p w14:paraId="43D3274D" w14:textId="01BE79F0" w:rsidR="0006669A" w:rsidRPr="0006669A" w:rsidRDefault="0006669A" w:rsidP="0006669A">
      <w:pPr>
        <w:rPr>
          <w:rFonts w:ascii="Times New Roman" w:hAnsi="Times New Roman" w:cs="Times New Roman"/>
          <w:sz w:val="24"/>
          <w:szCs w:val="24"/>
        </w:rPr>
      </w:pPr>
      <w:r>
        <w:rPr>
          <w:rFonts w:ascii="Times New Roman" w:hAnsi="Times New Roman" w:cs="Times New Roman"/>
          <w:sz w:val="24"/>
          <w:szCs w:val="24"/>
        </w:rPr>
        <w:t xml:space="preserve">Following is the pie chart that shows the percentage of total number fire and </w:t>
      </w:r>
      <w:r w:rsidR="00A35C77">
        <w:rPr>
          <w:rFonts w:ascii="Times New Roman" w:hAnsi="Times New Roman" w:cs="Times New Roman"/>
          <w:sz w:val="24"/>
          <w:szCs w:val="24"/>
        </w:rPr>
        <w:t>non-fire</w:t>
      </w:r>
      <w:r>
        <w:rPr>
          <w:rFonts w:ascii="Times New Roman" w:hAnsi="Times New Roman" w:cs="Times New Roman"/>
          <w:sz w:val="24"/>
          <w:szCs w:val="24"/>
        </w:rPr>
        <w:t xml:space="preserve"> incidents classified by the smoke detection system over the span of 5 days. It shows that total 28.54% of incidents were marked as not fire </w:t>
      </w:r>
      <w:r w:rsidR="00A35C77">
        <w:rPr>
          <w:rFonts w:ascii="Times New Roman" w:hAnsi="Times New Roman" w:cs="Times New Roman"/>
          <w:sz w:val="24"/>
          <w:szCs w:val="24"/>
        </w:rPr>
        <w:t>while rest</w:t>
      </w:r>
      <w:r>
        <w:rPr>
          <w:rFonts w:ascii="Times New Roman" w:hAnsi="Times New Roman" w:cs="Times New Roman"/>
          <w:sz w:val="24"/>
          <w:szCs w:val="24"/>
        </w:rPr>
        <w:t xml:space="preserve"> 71.46% incidents were reported as fire incidents.</w:t>
      </w:r>
    </w:p>
    <w:p w14:paraId="19ADA879" w14:textId="17D76F54" w:rsidR="00ED723A" w:rsidRPr="00ED723A" w:rsidRDefault="00ED723A" w:rsidP="00ED723A">
      <w:pPr>
        <w:rPr>
          <w:lang w:val="en-US"/>
        </w:rPr>
      </w:pPr>
      <w:r w:rsidRPr="00575CC8">
        <w:rPr>
          <w:rFonts w:ascii="Times New Roman" w:hAnsi="Times New Roman" w:cs="Times New Roman"/>
          <w:noProof/>
          <w:sz w:val="24"/>
          <w:szCs w:val="24"/>
        </w:rPr>
        <w:drawing>
          <wp:inline distT="0" distB="0" distL="0" distR="0" wp14:anchorId="3ED6AB4E" wp14:editId="4C76953E">
            <wp:extent cx="3695700" cy="3141345"/>
            <wp:effectExtent l="0" t="0" r="0" b="1905"/>
            <wp:docPr id="77778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8658" name=""/>
                    <pic:cNvPicPr/>
                  </pic:nvPicPr>
                  <pic:blipFill>
                    <a:blip r:embed="rId18"/>
                    <a:stretch>
                      <a:fillRect/>
                    </a:stretch>
                  </pic:blipFill>
                  <pic:spPr>
                    <a:xfrm>
                      <a:off x="0" y="0"/>
                      <a:ext cx="3701780" cy="3146513"/>
                    </a:xfrm>
                    <a:prstGeom prst="rect">
                      <a:avLst/>
                    </a:prstGeom>
                  </pic:spPr>
                </pic:pic>
              </a:graphicData>
            </a:graphic>
          </wp:inline>
        </w:drawing>
      </w:r>
    </w:p>
    <w:p w14:paraId="57BFFE3F" w14:textId="77777777" w:rsidR="007E5628" w:rsidRPr="007E5628" w:rsidRDefault="007E5628" w:rsidP="007E5628">
      <w:pPr>
        <w:pStyle w:val="Heading2"/>
        <w:rPr>
          <w:lang w:val="en-US"/>
        </w:rPr>
      </w:pPr>
      <w:bookmarkStart w:id="58" w:name="_Toc154165575"/>
      <w:r w:rsidRPr="007E5628">
        <w:rPr>
          <w:lang w:val="en-US"/>
        </w:rPr>
        <w:lastRenderedPageBreak/>
        <w:t>Predictive Analysis:</w:t>
      </w:r>
      <w:bookmarkEnd w:id="58"/>
    </w:p>
    <w:p w14:paraId="7B899C09" w14:textId="77777777" w:rsidR="007E5628" w:rsidRPr="007E5628" w:rsidRDefault="007E5628" w:rsidP="007E5628">
      <w:pPr>
        <w:rPr>
          <w:rFonts w:cstheme="minorHAnsi"/>
          <w:sz w:val="24"/>
          <w:szCs w:val="24"/>
          <w:lang w:val="en-US"/>
        </w:rPr>
      </w:pPr>
      <w:r w:rsidRPr="007E5628">
        <w:rPr>
          <w:rFonts w:cstheme="minorHAnsi"/>
          <w:sz w:val="24"/>
          <w:szCs w:val="24"/>
          <w:lang w:val="en-US"/>
        </w:rPr>
        <w:t>The predictive analysis of the data has been performed with the help of a machine learning algorithm. We have used the smoke detection dataset to perform our predictive analysis using XG Boost Model. Our trained model is capable of predicting whether smoke has been detected or not based on different feature values. Following features are present in this dataset:</w:t>
      </w:r>
    </w:p>
    <w:p w14:paraId="69340DB6" w14:textId="77777777" w:rsidR="007E5628" w:rsidRPr="007E5628" w:rsidRDefault="007E5628" w:rsidP="007E5628">
      <w:pPr>
        <w:numPr>
          <w:ilvl w:val="0"/>
          <w:numId w:val="45"/>
        </w:numPr>
        <w:rPr>
          <w:rFonts w:cstheme="minorHAnsi"/>
          <w:sz w:val="24"/>
          <w:szCs w:val="24"/>
          <w:lang w:val="en-US"/>
        </w:rPr>
      </w:pPr>
      <w:r w:rsidRPr="007E5628">
        <w:rPr>
          <w:rFonts w:cstheme="minorHAnsi"/>
          <w:sz w:val="24"/>
          <w:szCs w:val="24"/>
          <w:lang w:val="en-US"/>
        </w:rPr>
        <w:t>Temperature</w:t>
      </w:r>
    </w:p>
    <w:p w14:paraId="0CFEF67B" w14:textId="77777777" w:rsidR="007E5628" w:rsidRPr="007E5628" w:rsidRDefault="007E5628" w:rsidP="007E5628">
      <w:pPr>
        <w:numPr>
          <w:ilvl w:val="0"/>
          <w:numId w:val="45"/>
        </w:numPr>
        <w:rPr>
          <w:rFonts w:cstheme="minorHAnsi"/>
          <w:sz w:val="24"/>
          <w:szCs w:val="24"/>
          <w:lang w:val="en-US"/>
        </w:rPr>
      </w:pPr>
      <w:r w:rsidRPr="007E5628">
        <w:rPr>
          <w:rFonts w:cstheme="minorHAnsi"/>
          <w:sz w:val="24"/>
          <w:szCs w:val="24"/>
          <w:lang w:val="en-US"/>
        </w:rPr>
        <w:t>Humidity</w:t>
      </w:r>
    </w:p>
    <w:p w14:paraId="2C428DB9" w14:textId="77777777" w:rsidR="007E5628" w:rsidRPr="007E5628" w:rsidRDefault="007E5628" w:rsidP="007E5628">
      <w:pPr>
        <w:numPr>
          <w:ilvl w:val="0"/>
          <w:numId w:val="45"/>
        </w:numPr>
        <w:rPr>
          <w:rFonts w:cstheme="minorHAnsi"/>
          <w:sz w:val="24"/>
          <w:szCs w:val="24"/>
          <w:lang w:val="en-US"/>
        </w:rPr>
      </w:pPr>
      <w:r w:rsidRPr="007E5628">
        <w:rPr>
          <w:rFonts w:cstheme="minorHAnsi"/>
          <w:sz w:val="24"/>
          <w:szCs w:val="24"/>
          <w:lang w:val="en-US"/>
        </w:rPr>
        <w:t>TVOC[ppb]</w:t>
      </w:r>
    </w:p>
    <w:p w14:paraId="1043BF29" w14:textId="77777777" w:rsidR="007E5628" w:rsidRPr="007E5628" w:rsidRDefault="007E5628" w:rsidP="007E5628">
      <w:pPr>
        <w:numPr>
          <w:ilvl w:val="0"/>
          <w:numId w:val="45"/>
        </w:numPr>
        <w:rPr>
          <w:rFonts w:cstheme="minorHAnsi"/>
          <w:sz w:val="24"/>
          <w:szCs w:val="24"/>
          <w:lang w:val="en-US"/>
        </w:rPr>
      </w:pPr>
      <w:r w:rsidRPr="007E5628">
        <w:rPr>
          <w:rFonts w:cstheme="minorHAnsi"/>
          <w:sz w:val="24"/>
          <w:szCs w:val="24"/>
          <w:lang w:val="en-US"/>
        </w:rPr>
        <w:t>eCO2[ppm]</w:t>
      </w:r>
    </w:p>
    <w:p w14:paraId="12095047" w14:textId="77777777" w:rsidR="007E5628" w:rsidRPr="007E5628" w:rsidRDefault="007E5628" w:rsidP="007E5628">
      <w:pPr>
        <w:numPr>
          <w:ilvl w:val="0"/>
          <w:numId w:val="45"/>
        </w:numPr>
        <w:rPr>
          <w:rFonts w:cstheme="minorHAnsi"/>
          <w:sz w:val="24"/>
          <w:szCs w:val="24"/>
          <w:lang w:val="en-US"/>
        </w:rPr>
      </w:pPr>
      <w:r w:rsidRPr="007E5628">
        <w:rPr>
          <w:rFonts w:cstheme="minorHAnsi"/>
          <w:sz w:val="24"/>
          <w:szCs w:val="24"/>
          <w:lang w:val="en-US"/>
        </w:rPr>
        <w:t>Raw H2</w:t>
      </w:r>
    </w:p>
    <w:p w14:paraId="0A59791B" w14:textId="77777777" w:rsidR="007E5628" w:rsidRPr="007E5628" w:rsidRDefault="007E5628" w:rsidP="007E5628">
      <w:pPr>
        <w:numPr>
          <w:ilvl w:val="0"/>
          <w:numId w:val="45"/>
        </w:numPr>
        <w:rPr>
          <w:rFonts w:cstheme="minorHAnsi"/>
          <w:sz w:val="24"/>
          <w:szCs w:val="24"/>
          <w:lang w:val="en-US"/>
        </w:rPr>
      </w:pPr>
      <w:r w:rsidRPr="007E5628">
        <w:rPr>
          <w:rFonts w:cstheme="minorHAnsi"/>
          <w:sz w:val="24"/>
          <w:szCs w:val="24"/>
          <w:lang w:val="en-US"/>
        </w:rPr>
        <w:t>Raw Ethanol</w:t>
      </w:r>
    </w:p>
    <w:p w14:paraId="2587B4F6" w14:textId="77777777" w:rsidR="007E5628" w:rsidRPr="007E5628" w:rsidRDefault="007E5628" w:rsidP="007E5628">
      <w:pPr>
        <w:numPr>
          <w:ilvl w:val="0"/>
          <w:numId w:val="45"/>
        </w:numPr>
        <w:rPr>
          <w:rFonts w:cstheme="minorHAnsi"/>
          <w:sz w:val="24"/>
          <w:szCs w:val="24"/>
          <w:lang w:val="en-US"/>
        </w:rPr>
      </w:pPr>
      <w:r w:rsidRPr="007E5628">
        <w:rPr>
          <w:rFonts w:cstheme="minorHAnsi"/>
          <w:sz w:val="24"/>
          <w:szCs w:val="24"/>
          <w:lang w:val="en-US"/>
        </w:rPr>
        <w:t>Pressure[hPa]</w:t>
      </w:r>
    </w:p>
    <w:p w14:paraId="62360507" w14:textId="77777777" w:rsidR="007E5628" w:rsidRPr="007E5628" w:rsidRDefault="007E5628" w:rsidP="007E5628">
      <w:pPr>
        <w:numPr>
          <w:ilvl w:val="0"/>
          <w:numId w:val="45"/>
        </w:numPr>
        <w:rPr>
          <w:rFonts w:cstheme="minorHAnsi"/>
          <w:sz w:val="24"/>
          <w:szCs w:val="24"/>
          <w:lang w:val="en-US"/>
        </w:rPr>
      </w:pPr>
      <w:r w:rsidRPr="007E5628">
        <w:rPr>
          <w:rFonts w:cstheme="minorHAnsi"/>
          <w:sz w:val="24"/>
          <w:szCs w:val="24"/>
          <w:lang w:val="en-US"/>
        </w:rPr>
        <w:t>PM1.0</w:t>
      </w:r>
    </w:p>
    <w:p w14:paraId="4D6BB835" w14:textId="77777777" w:rsidR="007E5628" w:rsidRPr="007E5628" w:rsidRDefault="007E5628" w:rsidP="007E5628">
      <w:pPr>
        <w:numPr>
          <w:ilvl w:val="0"/>
          <w:numId w:val="45"/>
        </w:numPr>
        <w:rPr>
          <w:rFonts w:cstheme="minorHAnsi"/>
          <w:sz w:val="24"/>
          <w:szCs w:val="24"/>
          <w:lang w:val="en-US"/>
        </w:rPr>
      </w:pPr>
      <w:r w:rsidRPr="007E5628">
        <w:rPr>
          <w:rFonts w:cstheme="minorHAnsi"/>
          <w:sz w:val="24"/>
          <w:szCs w:val="24"/>
          <w:lang w:val="en-US"/>
        </w:rPr>
        <w:t>PM2.5</w:t>
      </w:r>
    </w:p>
    <w:p w14:paraId="38869ADA" w14:textId="77777777" w:rsidR="007E5628" w:rsidRPr="007E5628" w:rsidRDefault="007E5628" w:rsidP="007E5628">
      <w:pPr>
        <w:numPr>
          <w:ilvl w:val="0"/>
          <w:numId w:val="45"/>
        </w:numPr>
        <w:rPr>
          <w:rFonts w:cstheme="minorHAnsi"/>
          <w:sz w:val="24"/>
          <w:szCs w:val="24"/>
          <w:lang w:val="en-US"/>
        </w:rPr>
      </w:pPr>
      <w:r w:rsidRPr="007E5628">
        <w:rPr>
          <w:rFonts w:cstheme="minorHAnsi"/>
          <w:sz w:val="24"/>
          <w:szCs w:val="24"/>
          <w:lang w:val="en-US"/>
        </w:rPr>
        <w:t>NC0.5</w:t>
      </w:r>
    </w:p>
    <w:p w14:paraId="1EEF6F9E" w14:textId="77777777" w:rsidR="007E5628" w:rsidRPr="007E5628" w:rsidRDefault="007E5628" w:rsidP="007E5628">
      <w:pPr>
        <w:numPr>
          <w:ilvl w:val="0"/>
          <w:numId w:val="45"/>
        </w:numPr>
        <w:rPr>
          <w:rFonts w:cstheme="minorHAnsi"/>
          <w:sz w:val="24"/>
          <w:szCs w:val="24"/>
          <w:lang w:val="en-US"/>
        </w:rPr>
      </w:pPr>
      <w:r w:rsidRPr="007E5628">
        <w:rPr>
          <w:rFonts w:cstheme="minorHAnsi"/>
          <w:sz w:val="24"/>
          <w:szCs w:val="24"/>
          <w:lang w:val="en-US"/>
        </w:rPr>
        <w:t>NC1.0</w:t>
      </w:r>
    </w:p>
    <w:p w14:paraId="6299D2BE" w14:textId="77777777" w:rsidR="007E5628" w:rsidRPr="007E5628" w:rsidRDefault="007E5628" w:rsidP="007E5628">
      <w:pPr>
        <w:numPr>
          <w:ilvl w:val="0"/>
          <w:numId w:val="45"/>
        </w:numPr>
        <w:rPr>
          <w:rFonts w:cstheme="minorHAnsi"/>
          <w:sz w:val="24"/>
          <w:szCs w:val="24"/>
          <w:lang w:val="en-US"/>
        </w:rPr>
      </w:pPr>
      <w:r w:rsidRPr="007E5628">
        <w:rPr>
          <w:rFonts w:cstheme="minorHAnsi"/>
          <w:sz w:val="24"/>
          <w:szCs w:val="24"/>
          <w:lang w:val="en-US"/>
        </w:rPr>
        <w:t>NC2.5</w:t>
      </w:r>
    </w:p>
    <w:p w14:paraId="4236B4C4" w14:textId="77777777" w:rsidR="007E5628" w:rsidRPr="007E5628" w:rsidRDefault="007E5628" w:rsidP="007E5628">
      <w:pPr>
        <w:numPr>
          <w:ilvl w:val="0"/>
          <w:numId w:val="45"/>
        </w:numPr>
        <w:rPr>
          <w:rFonts w:cstheme="minorHAnsi"/>
          <w:sz w:val="24"/>
          <w:szCs w:val="24"/>
          <w:lang w:val="en-US"/>
        </w:rPr>
      </w:pPr>
      <w:r w:rsidRPr="007E5628">
        <w:rPr>
          <w:rFonts w:cstheme="minorHAnsi"/>
          <w:sz w:val="24"/>
          <w:szCs w:val="24"/>
          <w:lang w:val="en-US"/>
        </w:rPr>
        <w:t>CNT</w:t>
      </w:r>
    </w:p>
    <w:p w14:paraId="6825D283" w14:textId="0D26CEBF" w:rsidR="007E5628" w:rsidRPr="007E5628" w:rsidRDefault="007E5628" w:rsidP="007E5628">
      <w:pPr>
        <w:numPr>
          <w:ilvl w:val="0"/>
          <w:numId w:val="45"/>
        </w:numPr>
        <w:rPr>
          <w:rFonts w:cstheme="minorHAnsi"/>
          <w:sz w:val="24"/>
          <w:szCs w:val="24"/>
          <w:lang w:val="en-US"/>
        </w:rPr>
      </w:pPr>
      <w:r w:rsidRPr="007E5628">
        <w:rPr>
          <w:rFonts w:cstheme="minorHAnsi"/>
          <w:sz w:val="24"/>
          <w:szCs w:val="24"/>
          <w:lang w:val="en-US"/>
        </w:rPr>
        <w:t>Fire Alarm</w:t>
      </w:r>
    </w:p>
    <w:p w14:paraId="7D4F2C8E" w14:textId="104AE4F3" w:rsidR="007E5628" w:rsidRDefault="007E5628" w:rsidP="007E5628">
      <w:pPr>
        <w:rPr>
          <w:rFonts w:cstheme="minorHAnsi"/>
          <w:sz w:val="24"/>
          <w:szCs w:val="24"/>
          <w:lang w:val="en-US"/>
        </w:rPr>
      </w:pPr>
      <w:r w:rsidRPr="007E5628">
        <w:rPr>
          <w:rFonts w:cstheme="minorHAnsi"/>
          <w:sz w:val="24"/>
          <w:szCs w:val="24"/>
          <w:lang w:val="en-US"/>
        </w:rPr>
        <w:t>The Fire Alarm column represents whether fire alarm was turned on based on the detection of smoke.</w:t>
      </w:r>
    </w:p>
    <w:p w14:paraId="2C93A8D6" w14:textId="660F8ADD" w:rsidR="007E5628" w:rsidRPr="007E5628" w:rsidRDefault="007E5628" w:rsidP="007E5628">
      <w:pPr>
        <w:pStyle w:val="Heading3"/>
        <w:rPr>
          <w:lang w:val="en-US"/>
        </w:rPr>
      </w:pPr>
      <w:bookmarkStart w:id="59" w:name="_Toc154165576"/>
      <w:r w:rsidRPr="007E5628">
        <w:rPr>
          <w:lang w:val="en-US"/>
        </w:rPr>
        <w:t>Heat Map:</w:t>
      </w:r>
      <w:bookmarkEnd w:id="59"/>
    </w:p>
    <w:p w14:paraId="37C0D8C2" w14:textId="77777777" w:rsidR="007E5628" w:rsidRPr="007E5628" w:rsidRDefault="007E5628" w:rsidP="007E5628">
      <w:pPr>
        <w:rPr>
          <w:rFonts w:cstheme="minorHAnsi"/>
          <w:sz w:val="24"/>
          <w:szCs w:val="24"/>
          <w:lang w:val="en-US"/>
        </w:rPr>
      </w:pPr>
      <w:r w:rsidRPr="007E5628">
        <w:rPr>
          <w:rFonts w:cstheme="minorHAnsi"/>
          <w:sz w:val="24"/>
          <w:szCs w:val="24"/>
          <w:lang w:val="en-US"/>
        </w:rPr>
        <w:t>Below is the heatmap that illustrates the correlation between different column values:</w:t>
      </w:r>
    </w:p>
    <w:p w14:paraId="7C485B19" w14:textId="77777777" w:rsidR="007E5628" w:rsidRPr="007E5628" w:rsidRDefault="007E5628" w:rsidP="007E5628">
      <w:pPr>
        <w:rPr>
          <w:rFonts w:cstheme="minorHAnsi"/>
          <w:sz w:val="24"/>
          <w:szCs w:val="24"/>
          <w:lang w:val="en-US"/>
        </w:rPr>
      </w:pPr>
      <w:r w:rsidRPr="007E5628">
        <w:rPr>
          <w:rFonts w:cstheme="minorHAnsi"/>
          <w:noProof/>
          <w:sz w:val="24"/>
          <w:szCs w:val="24"/>
          <w:lang w:val="en-US"/>
        </w:rPr>
        <w:lastRenderedPageBreak/>
        <w:drawing>
          <wp:inline distT="0" distB="0" distL="0" distR="0" wp14:anchorId="3B95A641" wp14:editId="7717E4A0">
            <wp:extent cx="5422900" cy="568896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2900" cy="5688965"/>
                    </a:xfrm>
                    <a:prstGeom prst="rect">
                      <a:avLst/>
                    </a:prstGeom>
                    <a:noFill/>
                    <a:ln>
                      <a:noFill/>
                    </a:ln>
                  </pic:spPr>
                </pic:pic>
              </a:graphicData>
            </a:graphic>
          </wp:inline>
        </w:drawing>
      </w:r>
    </w:p>
    <w:p w14:paraId="7EDBB900" w14:textId="77777777" w:rsidR="007E5628" w:rsidRPr="007E5628" w:rsidRDefault="007E5628" w:rsidP="007E5628">
      <w:pPr>
        <w:pStyle w:val="Heading3"/>
        <w:rPr>
          <w:lang w:val="en-US"/>
        </w:rPr>
      </w:pPr>
      <w:bookmarkStart w:id="60" w:name="_Toc154165577"/>
      <w:r w:rsidRPr="007E5628">
        <w:rPr>
          <w:lang w:val="en-US"/>
        </w:rPr>
        <w:t>Data Pre-processing:</w:t>
      </w:r>
      <w:bookmarkEnd w:id="60"/>
    </w:p>
    <w:p w14:paraId="4E553CFF" w14:textId="77777777" w:rsidR="007E5628" w:rsidRPr="007E5628" w:rsidRDefault="007E5628" w:rsidP="007E5628">
      <w:pPr>
        <w:rPr>
          <w:rFonts w:cstheme="minorHAnsi"/>
          <w:sz w:val="24"/>
          <w:szCs w:val="24"/>
          <w:lang w:val="en-US"/>
        </w:rPr>
      </w:pPr>
      <w:r w:rsidRPr="007E5628">
        <w:rPr>
          <w:rFonts w:cstheme="minorHAnsi"/>
          <w:sz w:val="24"/>
          <w:szCs w:val="24"/>
          <w:lang w:val="en-US"/>
        </w:rPr>
        <w:t>The data was pre-processed by removing the outlier values from each column.</w:t>
      </w:r>
    </w:p>
    <w:p w14:paraId="3711D030" w14:textId="77777777" w:rsidR="007E5628" w:rsidRPr="007E5628" w:rsidRDefault="007E5628" w:rsidP="007E5628">
      <w:pPr>
        <w:pStyle w:val="Heading3"/>
        <w:rPr>
          <w:lang w:val="en-US"/>
        </w:rPr>
      </w:pPr>
      <w:bookmarkStart w:id="61" w:name="_Toc154165578"/>
      <w:r w:rsidRPr="007E5628">
        <w:rPr>
          <w:lang w:val="en-US"/>
        </w:rPr>
        <w:t>Data Splitting:</w:t>
      </w:r>
      <w:bookmarkEnd w:id="61"/>
    </w:p>
    <w:p w14:paraId="416C9B34" w14:textId="77777777" w:rsidR="007E5628" w:rsidRPr="007E5628" w:rsidRDefault="007E5628" w:rsidP="007E5628">
      <w:pPr>
        <w:rPr>
          <w:rFonts w:cstheme="minorHAnsi"/>
          <w:sz w:val="24"/>
          <w:szCs w:val="24"/>
          <w:lang w:val="en-US"/>
        </w:rPr>
      </w:pPr>
      <w:r w:rsidRPr="007E5628">
        <w:rPr>
          <w:rFonts w:cstheme="minorHAnsi"/>
          <w:sz w:val="24"/>
          <w:szCs w:val="24"/>
          <w:lang w:val="en-US"/>
        </w:rPr>
        <w:t>The data was split in 9:1 indicating that 90% was used as training data and the rest was used as testing data.</w:t>
      </w:r>
    </w:p>
    <w:p w14:paraId="7E8AE497" w14:textId="77777777" w:rsidR="007E5628" w:rsidRPr="007E5628" w:rsidRDefault="007E5628" w:rsidP="007E5628">
      <w:pPr>
        <w:pStyle w:val="Heading3"/>
        <w:rPr>
          <w:lang w:val="en-US"/>
        </w:rPr>
      </w:pPr>
      <w:bookmarkStart w:id="62" w:name="_Toc154165579"/>
      <w:r w:rsidRPr="007E5628">
        <w:rPr>
          <w:lang w:val="en-US"/>
        </w:rPr>
        <w:t>Model Training and Hyper parameter tuning:</w:t>
      </w:r>
      <w:bookmarkEnd w:id="62"/>
    </w:p>
    <w:p w14:paraId="317078BB" w14:textId="77777777" w:rsidR="007E5628" w:rsidRPr="007E5628" w:rsidRDefault="007E5628" w:rsidP="007E5628">
      <w:pPr>
        <w:rPr>
          <w:rFonts w:cstheme="minorHAnsi"/>
          <w:sz w:val="24"/>
          <w:szCs w:val="24"/>
          <w:lang w:val="en-US"/>
        </w:rPr>
      </w:pPr>
      <w:r w:rsidRPr="007E5628">
        <w:rPr>
          <w:rFonts w:cstheme="minorHAnsi"/>
          <w:sz w:val="24"/>
          <w:szCs w:val="24"/>
          <w:lang w:val="en-US"/>
        </w:rPr>
        <w:t>After the model was trained using XGBoost, hyper parameter training was performed using RandomizedSearchCV on the following hyper parameters:</w:t>
      </w:r>
    </w:p>
    <w:p w14:paraId="42D46BC9" w14:textId="77777777" w:rsidR="007E5628" w:rsidRPr="007E5628" w:rsidRDefault="007E5628" w:rsidP="007E5628">
      <w:pPr>
        <w:numPr>
          <w:ilvl w:val="0"/>
          <w:numId w:val="46"/>
        </w:numPr>
        <w:rPr>
          <w:rFonts w:cstheme="minorHAnsi"/>
          <w:sz w:val="24"/>
          <w:szCs w:val="24"/>
          <w:lang w:val="en-US"/>
        </w:rPr>
      </w:pPr>
      <w:r w:rsidRPr="007E5628">
        <w:rPr>
          <w:rFonts w:cstheme="minorHAnsi"/>
          <w:sz w:val="24"/>
          <w:szCs w:val="24"/>
          <w:lang w:val="en-US"/>
        </w:rPr>
        <w:t>learning_rate</w:t>
      </w:r>
    </w:p>
    <w:p w14:paraId="6A37CD4B" w14:textId="77777777" w:rsidR="007E5628" w:rsidRPr="007E5628" w:rsidRDefault="007E5628" w:rsidP="007E5628">
      <w:pPr>
        <w:numPr>
          <w:ilvl w:val="0"/>
          <w:numId w:val="46"/>
        </w:numPr>
        <w:rPr>
          <w:rFonts w:cstheme="minorHAnsi"/>
          <w:sz w:val="24"/>
          <w:szCs w:val="24"/>
          <w:lang w:val="en-US"/>
        </w:rPr>
      </w:pPr>
      <w:r w:rsidRPr="007E5628">
        <w:rPr>
          <w:rFonts w:cstheme="minorHAnsi"/>
          <w:sz w:val="24"/>
          <w:szCs w:val="24"/>
          <w:lang w:val="en-US"/>
        </w:rPr>
        <w:t>n_estimators</w:t>
      </w:r>
    </w:p>
    <w:p w14:paraId="79CB96D3" w14:textId="77777777" w:rsidR="007E5628" w:rsidRPr="007E5628" w:rsidRDefault="007E5628" w:rsidP="007E5628">
      <w:pPr>
        <w:numPr>
          <w:ilvl w:val="0"/>
          <w:numId w:val="46"/>
        </w:numPr>
        <w:rPr>
          <w:rFonts w:cstheme="minorHAnsi"/>
          <w:sz w:val="24"/>
          <w:szCs w:val="24"/>
          <w:lang w:val="en-US"/>
        </w:rPr>
      </w:pPr>
      <w:r w:rsidRPr="007E5628">
        <w:rPr>
          <w:rFonts w:cstheme="minorHAnsi"/>
          <w:sz w:val="24"/>
          <w:szCs w:val="24"/>
          <w:lang w:val="en-US"/>
        </w:rPr>
        <w:t>num_leaves</w:t>
      </w:r>
    </w:p>
    <w:p w14:paraId="12662207" w14:textId="77777777" w:rsidR="007E5628" w:rsidRPr="007E5628" w:rsidRDefault="007E5628" w:rsidP="007E5628">
      <w:pPr>
        <w:numPr>
          <w:ilvl w:val="0"/>
          <w:numId w:val="46"/>
        </w:numPr>
        <w:rPr>
          <w:rFonts w:cstheme="minorHAnsi"/>
          <w:sz w:val="24"/>
          <w:szCs w:val="24"/>
          <w:lang w:val="en-US"/>
        </w:rPr>
      </w:pPr>
      <w:r w:rsidRPr="007E5628">
        <w:rPr>
          <w:rFonts w:cstheme="minorHAnsi"/>
          <w:sz w:val="24"/>
          <w:szCs w:val="24"/>
          <w:lang w:val="en-US"/>
        </w:rPr>
        <w:t>max_depth</w:t>
      </w:r>
    </w:p>
    <w:p w14:paraId="7334264E" w14:textId="77777777" w:rsidR="007E5628" w:rsidRPr="007E5628" w:rsidRDefault="007E5628" w:rsidP="007E5628">
      <w:pPr>
        <w:pStyle w:val="Heading3"/>
        <w:rPr>
          <w:lang w:val="en-US"/>
        </w:rPr>
      </w:pPr>
      <w:bookmarkStart w:id="63" w:name="_Toc154165580"/>
      <w:r w:rsidRPr="007E5628">
        <w:rPr>
          <w:lang w:val="en-US"/>
        </w:rPr>
        <w:lastRenderedPageBreak/>
        <w:t>Model Testing and Evaluation:</w:t>
      </w:r>
      <w:bookmarkEnd w:id="63"/>
    </w:p>
    <w:p w14:paraId="32AE6E48" w14:textId="77777777" w:rsidR="007E5628" w:rsidRPr="007E5628" w:rsidRDefault="007E5628" w:rsidP="007E5628">
      <w:pPr>
        <w:rPr>
          <w:rFonts w:cstheme="minorHAnsi"/>
          <w:sz w:val="24"/>
          <w:szCs w:val="24"/>
          <w:lang w:val="en-US"/>
        </w:rPr>
      </w:pPr>
      <w:r w:rsidRPr="007E5628">
        <w:rPr>
          <w:rFonts w:cstheme="minorHAnsi"/>
          <w:sz w:val="24"/>
          <w:szCs w:val="24"/>
          <w:lang w:val="en-US"/>
        </w:rPr>
        <w:t>After hyper parameter tuning the model was evaluated on the test dataset and following confusion matrix was obtained:</w:t>
      </w:r>
    </w:p>
    <w:p w14:paraId="68C98204" w14:textId="77777777" w:rsidR="007E5628" w:rsidRPr="007E5628" w:rsidRDefault="007E5628" w:rsidP="007E5628">
      <w:pPr>
        <w:rPr>
          <w:rFonts w:cstheme="minorHAnsi"/>
          <w:sz w:val="24"/>
          <w:szCs w:val="24"/>
          <w:lang w:val="en-US"/>
        </w:rPr>
      </w:pPr>
      <w:r w:rsidRPr="007E5628">
        <w:rPr>
          <w:rFonts w:cstheme="minorHAnsi"/>
          <w:noProof/>
          <w:sz w:val="24"/>
          <w:szCs w:val="24"/>
          <w:lang w:val="en-US"/>
        </w:rPr>
        <w:drawing>
          <wp:inline distT="0" distB="0" distL="0" distR="0" wp14:anchorId="6AAAC63C" wp14:editId="3483CC3B">
            <wp:extent cx="5422900" cy="450278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2900" cy="4502785"/>
                    </a:xfrm>
                    <a:prstGeom prst="rect">
                      <a:avLst/>
                    </a:prstGeom>
                    <a:noFill/>
                    <a:ln>
                      <a:noFill/>
                    </a:ln>
                  </pic:spPr>
                </pic:pic>
              </a:graphicData>
            </a:graphic>
          </wp:inline>
        </w:drawing>
      </w:r>
    </w:p>
    <w:p w14:paraId="158DC6B2" w14:textId="77777777" w:rsidR="007E5628" w:rsidRPr="007E5628" w:rsidRDefault="007E5628" w:rsidP="007E5628">
      <w:pPr>
        <w:rPr>
          <w:rFonts w:cstheme="minorHAnsi"/>
          <w:sz w:val="24"/>
          <w:szCs w:val="24"/>
          <w:lang w:val="en-US"/>
        </w:rPr>
      </w:pPr>
      <w:r w:rsidRPr="007E5628">
        <w:rPr>
          <w:rFonts w:cstheme="minorHAnsi"/>
          <w:sz w:val="24"/>
          <w:szCs w:val="24"/>
          <w:lang w:val="en-US"/>
        </w:rPr>
        <w:t>The classification report is as follows:</w:t>
      </w:r>
    </w:p>
    <w:p w14:paraId="158140EE" w14:textId="275BB05A" w:rsidR="007E5628" w:rsidRDefault="007E5628" w:rsidP="004730E2">
      <w:pPr>
        <w:rPr>
          <w:rFonts w:cstheme="minorHAnsi"/>
          <w:sz w:val="24"/>
          <w:szCs w:val="24"/>
          <w:lang w:val="en-US"/>
        </w:rPr>
      </w:pPr>
      <w:r w:rsidRPr="007E5628">
        <w:rPr>
          <w:rFonts w:cstheme="minorHAnsi"/>
          <w:noProof/>
          <w:sz w:val="24"/>
          <w:szCs w:val="24"/>
          <w:lang w:val="en-US"/>
        </w:rPr>
        <w:drawing>
          <wp:inline distT="0" distB="0" distL="0" distR="0" wp14:anchorId="3F3EC482" wp14:editId="6605773B">
            <wp:extent cx="4298052" cy="1707028"/>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8052" cy="1707028"/>
                    </a:xfrm>
                    <a:prstGeom prst="rect">
                      <a:avLst/>
                    </a:prstGeom>
                  </pic:spPr>
                </pic:pic>
              </a:graphicData>
            </a:graphic>
          </wp:inline>
        </w:drawing>
      </w:r>
    </w:p>
    <w:p w14:paraId="03892BB7" w14:textId="77777777" w:rsidR="004730E2" w:rsidRPr="004730E2" w:rsidRDefault="004730E2" w:rsidP="004730E2">
      <w:pPr>
        <w:rPr>
          <w:rFonts w:cstheme="minorHAnsi"/>
          <w:sz w:val="24"/>
          <w:szCs w:val="24"/>
          <w:lang w:val="en-US"/>
        </w:rPr>
      </w:pPr>
    </w:p>
    <w:p w14:paraId="243534B3" w14:textId="160694A5" w:rsidR="007E5628" w:rsidRPr="007E5628" w:rsidRDefault="007E5628" w:rsidP="007E5628">
      <w:pPr>
        <w:pStyle w:val="Heading1"/>
      </w:pPr>
      <w:bookmarkStart w:id="64" w:name="_Toc154165581"/>
      <w:r w:rsidRPr="007E5628">
        <w:t>Expected Impact:</w:t>
      </w:r>
      <w:bookmarkEnd w:id="64"/>
    </w:p>
    <w:p w14:paraId="342BE3EF" w14:textId="77777777" w:rsidR="007E5628" w:rsidRDefault="007E5628" w:rsidP="007E5628">
      <w:pPr>
        <w:rPr>
          <w:rFonts w:cstheme="minorHAnsi"/>
          <w:sz w:val="24"/>
          <w:szCs w:val="24"/>
          <w:lang w:val="en-US"/>
        </w:rPr>
      </w:pPr>
      <w:r w:rsidRPr="007E5628">
        <w:rPr>
          <w:rFonts w:cstheme="minorHAnsi"/>
          <w:sz w:val="24"/>
          <w:szCs w:val="24"/>
          <w:lang w:val="en-US"/>
        </w:rPr>
        <w:t xml:space="preserve">The successful implementation of this project will result in a next-generation smart home system that offers enhanced interoperability, user experience, security, and energy efficiency. This solution has the potential to revolutionize the way residents interact with </w:t>
      </w:r>
      <w:r w:rsidRPr="007E5628">
        <w:rPr>
          <w:rFonts w:cstheme="minorHAnsi"/>
          <w:sz w:val="24"/>
          <w:szCs w:val="24"/>
          <w:lang w:val="en-US"/>
        </w:rPr>
        <w:lastRenderedPageBreak/>
        <w:t>their living spaces, promoting the widespread adoption of smart home technology. The following benefits will be offered to users and society:</w:t>
      </w:r>
    </w:p>
    <w:p w14:paraId="57952804" w14:textId="507F0692" w:rsidR="007E5628" w:rsidRPr="007E5628" w:rsidRDefault="007E5628" w:rsidP="004730E2">
      <w:pPr>
        <w:pStyle w:val="Heading2"/>
        <w:rPr>
          <w:lang w:val="en-US"/>
        </w:rPr>
      </w:pPr>
      <w:bookmarkStart w:id="65" w:name="_Toc154165582"/>
      <w:r w:rsidRPr="007E5628">
        <w:rPr>
          <w:lang w:val="en-US"/>
        </w:rPr>
        <w:t>Automation and Convenience:</w:t>
      </w:r>
      <w:bookmarkEnd w:id="65"/>
    </w:p>
    <w:p w14:paraId="102D10BA" w14:textId="77777777" w:rsidR="007E5628" w:rsidRPr="007E5628" w:rsidRDefault="007E5628" w:rsidP="007E5628">
      <w:pPr>
        <w:rPr>
          <w:rFonts w:cstheme="minorHAnsi"/>
          <w:sz w:val="24"/>
          <w:szCs w:val="24"/>
          <w:lang w:val="en-US"/>
        </w:rPr>
      </w:pPr>
      <w:r w:rsidRPr="007E5628">
        <w:rPr>
          <w:rFonts w:cstheme="minorHAnsi"/>
          <w:sz w:val="24"/>
          <w:szCs w:val="24"/>
          <w:lang w:val="en-US"/>
        </w:rPr>
        <w:t>Smart homes offer automated control of various devices and systems, providing convenience in daily tasks. This automation enables the scheduling and coordination of activities, enhancing overall efficiency.</w:t>
      </w:r>
    </w:p>
    <w:p w14:paraId="2BE758EF" w14:textId="5FEC9A8E" w:rsidR="007E5628" w:rsidRPr="007E5628" w:rsidRDefault="007E5628" w:rsidP="004730E2">
      <w:pPr>
        <w:pStyle w:val="Heading2"/>
        <w:rPr>
          <w:lang w:val="en-US"/>
        </w:rPr>
      </w:pPr>
      <w:bookmarkStart w:id="66" w:name="_Toc154165583"/>
      <w:r w:rsidRPr="007E5628">
        <w:rPr>
          <w:lang w:val="en-US"/>
        </w:rPr>
        <w:t>Remote Access and Monitoring:</w:t>
      </w:r>
      <w:bookmarkEnd w:id="66"/>
    </w:p>
    <w:p w14:paraId="654B867D" w14:textId="77777777" w:rsidR="007E5628" w:rsidRPr="007E5628" w:rsidRDefault="007E5628" w:rsidP="007E5628">
      <w:pPr>
        <w:rPr>
          <w:rFonts w:cstheme="minorHAnsi"/>
          <w:sz w:val="24"/>
          <w:szCs w:val="24"/>
          <w:lang w:val="en-US"/>
        </w:rPr>
      </w:pPr>
      <w:r w:rsidRPr="007E5628">
        <w:rPr>
          <w:rFonts w:cstheme="minorHAnsi"/>
          <w:sz w:val="24"/>
          <w:szCs w:val="24"/>
          <w:lang w:val="en-US"/>
        </w:rPr>
        <w:t>The users can remotely monitor and control smart home devices using smartphones or other connected devices. This allows for real-time surveillance, adjustment of settings, and increased security.</w:t>
      </w:r>
    </w:p>
    <w:p w14:paraId="1D73560F" w14:textId="36BB8276" w:rsidR="007E5628" w:rsidRPr="007E5628" w:rsidRDefault="007E5628" w:rsidP="004730E2">
      <w:pPr>
        <w:pStyle w:val="Heading2"/>
        <w:rPr>
          <w:lang w:val="en-US"/>
        </w:rPr>
      </w:pPr>
      <w:bookmarkStart w:id="67" w:name="_Toc154165584"/>
      <w:r w:rsidRPr="007E5628">
        <w:rPr>
          <w:lang w:val="en-US"/>
        </w:rPr>
        <w:t>Energy Efficiency:</w:t>
      </w:r>
      <w:bookmarkEnd w:id="67"/>
    </w:p>
    <w:p w14:paraId="6CB93F75" w14:textId="77777777" w:rsidR="007E5628" w:rsidRPr="007E5628" w:rsidRDefault="007E5628" w:rsidP="007E5628">
      <w:pPr>
        <w:rPr>
          <w:rFonts w:cstheme="minorHAnsi"/>
          <w:sz w:val="24"/>
          <w:szCs w:val="24"/>
          <w:lang w:val="en-US"/>
        </w:rPr>
      </w:pPr>
      <w:r w:rsidRPr="007E5628">
        <w:rPr>
          <w:rFonts w:cstheme="minorHAnsi"/>
          <w:sz w:val="24"/>
          <w:szCs w:val="24"/>
          <w:lang w:val="en-US"/>
        </w:rPr>
        <w:t>Smart home technology optimizes energy consumption through intelligent systems. Features like smart thermostats and energy-efficient appliances contribute to reduced energy costs.</w:t>
      </w:r>
    </w:p>
    <w:p w14:paraId="19C46CAF" w14:textId="07740FF9" w:rsidR="007E5628" w:rsidRPr="007E5628" w:rsidRDefault="007E5628" w:rsidP="004730E2">
      <w:pPr>
        <w:pStyle w:val="Heading2"/>
        <w:rPr>
          <w:lang w:val="en-US"/>
        </w:rPr>
      </w:pPr>
      <w:bookmarkStart w:id="68" w:name="_Toc154165585"/>
      <w:r w:rsidRPr="007E5628">
        <w:rPr>
          <w:lang w:val="en-US"/>
        </w:rPr>
        <w:t>Cost Savings:</w:t>
      </w:r>
      <w:bookmarkEnd w:id="68"/>
    </w:p>
    <w:p w14:paraId="13301F92" w14:textId="2E5055AC" w:rsidR="007E5628" w:rsidRPr="007E5628" w:rsidRDefault="007E5628" w:rsidP="007E5628">
      <w:pPr>
        <w:rPr>
          <w:rFonts w:cstheme="minorHAnsi"/>
          <w:sz w:val="24"/>
          <w:szCs w:val="24"/>
          <w:lang w:val="en-US"/>
        </w:rPr>
      </w:pPr>
      <w:r w:rsidRPr="007E5628">
        <w:rPr>
          <w:rFonts w:cstheme="minorHAnsi"/>
          <w:sz w:val="24"/>
          <w:szCs w:val="24"/>
          <w:lang w:val="en-US"/>
        </w:rPr>
        <w:t xml:space="preserve">Energy-efficient devices and automated systems contribute to cost savings over time. Monitoring and optimizing resource usage </w:t>
      </w:r>
      <w:r w:rsidR="00A35C77" w:rsidRPr="007E5628">
        <w:rPr>
          <w:rFonts w:cstheme="minorHAnsi"/>
          <w:sz w:val="24"/>
          <w:szCs w:val="24"/>
          <w:lang w:val="en-US"/>
        </w:rPr>
        <w:t>led</w:t>
      </w:r>
      <w:r w:rsidRPr="007E5628">
        <w:rPr>
          <w:rFonts w:cstheme="minorHAnsi"/>
          <w:sz w:val="24"/>
          <w:szCs w:val="24"/>
          <w:lang w:val="en-US"/>
        </w:rPr>
        <w:t xml:space="preserve"> to reduced utility bills.</w:t>
      </w:r>
    </w:p>
    <w:p w14:paraId="3837D0C6" w14:textId="0DC1ED93" w:rsidR="007E5628" w:rsidRPr="007E5628" w:rsidRDefault="007E5628" w:rsidP="004730E2">
      <w:pPr>
        <w:pStyle w:val="Heading2"/>
        <w:rPr>
          <w:lang w:val="en-US"/>
        </w:rPr>
      </w:pPr>
      <w:bookmarkStart w:id="69" w:name="_Toc154165586"/>
      <w:r w:rsidRPr="007E5628">
        <w:rPr>
          <w:lang w:val="en-US"/>
        </w:rPr>
        <w:t>Improved Quality of Life:</w:t>
      </w:r>
      <w:bookmarkEnd w:id="69"/>
    </w:p>
    <w:p w14:paraId="50510043" w14:textId="77777777" w:rsidR="007E5628" w:rsidRPr="007E5628" w:rsidRDefault="007E5628" w:rsidP="007E5628">
      <w:pPr>
        <w:rPr>
          <w:rFonts w:cstheme="minorHAnsi"/>
          <w:sz w:val="24"/>
          <w:szCs w:val="24"/>
          <w:lang w:val="en-US"/>
        </w:rPr>
      </w:pPr>
      <w:r w:rsidRPr="007E5628">
        <w:rPr>
          <w:rFonts w:cstheme="minorHAnsi"/>
          <w:sz w:val="24"/>
          <w:szCs w:val="24"/>
          <w:lang w:val="en-US"/>
        </w:rPr>
        <w:t>Smart home technologies contribute to a more comfortable and enjoyable living environment. Accessibility features can benefit individuals with mobility challenges or disabilities.</w:t>
      </w:r>
    </w:p>
    <w:p w14:paraId="4E83FD5B" w14:textId="6512C760" w:rsidR="007E5628" w:rsidRPr="007E5628" w:rsidRDefault="007E5628" w:rsidP="004730E2">
      <w:pPr>
        <w:pStyle w:val="Heading2"/>
        <w:rPr>
          <w:lang w:val="en-US"/>
        </w:rPr>
      </w:pPr>
      <w:bookmarkStart w:id="70" w:name="_Toc154165587"/>
      <w:r w:rsidRPr="007E5628">
        <w:rPr>
          <w:lang w:val="en-US"/>
        </w:rPr>
        <w:t>Environmental Impact:</w:t>
      </w:r>
      <w:bookmarkEnd w:id="70"/>
    </w:p>
    <w:p w14:paraId="389B5EEE" w14:textId="77777777" w:rsidR="007E5628" w:rsidRPr="007E5628" w:rsidRDefault="007E5628" w:rsidP="007E5628">
      <w:pPr>
        <w:rPr>
          <w:rFonts w:cstheme="minorHAnsi"/>
          <w:sz w:val="24"/>
          <w:szCs w:val="24"/>
          <w:lang w:val="en-US"/>
        </w:rPr>
      </w:pPr>
      <w:r w:rsidRPr="007E5628">
        <w:rPr>
          <w:rFonts w:cstheme="minorHAnsi"/>
          <w:sz w:val="24"/>
          <w:szCs w:val="24"/>
          <w:lang w:val="en-US"/>
        </w:rPr>
        <w:t>Energy-efficient practices and devices contribute to a reduced carbon footprint. Smart home technologies promote sustainability and environmental consciousness.</w:t>
      </w:r>
    </w:p>
    <w:p w14:paraId="0D7A6F77" w14:textId="77777777" w:rsidR="00501B44" w:rsidRDefault="00501B44" w:rsidP="00501B44">
      <w:pPr>
        <w:pStyle w:val="Footer"/>
        <w:rPr>
          <w:rFonts w:ascii="Candara Light" w:hAnsi="Candara Light"/>
          <w:b/>
          <w:bCs/>
        </w:rPr>
      </w:pPr>
    </w:p>
    <w:p w14:paraId="49F6243C" w14:textId="77777777" w:rsidR="00501B44" w:rsidRDefault="00501B44" w:rsidP="00501B44">
      <w:pPr>
        <w:pStyle w:val="Footer"/>
        <w:rPr>
          <w:rFonts w:ascii="Candara Light" w:hAnsi="Candara Light"/>
          <w:b/>
          <w:bCs/>
        </w:rPr>
      </w:pPr>
    </w:p>
    <w:p w14:paraId="545C3A56" w14:textId="77777777" w:rsidR="00501B44" w:rsidRDefault="00501B44" w:rsidP="00501B44">
      <w:pPr>
        <w:pStyle w:val="Footer"/>
        <w:rPr>
          <w:rFonts w:ascii="Candara Light" w:hAnsi="Candara Light"/>
          <w:b/>
          <w:bCs/>
        </w:rPr>
      </w:pPr>
    </w:p>
    <w:p w14:paraId="6245582D" w14:textId="77777777" w:rsidR="00501B44" w:rsidRDefault="00501B44" w:rsidP="00501B44">
      <w:pPr>
        <w:pStyle w:val="Footer"/>
        <w:rPr>
          <w:rFonts w:ascii="Candara Light" w:hAnsi="Candara Light"/>
          <w:b/>
          <w:bCs/>
        </w:rPr>
      </w:pPr>
    </w:p>
    <w:p w14:paraId="5F962BCB" w14:textId="77777777" w:rsidR="00501B44" w:rsidRDefault="00501B44" w:rsidP="00501B44">
      <w:pPr>
        <w:pStyle w:val="Footer"/>
        <w:rPr>
          <w:rFonts w:ascii="Candara Light" w:hAnsi="Candara Light"/>
          <w:b/>
          <w:bCs/>
        </w:rPr>
      </w:pPr>
    </w:p>
    <w:p w14:paraId="67A8CA2D" w14:textId="77777777" w:rsidR="00501B44" w:rsidRDefault="00501B44" w:rsidP="00501B44">
      <w:pPr>
        <w:pStyle w:val="Footer"/>
        <w:rPr>
          <w:rFonts w:ascii="Candara Light" w:hAnsi="Candara Light"/>
          <w:b/>
          <w:bCs/>
        </w:rPr>
      </w:pPr>
    </w:p>
    <w:p w14:paraId="14982501" w14:textId="77777777" w:rsidR="00501B44" w:rsidRDefault="00501B44" w:rsidP="00501B44">
      <w:pPr>
        <w:pStyle w:val="Footer"/>
        <w:rPr>
          <w:rFonts w:ascii="Candara Light" w:hAnsi="Candara Light"/>
          <w:b/>
          <w:bCs/>
        </w:rPr>
      </w:pPr>
    </w:p>
    <w:p w14:paraId="70FC29F7" w14:textId="77777777" w:rsidR="00501B44" w:rsidRDefault="00501B44" w:rsidP="00501B44">
      <w:pPr>
        <w:pStyle w:val="Footer"/>
        <w:rPr>
          <w:rFonts w:ascii="Candara Light" w:hAnsi="Candara Light"/>
          <w:b/>
          <w:bCs/>
        </w:rPr>
      </w:pPr>
    </w:p>
    <w:p w14:paraId="5D180CB6" w14:textId="77777777" w:rsidR="00501B44" w:rsidRDefault="00501B44" w:rsidP="00501B44">
      <w:pPr>
        <w:pStyle w:val="Footer"/>
        <w:rPr>
          <w:rFonts w:ascii="Candara Light" w:hAnsi="Candara Light"/>
          <w:b/>
          <w:bCs/>
        </w:rPr>
      </w:pPr>
    </w:p>
    <w:p w14:paraId="3D2734A1" w14:textId="77777777" w:rsidR="00501B44" w:rsidRDefault="00501B44" w:rsidP="00501B44">
      <w:pPr>
        <w:pStyle w:val="Footer"/>
        <w:rPr>
          <w:rFonts w:ascii="Candara Light" w:hAnsi="Candara Light"/>
          <w:b/>
          <w:bCs/>
        </w:rPr>
      </w:pPr>
    </w:p>
    <w:p w14:paraId="351DD635" w14:textId="77777777" w:rsidR="00501B44" w:rsidRDefault="00501B44" w:rsidP="00501B44">
      <w:pPr>
        <w:pStyle w:val="Footer"/>
        <w:rPr>
          <w:rFonts w:ascii="Candara Light" w:hAnsi="Candara Light"/>
          <w:b/>
          <w:bCs/>
        </w:rPr>
      </w:pPr>
    </w:p>
    <w:p w14:paraId="6B25C6AB" w14:textId="77777777" w:rsidR="00501B44" w:rsidRDefault="00501B44" w:rsidP="00501B44">
      <w:pPr>
        <w:pStyle w:val="Footer"/>
        <w:rPr>
          <w:rFonts w:ascii="Candara Light" w:hAnsi="Candara Light"/>
          <w:b/>
          <w:bCs/>
        </w:rPr>
      </w:pPr>
    </w:p>
    <w:p w14:paraId="6DD544A5" w14:textId="77777777" w:rsidR="00501B44" w:rsidRDefault="00501B44" w:rsidP="00501B44">
      <w:pPr>
        <w:pStyle w:val="Footer"/>
        <w:rPr>
          <w:rFonts w:ascii="Candara Light" w:hAnsi="Candara Light"/>
          <w:b/>
          <w:bCs/>
        </w:rPr>
      </w:pPr>
    </w:p>
    <w:p w14:paraId="793ADEF4" w14:textId="77777777" w:rsidR="00501B44" w:rsidRDefault="00501B44" w:rsidP="00501B44">
      <w:pPr>
        <w:pStyle w:val="Footer"/>
        <w:rPr>
          <w:rFonts w:ascii="Candara Light" w:hAnsi="Candara Light"/>
          <w:b/>
          <w:bCs/>
        </w:rPr>
      </w:pPr>
    </w:p>
    <w:p w14:paraId="1B4015BD" w14:textId="77777777" w:rsidR="00501B44" w:rsidRDefault="00501B44" w:rsidP="00501B44">
      <w:pPr>
        <w:pStyle w:val="Footer"/>
        <w:rPr>
          <w:rFonts w:ascii="Candara Light" w:hAnsi="Candara Light"/>
          <w:b/>
          <w:bCs/>
        </w:rPr>
      </w:pPr>
    </w:p>
    <w:p w14:paraId="705853C1" w14:textId="77777777" w:rsidR="00501B44" w:rsidRDefault="00501B44" w:rsidP="00501B44">
      <w:pPr>
        <w:pStyle w:val="Footer"/>
        <w:rPr>
          <w:rFonts w:ascii="Candara Light" w:hAnsi="Candara Light"/>
          <w:b/>
          <w:bCs/>
        </w:rPr>
      </w:pPr>
    </w:p>
    <w:p w14:paraId="07F95340" w14:textId="77777777" w:rsidR="00501B44" w:rsidRDefault="00501B44" w:rsidP="00501B44">
      <w:pPr>
        <w:pStyle w:val="Footer"/>
        <w:rPr>
          <w:rFonts w:ascii="Candara Light" w:hAnsi="Candara Light"/>
          <w:b/>
          <w:bCs/>
        </w:rPr>
      </w:pPr>
    </w:p>
    <w:p w14:paraId="7ED564C0" w14:textId="1C8513C8" w:rsidR="00501B44" w:rsidRPr="00501B44" w:rsidRDefault="00501B44" w:rsidP="00501B44">
      <w:pPr>
        <w:pStyle w:val="Footer"/>
        <w:rPr>
          <w:rFonts w:ascii="Candara Light" w:hAnsi="Candara Light"/>
          <w:b/>
          <w:bCs/>
        </w:rPr>
      </w:pPr>
      <w:r w:rsidRPr="00501B44">
        <w:rPr>
          <w:rFonts w:ascii="Candara Light" w:hAnsi="Candara Light"/>
          <w:b/>
          <w:bCs/>
        </w:rPr>
        <w:t xml:space="preserve">GitHub Link: </w:t>
      </w:r>
      <w:hyperlink r:id="rId22" w:history="1">
        <w:r w:rsidRPr="00501B44">
          <w:rPr>
            <w:rStyle w:val="Hyperlink"/>
            <w:rFonts w:ascii="Candara Light" w:hAnsi="Candara Light"/>
            <w:b/>
            <w:bCs/>
          </w:rPr>
          <w:t>https://github.com/Mydah-Nasir/Smart-Home-IoT-Project</w:t>
        </w:r>
      </w:hyperlink>
    </w:p>
    <w:sectPr w:rsidR="00501B44" w:rsidRPr="00501B44" w:rsidSect="00F62612">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05185" w14:textId="77777777" w:rsidR="00C95ED6" w:rsidRDefault="00C95ED6">
      <w:pPr>
        <w:spacing w:after="0" w:line="240" w:lineRule="auto"/>
      </w:pPr>
      <w:r>
        <w:separator/>
      </w:r>
    </w:p>
  </w:endnote>
  <w:endnote w:type="continuationSeparator" w:id="0">
    <w:p w14:paraId="3911AB79" w14:textId="77777777" w:rsidR="00C95ED6" w:rsidRDefault="00C9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altName w:val="Cambria Math"/>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ndara Light">
    <w:panose1 w:val="020E0502030303020204"/>
    <w:charset w:val="00"/>
    <w:family w:val="swiss"/>
    <w:pitch w:val="variable"/>
    <w:sig w:usb0="A00002F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AF100" w14:textId="22743B98" w:rsidR="0099286A" w:rsidRDefault="00C95ED6">
    <w:pPr>
      <w:pStyle w:val="Footer"/>
      <w:pBdr>
        <w:top w:val="single" w:sz="4" w:space="1" w:color="D9D9D9" w:themeColor="background1" w:themeShade="D9"/>
      </w:pBdr>
      <w:jc w:val="right"/>
    </w:pPr>
    <w:sdt>
      <w:sdtPr>
        <w:id w:val="-1163232497"/>
        <w:docPartObj>
          <w:docPartGallery w:val="Page Numbers (Bottom of Page)"/>
          <w:docPartUnique/>
        </w:docPartObj>
      </w:sdtPr>
      <w:sdtEndPr>
        <w:rPr>
          <w:color w:val="7F7F7F" w:themeColor="background1" w:themeShade="7F"/>
          <w:spacing w:val="60"/>
        </w:rPr>
      </w:sdtEndPr>
      <w:sdtContent>
        <w:r w:rsidR="0099286A">
          <w:fldChar w:fldCharType="begin"/>
        </w:r>
        <w:r w:rsidR="0099286A">
          <w:instrText xml:space="preserve"> PAGE   \* MERGEFORMAT </w:instrText>
        </w:r>
        <w:r w:rsidR="0099286A">
          <w:fldChar w:fldCharType="separate"/>
        </w:r>
        <w:r w:rsidR="009B4E1E">
          <w:rPr>
            <w:noProof/>
          </w:rPr>
          <w:t>21</w:t>
        </w:r>
        <w:r w:rsidR="0099286A">
          <w:rPr>
            <w:noProof/>
          </w:rPr>
          <w:fldChar w:fldCharType="end"/>
        </w:r>
        <w:r w:rsidR="0099286A">
          <w:t xml:space="preserve"> | </w:t>
        </w:r>
        <w:r w:rsidR="0099286A">
          <w:rPr>
            <w:color w:val="7F7F7F" w:themeColor="background1" w:themeShade="7F"/>
            <w:spacing w:val="60"/>
          </w:rPr>
          <w:t>Page</w:t>
        </w:r>
      </w:sdtContent>
    </w:sdt>
    <w:r w:rsidR="00501B44">
      <w:rPr>
        <w:color w:val="7F7F7F" w:themeColor="background1" w:themeShade="7F"/>
        <w:spacing w:val="6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32959" w14:textId="77777777" w:rsidR="00C95ED6" w:rsidRDefault="00C95ED6">
      <w:pPr>
        <w:spacing w:after="0" w:line="240" w:lineRule="auto"/>
      </w:pPr>
      <w:r>
        <w:separator/>
      </w:r>
    </w:p>
  </w:footnote>
  <w:footnote w:type="continuationSeparator" w:id="0">
    <w:p w14:paraId="23C10033" w14:textId="77777777" w:rsidR="00C95ED6" w:rsidRDefault="00C95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1FF2"/>
    <w:multiLevelType w:val="hybridMultilevel"/>
    <w:tmpl w:val="9F4CB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910E5"/>
    <w:multiLevelType w:val="multilevel"/>
    <w:tmpl w:val="94A4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7A2D51"/>
    <w:multiLevelType w:val="hybridMultilevel"/>
    <w:tmpl w:val="831E8234"/>
    <w:lvl w:ilvl="0" w:tplc="2884A1FC">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F06586"/>
    <w:multiLevelType w:val="hybridMultilevel"/>
    <w:tmpl w:val="2C74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2930B0"/>
    <w:multiLevelType w:val="hybridMultilevel"/>
    <w:tmpl w:val="71C2A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775AF1"/>
    <w:multiLevelType w:val="hybridMultilevel"/>
    <w:tmpl w:val="166A3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93680A"/>
    <w:multiLevelType w:val="hybridMultilevel"/>
    <w:tmpl w:val="0CD6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496863"/>
    <w:multiLevelType w:val="multilevel"/>
    <w:tmpl w:val="BCF8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9239C7"/>
    <w:multiLevelType w:val="multilevel"/>
    <w:tmpl w:val="8A42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F66F2"/>
    <w:multiLevelType w:val="hybridMultilevel"/>
    <w:tmpl w:val="4CC223B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850B22"/>
    <w:multiLevelType w:val="hybridMultilevel"/>
    <w:tmpl w:val="8066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34136E"/>
    <w:multiLevelType w:val="multilevel"/>
    <w:tmpl w:val="402E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E2E93"/>
    <w:multiLevelType w:val="hybridMultilevel"/>
    <w:tmpl w:val="F73E9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9178BE"/>
    <w:multiLevelType w:val="hybridMultilevel"/>
    <w:tmpl w:val="D90AD236"/>
    <w:lvl w:ilvl="0" w:tplc="C11AA9E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DE502F6"/>
    <w:multiLevelType w:val="hybridMultilevel"/>
    <w:tmpl w:val="9FE49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C04D35"/>
    <w:multiLevelType w:val="multilevel"/>
    <w:tmpl w:val="707C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A0FB2"/>
    <w:multiLevelType w:val="hybridMultilevel"/>
    <w:tmpl w:val="83FA6D02"/>
    <w:lvl w:ilvl="0" w:tplc="CB54EE16">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7" w15:restartNumberingAfterBreak="0">
    <w:nsid w:val="2BAB0C7B"/>
    <w:multiLevelType w:val="multilevel"/>
    <w:tmpl w:val="EB1E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A0F69"/>
    <w:multiLevelType w:val="hybridMultilevel"/>
    <w:tmpl w:val="69A69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8C1FB6"/>
    <w:multiLevelType w:val="hybridMultilevel"/>
    <w:tmpl w:val="83F27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AC61C6"/>
    <w:multiLevelType w:val="multilevel"/>
    <w:tmpl w:val="67604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2970DE"/>
    <w:multiLevelType w:val="hybridMultilevel"/>
    <w:tmpl w:val="B99E63C0"/>
    <w:lvl w:ilvl="0" w:tplc="4C0CDD52">
      <w:start w:val="1"/>
      <w:numFmt w:val="lowerRoman"/>
      <w:lvlText w:val="%1."/>
      <w:lvlJc w:val="righ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F36520"/>
    <w:multiLevelType w:val="hybridMultilevel"/>
    <w:tmpl w:val="B1CEE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405EA3"/>
    <w:multiLevelType w:val="hybridMultilevel"/>
    <w:tmpl w:val="AE407722"/>
    <w:lvl w:ilvl="0" w:tplc="2884A1FC">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6E3AF5"/>
    <w:multiLevelType w:val="hybridMultilevel"/>
    <w:tmpl w:val="01521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A25C0"/>
    <w:multiLevelType w:val="multilevel"/>
    <w:tmpl w:val="F144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2918F2"/>
    <w:multiLevelType w:val="multilevel"/>
    <w:tmpl w:val="80FC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F65EBB"/>
    <w:multiLevelType w:val="hybridMultilevel"/>
    <w:tmpl w:val="F88E0C76"/>
    <w:lvl w:ilvl="0" w:tplc="2884A1FC">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CB1E16"/>
    <w:multiLevelType w:val="multilevel"/>
    <w:tmpl w:val="E1A2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672BE"/>
    <w:multiLevelType w:val="multilevel"/>
    <w:tmpl w:val="8022F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0E19A1"/>
    <w:multiLevelType w:val="multilevel"/>
    <w:tmpl w:val="E272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D318B4"/>
    <w:multiLevelType w:val="hybridMultilevel"/>
    <w:tmpl w:val="F0406BBE"/>
    <w:lvl w:ilvl="0" w:tplc="0409001B">
      <w:start w:val="1"/>
      <w:numFmt w:val="lowerRoman"/>
      <w:lvlText w:val="%1."/>
      <w:lvlJc w:val="righ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2" w15:restartNumberingAfterBreak="0">
    <w:nsid w:val="58B67FF1"/>
    <w:multiLevelType w:val="hybridMultilevel"/>
    <w:tmpl w:val="054C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C42451"/>
    <w:multiLevelType w:val="hybridMultilevel"/>
    <w:tmpl w:val="DDF46DB0"/>
    <w:lvl w:ilvl="0" w:tplc="2884A1FC">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C3793A"/>
    <w:multiLevelType w:val="multilevel"/>
    <w:tmpl w:val="0ECAAA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97439B"/>
    <w:multiLevelType w:val="hybridMultilevel"/>
    <w:tmpl w:val="A016F5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5114A0"/>
    <w:multiLevelType w:val="multilevel"/>
    <w:tmpl w:val="D334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6329D1"/>
    <w:multiLevelType w:val="multilevel"/>
    <w:tmpl w:val="D65A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EC3D60"/>
    <w:multiLevelType w:val="hybridMultilevel"/>
    <w:tmpl w:val="857674E0"/>
    <w:lvl w:ilvl="0" w:tplc="2884A1FC">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892C3B"/>
    <w:multiLevelType w:val="hybridMultilevel"/>
    <w:tmpl w:val="431AC354"/>
    <w:lvl w:ilvl="0" w:tplc="085632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202974"/>
    <w:multiLevelType w:val="hybridMultilevel"/>
    <w:tmpl w:val="C9C2CED6"/>
    <w:lvl w:ilvl="0" w:tplc="2884A1FC">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3525DE2"/>
    <w:multiLevelType w:val="hybridMultilevel"/>
    <w:tmpl w:val="F4C00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84410C"/>
    <w:multiLevelType w:val="hybridMultilevel"/>
    <w:tmpl w:val="3A984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826153"/>
    <w:multiLevelType w:val="hybridMultilevel"/>
    <w:tmpl w:val="0728E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037B4C"/>
    <w:multiLevelType w:val="hybridMultilevel"/>
    <w:tmpl w:val="AFBE9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8435BE"/>
    <w:multiLevelType w:val="multilevel"/>
    <w:tmpl w:val="0F9A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0"/>
  </w:num>
  <w:num w:numId="3">
    <w:abstractNumId w:val="27"/>
  </w:num>
  <w:num w:numId="4">
    <w:abstractNumId w:val="38"/>
  </w:num>
  <w:num w:numId="5">
    <w:abstractNumId w:val="2"/>
  </w:num>
  <w:num w:numId="6">
    <w:abstractNumId w:val="33"/>
  </w:num>
  <w:num w:numId="7">
    <w:abstractNumId w:val="23"/>
  </w:num>
  <w:num w:numId="8">
    <w:abstractNumId w:val="0"/>
  </w:num>
  <w:num w:numId="9">
    <w:abstractNumId w:val="21"/>
  </w:num>
  <w:num w:numId="10">
    <w:abstractNumId w:val="32"/>
  </w:num>
  <w:num w:numId="11">
    <w:abstractNumId w:val="39"/>
  </w:num>
  <w:num w:numId="12">
    <w:abstractNumId w:val="9"/>
  </w:num>
  <w:num w:numId="13">
    <w:abstractNumId w:val="35"/>
  </w:num>
  <w:num w:numId="14">
    <w:abstractNumId w:val="31"/>
  </w:num>
  <w:num w:numId="15">
    <w:abstractNumId w:val="12"/>
  </w:num>
  <w:num w:numId="16">
    <w:abstractNumId w:val="41"/>
  </w:num>
  <w:num w:numId="17">
    <w:abstractNumId w:val="13"/>
  </w:num>
  <w:num w:numId="18">
    <w:abstractNumId w:val="16"/>
  </w:num>
  <w:num w:numId="19">
    <w:abstractNumId w:val="43"/>
  </w:num>
  <w:num w:numId="20">
    <w:abstractNumId w:val="14"/>
  </w:num>
  <w:num w:numId="21">
    <w:abstractNumId w:val="25"/>
  </w:num>
  <w:num w:numId="22">
    <w:abstractNumId w:val="17"/>
  </w:num>
  <w:num w:numId="23">
    <w:abstractNumId w:val="28"/>
  </w:num>
  <w:num w:numId="24">
    <w:abstractNumId w:val="15"/>
  </w:num>
  <w:num w:numId="25">
    <w:abstractNumId w:val="8"/>
  </w:num>
  <w:num w:numId="26">
    <w:abstractNumId w:val="7"/>
  </w:num>
  <w:num w:numId="27">
    <w:abstractNumId w:val="4"/>
  </w:num>
  <w:num w:numId="28">
    <w:abstractNumId w:val="30"/>
  </w:num>
  <w:num w:numId="29">
    <w:abstractNumId w:val="37"/>
  </w:num>
  <w:num w:numId="30">
    <w:abstractNumId w:val="11"/>
  </w:num>
  <w:num w:numId="31">
    <w:abstractNumId w:val="45"/>
  </w:num>
  <w:num w:numId="32">
    <w:abstractNumId w:val="19"/>
  </w:num>
  <w:num w:numId="33">
    <w:abstractNumId w:val="44"/>
  </w:num>
  <w:num w:numId="34">
    <w:abstractNumId w:val="29"/>
  </w:num>
  <w:num w:numId="35">
    <w:abstractNumId w:val="5"/>
  </w:num>
  <w:num w:numId="36">
    <w:abstractNumId w:val="18"/>
  </w:num>
  <w:num w:numId="37">
    <w:abstractNumId w:val="36"/>
  </w:num>
  <w:num w:numId="38">
    <w:abstractNumId w:val="3"/>
  </w:num>
  <w:num w:numId="39">
    <w:abstractNumId w:val="6"/>
  </w:num>
  <w:num w:numId="40">
    <w:abstractNumId w:val="1"/>
  </w:num>
  <w:num w:numId="41">
    <w:abstractNumId w:val="20"/>
  </w:num>
  <w:num w:numId="42">
    <w:abstractNumId w:val="26"/>
  </w:num>
  <w:num w:numId="43">
    <w:abstractNumId w:val="34"/>
  </w:num>
  <w:num w:numId="44">
    <w:abstractNumId w:val="10"/>
  </w:num>
  <w:num w:numId="45">
    <w:abstractNumId w:val="22"/>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W1MLIwMjcyNTO2MDBR0lEKTi0uzszPAykwrAUA3v9OWSwAAAA="/>
  </w:docVars>
  <w:rsids>
    <w:rsidRoot w:val="00F64DE9"/>
    <w:rsid w:val="00030C44"/>
    <w:rsid w:val="00030FC5"/>
    <w:rsid w:val="00033476"/>
    <w:rsid w:val="0006669A"/>
    <w:rsid w:val="00087E90"/>
    <w:rsid w:val="00092216"/>
    <w:rsid w:val="000D4A8D"/>
    <w:rsid w:val="000E4013"/>
    <w:rsid w:val="000F10A4"/>
    <w:rsid w:val="000F1F5C"/>
    <w:rsid w:val="0010100E"/>
    <w:rsid w:val="001019EB"/>
    <w:rsid w:val="001832F1"/>
    <w:rsid w:val="001A2C73"/>
    <w:rsid w:val="001C3664"/>
    <w:rsid w:val="001D68AF"/>
    <w:rsid w:val="001D74C3"/>
    <w:rsid w:val="001E4569"/>
    <w:rsid w:val="001F7AFA"/>
    <w:rsid w:val="00215381"/>
    <w:rsid w:val="0022170E"/>
    <w:rsid w:val="00230131"/>
    <w:rsid w:val="002D16E1"/>
    <w:rsid w:val="002E0224"/>
    <w:rsid w:val="00315B65"/>
    <w:rsid w:val="003341C3"/>
    <w:rsid w:val="00373A02"/>
    <w:rsid w:val="003D3197"/>
    <w:rsid w:val="003F18CC"/>
    <w:rsid w:val="0040768A"/>
    <w:rsid w:val="00432392"/>
    <w:rsid w:val="0043432E"/>
    <w:rsid w:val="00450D66"/>
    <w:rsid w:val="004548F4"/>
    <w:rsid w:val="004730E2"/>
    <w:rsid w:val="004831B8"/>
    <w:rsid w:val="004A4FEE"/>
    <w:rsid w:val="004A6A69"/>
    <w:rsid w:val="004B253F"/>
    <w:rsid w:val="004D2E7B"/>
    <w:rsid w:val="00501B44"/>
    <w:rsid w:val="0054472C"/>
    <w:rsid w:val="00573707"/>
    <w:rsid w:val="005A6AA1"/>
    <w:rsid w:val="005A6B4D"/>
    <w:rsid w:val="005B370A"/>
    <w:rsid w:val="005B4584"/>
    <w:rsid w:val="005F685A"/>
    <w:rsid w:val="00630152"/>
    <w:rsid w:val="00675FE4"/>
    <w:rsid w:val="006802BC"/>
    <w:rsid w:val="00742CD6"/>
    <w:rsid w:val="00766A60"/>
    <w:rsid w:val="007D19E6"/>
    <w:rsid w:val="007D47B6"/>
    <w:rsid w:val="007E5628"/>
    <w:rsid w:val="0085242C"/>
    <w:rsid w:val="008B51CB"/>
    <w:rsid w:val="008F5523"/>
    <w:rsid w:val="009571A2"/>
    <w:rsid w:val="0099286A"/>
    <w:rsid w:val="009B4E1E"/>
    <w:rsid w:val="00A0245A"/>
    <w:rsid w:val="00A35C77"/>
    <w:rsid w:val="00A473D2"/>
    <w:rsid w:val="00A649C2"/>
    <w:rsid w:val="00AF6121"/>
    <w:rsid w:val="00B13103"/>
    <w:rsid w:val="00B14FC5"/>
    <w:rsid w:val="00B62DE4"/>
    <w:rsid w:val="00BD688F"/>
    <w:rsid w:val="00BE2B84"/>
    <w:rsid w:val="00C150A3"/>
    <w:rsid w:val="00C364D7"/>
    <w:rsid w:val="00C458FC"/>
    <w:rsid w:val="00C8754C"/>
    <w:rsid w:val="00C95ED6"/>
    <w:rsid w:val="00CE31E8"/>
    <w:rsid w:val="00D26BC9"/>
    <w:rsid w:val="00D33085"/>
    <w:rsid w:val="00D52053"/>
    <w:rsid w:val="00D92D8A"/>
    <w:rsid w:val="00DC12B6"/>
    <w:rsid w:val="00DC6A8B"/>
    <w:rsid w:val="00DD4D35"/>
    <w:rsid w:val="00E1545F"/>
    <w:rsid w:val="00E77749"/>
    <w:rsid w:val="00E832D7"/>
    <w:rsid w:val="00E94406"/>
    <w:rsid w:val="00ED723A"/>
    <w:rsid w:val="00F62612"/>
    <w:rsid w:val="00F63052"/>
    <w:rsid w:val="00F64DE9"/>
    <w:rsid w:val="00F76B75"/>
    <w:rsid w:val="00FA4B93"/>
    <w:rsid w:val="00FF65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F5C308"/>
  <w15:chartTrackingRefBased/>
  <w15:docId w15:val="{C0632B80-55C7-416F-B4D0-EA213145F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A60"/>
  </w:style>
  <w:style w:type="paragraph" w:styleId="Heading1">
    <w:name w:val="heading 1"/>
    <w:basedOn w:val="Normal"/>
    <w:next w:val="Normal"/>
    <w:link w:val="Heading1Char"/>
    <w:uiPriority w:val="9"/>
    <w:qFormat/>
    <w:rsid w:val="004A6A6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D47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20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520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DE9"/>
    <w:pPr>
      <w:ind w:left="720"/>
      <w:contextualSpacing/>
    </w:pPr>
  </w:style>
  <w:style w:type="character" w:styleId="Hyperlink">
    <w:name w:val="Hyperlink"/>
    <w:basedOn w:val="DefaultParagraphFont"/>
    <w:uiPriority w:val="99"/>
    <w:unhideWhenUsed/>
    <w:rsid w:val="00F64DE9"/>
    <w:rPr>
      <w:color w:val="0000FF"/>
      <w:u w:val="single"/>
    </w:rPr>
  </w:style>
  <w:style w:type="character" w:customStyle="1" w:styleId="UnresolvedMention1">
    <w:name w:val="Unresolved Mention1"/>
    <w:basedOn w:val="DefaultParagraphFont"/>
    <w:uiPriority w:val="99"/>
    <w:semiHidden/>
    <w:unhideWhenUsed/>
    <w:rsid w:val="00F64DE9"/>
    <w:rPr>
      <w:color w:val="605E5C"/>
      <w:shd w:val="clear" w:color="auto" w:fill="E1DFDD"/>
    </w:rPr>
  </w:style>
  <w:style w:type="character" w:customStyle="1" w:styleId="Heading1Char">
    <w:name w:val="Heading 1 Char"/>
    <w:basedOn w:val="DefaultParagraphFont"/>
    <w:link w:val="Heading1"/>
    <w:uiPriority w:val="9"/>
    <w:rsid w:val="004A6A69"/>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4A6A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A69"/>
  </w:style>
  <w:style w:type="paragraph" w:styleId="Footer">
    <w:name w:val="footer"/>
    <w:basedOn w:val="Normal"/>
    <w:link w:val="FooterChar"/>
    <w:uiPriority w:val="99"/>
    <w:unhideWhenUsed/>
    <w:rsid w:val="004A6A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A69"/>
  </w:style>
  <w:style w:type="paragraph" w:styleId="Title">
    <w:name w:val="Title"/>
    <w:basedOn w:val="Normal"/>
    <w:next w:val="Normal"/>
    <w:link w:val="TitleChar"/>
    <w:uiPriority w:val="10"/>
    <w:qFormat/>
    <w:rsid w:val="000F10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0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10A4"/>
    <w:rPr>
      <w:rFonts w:eastAsiaTheme="minorEastAsia"/>
      <w:color w:val="5A5A5A" w:themeColor="text1" w:themeTint="A5"/>
      <w:spacing w:val="15"/>
    </w:rPr>
  </w:style>
  <w:style w:type="character" w:styleId="PlaceholderText">
    <w:name w:val="Placeholder Text"/>
    <w:basedOn w:val="DefaultParagraphFont"/>
    <w:uiPriority w:val="99"/>
    <w:semiHidden/>
    <w:rsid w:val="002E0224"/>
    <w:rPr>
      <w:color w:val="808080"/>
    </w:rPr>
  </w:style>
  <w:style w:type="character" w:styleId="SubtleEmphasis">
    <w:name w:val="Subtle Emphasis"/>
    <w:basedOn w:val="DefaultParagraphFont"/>
    <w:uiPriority w:val="19"/>
    <w:qFormat/>
    <w:rsid w:val="0022170E"/>
    <w:rPr>
      <w:i/>
      <w:iCs/>
      <w:color w:val="404040" w:themeColor="text1" w:themeTint="BF"/>
    </w:rPr>
  </w:style>
  <w:style w:type="table" w:styleId="TableGrid">
    <w:name w:val="Table Grid"/>
    <w:basedOn w:val="TableNormal"/>
    <w:uiPriority w:val="39"/>
    <w:rsid w:val="00221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630152"/>
    <w:rPr>
      <w:i/>
      <w:iCs/>
      <w:color w:val="4472C4" w:themeColor="accent1"/>
    </w:rPr>
  </w:style>
  <w:style w:type="paragraph" w:styleId="Caption">
    <w:name w:val="caption"/>
    <w:basedOn w:val="Normal"/>
    <w:next w:val="Normal"/>
    <w:uiPriority w:val="35"/>
    <w:unhideWhenUsed/>
    <w:qFormat/>
    <w:rsid w:val="0063015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7D47B6"/>
    <w:rPr>
      <w:color w:val="954F72" w:themeColor="followedHyperlink"/>
      <w:u w:val="single"/>
    </w:rPr>
  </w:style>
  <w:style w:type="character" w:customStyle="1" w:styleId="Heading2Char">
    <w:name w:val="Heading 2 Char"/>
    <w:basedOn w:val="DefaultParagraphFont"/>
    <w:link w:val="Heading2"/>
    <w:uiPriority w:val="9"/>
    <w:rsid w:val="007D47B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A6B4D"/>
    <w:rPr>
      <w:b/>
      <w:bCs/>
    </w:rPr>
  </w:style>
  <w:style w:type="character" w:customStyle="1" w:styleId="Heading3Char">
    <w:name w:val="Heading 3 Char"/>
    <w:basedOn w:val="DefaultParagraphFont"/>
    <w:link w:val="Heading3"/>
    <w:uiPriority w:val="9"/>
    <w:rsid w:val="00D520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52053"/>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semiHidden/>
    <w:unhideWhenUsed/>
    <w:rsid w:val="00FF6570"/>
    <w:rPr>
      <w:color w:val="605E5C"/>
      <w:shd w:val="clear" w:color="auto" w:fill="E1DFDD"/>
    </w:rPr>
  </w:style>
  <w:style w:type="paragraph" w:styleId="NormalWeb">
    <w:name w:val="Normal (Web)"/>
    <w:basedOn w:val="Normal"/>
    <w:uiPriority w:val="99"/>
    <w:semiHidden/>
    <w:unhideWhenUsed/>
    <w:rsid w:val="000D4A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DD4D35"/>
    <w:rPr>
      <w:rFonts w:ascii="Courier New" w:eastAsia="Times New Roman" w:hAnsi="Courier New" w:cs="Courier New"/>
      <w:sz w:val="20"/>
      <w:szCs w:val="20"/>
    </w:rPr>
  </w:style>
  <w:style w:type="character" w:styleId="IntenseReference">
    <w:name w:val="Intense Reference"/>
    <w:basedOn w:val="DefaultParagraphFont"/>
    <w:uiPriority w:val="32"/>
    <w:qFormat/>
    <w:rsid w:val="001019EB"/>
    <w:rPr>
      <w:b/>
      <w:bCs/>
      <w:smallCaps/>
      <w:color w:val="4472C4" w:themeColor="accent1"/>
      <w:spacing w:val="5"/>
    </w:rPr>
  </w:style>
  <w:style w:type="character" w:customStyle="1" w:styleId="hgkelc">
    <w:name w:val="hgkelc"/>
    <w:basedOn w:val="DefaultParagraphFont"/>
    <w:rsid w:val="001019EB"/>
  </w:style>
  <w:style w:type="paragraph" w:styleId="NoSpacing">
    <w:name w:val="No Spacing"/>
    <w:uiPriority w:val="1"/>
    <w:qFormat/>
    <w:rsid w:val="00092216"/>
    <w:pPr>
      <w:spacing w:after="0" w:line="240" w:lineRule="auto"/>
    </w:pPr>
  </w:style>
  <w:style w:type="paragraph" w:styleId="TOCHeading">
    <w:name w:val="TOC Heading"/>
    <w:basedOn w:val="Heading1"/>
    <w:next w:val="Normal"/>
    <w:uiPriority w:val="39"/>
    <w:unhideWhenUsed/>
    <w:qFormat/>
    <w:rsid w:val="00D26BC9"/>
    <w:pPr>
      <w:outlineLvl w:val="9"/>
    </w:pPr>
  </w:style>
  <w:style w:type="paragraph" w:styleId="TOC1">
    <w:name w:val="toc 1"/>
    <w:basedOn w:val="Normal"/>
    <w:next w:val="Normal"/>
    <w:autoRedefine/>
    <w:uiPriority w:val="39"/>
    <w:unhideWhenUsed/>
    <w:rsid w:val="00D26BC9"/>
    <w:pPr>
      <w:spacing w:after="100"/>
    </w:pPr>
  </w:style>
  <w:style w:type="paragraph" w:styleId="TOC2">
    <w:name w:val="toc 2"/>
    <w:basedOn w:val="Normal"/>
    <w:next w:val="Normal"/>
    <w:autoRedefine/>
    <w:uiPriority w:val="39"/>
    <w:unhideWhenUsed/>
    <w:rsid w:val="00D26BC9"/>
    <w:pPr>
      <w:spacing w:after="100"/>
      <w:ind w:left="220"/>
    </w:pPr>
  </w:style>
  <w:style w:type="paragraph" w:styleId="TOC3">
    <w:name w:val="toc 3"/>
    <w:basedOn w:val="Normal"/>
    <w:next w:val="Normal"/>
    <w:autoRedefine/>
    <w:uiPriority w:val="39"/>
    <w:unhideWhenUsed/>
    <w:rsid w:val="00D26BC9"/>
    <w:pPr>
      <w:spacing w:after="100"/>
      <w:ind w:left="440"/>
    </w:pPr>
  </w:style>
  <w:style w:type="character" w:styleId="UnresolvedMention">
    <w:name w:val="Unresolved Mention"/>
    <w:basedOn w:val="DefaultParagraphFont"/>
    <w:uiPriority w:val="99"/>
    <w:semiHidden/>
    <w:unhideWhenUsed/>
    <w:rsid w:val="00501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9598">
      <w:bodyDiv w:val="1"/>
      <w:marLeft w:val="0"/>
      <w:marRight w:val="0"/>
      <w:marTop w:val="0"/>
      <w:marBottom w:val="0"/>
      <w:divBdr>
        <w:top w:val="none" w:sz="0" w:space="0" w:color="auto"/>
        <w:left w:val="none" w:sz="0" w:space="0" w:color="auto"/>
        <w:bottom w:val="none" w:sz="0" w:space="0" w:color="auto"/>
        <w:right w:val="none" w:sz="0" w:space="0" w:color="auto"/>
      </w:divBdr>
    </w:div>
    <w:div w:id="356590100">
      <w:bodyDiv w:val="1"/>
      <w:marLeft w:val="0"/>
      <w:marRight w:val="0"/>
      <w:marTop w:val="0"/>
      <w:marBottom w:val="0"/>
      <w:divBdr>
        <w:top w:val="none" w:sz="0" w:space="0" w:color="auto"/>
        <w:left w:val="none" w:sz="0" w:space="0" w:color="auto"/>
        <w:bottom w:val="none" w:sz="0" w:space="0" w:color="auto"/>
        <w:right w:val="none" w:sz="0" w:space="0" w:color="auto"/>
      </w:divBdr>
    </w:div>
    <w:div w:id="389040021">
      <w:bodyDiv w:val="1"/>
      <w:marLeft w:val="0"/>
      <w:marRight w:val="0"/>
      <w:marTop w:val="0"/>
      <w:marBottom w:val="0"/>
      <w:divBdr>
        <w:top w:val="none" w:sz="0" w:space="0" w:color="auto"/>
        <w:left w:val="none" w:sz="0" w:space="0" w:color="auto"/>
        <w:bottom w:val="none" w:sz="0" w:space="0" w:color="auto"/>
        <w:right w:val="none" w:sz="0" w:space="0" w:color="auto"/>
      </w:divBdr>
    </w:div>
    <w:div w:id="414278648">
      <w:bodyDiv w:val="1"/>
      <w:marLeft w:val="0"/>
      <w:marRight w:val="0"/>
      <w:marTop w:val="0"/>
      <w:marBottom w:val="0"/>
      <w:divBdr>
        <w:top w:val="none" w:sz="0" w:space="0" w:color="auto"/>
        <w:left w:val="none" w:sz="0" w:space="0" w:color="auto"/>
        <w:bottom w:val="none" w:sz="0" w:space="0" w:color="auto"/>
        <w:right w:val="none" w:sz="0" w:space="0" w:color="auto"/>
      </w:divBdr>
      <w:divsChild>
        <w:div w:id="356854991">
          <w:marLeft w:val="0"/>
          <w:marRight w:val="0"/>
          <w:marTop w:val="0"/>
          <w:marBottom w:val="0"/>
          <w:divBdr>
            <w:top w:val="none" w:sz="0" w:space="0" w:color="auto"/>
            <w:left w:val="none" w:sz="0" w:space="0" w:color="auto"/>
            <w:bottom w:val="none" w:sz="0" w:space="0" w:color="auto"/>
            <w:right w:val="none" w:sz="0" w:space="0" w:color="auto"/>
          </w:divBdr>
        </w:div>
      </w:divsChild>
    </w:div>
    <w:div w:id="450049606">
      <w:bodyDiv w:val="1"/>
      <w:marLeft w:val="0"/>
      <w:marRight w:val="0"/>
      <w:marTop w:val="0"/>
      <w:marBottom w:val="0"/>
      <w:divBdr>
        <w:top w:val="none" w:sz="0" w:space="0" w:color="auto"/>
        <w:left w:val="none" w:sz="0" w:space="0" w:color="auto"/>
        <w:bottom w:val="none" w:sz="0" w:space="0" w:color="auto"/>
        <w:right w:val="none" w:sz="0" w:space="0" w:color="auto"/>
      </w:divBdr>
    </w:div>
    <w:div w:id="507520389">
      <w:bodyDiv w:val="1"/>
      <w:marLeft w:val="0"/>
      <w:marRight w:val="0"/>
      <w:marTop w:val="0"/>
      <w:marBottom w:val="0"/>
      <w:divBdr>
        <w:top w:val="none" w:sz="0" w:space="0" w:color="auto"/>
        <w:left w:val="none" w:sz="0" w:space="0" w:color="auto"/>
        <w:bottom w:val="none" w:sz="0" w:space="0" w:color="auto"/>
        <w:right w:val="none" w:sz="0" w:space="0" w:color="auto"/>
      </w:divBdr>
    </w:div>
    <w:div w:id="537814740">
      <w:bodyDiv w:val="1"/>
      <w:marLeft w:val="0"/>
      <w:marRight w:val="0"/>
      <w:marTop w:val="0"/>
      <w:marBottom w:val="0"/>
      <w:divBdr>
        <w:top w:val="none" w:sz="0" w:space="0" w:color="auto"/>
        <w:left w:val="none" w:sz="0" w:space="0" w:color="auto"/>
        <w:bottom w:val="none" w:sz="0" w:space="0" w:color="auto"/>
        <w:right w:val="none" w:sz="0" w:space="0" w:color="auto"/>
      </w:divBdr>
    </w:div>
    <w:div w:id="985162006">
      <w:bodyDiv w:val="1"/>
      <w:marLeft w:val="0"/>
      <w:marRight w:val="0"/>
      <w:marTop w:val="0"/>
      <w:marBottom w:val="0"/>
      <w:divBdr>
        <w:top w:val="none" w:sz="0" w:space="0" w:color="auto"/>
        <w:left w:val="none" w:sz="0" w:space="0" w:color="auto"/>
        <w:bottom w:val="none" w:sz="0" w:space="0" w:color="auto"/>
        <w:right w:val="none" w:sz="0" w:space="0" w:color="auto"/>
      </w:divBdr>
    </w:div>
    <w:div w:id="1045835064">
      <w:bodyDiv w:val="1"/>
      <w:marLeft w:val="0"/>
      <w:marRight w:val="0"/>
      <w:marTop w:val="0"/>
      <w:marBottom w:val="0"/>
      <w:divBdr>
        <w:top w:val="none" w:sz="0" w:space="0" w:color="auto"/>
        <w:left w:val="none" w:sz="0" w:space="0" w:color="auto"/>
        <w:bottom w:val="none" w:sz="0" w:space="0" w:color="auto"/>
        <w:right w:val="none" w:sz="0" w:space="0" w:color="auto"/>
      </w:divBdr>
    </w:div>
    <w:div w:id="1333682348">
      <w:bodyDiv w:val="1"/>
      <w:marLeft w:val="0"/>
      <w:marRight w:val="0"/>
      <w:marTop w:val="0"/>
      <w:marBottom w:val="0"/>
      <w:divBdr>
        <w:top w:val="none" w:sz="0" w:space="0" w:color="auto"/>
        <w:left w:val="none" w:sz="0" w:space="0" w:color="auto"/>
        <w:bottom w:val="none" w:sz="0" w:space="0" w:color="auto"/>
        <w:right w:val="none" w:sz="0" w:space="0" w:color="auto"/>
      </w:divBdr>
    </w:div>
    <w:div w:id="1522745816">
      <w:bodyDiv w:val="1"/>
      <w:marLeft w:val="0"/>
      <w:marRight w:val="0"/>
      <w:marTop w:val="0"/>
      <w:marBottom w:val="0"/>
      <w:divBdr>
        <w:top w:val="none" w:sz="0" w:space="0" w:color="auto"/>
        <w:left w:val="none" w:sz="0" w:space="0" w:color="auto"/>
        <w:bottom w:val="none" w:sz="0" w:space="0" w:color="auto"/>
        <w:right w:val="none" w:sz="0" w:space="0" w:color="auto"/>
      </w:divBdr>
    </w:div>
    <w:div w:id="1865286618">
      <w:bodyDiv w:val="1"/>
      <w:marLeft w:val="0"/>
      <w:marRight w:val="0"/>
      <w:marTop w:val="0"/>
      <w:marBottom w:val="0"/>
      <w:divBdr>
        <w:top w:val="none" w:sz="0" w:space="0" w:color="auto"/>
        <w:left w:val="none" w:sz="0" w:space="0" w:color="auto"/>
        <w:bottom w:val="none" w:sz="0" w:space="0" w:color="auto"/>
        <w:right w:val="none" w:sz="0" w:space="0" w:color="auto"/>
      </w:divBdr>
    </w:div>
    <w:div w:id="1924953635">
      <w:bodyDiv w:val="1"/>
      <w:marLeft w:val="0"/>
      <w:marRight w:val="0"/>
      <w:marTop w:val="0"/>
      <w:marBottom w:val="0"/>
      <w:divBdr>
        <w:top w:val="none" w:sz="0" w:space="0" w:color="auto"/>
        <w:left w:val="none" w:sz="0" w:space="0" w:color="auto"/>
        <w:bottom w:val="none" w:sz="0" w:space="0" w:color="auto"/>
        <w:right w:val="none" w:sz="0" w:space="0" w:color="auto"/>
      </w:divBdr>
    </w:div>
    <w:div w:id="1934169274">
      <w:bodyDiv w:val="1"/>
      <w:marLeft w:val="0"/>
      <w:marRight w:val="0"/>
      <w:marTop w:val="0"/>
      <w:marBottom w:val="0"/>
      <w:divBdr>
        <w:top w:val="none" w:sz="0" w:space="0" w:color="auto"/>
        <w:left w:val="none" w:sz="0" w:space="0" w:color="auto"/>
        <w:bottom w:val="none" w:sz="0" w:space="0" w:color="auto"/>
        <w:right w:val="none" w:sz="0" w:space="0" w:color="auto"/>
      </w:divBdr>
    </w:div>
    <w:div w:id="197802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www.tinkercad.com/things/erJSBQfE9cV-smart-home/editel?returnTo=%2Fdashboard%3Ftype%3Dcircuits%26collection%3Ddesigns&amp;sharecode=vsbWzy9nYG-9O-1JBL7SJ9m2U8xwXkHKZA2ln9DgNvM"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github.com/Mydah-Nasir/Smart-Home-Io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BBA67-F569-43D0-83AC-31CC3C519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4269</Words>
  <Characters>24338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Moazam</dc:creator>
  <cp:keywords/>
  <dc:description/>
  <cp:lastModifiedBy>asus</cp:lastModifiedBy>
  <cp:revision>2</cp:revision>
  <cp:lastPrinted>2019-09-19T18:01:00Z</cp:lastPrinted>
  <dcterms:created xsi:type="dcterms:W3CDTF">2023-12-25T14:13:00Z</dcterms:created>
  <dcterms:modified xsi:type="dcterms:W3CDTF">2023-12-25T14:13:00Z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de6ec6bdc00a5439f53ed33280bfc5165bdfc4f88e96051b2de16534d8773bb0</vt:lpwstr>
  </property>
</Properties>
</file>