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FEE" w:rsidRPr="002B2FEE" w:rsidRDefault="002B2FEE" w:rsidP="002B2F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2FEE">
        <w:rPr>
          <w:rFonts w:ascii="Times New Roman" w:eastAsia="Times New Roman" w:hAnsi="Times New Roman" w:cs="Times New Roman"/>
          <w:b/>
          <w:bCs/>
          <w:kern w:val="36"/>
          <w:sz w:val="48"/>
          <w:szCs w:val="48"/>
        </w:rPr>
        <w:t>Bé hơn 6 tháng chưa biết “ê, a” phải làm sao?</w:t>
      </w:r>
    </w:p>
    <w:p w:rsidR="002B2FEE" w:rsidRPr="002B2FEE" w:rsidRDefault="002B2FEE" w:rsidP="002B2FEE">
      <w:p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b/>
          <w:bCs/>
          <w:sz w:val="24"/>
          <w:szCs w:val="24"/>
        </w:rPr>
        <w:t>Hỏi</w:t>
      </w:r>
    </w:p>
    <w:p w:rsidR="002B2FEE" w:rsidRPr="002B2FEE" w:rsidRDefault="002B2FEE" w:rsidP="002B2FEE">
      <w:p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i/>
          <w:iCs/>
          <w:sz w:val="24"/>
          <w:szCs w:val="24"/>
        </w:rPr>
        <w:t>Chào bác sĩ! Bác sĩ cho em hỏi là con em nay được 6,5 tháng tuổi nhưng đến nay bé chưa biết ư, e.... hay nói chuyện gì hết, bé biết quay đầu về hướng có âm thanh nhưng không nói, em lo quá, mong bác sĩ tư vấn ạ. Cám ơn bác sĩ!</w:t>
      </w:r>
    </w:p>
    <w:p w:rsidR="002B2FEE" w:rsidRPr="002B2FEE" w:rsidRDefault="002B2FEE" w:rsidP="002B2FEE">
      <w:p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b/>
          <w:bCs/>
          <w:sz w:val="24"/>
          <w:szCs w:val="24"/>
        </w:rPr>
        <w:t>Minh Đăng</w:t>
      </w:r>
      <w:r w:rsidRPr="002B2FEE">
        <w:rPr>
          <w:rFonts w:ascii="Times New Roman" w:eastAsia="Times New Roman" w:hAnsi="Times New Roman" w:cs="Times New Roman"/>
          <w:sz w:val="24"/>
          <w:szCs w:val="24"/>
        </w:rPr>
        <w:t xml:space="preserve"> (2019)</w:t>
      </w:r>
    </w:p>
    <w:p w:rsidR="002B2FEE" w:rsidRPr="002B2FEE" w:rsidRDefault="002B2FEE" w:rsidP="002B2FEE">
      <w:p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b/>
          <w:bCs/>
          <w:sz w:val="24"/>
          <w:szCs w:val="24"/>
        </w:rPr>
        <w:t>Trả lời</w:t>
      </w:r>
    </w:p>
    <w:p w:rsidR="002B2FEE" w:rsidRPr="002B2FEE" w:rsidRDefault="002B2FEE" w:rsidP="002B2FEE">
      <w:p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sz w:val="24"/>
          <w:szCs w:val="24"/>
        </w:rPr>
        <w:t xml:space="preserve">Chào bạn! Con bạn 6,5 tháng ở tuổi này về mặt tâm sinh lí theo </w:t>
      </w:r>
      <w:hyperlink r:id="rId6" w:history="1">
        <w:r w:rsidRPr="002B2FEE">
          <w:rPr>
            <w:rFonts w:ascii="Times New Roman" w:eastAsia="Times New Roman" w:hAnsi="Times New Roman" w:cs="Times New Roman"/>
            <w:b/>
            <w:bCs/>
            <w:color w:val="0000FF"/>
            <w:sz w:val="24"/>
            <w:szCs w:val="24"/>
            <w:u w:val="single"/>
          </w:rPr>
          <w:t>sự phát triển ngôn ngữ</w:t>
        </w:r>
      </w:hyperlink>
      <w:r w:rsidRPr="002B2FEE">
        <w:rPr>
          <w:rFonts w:ascii="Times New Roman" w:eastAsia="Times New Roman" w:hAnsi="Times New Roman" w:cs="Times New Roman"/>
          <w:sz w:val="24"/>
          <w:szCs w:val="24"/>
        </w:rPr>
        <w:t xml:space="preserve"> tiếp nhận thì con bạn có thể thực hiện được một vài yêu cầu đơn giản có kèm động tác minh hoạ của người yêu cầu. Ngoài ra thì con bạn có thể nói:</w:t>
      </w:r>
    </w:p>
    <w:p w:rsidR="002B2FEE" w:rsidRPr="002B2FEE" w:rsidRDefault="002B2FEE" w:rsidP="002B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sz w:val="24"/>
          <w:szCs w:val="24"/>
        </w:rPr>
        <w:t>Phát ra bốn nguyên âm khác nhau, có thể nói ba, ma.</w:t>
      </w:r>
    </w:p>
    <w:p w:rsidR="002B2FEE" w:rsidRPr="002B2FEE" w:rsidRDefault="002B2FEE" w:rsidP="002B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sz w:val="24"/>
          <w:szCs w:val="24"/>
        </w:rPr>
        <w:t>Bập bẹ nói chuyện với người quen.</w:t>
      </w:r>
    </w:p>
    <w:p w:rsidR="002B2FEE" w:rsidRPr="002B2FEE" w:rsidRDefault="002B2FEE" w:rsidP="002B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sz w:val="24"/>
          <w:szCs w:val="24"/>
        </w:rPr>
        <w:t>Bắt chước làm lại âm thanh mà trẻ đã làm khi nghe người lớn phát ra âm đó.</w:t>
      </w:r>
    </w:p>
    <w:p w:rsidR="002B2FEE" w:rsidRPr="002B2FEE" w:rsidRDefault="002B2FEE" w:rsidP="002B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sz w:val="24"/>
          <w:szCs w:val="24"/>
        </w:rPr>
        <w:t>Bắt chước hành động đơn giản.</w:t>
      </w:r>
    </w:p>
    <w:p w:rsidR="002B2FEE" w:rsidRPr="002B2FEE" w:rsidRDefault="002B2FEE" w:rsidP="002B2F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sz w:val="24"/>
          <w:szCs w:val="24"/>
        </w:rPr>
        <w:t>Đồng thời, trẻ cũng đã nhận biết và có phản ứng phù hợp và rõ ràng với những lời nói tích cực (âu yếm, cưng nựng, cười đùa), những lời nói tiêu cực (tiếng quát mắng, cáu giận) hay lời nói “không” của cha mẹ.</w:t>
      </w:r>
    </w:p>
    <w:p w:rsidR="002B2FEE" w:rsidRPr="002B2FEE" w:rsidRDefault="002B2FEE" w:rsidP="002B2FEE">
      <w:p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sz w:val="24"/>
          <w:szCs w:val="24"/>
        </w:rPr>
        <w:t xml:space="preserve">Tuy nhiên bạn quan sát thêm con bạn có khả năng tiếp nhận ngôn ngữ, hay phản ứng thế nào có phù hợp theo tuổi không. Do vậy nếu con bạn đúng như bạn mô tả thì bạn nên cho bé đi khám bác sĩ </w:t>
      </w:r>
      <w:r w:rsidRPr="002B2FEE">
        <w:rPr>
          <w:rFonts w:ascii="Times New Roman" w:eastAsia="Times New Roman" w:hAnsi="Times New Roman" w:cs="Times New Roman"/>
          <w:b/>
          <w:bCs/>
          <w:sz w:val="24"/>
          <w:szCs w:val="24"/>
        </w:rPr>
        <w:t>chuyên khoa tâm thần</w:t>
      </w:r>
      <w:r w:rsidRPr="002B2FEE">
        <w:rPr>
          <w:rFonts w:ascii="Times New Roman" w:eastAsia="Times New Roman" w:hAnsi="Times New Roman" w:cs="Times New Roman"/>
          <w:sz w:val="24"/>
          <w:szCs w:val="24"/>
        </w:rPr>
        <w:t xml:space="preserve"> nhi để bác sĩ khám và đánh giá tổng thể của bé nhé.</w:t>
      </w:r>
    </w:p>
    <w:p w:rsidR="002B2FEE" w:rsidRPr="002B2FEE" w:rsidRDefault="002B2FEE" w:rsidP="002B2FEE">
      <w:p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sz w:val="24"/>
          <w:szCs w:val="24"/>
        </w:rPr>
        <w:t xml:space="preserve">Cảm ơn bạn đã đặt câu hỏi tới </w:t>
      </w:r>
      <w:hyperlink r:id="rId7" w:history="1">
        <w:r w:rsidRPr="002B2FEE">
          <w:rPr>
            <w:rFonts w:ascii="Times New Roman" w:eastAsia="Times New Roman" w:hAnsi="Times New Roman" w:cs="Times New Roman"/>
            <w:b/>
            <w:bCs/>
            <w:color w:val="0000FF"/>
            <w:sz w:val="24"/>
            <w:szCs w:val="24"/>
            <w:u w:val="single"/>
          </w:rPr>
          <w:t>Hệ thống Y tế Vinmec</w:t>
        </w:r>
      </w:hyperlink>
      <w:r w:rsidRPr="002B2FEE">
        <w:rPr>
          <w:rFonts w:ascii="Times New Roman" w:eastAsia="Times New Roman" w:hAnsi="Times New Roman" w:cs="Times New Roman"/>
          <w:sz w:val="24"/>
          <w:szCs w:val="24"/>
        </w:rPr>
        <w:t>. Trân trọng.</w:t>
      </w:r>
    </w:p>
    <w:p w:rsidR="002B2FEE" w:rsidRPr="002B2FEE" w:rsidRDefault="002B2FEE" w:rsidP="002B2FEE">
      <w:p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sz w:val="24"/>
          <w:szCs w:val="24"/>
        </w:rPr>
        <w:t xml:space="preserve">Được giải đáp bởi </w:t>
      </w:r>
      <w:r w:rsidRPr="002B2FEE">
        <w:rPr>
          <w:rFonts w:ascii="Times New Roman" w:eastAsia="Times New Roman" w:hAnsi="Times New Roman" w:cs="Times New Roman"/>
          <w:b/>
          <w:bCs/>
          <w:sz w:val="24"/>
          <w:szCs w:val="24"/>
        </w:rPr>
        <w:t>Bác sĩ Chuyên khoa II Phạm Thị Khương</w:t>
      </w:r>
      <w:r w:rsidRPr="002B2FEE">
        <w:rPr>
          <w:rFonts w:ascii="Times New Roman" w:eastAsia="Times New Roman" w:hAnsi="Times New Roman" w:cs="Times New Roman"/>
          <w:sz w:val="24"/>
          <w:szCs w:val="24"/>
        </w:rPr>
        <w:t xml:space="preserve"> - Bác sĩ truyền nhiễm - Trung tâm Nhi - Bệnh viện Đa khoa Quốc tế Vinmec Times City.</w:t>
      </w:r>
    </w:p>
    <w:p w:rsidR="002B2FEE" w:rsidRPr="002B2FEE" w:rsidRDefault="002B2FEE" w:rsidP="002B2FEE">
      <w:pPr>
        <w:spacing w:before="100" w:beforeAutospacing="1" w:after="100" w:afterAutospacing="1" w:line="240" w:lineRule="auto"/>
        <w:rPr>
          <w:rFonts w:ascii="Times New Roman" w:eastAsia="Times New Roman" w:hAnsi="Times New Roman" w:cs="Times New Roman"/>
          <w:sz w:val="24"/>
          <w:szCs w:val="24"/>
        </w:rPr>
      </w:pPr>
      <w:r w:rsidRPr="002B2FEE">
        <w:rPr>
          <w:rFonts w:ascii="Times New Roman" w:eastAsia="Times New Roman" w:hAnsi="Times New Roman" w:cs="Times New Roman"/>
          <w:sz w:val="24"/>
          <w:szCs w:val="24"/>
        </w:rPr>
        <w:t xml:space="preserve">Để đặt lịch khám tại viện, Quý khách vui lòng bấm số </w:t>
      </w:r>
      <w:hyperlink r:id="rId8" w:anchor="modal-call-button')" w:history="1">
        <w:r w:rsidRPr="002B2FEE">
          <w:rPr>
            <w:rFonts w:ascii="Times New Roman" w:eastAsia="Times New Roman" w:hAnsi="Times New Roman" w:cs="Times New Roman"/>
            <w:color w:val="0000FF"/>
            <w:sz w:val="24"/>
            <w:szCs w:val="24"/>
            <w:u w:val="single"/>
          </w:rPr>
          <w:t>HOTLINE</w:t>
        </w:r>
      </w:hyperlink>
      <w:r w:rsidRPr="002B2FEE">
        <w:rPr>
          <w:rFonts w:ascii="Times New Roman" w:eastAsia="Times New Roman" w:hAnsi="Times New Roman" w:cs="Times New Roman"/>
          <w:sz w:val="24"/>
          <w:szCs w:val="24"/>
        </w:rPr>
        <w:t xml:space="preserve"> hoặc đặt lịch trực tiếp </w:t>
      </w:r>
      <w:hyperlink r:id="rId9" w:tgtFrame="_blank" w:history="1">
        <w:r w:rsidRPr="002B2FEE">
          <w:rPr>
            <w:rFonts w:ascii="Times New Roman" w:eastAsia="Times New Roman" w:hAnsi="Times New Roman" w:cs="Times New Roman"/>
            <w:color w:val="0000FF"/>
            <w:sz w:val="24"/>
            <w:szCs w:val="24"/>
            <w:u w:val="single"/>
          </w:rPr>
          <w:t>TẠI ĐÂY</w:t>
        </w:r>
      </w:hyperlink>
      <w:r w:rsidRPr="002B2FEE">
        <w:rPr>
          <w:rFonts w:ascii="Times New Roman" w:eastAsia="Times New Roman" w:hAnsi="Times New Roman" w:cs="Times New Roman"/>
          <w:sz w:val="24"/>
          <w:szCs w:val="24"/>
        </w:rPr>
        <w:t xml:space="preserve">. Tải và đặt lịch khám tự động trên ứng dụng </w:t>
      </w:r>
      <w:hyperlink r:id="rId10" w:tgtFrame="_blank" w:history="1">
        <w:r w:rsidRPr="002B2FEE">
          <w:rPr>
            <w:rFonts w:ascii="Times New Roman" w:eastAsia="Times New Roman" w:hAnsi="Times New Roman" w:cs="Times New Roman"/>
            <w:color w:val="0000FF"/>
            <w:sz w:val="24"/>
            <w:szCs w:val="24"/>
            <w:u w:val="single"/>
          </w:rPr>
          <w:t>MyVinmec</w:t>
        </w:r>
      </w:hyperlink>
      <w:r w:rsidRPr="002B2FEE">
        <w:rPr>
          <w:rFonts w:ascii="Times New Roman" w:eastAsia="Times New Roman" w:hAnsi="Times New Roman" w:cs="Times New Roman"/>
          <w:sz w:val="24"/>
          <w:szCs w:val="24"/>
        </w:rP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D97E68"/>
    <w:multiLevelType w:val="multilevel"/>
    <w:tmpl w:val="59B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FEE"/>
    <w:rsid w:val="001E13C8"/>
    <w:rsid w:val="001E7EAC"/>
    <w:rsid w:val="002B2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2F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FE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B2FE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2FE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B2F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FE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B2FE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B2F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33227">
      <w:bodyDiv w:val="1"/>
      <w:marLeft w:val="0"/>
      <w:marRight w:val="0"/>
      <w:marTop w:val="0"/>
      <w:marBottom w:val="0"/>
      <w:divBdr>
        <w:top w:val="none" w:sz="0" w:space="0" w:color="auto"/>
        <w:left w:val="none" w:sz="0" w:space="0" w:color="auto"/>
        <w:bottom w:val="none" w:sz="0" w:space="0" w:color="auto"/>
        <w:right w:val="none" w:sz="0" w:space="0" w:color="auto"/>
      </w:divBdr>
    </w:div>
    <w:div w:id="47626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modal.show('" TargetMode="External"/><Relationship Id="rId3" Type="http://schemas.microsoft.com/office/2007/relationships/stylesWithEffects" Target="stylesWithEffects.xml"/><Relationship Id="rId7" Type="http://schemas.openxmlformats.org/officeDocument/2006/relationships/hyperlink" Target="https://www.vinmec.com/vie/co-so-y-t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nmec.com/vie/bai-viet/tre-phat-trien-ngon-ngu-nao-trong-4-nam-dau-doi-v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vinmec.com/myvinmec/" TargetMode="External"/><Relationship Id="rId4" Type="http://schemas.openxmlformats.org/officeDocument/2006/relationships/settings" Target="settings.xml"/><Relationship Id="rId9" Type="http://schemas.openxmlformats.org/officeDocument/2006/relationships/hyperlink" Target="https://www.vinmec.com/vie/dang-ky-k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2026-05-08T11:05:00Z</dcterms:created>
  <dcterms:modified xsi:type="dcterms:W3CDTF">2026-05-08T11:05:00Z</dcterms:modified>
</cp:coreProperties>
</file>