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677" w:rsidRPr="00845677" w:rsidRDefault="00845677" w:rsidP="00845677">
      <w:pPr>
        <w:pStyle w:val="Heading1"/>
        <w:rPr>
          <w:rFonts w:eastAsia="Times New Roman"/>
        </w:rPr>
      </w:pPr>
      <w:r w:rsidRPr="00845677">
        <w:rPr>
          <w:rFonts w:eastAsia="Times New Roman"/>
        </w:rPr>
        <w:t>Hướng Dẫn Chăm Sóc Vết May Tầng Sinh Môn Sau Sinh Thường</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21/05/2025</w:t>
      </w:r>
    </w:p>
    <w:p w:rsidR="00845677" w:rsidRPr="00845677" w:rsidRDefault="00845677" w:rsidP="000C1B1D">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Việc chăm sóc đúng cách vết may tầng sinh môn đóng vai trò vô cùng quan trọng trong quá trình phục hồi sau sinh. Một vết thương sạch, khô thoáng, không viêm nhiễm sẽ giúp mẹ hồi phục nhanh hơn, đi lại dễ dàng, chăm con thoải mái hơn và tự tin hơn trong sinh hoạt vợ chồng sau này.</w:t>
      </w:r>
      <w:bookmarkStart w:id="0" w:name="_GoBack"/>
      <w:bookmarkEnd w:id="0"/>
    </w:p>
    <w:p w:rsidR="00845677" w:rsidRPr="00845677" w:rsidRDefault="00845677" w:rsidP="00845677">
      <w:pPr>
        <w:spacing w:before="100" w:beforeAutospacing="1" w:after="100" w:afterAutospacing="1" w:line="240" w:lineRule="auto"/>
        <w:outlineLvl w:val="1"/>
        <w:rPr>
          <w:rFonts w:ascii="Times New Roman" w:eastAsia="Times New Roman" w:hAnsi="Times New Roman" w:cs="Times New Roman"/>
          <w:b/>
          <w:bCs/>
          <w:sz w:val="36"/>
          <w:szCs w:val="36"/>
        </w:rPr>
      </w:pPr>
      <w:r w:rsidRPr="00845677">
        <w:rPr>
          <w:rFonts w:ascii="Times New Roman" w:eastAsia="Times New Roman" w:hAnsi="Times New Roman" w:cs="Times New Roman"/>
          <w:b/>
          <w:bCs/>
          <w:sz w:val="36"/>
          <w:szCs w:val="36"/>
        </w:rPr>
        <w:t>Tầng sinh môn là gì? Vì sao cần khâu?</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Tầng sinh môn là phần mô mềm giữa âm đạo và hậu môn, có vai trò nâng đỡ các cơ quan vùng chậu. Trong quá trình sinh, nếu đầu em bé quá lớn, tầng sinh môn không đủ giãn nở hoặc để tránh rách tự nhiên không kiểm soát, bác sĩ có thể phải thực hiện thủ thuật rạch tầng sinh môn để hỗ trợ cuộc sinh diễn ra an toàn hơn. Sau đó, tầng sinh môn sẽ được khâu lại bằng chỉ tự tiêu.</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Sau khi sinh, tầng sinh môn sẽ được khâu lại. Vết khâu này dù không lớn nhưng nằm ở vùng nhạy cảm, dễ ẩm ướt, nhiều vi khuẩn nên rất dễ sưng, đau hoặc viêm nếu không được chăm sóc đúng cách.</w:t>
      </w:r>
    </w:p>
    <w:p w:rsidR="00845677" w:rsidRPr="00845677" w:rsidRDefault="00845677" w:rsidP="00845677">
      <w:pPr>
        <w:spacing w:before="100" w:beforeAutospacing="1" w:after="100" w:afterAutospacing="1" w:line="240" w:lineRule="auto"/>
        <w:outlineLvl w:val="1"/>
        <w:rPr>
          <w:rFonts w:ascii="Times New Roman" w:eastAsia="Times New Roman" w:hAnsi="Times New Roman" w:cs="Times New Roman"/>
          <w:b/>
          <w:bCs/>
          <w:sz w:val="36"/>
          <w:szCs w:val="36"/>
        </w:rPr>
      </w:pPr>
      <w:r w:rsidRPr="00845677">
        <w:rPr>
          <w:rFonts w:ascii="Times New Roman" w:eastAsia="Times New Roman" w:hAnsi="Times New Roman" w:cs="Times New Roman"/>
          <w:b/>
          <w:bCs/>
          <w:sz w:val="36"/>
          <w:szCs w:val="36"/>
        </w:rPr>
        <w:t>Vết may tầng sinh môn bao lâu thì lành?</w:t>
      </w:r>
    </w:p>
    <w:p w:rsidR="00845677" w:rsidRPr="00845677" w:rsidRDefault="00845677" w:rsidP="008456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b/>
          <w:bCs/>
          <w:sz w:val="24"/>
          <w:szCs w:val="24"/>
        </w:rPr>
        <w:t>Trong 24–48 giờ đầu</w:t>
      </w:r>
      <w:r w:rsidRPr="00845677">
        <w:rPr>
          <w:rFonts w:ascii="Times New Roman" w:eastAsia="Times New Roman" w:hAnsi="Times New Roman" w:cs="Times New Roman"/>
          <w:sz w:val="24"/>
          <w:szCs w:val="24"/>
        </w:rPr>
        <w:t>: mẹ thường cảm thấy đau, căng tức vùng khâu, đặc biệt khi ngồi hoặc đi lại.</w:t>
      </w:r>
    </w:p>
    <w:p w:rsidR="00845677" w:rsidRPr="00845677" w:rsidRDefault="00845677" w:rsidP="008456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b/>
          <w:bCs/>
          <w:sz w:val="24"/>
          <w:szCs w:val="24"/>
        </w:rPr>
        <w:t>Sau 5–7 ngày</w:t>
      </w:r>
      <w:r w:rsidRPr="00845677">
        <w:rPr>
          <w:rFonts w:ascii="Times New Roman" w:eastAsia="Times New Roman" w:hAnsi="Times New Roman" w:cs="Times New Roman"/>
          <w:sz w:val="24"/>
          <w:szCs w:val="24"/>
        </w:rPr>
        <w:t>: cảm giác đau giảm dần, mô bắt đầu liền lại.</w:t>
      </w:r>
    </w:p>
    <w:p w:rsidR="00845677" w:rsidRPr="00845677" w:rsidRDefault="00845677" w:rsidP="008456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b/>
          <w:bCs/>
          <w:sz w:val="24"/>
          <w:szCs w:val="24"/>
        </w:rPr>
        <w:t>Khoảng 2–3 tuần sau sinh</w:t>
      </w:r>
      <w:r w:rsidRPr="00845677">
        <w:rPr>
          <w:rFonts w:ascii="Times New Roman" w:eastAsia="Times New Roman" w:hAnsi="Times New Roman" w:cs="Times New Roman"/>
          <w:sz w:val="24"/>
          <w:szCs w:val="24"/>
        </w:rPr>
        <w:t>: vết khâu thường lành hẳn với điều kiện chăm sóc tốt, không nhiễm trùng.</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Tuy nhiên, thời gian hồi phục có thể khác nhau ở mỗi mẹ, tùy vào cơ địa, kỹ thuật khâu, mức độ rách và cách chăm sóc sau sinh.</w:t>
      </w:r>
    </w:p>
    <w:p w:rsidR="00845677" w:rsidRPr="00845677" w:rsidRDefault="00845677" w:rsidP="00845677">
      <w:pPr>
        <w:spacing w:before="100" w:beforeAutospacing="1" w:after="100" w:afterAutospacing="1" w:line="240" w:lineRule="auto"/>
        <w:outlineLvl w:val="1"/>
        <w:rPr>
          <w:rFonts w:ascii="Times New Roman" w:eastAsia="Times New Roman" w:hAnsi="Times New Roman" w:cs="Times New Roman"/>
          <w:b/>
          <w:bCs/>
          <w:sz w:val="36"/>
          <w:szCs w:val="36"/>
        </w:rPr>
      </w:pPr>
      <w:r w:rsidRPr="00845677">
        <w:rPr>
          <w:rFonts w:ascii="Times New Roman" w:eastAsia="Times New Roman" w:hAnsi="Times New Roman" w:cs="Times New Roman"/>
          <w:b/>
          <w:bCs/>
          <w:sz w:val="36"/>
          <w:szCs w:val="36"/>
        </w:rPr>
        <w:t>Hướng dẫn chăm sóc vết may tầng sinh môn đúng cách</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Dưới đây là những bí quyết quan trọng giúp mẹ giảm đau, đẩy nhanh quá trình lành vết thương và phòng ngừa nhiễm trùng:</w:t>
      </w:r>
    </w:p>
    <w:p w:rsidR="00845677" w:rsidRPr="00845677" w:rsidRDefault="00845677" w:rsidP="00845677">
      <w:pPr>
        <w:spacing w:before="100" w:beforeAutospacing="1" w:after="100" w:afterAutospacing="1" w:line="240" w:lineRule="auto"/>
        <w:outlineLvl w:val="2"/>
        <w:rPr>
          <w:rFonts w:ascii="Times New Roman" w:eastAsia="Times New Roman" w:hAnsi="Times New Roman" w:cs="Times New Roman"/>
          <w:b/>
          <w:bCs/>
          <w:sz w:val="27"/>
          <w:szCs w:val="27"/>
        </w:rPr>
      </w:pPr>
      <w:r w:rsidRPr="00845677">
        <w:rPr>
          <w:rFonts w:ascii="Times New Roman" w:eastAsia="Times New Roman" w:hAnsi="Times New Roman" w:cs="Times New Roman"/>
          <w:b/>
          <w:bCs/>
          <w:sz w:val="27"/>
          <w:szCs w:val="27"/>
        </w:rPr>
        <w:t>1. Giữ vết thương luôn sạch và khô ráo</w:t>
      </w:r>
    </w:p>
    <w:p w:rsidR="00845677" w:rsidRPr="00845677" w:rsidRDefault="00845677" w:rsidP="008456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Vệ sinh vùng kín bằng nước ấm sạch hoặc dung dịch vệ sinh dịu nhẹ sau mỗi lần đi vệ sinh.</w:t>
      </w:r>
    </w:p>
    <w:p w:rsidR="00845677" w:rsidRPr="00845677" w:rsidRDefault="00845677" w:rsidP="008456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Dùng khăn mềm, thấm khô nhẹ nhàng từ trước ra sau để tránh đưa vi khuẩn từ hậu môn vào vùng vết thương.</w:t>
      </w:r>
    </w:p>
    <w:p w:rsidR="00845677" w:rsidRPr="00845677" w:rsidRDefault="00845677" w:rsidP="008456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lastRenderedPageBreak/>
        <w:t>Tránh dùng giấy vệ sinh thô ráp hoặc lau mạnh gây trầy xước.</w:t>
      </w:r>
    </w:p>
    <w:p w:rsidR="00845677" w:rsidRPr="00845677" w:rsidRDefault="00845677" w:rsidP="00845677">
      <w:pPr>
        <w:spacing w:before="100" w:beforeAutospacing="1" w:after="100" w:afterAutospacing="1" w:line="240" w:lineRule="auto"/>
        <w:outlineLvl w:val="2"/>
        <w:rPr>
          <w:rFonts w:ascii="Times New Roman" w:eastAsia="Times New Roman" w:hAnsi="Times New Roman" w:cs="Times New Roman"/>
          <w:b/>
          <w:bCs/>
          <w:sz w:val="27"/>
          <w:szCs w:val="27"/>
        </w:rPr>
      </w:pPr>
      <w:r w:rsidRPr="00845677">
        <w:rPr>
          <w:rFonts w:ascii="Times New Roman" w:eastAsia="Times New Roman" w:hAnsi="Times New Roman" w:cs="Times New Roman"/>
          <w:b/>
          <w:bCs/>
          <w:sz w:val="27"/>
          <w:szCs w:val="27"/>
        </w:rPr>
        <w:t>2. Thay băng vệ sinh thường xuyên</w:t>
      </w:r>
    </w:p>
    <w:p w:rsidR="00845677" w:rsidRPr="00845677" w:rsidRDefault="00845677" w:rsidP="008456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 xml:space="preserve">Thay băng </w:t>
      </w:r>
      <w:r w:rsidRPr="00845677">
        <w:rPr>
          <w:rFonts w:ascii="Times New Roman" w:eastAsia="Times New Roman" w:hAnsi="Times New Roman" w:cs="Times New Roman"/>
          <w:b/>
          <w:bCs/>
          <w:sz w:val="24"/>
          <w:szCs w:val="24"/>
        </w:rPr>
        <w:t>mỗi 4–6 giờ</w:t>
      </w:r>
      <w:r w:rsidRPr="00845677">
        <w:rPr>
          <w:rFonts w:ascii="Times New Roman" w:eastAsia="Times New Roman" w:hAnsi="Times New Roman" w:cs="Times New Roman"/>
          <w:sz w:val="24"/>
          <w:szCs w:val="24"/>
        </w:rPr>
        <w:t>, hoặc ngay khi cảm thấy băng bị ẩm ướt.</w:t>
      </w:r>
    </w:p>
    <w:p w:rsidR="00845677" w:rsidRPr="00845677" w:rsidRDefault="00845677" w:rsidP="008456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Dùng loại băng chuyên dụng cho sản phụ, thoáng khí, không mùi, ít hóa chất.</w:t>
      </w:r>
    </w:p>
    <w:p w:rsidR="00845677" w:rsidRPr="00845677" w:rsidRDefault="00845677" w:rsidP="008456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Mỗi lần thay băng nên vệ sinh nhẹ nhàng vùng kín để hạn chế vi khuẩn phát triển.</w:t>
      </w:r>
    </w:p>
    <w:p w:rsidR="00845677" w:rsidRPr="00845677" w:rsidRDefault="00845677" w:rsidP="00845677">
      <w:pPr>
        <w:spacing w:before="100" w:beforeAutospacing="1" w:after="100" w:afterAutospacing="1" w:line="240" w:lineRule="auto"/>
        <w:outlineLvl w:val="2"/>
        <w:rPr>
          <w:rFonts w:ascii="Times New Roman" w:eastAsia="Times New Roman" w:hAnsi="Times New Roman" w:cs="Times New Roman"/>
          <w:b/>
          <w:bCs/>
          <w:sz w:val="27"/>
          <w:szCs w:val="27"/>
        </w:rPr>
      </w:pPr>
      <w:r w:rsidRPr="00845677">
        <w:rPr>
          <w:rFonts w:ascii="Times New Roman" w:eastAsia="Times New Roman" w:hAnsi="Times New Roman" w:cs="Times New Roman"/>
          <w:b/>
          <w:bCs/>
          <w:sz w:val="27"/>
          <w:szCs w:val="27"/>
        </w:rPr>
        <w:t>3. Hạn chế hoạt động mạnh, nghỉ ngơi hợp lý</w:t>
      </w:r>
    </w:p>
    <w:p w:rsidR="00845677" w:rsidRPr="00845677" w:rsidRDefault="00845677" w:rsidP="008456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Tránh đi lại nhiều, tránh ngồi xổm, nhấc vật nặng trong tuần đầu sau sinh.</w:t>
      </w:r>
    </w:p>
    <w:p w:rsidR="00845677" w:rsidRPr="00845677" w:rsidRDefault="00845677" w:rsidP="008456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Khi ngồi nên chọn ghế mềm hoặc dùng gối donut để giảm áp lực lên vùng tầng sinh môn.</w:t>
      </w:r>
    </w:p>
    <w:p w:rsidR="00845677" w:rsidRPr="00845677" w:rsidRDefault="00845677" w:rsidP="008456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Mẹ có thể nằm nghiêng, kê gối dưới chân để giảm cảm giác căng tức vết khâu.</w:t>
      </w:r>
    </w:p>
    <w:p w:rsidR="00845677" w:rsidRPr="00845677" w:rsidRDefault="00845677" w:rsidP="00845677">
      <w:pPr>
        <w:spacing w:before="100" w:beforeAutospacing="1" w:after="100" w:afterAutospacing="1" w:line="240" w:lineRule="auto"/>
        <w:outlineLvl w:val="2"/>
        <w:rPr>
          <w:rFonts w:ascii="Times New Roman" w:eastAsia="Times New Roman" w:hAnsi="Times New Roman" w:cs="Times New Roman"/>
          <w:b/>
          <w:bCs/>
          <w:sz w:val="27"/>
          <w:szCs w:val="27"/>
        </w:rPr>
      </w:pPr>
      <w:r w:rsidRPr="00845677">
        <w:rPr>
          <w:rFonts w:ascii="Times New Roman" w:eastAsia="Times New Roman" w:hAnsi="Times New Roman" w:cs="Times New Roman"/>
          <w:b/>
          <w:bCs/>
          <w:sz w:val="27"/>
          <w:szCs w:val="27"/>
        </w:rPr>
        <w:t>4. Giảm đau và sưng tấy bằng phương pháp đơn giản</w:t>
      </w:r>
    </w:p>
    <w:p w:rsidR="00845677" w:rsidRPr="00845677" w:rsidRDefault="00845677" w:rsidP="008456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Chườm lạnh nhẹ nhàng (gói đá trong khăn mềm, đặt lên vùng kín 5–10 phút) trong 24 giờ đầu sau sinh giúp giảm sưng hiệu quả.</w:t>
      </w:r>
    </w:p>
    <w:p w:rsidR="00845677" w:rsidRPr="00845677" w:rsidRDefault="00845677" w:rsidP="008456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Dùng thuốc giảm đau theo chỉ định của bác sĩ nếu cảm thấy quá đau hoặc khó chịu.</w:t>
      </w:r>
    </w:p>
    <w:p w:rsidR="00845677" w:rsidRPr="00845677" w:rsidRDefault="00845677" w:rsidP="00845677">
      <w:pPr>
        <w:spacing w:before="100" w:beforeAutospacing="1" w:after="100" w:afterAutospacing="1" w:line="240" w:lineRule="auto"/>
        <w:outlineLvl w:val="2"/>
        <w:rPr>
          <w:rFonts w:ascii="Times New Roman" w:eastAsia="Times New Roman" w:hAnsi="Times New Roman" w:cs="Times New Roman"/>
          <w:b/>
          <w:bCs/>
          <w:sz w:val="27"/>
          <w:szCs w:val="27"/>
        </w:rPr>
      </w:pPr>
      <w:r w:rsidRPr="00845677">
        <w:rPr>
          <w:rFonts w:ascii="Times New Roman" w:eastAsia="Times New Roman" w:hAnsi="Times New Roman" w:cs="Times New Roman"/>
          <w:b/>
          <w:bCs/>
          <w:sz w:val="27"/>
          <w:szCs w:val="27"/>
        </w:rPr>
        <w:t>5. Tuyệt đối không tự ý thụt rửa âm đạo hoặc ngâm bồn</w:t>
      </w:r>
    </w:p>
    <w:p w:rsidR="00845677" w:rsidRPr="00845677" w:rsidRDefault="00845677" w:rsidP="008456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Việc ngâm mình trong bồn tắm quá lâu hoặc dùng vòi xịt mạnh có thể khiến vi khuẩn lan vào vết khâu gây viêm nhiễm.</w:t>
      </w:r>
    </w:p>
    <w:p w:rsidR="00845677" w:rsidRPr="00845677" w:rsidRDefault="00845677" w:rsidP="008456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Chỉ thụt rửa khi có chỉ định rõ ràng từ bác sĩ.</w:t>
      </w:r>
    </w:p>
    <w:p w:rsidR="00845677" w:rsidRPr="00845677" w:rsidRDefault="00845677" w:rsidP="00845677">
      <w:pPr>
        <w:spacing w:before="100" w:beforeAutospacing="1" w:after="100" w:afterAutospacing="1" w:line="240" w:lineRule="auto"/>
        <w:outlineLvl w:val="1"/>
        <w:rPr>
          <w:rFonts w:ascii="Times New Roman" w:eastAsia="Times New Roman" w:hAnsi="Times New Roman" w:cs="Times New Roman"/>
          <w:b/>
          <w:bCs/>
          <w:sz w:val="36"/>
          <w:szCs w:val="36"/>
        </w:rPr>
      </w:pPr>
      <w:r w:rsidRPr="00845677">
        <w:rPr>
          <w:rFonts w:ascii="Times New Roman" w:eastAsia="Times New Roman" w:hAnsi="Times New Roman" w:cs="Times New Roman"/>
          <w:b/>
          <w:bCs/>
          <w:sz w:val="36"/>
          <w:szCs w:val="36"/>
        </w:rPr>
        <w:t>Khi nào mẹ cần đi khám lại?</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Mẹ nên đến bệnh viện ngay nếu thấy một trong các dấu hiệu sau:</w:t>
      </w:r>
    </w:p>
    <w:p w:rsidR="00845677" w:rsidRPr="00845677" w:rsidRDefault="00845677" w:rsidP="008456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Vết khâu sưng to, đỏ, đau nhói nhiều hơn so với bình thường</w:t>
      </w:r>
    </w:p>
    <w:p w:rsidR="00845677" w:rsidRPr="00845677" w:rsidRDefault="00845677" w:rsidP="008456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Có mùi hôi, chảy mủ hoặc máu đỏ tươi kéo dài</w:t>
      </w:r>
    </w:p>
    <w:p w:rsidR="00845677" w:rsidRPr="00845677" w:rsidRDefault="00845677" w:rsidP="008456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Mẹ bị sốt cao, ớn lạnh, cảm giác mệt mỏi toàn thân</w:t>
      </w:r>
    </w:p>
    <w:p w:rsidR="00845677" w:rsidRPr="00845677" w:rsidRDefault="00845677" w:rsidP="008456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Cảm giác vết khâu không lành, đau kéo dài trên 2 tuần</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Đừng ngại hỏi bác sĩ khi có điều gì bất thường – đây là cách tốt nhất để mẹ bảo vệ sức khỏe của mình trong giai đoạn nhạy cảm này.</w:t>
      </w:r>
    </w:p>
    <w:p w:rsidR="00845677" w:rsidRPr="00845677" w:rsidRDefault="00845677" w:rsidP="00845677">
      <w:pPr>
        <w:spacing w:before="100" w:beforeAutospacing="1" w:after="100" w:afterAutospacing="1" w:line="240" w:lineRule="auto"/>
        <w:outlineLvl w:val="1"/>
        <w:rPr>
          <w:rFonts w:ascii="Times New Roman" w:eastAsia="Times New Roman" w:hAnsi="Times New Roman" w:cs="Times New Roman"/>
          <w:b/>
          <w:bCs/>
          <w:sz w:val="36"/>
          <w:szCs w:val="36"/>
        </w:rPr>
      </w:pPr>
      <w:r w:rsidRPr="00845677">
        <w:rPr>
          <w:rFonts w:ascii="Times New Roman" w:eastAsia="Times New Roman" w:hAnsi="Times New Roman" w:cs="Times New Roman"/>
          <w:b/>
          <w:bCs/>
          <w:sz w:val="36"/>
          <w:szCs w:val="36"/>
        </w:rPr>
        <w:t>Lời nhắn nhủ từ bác sĩ</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t>Lần đầu làm mẹ có thể khiến bạn bối rối, nhưng hãy yên tâm – vết may tầng sinh môn sẽ lành nhanh nếu mẹ biết cách chăm sóc và giữ tinh thần thoải mái. Mỗi vết khâu là dấu ấn thiêng liêng của hành trình sinh nở, và bạn xứng đáng được chăm sóc tận tình cả về thể chất lẫn cảm xúc.</w:t>
      </w:r>
    </w:p>
    <w:p w:rsidR="00845677" w:rsidRPr="00845677" w:rsidRDefault="00845677" w:rsidP="00845677">
      <w:pPr>
        <w:spacing w:before="100" w:beforeAutospacing="1" w:after="100" w:afterAutospacing="1" w:line="240" w:lineRule="auto"/>
        <w:rPr>
          <w:rFonts w:ascii="Times New Roman" w:eastAsia="Times New Roman" w:hAnsi="Times New Roman" w:cs="Times New Roman"/>
          <w:sz w:val="24"/>
          <w:szCs w:val="24"/>
        </w:rPr>
      </w:pPr>
      <w:r w:rsidRPr="00845677">
        <w:rPr>
          <w:rFonts w:ascii="Times New Roman" w:eastAsia="Times New Roman" w:hAnsi="Times New Roman" w:cs="Times New Roman"/>
          <w:sz w:val="24"/>
          <w:szCs w:val="24"/>
        </w:rPr>
        <w:lastRenderedPageBreak/>
        <w:t>Nếu mẹ cần tư vấn cụ thể về chăm sóc sau sinh, dinh dưỡng hay vệ sinh vùng kín an toàn, hãy đến khám tại các cơ sở y tế uy tín. Đội ngũ bác sĩ sẽ đồng hành cùng mẹ, giúp mẹ phục hồi nhẹ nhàng và yên tâm chăm sóc bé yêu.</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71EBD"/>
    <w:multiLevelType w:val="multilevel"/>
    <w:tmpl w:val="F6E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A8566E"/>
    <w:multiLevelType w:val="multilevel"/>
    <w:tmpl w:val="E5A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163DE9"/>
    <w:multiLevelType w:val="multilevel"/>
    <w:tmpl w:val="B4D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B86269"/>
    <w:multiLevelType w:val="multilevel"/>
    <w:tmpl w:val="4B8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7D48B4"/>
    <w:multiLevelType w:val="multilevel"/>
    <w:tmpl w:val="CDB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6E298E"/>
    <w:multiLevelType w:val="multilevel"/>
    <w:tmpl w:val="CB6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FC24B6"/>
    <w:multiLevelType w:val="multilevel"/>
    <w:tmpl w:val="0B2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4"/>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677"/>
    <w:rsid w:val="000C1B1D"/>
    <w:rsid w:val="001E13C8"/>
    <w:rsid w:val="001E7EAC"/>
    <w:rsid w:val="0084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56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456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56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6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56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56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677"/>
    <w:rPr>
      <w:b/>
      <w:bCs/>
    </w:rPr>
  </w:style>
  <w:style w:type="paragraph" w:styleId="BalloonText">
    <w:name w:val="Balloon Text"/>
    <w:basedOn w:val="Normal"/>
    <w:link w:val="BalloonTextChar"/>
    <w:uiPriority w:val="99"/>
    <w:semiHidden/>
    <w:unhideWhenUsed/>
    <w:rsid w:val="008456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5677"/>
    <w:rPr>
      <w:rFonts w:ascii="Tahoma" w:hAnsi="Tahoma" w:cs="Tahoma"/>
      <w:sz w:val="16"/>
      <w:szCs w:val="16"/>
    </w:rPr>
  </w:style>
  <w:style w:type="character" w:customStyle="1" w:styleId="Heading1Char">
    <w:name w:val="Heading 1 Char"/>
    <w:basedOn w:val="DefaultParagraphFont"/>
    <w:link w:val="Heading1"/>
    <w:uiPriority w:val="9"/>
    <w:rsid w:val="0084567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56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456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56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6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56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56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677"/>
    <w:rPr>
      <w:b/>
      <w:bCs/>
    </w:rPr>
  </w:style>
  <w:style w:type="paragraph" w:styleId="BalloonText">
    <w:name w:val="Balloon Text"/>
    <w:basedOn w:val="Normal"/>
    <w:link w:val="BalloonTextChar"/>
    <w:uiPriority w:val="99"/>
    <w:semiHidden/>
    <w:unhideWhenUsed/>
    <w:rsid w:val="008456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5677"/>
    <w:rPr>
      <w:rFonts w:ascii="Tahoma" w:hAnsi="Tahoma" w:cs="Tahoma"/>
      <w:sz w:val="16"/>
      <w:szCs w:val="16"/>
    </w:rPr>
  </w:style>
  <w:style w:type="character" w:customStyle="1" w:styleId="Heading1Char">
    <w:name w:val="Heading 1 Char"/>
    <w:basedOn w:val="DefaultParagraphFont"/>
    <w:link w:val="Heading1"/>
    <w:uiPriority w:val="9"/>
    <w:rsid w:val="0084567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434245">
      <w:bodyDiv w:val="1"/>
      <w:marLeft w:val="0"/>
      <w:marRight w:val="0"/>
      <w:marTop w:val="0"/>
      <w:marBottom w:val="0"/>
      <w:divBdr>
        <w:top w:val="none" w:sz="0" w:space="0" w:color="auto"/>
        <w:left w:val="none" w:sz="0" w:space="0" w:color="auto"/>
        <w:bottom w:val="none" w:sz="0" w:space="0" w:color="auto"/>
        <w:right w:val="none" w:sz="0" w:space="0" w:color="auto"/>
      </w:divBdr>
      <w:divsChild>
        <w:div w:id="1868180127">
          <w:marLeft w:val="0"/>
          <w:marRight w:val="0"/>
          <w:marTop w:val="0"/>
          <w:marBottom w:val="0"/>
          <w:divBdr>
            <w:top w:val="none" w:sz="0" w:space="0" w:color="auto"/>
            <w:left w:val="none" w:sz="0" w:space="0" w:color="auto"/>
            <w:bottom w:val="none" w:sz="0" w:space="0" w:color="auto"/>
            <w:right w:val="none" w:sz="0" w:space="0" w:color="auto"/>
          </w:divBdr>
        </w:div>
        <w:div w:id="1297418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2026-05-06T04:27:00Z</dcterms:created>
  <dcterms:modified xsi:type="dcterms:W3CDTF">2026-05-07T18:18:00Z</dcterms:modified>
</cp:coreProperties>
</file>