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70" w:rsidRDefault="002A65EA">
      <w:r>
        <w:t>Carsten Noetzel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04.01.2012</w:t>
      </w:r>
    </w:p>
    <w:p w:rsidR="00937270" w:rsidRDefault="00937270">
      <w:r>
        <w:t>Armin Steudte</w:t>
      </w:r>
    </w:p>
    <w:p w:rsidR="00937270" w:rsidRDefault="00937270"/>
    <w:p w:rsidR="00937270" w:rsidRDefault="00937270"/>
    <w:p w:rsidR="00937270" w:rsidRDefault="00937270" w:rsidP="00937270">
      <w:pPr>
        <w:pStyle w:val="berschrift1"/>
      </w:pPr>
      <w:r>
        <w:t>Tech</w:t>
      </w:r>
      <w:r w:rsidR="002A65EA">
        <w:t>nik und Technologie (Praktikum 3/4</w:t>
      </w:r>
      <w:r>
        <w:t>)</w:t>
      </w:r>
    </w:p>
    <w:p w:rsidR="00937270" w:rsidRDefault="00937270" w:rsidP="00937270"/>
    <w:p w:rsidR="00B91AE3" w:rsidRDefault="00B91AE3" w:rsidP="00B91AE3">
      <w:pPr>
        <w:pStyle w:val="berschrift2"/>
      </w:pPr>
      <w:r>
        <w:t>Anleitung zum Programm</w:t>
      </w:r>
    </w:p>
    <w:p w:rsidR="00B91AE3" w:rsidRDefault="00B91AE3" w:rsidP="00B91AE3">
      <w:r>
        <w:t>Das fertige Programm liegt gepackt als ausführbares Eclipse-Projekt im ZIP-Format vor.</w:t>
      </w:r>
    </w:p>
    <w:p w:rsidR="00B91AE3" w:rsidRDefault="00057C20" w:rsidP="00057C20">
      <w:pPr>
        <w:pStyle w:val="berschrift4"/>
      </w:pPr>
      <w:r>
        <w:t>Ausführen des Programms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>Projekt in Eclipse importieren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In der Datei </w:t>
      </w:r>
      <w:r>
        <w:rPr>
          <w:i/>
        </w:rPr>
        <w:t xml:space="preserve">„GUI.java“ </w:t>
      </w:r>
      <w:r>
        <w:t xml:space="preserve">muss die Konstante </w:t>
      </w:r>
      <w:r w:rsidR="00057C20">
        <w:rPr>
          <w:i/>
        </w:rPr>
        <w:t>HOST</w:t>
      </w:r>
      <w:r>
        <w:rPr>
          <w:i/>
        </w:rPr>
        <w:t xml:space="preserve"> </w:t>
      </w:r>
      <w:r>
        <w:t>auf die aktuelle IP-Adresse des Rechners angepasst werden</w:t>
      </w:r>
    </w:p>
    <w:p w:rsidR="00B91AE3" w:rsidRDefault="00057C20" w:rsidP="00B91AE3">
      <w:pPr>
        <w:pStyle w:val="Listenabsatz"/>
        <w:numPr>
          <w:ilvl w:val="0"/>
          <w:numId w:val="1"/>
        </w:numPr>
      </w:pPr>
      <w:r>
        <w:t xml:space="preserve">Ggf. mit Hilfe der Konstanten </w:t>
      </w:r>
      <w:r>
        <w:rPr>
          <w:i/>
        </w:rPr>
        <w:t>USERNAME</w:t>
      </w:r>
      <w:r>
        <w:t xml:space="preserve"> den gewünschten Usernamen festlegen</w:t>
      </w:r>
    </w:p>
    <w:p w:rsidR="00057C20" w:rsidRDefault="00057C20" w:rsidP="00B91AE3">
      <w:pPr>
        <w:pStyle w:val="Listenabsatz"/>
        <w:numPr>
          <w:ilvl w:val="0"/>
          <w:numId w:val="1"/>
        </w:numPr>
      </w:pPr>
      <w:r>
        <w:t xml:space="preserve">Danach das Programm über die </w:t>
      </w:r>
      <w:r>
        <w:rPr>
          <w:i/>
        </w:rPr>
        <w:t>„GUI.java“</w:t>
      </w:r>
      <w:r>
        <w:t xml:space="preserve"> in Eclipse ausführen</w:t>
      </w:r>
    </w:p>
    <w:p w:rsidR="00057C20" w:rsidRDefault="00057C20" w:rsidP="00057C20"/>
    <w:p w:rsidR="00057C20" w:rsidRDefault="00057C20" w:rsidP="00057C20">
      <w:pPr>
        <w:pStyle w:val="berschrift4"/>
      </w:pPr>
      <w:r>
        <w:t>Bedienung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Im Textfeld </w:t>
      </w:r>
      <w:r>
        <w:rPr>
          <w:i/>
        </w:rPr>
        <w:t xml:space="preserve">„Username“ </w:t>
      </w:r>
      <w:r>
        <w:t>kann der Name des Client eingetragen werden, welcher invited werden soll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>Im Feld</w:t>
      </w:r>
      <w:r>
        <w:rPr>
          <w:i/>
        </w:rPr>
        <w:t xml:space="preserve"> „Host“ </w:t>
      </w:r>
      <w:r>
        <w:t>kann die IP des SIP-Proxies oder für direkte Kommunikation die IP des entfernten UAS eintragen werden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Der Button </w:t>
      </w:r>
      <w:r>
        <w:rPr>
          <w:i/>
        </w:rPr>
        <w:t xml:space="preserve">„Invite“ </w:t>
      </w:r>
      <w:r>
        <w:t>sendet Invite an den entfernten UAS</w:t>
      </w:r>
    </w:p>
    <w:p w:rsidR="00BA286F" w:rsidRDefault="00057C20" w:rsidP="00057C20">
      <w:pPr>
        <w:pStyle w:val="Listenabsatz"/>
        <w:numPr>
          <w:ilvl w:val="0"/>
          <w:numId w:val="2"/>
        </w:numPr>
      </w:pPr>
      <w:r>
        <w:t xml:space="preserve">Mit </w:t>
      </w:r>
      <w:r w:rsidR="00BA286F">
        <w:t xml:space="preserve">dem </w:t>
      </w:r>
      <w:r>
        <w:t xml:space="preserve">Button </w:t>
      </w:r>
      <w:r>
        <w:rPr>
          <w:i/>
        </w:rPr>
        <w:t>„Bye</w:t>
      </w:r>
      <w:r w:rsidR="00BA286F">
        <w:rPr>
          <w:i/>
        </w:rPr>
        <w:t>“</w:t>
      </w:r>
      <w:r w:rsidR="00BA286F">
        <w:t xml:space="preserve"> kann das Bye gesendet und die Session abgebaut werden</w:t>
      </w:r>
    </w:p>
    <w:p w:rsidR="00BA286F" w:rsidRDefault="00BA286F" w:rsidP="00057C20">
      <w:pPr>
        <w:pStyle w:val="Listenabsatz"/>
        <w:numPr>
          <w:ilvl w:val="0"/>
          <w:numId w:val="2"/>
        </w:numPr>
      </w:pPr>
      <w:r>
        <w:t>In der Linken Textarea werden die empfangenen Multicast-Nachrichten angezeigt</w:t>
      </w:r>
    </w:p>
    <w:p w:rsidR="00057C20" w:rsidRDefault="00BA286F" w:rsidP="00057C20">
      <w:pPr>
        <w:pStyle w:val="Listenabsatz"/>
        <w:numPr>
          <w:ilvl w:val="0"/>
          <w:numId w:val="2"/>
        </w:numPr>
      </w:pPr>
      <w:r>
        <w:t xml:space="preserve">In der Textarea </w:t>
      </w:r>
      <w:r>
        <w:rPr>
          <w:i/>
        </w:rPr>
        <w:t>„Inbound Invites“</w:t>
      </w:r>
      <w:r>
        <w:t xml:space="preserve"> werden die mit der lokalen UAS-Komponente  verbundenen Clients angezeigt</w:t>
      </w:r>
    </w:p>
    <w:p w:rsidR="00BA286F" w:rsidRPr="00057C20" w:rsidRDefault="00BA286F" w:rsidP="00057C20">
      <w:pPr>
        <w:pStyle w:val="Listenabsatz"/>
        <w:numPr>
          <w:ilvl w:val="0"/>
          <w:numId w:val="2"/>
        </w:numPr>
      </w:pPr>
      <w:r>
        <w:t xml:space="preserve">Nebenan können die Status der IGMP-Komponenten eingesehen werden </w:t>
      </w:r>
    </w:p>
    <w:p w:rsidR="004C6CC5" w:rsidRDefault="00AA7930" w:rsidP="004C6CC5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3503757"/>
            <wp:effectExtent l="19050" t="0" r="6350" b="0"/>
            <wp:docPr id="1" name="Bild 1" descr="D:\Repositories\WS_2011\TT1\Prak2\Ausarbeitung_Steudte_Noetzel\Grafik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GU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30" w:rsidRDefault="004C6CC5" w:rsidP="004C6CC5">
      <w:pPr>
        <w:pStyle w:val="Beschriftung"/>
      </w:pPr>
      <w:r>
        <w:t xml:space="preserve">Abbildung </w:t>
      </w:r>
      <w:fldSimple w:instr=" SEQ Abbildung \* ARABIC ">
        <w:r w:rsidR="007D61A3">
          <w:rPr>
            <w:noProof/>
          </w:rPr>
          <w:t>1</w:t>
        </w:r>
      </w:fldSimple>
      <w:r>
        <w:t xml:space="preserve"> - Programmoberfläche</w:t>
      </w:r>
    </w:p>
    <w:p w:rsidR="00AA7930" w:rsidRDefault="00AA7930" w:rsidP="00623822">
      <w:pPr>
        <w:pStyle w:val="berschrift2"/>
      </w:pPr>
    </w:p>
    <w:p w:rsidR="00623822" w:rsidRDefault="002A65EA" w:rsidP="00623822">
      <w:pPr>
        <w:pStyle w:val="berschrift2"/>
      </w:pPr>
      <w:r>
        <w:t>Multicast Paketverteilung</w:t>
      </w:r>
    </w:p>
    <w:p w:rsidR="00623822" w:rsidRDefault="00623822" w:rsidP="00623822">
      <w:r>
        <w:t xml:space="preserve">In diesem </w:t>
      </w:r>
      <w:r w:rsidR="00C95A82">
        <w:t>Protokoll soll die Verteilung der Nachrichten des UAS per Multicast beschrieben werden. Hierzu soll zunächst die Durchführung des Ver</w:t>
      </w:r>
      <w:r w:rsidR="00A24B6F">
        <w:t>suches beschrieben werden um im Anschluss auf die Beobachtungen einzugehen.</w:t>
      </w:r>
    </w:p>
    <w:p w:rsidR="00A24B6F" w:rsidRPr="00623822" w:rsidRDefault="00A24B6F" w:rsidP="00623822">
      <w:r>
        <w:t xml:space="preserve">Zum Schluss wird ein kurzes </w:t>
      </w:r>
      <w:r w:rsidR="00166072">
        <w:t>Fazit zu den in der Aufgabenstell</w:t>
      </w:r>
      <w:r w:rsidR="00BE0BF0">
        <w:t>ung gestellten Fragen</w:t>
      </w:r>
      <w:r w:rsidR="00166072">
        <w:t xml:space="preserve"> gezogen.</w:t>
      </w:r>
    </w:p>
    <w:p w:rsidR="002A65EA" w:rsidRDefault="002A65EA" w:rsidP="002A65EA">
      <w:pPr>
        <w:pStyle w:val="berschrift3"/>
      </w:pPr>
      <w:r>
        <w:t>Versuchsdurchführung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 Beginn des Versuches fungierte unser Programm als Server (mit der IP 141.22.27.34) und hat sich beim Programmstart automatisch am SIP-Proxy registriert. </w:t>
      </w:r>
    </w:p>
    <w:p w:rsidR="002A65EA" w:rsidRDefault="00BC0CD1" w:rsidP="00BC0CD1">
      <w:pPr>
        <w:pStyle w:val="Listenabsatz"/>
        <w:numPr>
          <w:ilvl w:val="0"/>
          <w:numId w:val="4"/>
        </w:numPr>
      </w:pPr>
      <w:r>
        <w:t xml:space="preserve">Zuerst hat die Gruppe „Steenbuck/Harms“ (mit der IP 141.22.27.35) ein </w:t>
      </w:r>
      <w:r w:rsidRPr="00BC0CD1">
        <w:rPr>
          <w:b/>
        </w:rPr>
        <w:t>Invite</w:t>
      </w:r>
      <w:r>
        <w:rPr>
          <w:b/>
        </w:rPr>
        <w:t xml:space="preserve"> </w:t>
      </w:r>
      <w:r>
        <w:t>an unseren UAS gesendet und im Vorfeld das Capturing mittels Wireshark gestartet.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Daraufhin haben wir uns mit unserer UAC-Komponente lokal auf unseren UAS mittels </w:t>
      </w:r>
      <w:r w:rsidRPr="00BC0CD1">
        <w:rPr>
          <w:b/>
        </w:rPr>
        <w:t>Invite</w:t>
      </w:r>
      <w:r>
        <w:t xml:space="preserve"> </w:t>
      </w:r>
      <w:r w:rsidRPr="00BC0CD1">
        <w:t>verbunden</w:t>
      </w:r>
      <w:r>
        <w:t>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Im Anschluss hat die Gruppe „Steenbuck/Harms“ die Session mit unserem UAS mittels </w:t>
      </w:r>
      <w:r>
        <w:rPr>
          <w:b/>
        </w:rPr>
        <w:t>Bye</w:t>
      </w:r>
      <w:r>
        <w:t>-Nachricht beendet.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Zum Abschluss des Versuches haben auch wir die Session unseres UAC mittels </w:t>
      </w:r>
      <w:r>
        <w:rPr>
          <w:b/>
        </w:rPr>
        <w:t>Bye</w:t>
      </w:r>
      <w:r>
        <w:t xml:space="preserve"> beendet. </w:t>
      </w:r>
    </w:p>
    <w:p w:rsidR="002A65EA" w:rsidRDefault="002A65EA" w:rsidP="002A65EA">
      <w:pPr>
        <w:pStyle w:val="berschrift3"/>
      </w:pPr>
      <w:r>
        <w:t>Beobachtungen</w:t>
      </w:r>
    </w:p>
    <w:p w:rsidR="00E97C2B" w:rsidRDefault="00E97C2B" w:rsidP="00E97C2B">
      <w:r>
        <w:t>Beim Programmstart hat sich die UAS-Komponente beim SIP-Proxy registriert (vgl. Abbildung 2)</w:t>
      </w:r>
    </w:p>
    <w:p w:rsidR="00E97C2B" w:rsidRDefault="00E97C2B" w:rsidP="00E97C2B"/>
    <w:p w:rsidR="00E97C2B" w:rsidRDefault="00E97C2B" w:rsidP="00E97C2B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229692"/>
            <wp:effectExtent l="19050" t="0" r="6350" b="0"/>
            <wp:docPr id="2" name="Bild 1" descr="D:\Repositories\WS_2011\TT1\Prak2\Ausarbeitung_Steudte_Noetzel\Grafiken\1 SIP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1 SIP-Regis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B" w:rsidRPr="00E97C2B" w:rsidRDefault="00E97C2B" w:rsidP="00E97C2B">
      <w:pPr>
        <w:pStyle w:val="Beschriftung"/>
      </w:pPr>
      <w:r>
        <w:t xml:space="preserve">Abbildung </w:t>
      </w:r>
      <w:fldSimple w:instr=" SEQ Abbildung \* ARABIC ">
        <w:r w:rsidR="007D61A3">
          <w:rPr>
            <w:noProof/>
          </w:rPr>
          <w:t>2</w:t>
        </w:r>
      </w:fldSimple>
      <w:r>
        <w:t xml:space="preserve"> – Register UAS</w:t>
      </w:r>
    </w:p>
    <w:p w:rsidR="004C6CC5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>In Abbildung 3</w:t>
      </w:r>
      <w:r w:rsidR="004C6CC5">
        <w:rPr>
          <w:noProof/>
          <w:lang w:eastAsia="de-DE"/>
        </w:rPr>
        <w:t xml:space="preserve"> kann man sehen, dass über den SIP-Proxy (IP: 141.22.27.3) an unsere UAS-Komponente durch unsere Partnergruppe gesendet wurde und diese daraufhin der Multicastgruppe joined.</w:t>
      </w:r>
    </w:p>
    <w:p w:rsidR="00465BFD" w:rsidRDefault="004C6CC5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Auch erkannt man im dem Trace, dass das </w:t>
      </w:r>
      <w:r>
        <w:rPr>
          <w:b/>
          <w:noProof/>
          <w:lang w:eastAsia="de-DE"/>
        </w:rPr>
        <w:t xml:space="preserve"> Invite</w:t>
      </w:r>
      <w:r>
        <w:rPr>
          <w:noProof/>
          <w:lang w:eastAsia="de-DE"/>
        </w:rPr>
        <w:t xml:space="preserve"> durch uns mit einem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bestätigt und über den SIP-Proxy versendet wird.</w:t>
      </w:r>
    </w:p>
    <w:p w:rsidR="002A65EA" w:rsidRDefault="00465BFD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Anschließend wird das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durch ein </w:t>
      </w:r>
      <w:r>
        <w:rPr>
          <w:b/>
          <w:caps/>
          <w:noProof/>
          <w:lang w:eastAsia="de-DE"/>
        </w:rPr>
        <w:t>acknowledge</w:t>
      </w:r>
      <w:r w:rsidR="004C6CC5"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>der Partnergruppe bestätigt.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Daraufhin beginnt unser Programm mit dem Senden von Nachrichten an die Multicastgruppe, zuerkennen an den UDP-Paketen inm Trace. </w:t>
      </w:r>
    </w:p>
    <w:p w:rsidR="00E97C2B" w:rsidRP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Zusätzlich fällt im Trace auf, dass das </w:t>
      </w:r>
      <w:r w:rsidRPr="00E97C2B">
        <w:rPr>
          <w:b/>
          <w:noProof/>
          <w:lang w:eastAsia="de-DE"/>
        </w:rPr>
        <w:t>IGMP-Join</w:t>
      </w:r>
      <w:r>
        <w:rPr>
          <w:b/>
          <w:noProof/>
          <w:lang w:eastAsia="de-DE"/>
        </w:rPr>
        <w:t xml:space="preserve"> </w:t>
      </w:r>
      <w:r>
        <w:rPr>
          <w:noProof/>
          <w:lang w:eastAsia="de-DE"/>
        </w:rPr>
        <w:t xml:space="preserve">durch den Betriebsystem-Stack 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>Zur Sicherheit zweimal, nach einem zufälligen Back-off, versendet wird.</w:t>
      </w:r>
    </w:p>
    <w:p w:rsidR="00E97C2B" w:rsidRDefault="00E97C2B" w:rsidP="002A65EA">
      <w:pPr>
        <w:rPr>
          <w:noProof/>
          <w:lang w:eastAsia="de-DE"/>
        </w:rPr>
      </w:pPr>
    </w:p>
    <w:p w:rsidR="004C6CC5" w:rsidRDefault="00E97C2B" w:rsidP="004C6CC5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966424"/>
            <wp:effectExtent l="19050" t="0" r="6350" b="0"/>
            <wp:docPr id="4" name="Bild 2" descr="D:\Repositories\WS_2011\TT1\Prak2\Ausarbeitung_Steudte_Noetzel\Grafiken\6 Uebersicht Invite mit IGMP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WS_2011\TT1\Prak2\Ausarbeitung_Steudte_Noetzel\Grafiken\6 Uebersicht Invite mit IGMP Jo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C5" w:rsidRDefault="004C6CC5" w:rsidP="004C6CC5">
      <w:pPr>
        <w:pStyle w:val="Beschriftung"/>
      </w:pPr>
      <w:r>
        <w:t xml:space="preserve">Abbildung </w:t>
      </w:r>
      <w:fldSimple w:instr=" SEQ Abbildung \* ARABIC ">
        <w:r w:rsidR="007D61A3">
          <w:rPr>
            <w:noProof/>
          </w:rPr>
          <w:t>3</w:t>
        </w:r>
      </w:fldSimple>
      <w:r>
        <w:t xml:space="preserve"> - Invite durch Gruppe "Steenbuck/Harms"</w:t>
      </w:r>
    </w:p>
    <w:p w:rsidR="00E97C2B" w:rsidRDefault="008B6CF9" w:rsidP="00E97C2B">
      <w:r>
        <w:t xml:space="preserve">Nachdem wir, wie bereits in der Versuchsdurchführung beschrieben, mit einem lokalen UAC unseren UAS inviten sendet die Partnergruppe ein </w:t>
      </w:r>
      <w:r>
        <w:rPr>
          <w:b/>
        </w:rPr>
        <w:t>Bye</w:t>
      </w:r>
      <w:r>
        <w:t xml:space="preserve"> an unseren UAS und beendet die Session (Abbildung 4).</w:t>
      </w:r>
    </w:p>
    <w:p w:rsidR="007D61A3" w:rsidRDefault="008B6CF9" w:rsidP="00E97C2B">
      <w:r>
        <w:t xml:space="preserve">Daraufhin sendet die Partnergruppe ein </w:t>
      </w:r>
      <w:r w:rsidR="007D61A3" w:rsidRPr="007D61A3">
        <w:rPr>
          <w:b/>
        </w:rPr>
        <w:t>IGMP-Leave</w:t>
      </w:r>
      <w:r w:rsidR="007D61A3">
        <w:t xml:space="preserve"> und verlässt die Multicastgruppe. Dabei fiel auf, dass trotz des Verlassens der Multicastgruppe weiterhin Multicasttraffic am Rechner der Partnergruppe ankam.</w:t>
      </w:r>
    </w:p>
    <w:p w:rsidR="007D61A3" w:rsidRDefault="007D61A3" w:rsidP="00E97C2B"/>
    <w:p w:rsidR="007D61A3" w:rsidRDefault="007D61A3" w:rsidP="007D61A3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816477"/>
            <wp:effectExtent l="19050" t="0" r="6350" b="0"/>
            <wp:docPr id="5" name="Bild 3" descr="D:\Repositories\WS_2011\TT1\Prak2\Ausarbeitung_Steudte_Noetzel\Grafiken\7 Bye SteenbuckHa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WS_2011\TT1\Prak2\Ausarbeitung_Steudte_Noetzel\Grafiken\7 Bye SteenbuckHar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A3" w:rsidRDefault="007D61A3" w:rsidP="007D61A3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BYE aus Sicht der Partnergruppe</w:t>
      </w:r>
    </w:p>
    <w:p w:rsidR="008B6CF9" w:rsidRDefault="007D61A3" w:rsidP="00E97C2B">
      <w:r>
        <w:t xml:space="preserve"> Außerdem zeigt der Trace das Problem der Trennung zwischen UAC und UAS, das dazu führte dass jedes </w:t>
      </w:r>
      <w:r>
        <w:rPr>
          <w:b/>
        </w:rPr>
        <w:t>OK</w:t>
      </w:r>
      <w:r>
        <w:t xml:space="preserve"> durch ein </w:t>
      </w:r>
      <w:r>
        <w:rPr>
          <w:b/>
        </w:rPr>
        <w:t>ACK</w:t>
      </w:r>
      <w:r>
        <w:t xml:space="preserve"> des UAC bestätigt wurde.</w:t>
      </w:r>
    </w:p>
    <w:p w:rsidR="007D61A3" w:rsidRDefault="007D61A3" w:rsidP="00E97C2B">
      <w:r>
        <w:t>Dieser Fehler wurde innerhalb des Praktikums behoben.</w:t>
      </w:r>
    </w:p>
    <w:p w:rsidR="007D61A3" w:rsidRPr="007D61A3" w:rsidRDefault="007D61A3" w:rsidP="00E97C2B"/>
    <w:p w:rsidR="002A65EA" w:rsidRDefault="00BC0CD1" w:rsidP="002A65EA">
      <w:pPr>
        <w:pStyle w:val="berschrift3"/>
      </w:pPr>
      <w:r>
        <w:t>Faz</w:t>
      </w:r>
      <w:r w:rsidR="00714545">
        <w:t>it</w:t>
      </w:r>
    </w:p>
    <w:p w:rsidR="004F47BE" w:rsidRDefault="007D61A3" w:rsidP="007D61A3">
      <w:r>
        <w:t xml:space="preserve">Die Beobachtung, dass Multicastpakete auch nach dem </w:t>
      </w:r>
      <w:r w:rsidR="004F47BE" w:rsidRPr="004F47BE">
        <w:rPr>
          <w:b/>
        </w:rPr>
        <w:t>IGMP-</w:t>
      </w:r>
      <w:r>
        <w:rPr>
          <w:b/>
        </w:rPr>
        <w:t>Leave</w:t>
      </w:r>
      <w:r>
        <w:t xml:space="preserve"> der Multicastgruppe weiterhin den Rechner erreichen, </w:t>
      </w:r>
      <w:r w:rsidR="004F47BE">
        <w:t>ist der Tatsache geschuldet, dass die Netzwerkinfrastruktur des Labornetzes sowohl auf IP- als auch auf Ethernet-Protokollebene keine Unterstützung für Multicast bietet.</w:t>
      </w:r>
    </w:p>
    <w:p w:rsidR="007D61A3" w:rsidRPr="004F47BE" w:rsidRDefault="004F47BE" w:rsidP="007D61A3">
      <w:r>
        <w:t xml:space="preserve">Somit hat weder das </w:t>
      </w:r>
      <w:r>
        <w:rPr>
          <w:b/>
        </w:rPr>
        <w:t>IGMP-Join,</w:t>
      </w:r>
      <w:r>
        <w:t xml:space="preserve"> als auch das </w:t>
      </w:r>
      <w:r>
        <w:rPr>
          <w:b/>
        </w:rPr>
        <w:t>IGMP-Leave</w:t>
      </w:r>
      <w:r>
        <w:t xml:space="preserve"> eine Auswirkung auf den Multicastverkehr. Auch die sind die Switsches im Labornetz wohl nicht in der Lage Auf Ethernetebene die speziellen Mutlicast-Macadressen auszuwerten und somit findet auch auf dieser Ebene keine Steuerung des Multicatsverkehrs statt. Somit werden die Multicastpakete lediglich gebroadcastet.</w:t>
      </w:r>
      <w:r>
        <w:rPr>
          <w:b/>
        </w:rPr>
        <w:t xml:space="preserve"> </w:t>
      </w:r>
    </w:p>
    <w:sectPr w:rsidR="007D61A3" w:rsidRPr="004F47BE" w:rsidSect="006E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16C4E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A178C"/>
    <w:multiLevelType w:val="hybridMultilevel"/>
    <w:tmpl w:val="F9886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EE5"/>
    <w:multiLevelType w:val="hybridMultilevel"/>
    <w:tmpl w:val="4C388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335"/>
    <w:multiLevelType w:val="hybridMultilevel"/>
    <w:tmpl w:val="26AC0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37270"/>
    <w:rsid w:val="00057C20"/>
    <w:rsid w:val="00166072"/>
    <w:rsid w:val="002A65EA"/>
    <w:rsid w:val="00465BFD"/>
    <w:rsid w:val="004C6CC5"/>
    <w:rsid w:val="004F47BE"/>
    <w:rsid w:val="00623822"/>
    <w:rsid w:val="00714545"/>
    <w:rsid w:val="007D61A3"/>
    <w:rsid w:val="008B6CF9"/>
    <w:rsid w:val="00937270"/>
    <w:rsid w:val="00A24B6F"/>
    <w:rsid w:val="00AA7930"/>
    <w:rsid w:val="00AC6C8C"/>
    <w:rsid w:val="00B91AE3"/>
    <w:rsid w:val="00BA286F"/>
    <w:rsid w:val="00BC0CD1"/>
    <w:rsid w:val="00BE0BF0"/>
    <w:rsid w:val="00C95A82"/>
    <w:rsid w:val="00E97C2B"/>
    <w:rsid w:val="00FE2AB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0C1"/>
  </w:style>
  <w:style w:type="paragraph" w:styleId="berschrift1">
    <w:name w:val="heading 1"/>
    <w:basedOn w:val="Standard"/>
    <w:next w:val="Standard"/>
    <w:link w:val="berschrift1Zchn"/>
    <w:uiPriority w:val="9"/>
    <w:qFormat/>
    <w:rsid w:val="00937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5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91AE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5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ufzhlungszeichen">
    <w:name w:val="List Bullet"/>
    <w:basedOn w:val="Standard"/>
    <w:uiPriority w:val="99"/>
    <w:unhideWhenUsed/>
    <w:rsid w:val="00BA286F"/>
    <w:pPr>
      <w:numPr>
        <w:numId w:val="3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3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6CC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342B4-0F8C-4EC6-8F87-C01B617F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3764</Characters>
  <Application>Microsoft Office Word</Application>
  <DocSecurity>0</DocSecurity>
  <Lines>101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Armin</cp:lastModifiedBy>
  <cp:revision>8</cp:revision>
  <dcterms:created xsi:type="dcterms:W3CDTF">2011-10-19T06:08:00Z</dcterms:created>
  <dcterms:modified xsi:type="dcterms:W3CDTF">2012-01-04T10:54:00Z</dcterms:modified>
</cp:coreProperties>
</file>