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AE3C" w14:textId="77777777" w:rsidR="001D728D" w:rsidRPr="001D728D" w:rsidRDefault="001D728D" w:rsidP="001D728D">
      <w:pPr>
        <w:rPr>
          <w:b/>
          <w:bCs/>
        </w:rPr>
      </w:pPr>
      <w:r w:rsidRPr="001D728D">
        <w:rPr>
          <w:b/>
          <w:bCs/>
        </w:rPr>
        <w:t>1.3 数学模型建立（第一问）</w:t>
      </w:r>
    </w:p>
    <w:p w14:paraId="42E6F775" w14:textId="77777777" w:rsidR="001D728D" w:rsidRPr="001D728D" w:rsidRDefault="001D728D" w:rsidP="001D728D">
      <w:pPr>
        <w:rPr>
          <w:b/>
          <w:bCs/>
        </w:rPr>
      </w:pPr>
      <w:r w:rsidRPr="001D728D">
        <w:rPr>
          <w:b/>
          <w:bCs/>
        </w:rPr>
        <w:t>（1）区域离散化与目标先验</w:t>
      </w:r>
    </w:p>
    <w:p w14:paraId="31B01E2B" w14:textId="3DE6F1C4" w:rsidR="001D728D" w:rsidRPr="001D728D" w:rsidRDefault="001D728D" w:rsidP="001D728D">
      <w:r w:rsidRPr="001D728D">
        <w:t>将搜索海域划分为 </w:t>
      </w:r>
      <m:oMath>
        <m:r>
          <w:rPr>
            <w:rFonts w:ascii="Cambria Math" w:hAnsi="Cambria Math"/>
          </w:rPr>
          <m:t>M×N</m:t>
        </m:r>
      </m:oMath>
      <w:r w:rsidRPr="001D728D">
        <w:t> </w:t>
      </w:r>
      <w:proofErr w:type="gramStart"/>
      <w:r w:rsidRPr="001D728D">
        <w:t>个</w:t>
      </w:r>
      <w:proofErr w:type="gramEnd"/>
      <w:r w:rsidRPr="001D728D">
        <w:t>网格，网格大小为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x×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</m:t>
        </m:r>
      </m:oMath>
      <w:r w:rsidRPr="001D728D">
        <w:t>。</w:t>
      </w:r>
      <w:proofErr w:type="gramStart"/>
      <w:r w:rsidRPr="001D728D">
        <w:t>设目标</w:t>
      </w:r>
      <w:proofErr w:type="gramEnd"/>
      <w:r w:rsidRPr="001D728D">
        <w:t>为一艘长度为 </w:t>
      </w:r>
      <m:oMath>
        <m:r>
          <w:rPr>
            <w:rFonts w:ascii="Cambria Math" w:hAnsi="Cambria Math"/>
          </w:rPr>
          <m:t>L</m:t>
        </m:r>
      </m:oMath>
      <w:r w:rsidRPr="001D728D">
        <w:t>、宽度为 </w:t>
      </w:r>
      <m:oMath>
        <m:r>
          <w:rPr>
            <w:rFonts w:ascii="Cambria Math" w:hAnsi="Cambria Math"/>
          </w:rPr>
          <m:t>W</m:t>
        </m:r>
      </m:oMath>
      <w:r w:rsidRPr="001D728D">
        <w:t> 的舰船，在区域内以最大速度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max</m:t>
            </m:r>
          </m:sub>
        </m:sSub>
      </m:oMath>
      <w:r w:rsidRPr="001D728D">
        <w:t> 机动，但始终不离开区域。初始时刻目标位置未知，采用均匀分布：</w:t>
      </w:r>
    </w:p>
    <w:p w14:paraId="4C822938" w14:textId="6111A30A" w:rsidR="001D728D" w:rsidRPr="001D728D" w:rsidRDefault="001D728D" w:rsidP="001D72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(i,j)=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M×N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i,j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8741BC4" w14:textId="77777777" w:rsidR="001D728D" w:rsidRPr="001D728D" w:rsidRDefault="001D728D" w:rsidP="001D728D">
      <w:pPr>
        <w:rPr>
          <w:b/>
          <w:bCs/>
        </w:rPr>
      </w:pPr>
      <w:r w:rsidRPr="001D728D">
        <w:rPr>
          <w:b/>
          <w:bCs/>
        </w:rPr>
        <w:t>（2）目标运动模型</w:t>
      </w:r>
    </w:p>
    <w:p w14:paraId="595A008C" w14:textId="64A27EDB" w:rsidR="001D728D" w:rsidRPr="001D728D" w:rsidRDefault="001D728D" w:rsidP="001D728D">
      <w:r w:rsidRPr="001D728D">
        <w:t>目标位置服从马尔可夫过程，状态转移概率为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)→(i,j</m:t>
                </m:r>
              </m:e>
            </m:d>
          </m:sub>
        </m:sSub>
      </m:oMath>
      <w:r w:rsidRPr="001D728D">
        <w:t>。考虑目标速度限制，单步时间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1D728D">
        <w:t> 内最大移动距离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1D728D">
        <w:t>，据此设定转移概率（例如在可达网格内均匀分布）。目标存在概率图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(i,j)</m:t>
        </m:r>
      </m:oMath>
      <w:r w:rsidRPr="001D728D">
        <w:t> 的演化满足：</w:t>
      </w:r>
    </w:p>
    <w:p w14:paraId="7A1A7182" w14:textId="31F20A73" w:rsidR="001D728D" w:rsidRPr="001D728D" w:rsidRDefault="001D728D" w:rsidP="001D72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(i,j)=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)→(i,j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  <w:r w:rsidRPr="001D728D">
        <w:rPr>
          <w:b/>
          <w:bCs/>
        </w:rPr>
        <w:t>（</w:t>
      </w:r>
      <w:r>
        <w:rPr>
          <w:rFonts w:hint="eastAsia"/>
          <w:b/>
          <w:bCs/>
        </w:rPr>
        <w:t>3</w:t>
      </w:r>
      <w:r w:rsidRPr="001D728D">
        <w:rPr>
          <w:b/>
          <w:bCs/>
        </w:rPr>
        <w:t>）概率图更新机制</w:t>
      </w:r>
    </w:p>
    <w:p w14:paraId="63817A44" w14:textId="0F7A4404" w:rsidR="001D728D" w:rsidRPr="001D728D" w:rsidRDefault="001D728D" w:rsidP="001D728D">
      <w:r w:rsidRPr="001D728D">
        <w:t>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(i,j)</m:t>
        </m:r>
      </m:oMath>
      <w:r w:rsidRPr="001D728D">
        <w:t> 为时刻 </w:t>
      </w:r>
      <m:oMath>
        <m:r>
          <w:rPr>
            <w:rFonts w:ascii="Cambria Math" w:hAnsi="Cambria Math"/>
          </w:rPr>
          <m:t>t</m:t>
        </m:r>
      </m:oMath>
      <w:r w:rsidRPr="001D728D">
        <w:t> 开始时（即尚未进行该时刻观测前）目标位于网格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  <m:e>
            <m:r>
              <w:rPr>
                <w:rFonts w:ascii="Cambria Math" w:hAnsi="Cambria Math"/>
              </w:rPr>
              <m:t>j</m:t>
            </m:r>
          </m:e>
        </m:d>
      </m:oMath>
      <w:r w:rsidRPr="001D728D">
        <w:t> 的概率，初始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(i,j)=1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(M×N)</m:t>
        </m:r>
      </m:oMath>
      <w:r w:rsidRPr="001D728D">
        <w:t>。</w:t>
      </w:r>
    </w:p>
    <w:p w14:paraId="793C6E39" w14:textId="599816F0" w:rsidR="001D728D" w:rsidRPr="001D728D" w:rsidRDefault="001D728D" w:rsidP="001D728D">
      <w:r w:rsidRPr="001D728D">
        <w:t>在每个搜索时刻 </w:t>
      </w:r>
      <m:oMath>
        <m:r>
          <w:rPr>
            <w:rFonts w:ascii="Cambria Math" w:hAnsi="Cambria Math"/>
          </w:rPr>
          <m:t>t</m:t>
        </m:r>
      </m:oMath>
      <w:r w:rsidRPr="001D728D">
        <w:t>，无人机对某些网格进行探测。对于被探测的网格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  <m:e>
            <m:r>
              <w:rPr>
                <w:rFonts w:ascii="Cambria Math" w:hAnsi="Cambria Math"/>
              </w:rPr>
              <m:t>j</m:t>
            </m:r>
          </m:e>
        </m:d>
      </m:oMath>
      <w:r w:rsidRPr="001D728D">
        <w:t>，根据探测结果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(i,j)</m:t>
        </m:r>
      </m:oMath>
      <w:r w:rsidRPr="001D728D">
        <w:t>（发现目标或未发现目标），利用贝叶斯准则更新概率：</w:t>
      </w:r>
    </w:p>
    <w:p w14:paraId="1E5D73A6" w14:textId="77777777" w:rsidR="001D728D" w:rsidRPr="001D728D" w:rsidRDefault="001D728D" w:rsidP="001D728D">
      <w:pPr>
        <w:numPr>
          <w:ilvl w:val="0"/>
          <w:numId w:val="5"/>
        </w:numPr>
      </w:pPr>
      <w:r w:rsidRPr="001D728D">
        <w:t>若</w:t>
      </w:r>
      <w:r w:rsidRPr="001D728D">
        <w:rPr>
          <w:b/>
          <w:bCs/>
        </w:rPr>
        <w:t>发现目标</w:t>
      </w:r>
      <w:r w:rsidRPr="001D728D">
        <w:t>：</w:t>
      </w:r>
    </w:p>
    <w:p w14:paraId="022A735C" w14:textId="5E7860D5" w:rsidR="001D728D" w:rsidRPr="001D728D" w:rsidRDefault="001D728D" w:rsidP="001D728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m:t>post</m:t>
              </m:r>
            </m:sup>
          </m:sSubSup>
          <m:r>
            <w:rPr>
              <w:rFonts w:ascii="Cambria Math" w:hAnsi="Cambria Math"/>
            </w:rPr>
            <m:t>(i,j)=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(i,j)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(i,j)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+(1-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(i,j))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19851E9" w14:textId="77777777" w:rsidR="001D728D" w:rsidRPr="001D728D" w:rsidRDefault="001D728D" w:rsidP="001D728D">
      <w:pPr>
        <w:numPr>
          <w:ilvl w:val="0"/>
          <w:numId w:val="5"/>
        </w:numPr>
      </w:pPr>
      <w:r w:rsidRPr="001D728D">
        <w:t>若</w:t>
      </w:r>
      <w:r w:rsidRPr="001D728D">
        <w:rPr>
          <w:b/>
          <w:bCs/>
        </w:rPr>
        <w:t>未发现目标</w:t>
      </w:r>
      <w:r w:rsidRPr="001D728D">
        <w:t>：</w:t>
      </w:r>
    </w:p>
    <w:p w14:paraId="3B8B280C" w14:textId="2DF34BB7" w:rsidR="001D728D" w:rsidRPr="001D728D" w:rsidRDefault="001D728D" w:rsidP="001D728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m:t>post</m:t>
              </m:r>
            </m:sup>
          </m:sSubSup>
          <m:r>
            <w:rPr>
              <w:rFonts w:ascii="Cambria Math" w:hAnsi="Cambria Math"/>
            </w:rPr>
            <m:t>(i,j)=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(i,j)(1-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(i,j)(1-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)+(1-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(i,j))(1-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48C1B04" w14:textId="3CCAF267" w:rsidR="001D728D" w:rsidRPr="001D728D" w:rsidRDefault="001D728D" w:rsidP="001D728D">
      <w:r w:rsidRPr="001D728D">
        <w:t>对于未被探测的网格，概率保持不变：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nor/>
              </m:rPr>
              <m:t>post</m:t>
            </m:r>
          </m:sup>
        </m:sSubSup>
        <m:r>
          <w:rPr>
            <w:rFonts w:ascii="Cambria Math" w:hAnsi="Cambria Math"/>
          </w:rPr>
          <m:t>(i,j)=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(i,j)</m:t>
        </m:r>
      </m:oMath>
      <w:r w:rsidRPr="001D728D">
        <w:t>。这里的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nor/>
              </m:rPr>
              <m:t>post</m:t>
            </m:r>
          </m:sup>
        </m:sSubSup>
        <m:r>
          <w:rPr>
            <w:rFonts w:ascii="Cambria Math" w:hAnsi="Cambria Math"/>
          </w:rPr>
          <m:t>(i,j)</m:t>
        </m:r>
      </m:oMath>
      <w:r w:rsidRPr="001D728D">
        <w:t> 表示考虑当前观测</w:t>
      </w:r>
      <w:proofErr w:type="gramStart"/>
      <w:r w:rsidRPr="001D728D">
        <w:t>后目标</w:t>
      </w:r>
      <w:proofErr w:type="gramEnd"/>
      <w:r w:rsidRPr="001D728D">
        <w:t>在网格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  <m:e>
            <m:r>
              <w:rPr>
                <w:rFonts w:ascii="Cambria Math" w:hAnsi="Cambria Math"/>
              </w:rPr>
              <m:t>j</m:t>
            </m:r>
          </m:e>
        </m:d>
      </m:oMath>
      <w:r w:rsidRPr="001D728D">
        <w:t> 的后验概率。</w:t>
      </w:r>
    </w:p>
    <w:p w14:paraId="6DF54D4E" w14:textId="0B8B33D5" w:rsidR="001D728D" w:rsidRPr="001D728D" w:rsidRDefault="001D728D" w:rsidP="001D728D">
      <w:r w:rsidRPr="001D728D">
        <w:lastRenderedPageBreak/>
        <w:t>目标在海上以最大速度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max</m:t>
            </m:r>
          </m:sub>
        </m:sSub>
      </m:oMath>
      <w:r w:rsidRPr="001D728D">
        <w:t> 机动，因此相邻时刻的位置具有相关性。采用一阶马尔可夫过程描述目标运动：从时刻 </w:t>
      </w:r>
      <m:oMath>
        <m:r>
          <w:rPr>
            <w:rFonts w:ascii="Cambria Math" w:hAnsi="Cambria Math"/>
          </w:rPr>
          <m:t>t</m:t>
        </m:r>
      </m:oMath>
      <w:r w:rsidRPr="001D728D">
        <w:t> 到 </w:t>
      </w:r>
      <m:oMath>
        <m:r>
          <w:rPr>
            <w:rFonts w:ascii="Cambria Math" w:hAnsi="Cambria Math"/>
          </w:rPr>
          <m:t>t+1</m:t>
        </m:r>
      </m:oMath>
      <w:r w:rsidRPr="001D728D">
        <w:t>，目标从网格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1D728D">
        <w:t> 转移到网格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  <m:e>
            <m:r>
              <w:rPr>
                <w:rFonts w:ascii="Cambria Math" w:hAnsi="Cambria Math"/>
              </w:rPr>
              <m:t>j</m:t>
            </m:r>
          </m:e>
        </m:d>
      </m:oMath>
      <w:r w:rsidRPr="001D728D">
        <w:t> 的概率为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)→(i,j</m:t>
                </m:r>
              </m:e>
            </m:d>
          </m:sub>
        </m:sSub>
      </m:oMath>
      <w:r w:rsidRPr="001D728D">
        <w:t>。转移概率根据目标最大速度与网格尺寸设定，例如：设单</w:t>
      </w:r>
      <w:proofErr w:type="gramStart"/>
      <w:r w:rsidRPr="001D728D">
        <w:t>步最大</w:t>
      </w:r>
      <w:proofErr w:type="gramEnd"/>
      <w:r w:rsidRPr="001D728D">
        <w:t>移动网格数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max</m:t>
            </m:r>
          </m:sub>
        </m:sSub>
        <m:r>
          <w:rPr>
            <w:rFonts w:ascii="Cambria Math" w:hAnsi="Cambria Math"/>
          </w:rPr>
          <m:t>=⌊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/Δ</m:t>
        </m:r>
        <m:r>
          <w:rPr>
            <w:rFonts w:ascii="Cambria Math" w:hAnsi="Cambria Math"/>
          </w:rPr>
          <m:t>x⌋</m:t>
        </m:r>
      </m:oMath>
      <w:r w:rsidRPr="001D728D">
        <w:t>，则在曼哈顿距离不超过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max</m:t>
            </m:r>
          </m:sub>
        </m:sSub>
      </m:oMath>
      <w:r w:rsidRPr="001D728D">
        <w:t> 的网格间均匀分配概率，即：</w:t>
      </w:r>
    </w:p>
    <w:p w14:paraId="76A395E7" w14:textId="0305F42E" w:rsidR="001D728D" w:rsidRPr="001D728D" w:rsidRDefault="001D728D" w:rsidP="001D72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)→(i,j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neighbor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i-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j-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否则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  <m:r>
            <w:br/>
          </m:r>
        </m:oMath>
      </m:oMathPara>
    </w:p>
    <w:p w14:paraId="7CBAC6C2" w14:textId="2A7BD026" w:rsidR="001D728D" w:rsidRPr="001D728D" w:rsidRDefault="001D728D" w:rsidP="001D728D">
      <w:r w:rsidRPr="001D728D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neighbor</m:t>
            </m:r>
          </m:sub>
        </m:sSub>
      </m:oMath>
      <w:r w:rsidRPr="001D728D">
        <w:t> 为可达网格的总数（含自身）。</w:t>
      </w:r>
    </w:p>
    <w:p w14:paraId="24680CD2" w14:textId="77777777" w:rsidR="001D728D" w:rsidRPr="001D728D" w:rsidRDefault="001D728D" w:rsidP="001D728D">
      <w:r w:rsidRPr="001D728D">
        <w:t>利用转移概率矩阵，将后验概率传播至下一时刻，得到下一时刻的先验概率：</w:t>
      </w:r>
    </w:p>
    <w:p w14:paraId="46C09002" w14:textId="13A559DA" w:rsidR="001D728D" w:rsidRPr="001D728D" w:rsidRDefault="001D728D" w:rsidP="001D72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(i,j)=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m:rPr>
                          <m:nor/>
                        </m:rPr>
                        <m:t>post</m:t>
                      </m:r>
                    </m:sup>
                  </m:sSubSup>
                </m:e>
              </m:nary>
            </m:e>
          </m:nary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)→(i,j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4616DA6" w14:textId="77777777" w:rsidR="001D728D" w:rsidRPr="001D728D" w:rsidRDefault="001D728D" w:rsidP="001D728D">
      <w:r w:rsidRPr="001D728D">
        <w:t>上述“观测更新—运动预测”两步构成一个完整的递归贝叶斯估计过程，实现了对目标位置概率的动态更新，为协同搜索决策提供了实时信息基础。</w:t>
      </w:r>
    </w:p>
    <w:p w14:paraId="6CD3EC99" w14:textId="08B859BE" w:rsidR="001D728D" w:rsidRPr="001D728D" w:rsidRDefault="001D728D" w:rsidP="001D728D"/>
    <w:p w14:paraId="10CF8A9C" w14:textId="77777777" w:rsidR="001D728D" w:rsidRPr="001D728D" w:rsidRDefault="001D728D" w:rsidP="001D728D">
      <w:pPr>
        <w:rPr>
          <w:b/>
          <w:bCs/>
        </w:rPr>
      </w:pPr>
      <w:r w:rsidRPr="001D728D">
        <w:rPr>
          <w:b/>
          <w:bCs/>
        </w:rPr>
        <w:t>（4）无人机平台约束</w:t>
      </w:r>
    </w:p>
    <w:p w14:paraId="05053A7F" w14:textId="5CFA71E9" w:rsidR="001D728D" w:rsidRPr="001D728D" w:rsidRDefault="001D728D" w:rsidP="001D728D">
      <w:r w:rsidRPr="001D728D">
        <w:t>设共有 </w:t>
      </w:r>
      <m:oMath>
        <m:r>
          <w:rPr>
            <w:rFonts w:ascii="Cambria Math" w:hAnsi="Cambria Math"/>
          </w:rPr>
          <m:t>K</m:t>
        </m:r>
      </m:oMath>
      <w:r w:rsidRPr="001D728D">
        <w:t> 架无人机，出发点为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</m:oMath>
      <w:r w:rsidRPr="001D728D">
        <w:t>（已知）。每架无人机性能参数：</w:t>
      </w:r>
    </w:p>
    <w:p w14:paraId="34A1D9FA" w14:textId="5368BBF6" w:rsidR="001D728D" w:rsidRPr="001D728D" w:rsidRDefault="001D728D" w:rsidP="001D728D">
      <w:pPr>
        <w:numPr>
          <w:ilvl w:val="0"/>
          <w:numId w:val="2"/>
        </w:numPr>
      </w:pPr>
      <w:r w:rsidRPr="001D728D">
        <w:t>最大续航时间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max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bSup>
      </m:oMath>
      <w:r w:rsidRPr="001D728D">
        <w:t>；</w:t>
      </w:r>
    </w:p>
    <w:p w14:paraId="40341C5E" w14:textId="0EE195FE" w:rsidR="001D728D" w:rsidRPr="001D728D" w:rsidRDefault="001D728D" w:rsidP="001D728D">
      <w:pPr>
        <w:numPr>
          <w:ilvl w:val="0"/>
          <w:numId w:val="2"/>
        </w:numPr>
      </w:pPr>
      <w:r w:rsidRPr="001D728D">
        <w:t>速度范围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min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m:t>max</m:t>
                </m:r>
              </m:sub>
            </m:sSub>
          </m:e>
        </m:d>
      </m:oMath>
      <w:r w:rsidRPr="001D728D">
        <w:t>；</w:t>
      </w:r>
    </w:p>
    <w:p w14:paraId="2A31261B" w14:textId="198CB270" w:rsidR="001D728D" w:rsidRPr="001D728D" w:rsidRDefault="001D728D" w:rsidP="001D728D">
      <w:pPr>
        <w:numPr>
          <w:ilvl w:val="0"/>
          <w:numId w:val="2"/>
        </w:numPr>
      </w:pPr>
      <w:r w:rsidRPr="001D728D">
        <w:t>飞行路径由一系列航点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k,t</m:t>
            </m:r>
          </m:sub>
        </m:sSub>
      </m:oMath>
      <w:r w:rsidRPr="001D728D">
        <w:t> 表示，相邻航点间距离与速度、时间步长匹配。</w:t>
      </w:r>
    </w:p>
    <w:p w14:paraId="3A8F9920" w14:textId="77777777" w:rsidR="001D728D" w:rsidRPr="001D728D" w:rsidRDefault="001D728D" w:rsidP="001D728D">
      <w:pPr>
        <w:rPr>
          <w:b/>
          <w:bCs/>
        </w:rPr>
      </w:pPr>
      <w:r w:rsidRPr="001D728D">
        <w:rPr>
          <w:b/>
          <w:bCs/>
        </w:rPr>
        <w:t>（5）协同决策变量与目标函数</w:t>
      </w:r>
    </w:p>
    <w:p w14:paraId="31F226C2" w14:textId="77777777" w:rsidR="001D728D" w:rsidRPr="001D728D" w:rsidRDefault="001D728D" w:rsidP="001D728D">
      <w:r w:rsidRPr="001D728D">
        <w:t>决策变量包括：</w:t>
      </w:r>
    </w:p>
    <w:p w14:paraId="31C5BAEB" w14:textId="11BF8EAF" w:rsidR="001D728D" w:rsidRPr="001D728D" w:rsidRDefault="001D728D" w:rsidP="001D728D">
      <w:pPr>
        <w:numPr>
          <w:ilvl w:val="0"/>
          <w:numId w:val="3"/>
        </w:numPr>
      </w:pPr>
      <w:r w:rsidRPr="001D728D">
        <w:rPr>
          <w:b/>
          <w:bCs/>
        </w:rPr>
        <w:t>无人机数量 </w:t>
      </w:r>
      <m:oMath>
        <m:r>
          <w:rPr>
            <w:rFonts w:ascii="Cambria Math" w:hAnsi="Cambria Math"/>
          </w:rPr>
          <m:t>K</m:t>
        </m:r>
      </m:oMath>
      <w:r w:rsidRPr="001D728D">
        <w:t>（正整数）；</w:t>
      </w:r>
    </w:p>
    <w:p w14:paraId="09A08611" w14:textId="23C6B27C" w:rsidR="001D728D" w:rsidRPr="001D728D" w:rsidRDefault="001D728D" w:rsidP="001D728D">
      <w:pPr>
        <w:numPr>
          <w:ilvl w:val="0"/>
          <w:numId w:val="3"/>
        </w:numPr>
      </w:pPr>
      <w:r w:rsidRPr="001D728D">
        <w:rPr>
          <w:b/>
          <w:bCs/>
        </w:rPr>
        <w:t>各无人机航迹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k,1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k,2</m:t>
            </m:r>
          </m:sub>
        </m:sSub>
        <m:r>
          <w:rPr>
            <w:rFonts w:ascii="Cambria Math" w:hAnsi="Cambria Math"/>
          </w:rPr>
          <m:t>,…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}</m:t>
        </m:r>
      </m:oMath>
      <w:r w:rsidRPr="001D728D">
        <w:t>。</w:t>
      </w:r>
    </w:p>
    <w:p w14:paraId="6E43F298" w14:textId="77777777" w:rsidR="001D728D" w:rsidRPr="001D728D" w:rsidRDefault="001D728D" w:rsidP="001D728D">
      <w:r w:rsidRPr="001D728D">
        <w:t>优化目标为最小化期望发现时间：</w:t>
      </w:r>
    </w:p>
    <w:p w14:paraId="3FBEA8CE" w14:textId="55F683B7" w:rsidR="001D728D" w:rsidRPr="001D728D" w:rsidRDefault="001D728D" w:rsidP="001D728D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K,</m:t>
              </m:r>
              <m:r>
                <m:rPr>
                  <m:nor/>
                </m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lim>
          </m:limLow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detect</m:t>
              </m:r>
            </m:sub>
          </m:sSub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05EBCC8" w14:textId="77777777" w:rsidR="001D728D" w:rsidRPr="001D728D" w:rsidRDefault="001D728D" w:rsidP="001D728D">
      <w:r w:rsidRPr="001D728D">
        <w:t>期望发现时间可通过搜索过程的概率表达式计算：</w:t>
      </w:r>
    </w:p>
    <w:p w14:paraId="1D7D053F" w14:textId="59445C3A" w:rsidR="001D728D" w:rsidRPr="001D728D" w:rsidRDefault="001D728D" w:rsidP="001D728D"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detect</m:t>
              </m:r>
            </m:sub>
          </m:sSub>
          <m: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total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t⋅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∏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τ=1</m:t>
                  </m:r>
                </m:sub>
                <m:sup>
                  <m:r>
                    <w:rPr>
                      <w:rFonts w:ascii="Cambria Math" w:hAnsi="Cambria Math"/>
                    </w:rPr>
                    <m:t>t-1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(i,j)∈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(i,j)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(i,j)∈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(i,j)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03F0B64" w14:textId="0549C681" w:rsidR="001D728D" w:rsidRPr="001D728D" w:rsidRDefault="001D728D" w:rsidP="001D728D">
      <w:r w:rsidRPr="001D728D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 w:rsidRPr="001D728D">
        <w:t> 为时刻 </w:t>
      </w:r>
      <m:oMath>
        <m:r>
          <w:rPr>
            <w:rFonts w:ascii="Cambria Math" w:hAnsi="Cambria Math"/>
          </w:rPr>
          <m:t>τ</m:t>
        </m:r>
      </m:oMath>
      <w:r w:rsidRPr="001D728D">
        <w:t> 所有无人机搜索网格的并集。</w:t>
      </w:r>
      <w:r w:rsidR="000B5DA0" w:rsidRPr="000B5DA0">
        <w:t>设无人机传感器对海面目标的有效探测半径为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0B5DA0" w:rsidRPr="000B5DA0">
        <w:t>，当无人机位于某点时，其可探测区域为以该点为中心、半径为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0B5DA0" w:rsidRPr="000B5DA0">
        <w:t> 的圆形区域。在离散化网格下，取网格边长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0B5DA0" w:rsidRPr="000B5DA0">
        <w:t>，并假设无人机在每个时间步恰好移动一个网格，则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</m:oMath>
      <w:r w:rsidR="000B5DA0" w:rsidRPr="000B5DA0">
        <w:t> 即为无人机当前所在的网格。</w:t>
      </w:r>
    </w:p>
    <w:p w14:paraId="6DA4DC6F" w14:textId="77777777" w:rsidR="001D728D" w:rsidRPr="001D728D" w:rsidRDefault="001D728D" w:rsidP="001D728D">
      <w:r w:rsidRPr="001D728D">
        <w:t>约束条件：</w:t>
      </w:r>
    </w:p>
    <w:p w14:paraId="68A977BF" w14:textId="49A90798" w:rsidR="001D728D" w:rsidRPr="001D728D" w:rsidRDefault="001D728D" w:rsidP="001D728D">
      <w:pPr>
        <w:numPr>
          <w:ilvl w:val="0"/>
          <w:numId w:val="4"/>
        </w:numPr>
      </w:pPr>
      <w:r w:rsidRPr="001D728D">
        <w:t>续航约束：每架无人机飞行时间 </w:t>
      </w:r>
      <m:oMath>
        <m:r>
          <w:rPr>
            <w:rFonts w:ascii="Cambria Math" w:hAnsi="Cambria Math"/>
          </w:rPr>
          <m:t>≤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max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bSup>
      </m:oMath>
      <w:r w:rsidRPr="001D728D">
        <w:t>；</w:t>
      </w:r>
    </w:p>
    <w:p w14:paraId="4863CA1B" w14:textId="2709D23C" w:rsidR="001D728D" w:rsidRPr="001D728D" w:rsidRDefault="001D728D" w:rsidP="001D728D">
      <w:pPr>
        <w:numPr>
          <w:ilvl w:val="0"/>
          <w:numId w:val="4"/>
        </w:numPr>
      </w:pPr>
      <w:r w:rsidRPr="001D728D">
        <w:t>速度约束：飞行速度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(t)∈[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max</m:t>
            </m:r>
          </m:sub>
        </m:sSub>
        <m:r>
          <w:rPr>
            <w:rFonts w:ascii="Cambria Math" w:hAnsi="Cambria Math"/>
          </w:rPr>
          <m:t>]</m:t>
        </m:r>
      </m:oMath>
      <w:r w:rsidRPr="001D728D">
        <w:t>；</w:t>
      </w:r>
    </w:p>
    <w:p w14:paraId="374D40FB" w14:textId="170B0DA6" w:rsidR="001D728D" w:rsidRPr="001D728D" w:rsidRDefault="001D728D" w:rsidP="001D728D">
      <w:pPr>
        <w:numPr>
          <w:ilvl w:val="0"/>
          <w:numId w:val="4"/>
        </w:numPr>
      </w:pPr>
      <w:r w:rsidRPr="001D728D">
        <w:t>初始位置约束：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k,0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</m:oMath>
      <w:r w:rsidRPr="001D728D">
        <w:t>；</w:t>
      </w:r>
    </w:p>
    <w:p w14:paraId="29C2A87D" w14:textId="7275667E" w:rsidR="001D728D" w:rsidRPr="001D728D" w:rsidRDefault="001D728D" w:rsidP="001D728D">
      <w:pPr>
        <w:numPr>
          <w:ilvl w:val="0"/>
          <w:numId w:val="4"/>
        </w:numPr>
      </w:pPr>
      <w:r w:rsidRPr="001D728D">
        <w:t>避碰约束：任意两架无人机在同时刻的距离 </w:t>
      </w:r>
      <m:oMath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safe</m:t>
            </m:r>
          </m:sub>
        </m:sSub>
      </m:oMath>
      <w:r w:rsidRPr="001D728D">
        <w:t>；</w:t>
      </w:r>
    </w:p>
    <w:p w14:paraId="2BC68BF1" w14:textId="77777777" w:rsidR="001D728D" w:rsidRPr="001D728D" w:rsidRDefault="001D728D" w:rsidP="001D728D">
      <w:pPr>
        <w:numPr>
          <w:ilvl w:val="0"/>
          <w:numId w:val="4"/>
        </w:numPr>
      </w:pPr>
      <w:r w:rsidRPr="001D728D">
        <w:t>区域边界约束：所有航迹点位于搜索区域内。</w:t>
      </w:r>
    </w:p>
    <w:p w14:paraId="79C0245E" w14:textId="77777777" w:rsidR="006A4F38" w:rsidRPr="006A4F38" w:rsidRDefault="006A4F38" w:rsidP="006A4F38">
      <w:r w:rsidRPr="006A4F38">
        <w:t>（6）求解框架</w:t>
      </w:r>
    </w:p>
    <w:p w14:paraId="446F756E" w14:textId="118E9D7A" w:rsidR="006A4F38" w:rsidRPr="006A4F38" w:rsidRDefault="006A4F38" w:rsidP="006A4F38">
      <w:pPr>
        <w:rPr>
          <w:rFonts w:hint="eastAsia"/>
        </w:rPr>
      </w:pPr>
      <w:r w:rsidRPr="006A4F38">
        <w:t>上述优化问题为混合整数非线性规划，直接求解全局最优</w:t>
      </w:r>
      <w:proofErr w:type="gramStart"/>
      <w:r w:rsidRPr="006A4F38">
        <w:t>解复杂</w:t>
      </w:r>
      <w:proofErr w:type="gramEnd"/>
      <w:r w:rsidRPr="006A4F38">
        <w:t>度高、难以实时实现。为此，采用双层求解架构：外层确定无人机数量，内层采用滚动时域规划与多智能体协同优化生成各无人机航迹。</w:t>
      </w:r>
    </w:p>
    <w:p w14:paraId="02F8D2AF" w14:textId="77777777" w:rsidR="006A4F38" w:rsidRPr="006A4F38" w:rsidRDefault="006A4F38" w:rsidP="006A4F38">
      <w:r w:rsidRPr="006A4F38">
        <w:t>外层：无人机数量确定</w:t>
      </w:r>
    </w:p>
    <w:p w14:paraId="749CCCD8" w14:textId="460966D7" w:rsidR="006A4F38" w:rsidRPr="006A4F38" w:rsidRDefault="006A4F38" w:rsidP="006A4F38">
      <w:pPr>
        <w:rPr>
          <w:rFonts w:hint="eastAsia"/>
        </w:rPr>
      </w:pPr>
      <w:proofErr w:type="gramStart"/>
      <w:r w:rsidRPr="006A4F38">
        <w:t>设任务</w:t>
      </w:r>
      <w:proofErr w:type="gramEnd"/>
      <w:r w:rsidRPr="006A4F38">
        <w:t>期望发现时间上限为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req</m:t>
            </m:r>
          </m:sub>
        </m:sSub>
      </m:oMath>
      <w:r w:rsidRPr="006A4F38">
        <w:t>（</w:t>
      </w:r>
      <w:proofErr w:type="gramStart"/>
      <w:r w:rsidRPr="006A4F38">
        <w:t>由任务</w:t>
      </w:r>
      <w:proofErr w:type="gramEnd"/>
      <w:r w:rsidRPr="006A4F38">
        <w:t>要求给定）。从最小可行数量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=1</m:t>
        </m:r>
      </m:oMath>
      <w:r w:rsidRPr="006A4F38">
        <w:t> 开始，逐步增加无人机数量，对每个 </w:t>
      </w:r>
      <m:oMath>
        <m:r>
          <w:rPr>
            <w:rFonts w:ascii="Cambria Math" w:hAnsi="Cambria Math"/>
          </w:rPr>
          <m:t>K</m:t>
        </m:r>
      </m:oMath>
      <w:r w:rsidRPr="006A4F38">
        <w:t> 求解内层航迹优化问题，判断是否存在可行航迹使 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detect</m:t>
            </m:r>
          </m:sub>
        </m:sSub>
        <m:r>
          <w:rPr>
            <w:rFonts w:ascii="Cambria Math" w:hAnsi="Cambria Math"/>
          </w:rPr>
          <m:t>]≤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req</m:t>
            </m:r>
          </m:sub>
        </m:sSub>
      </m:oMath>
      <w:r w:rsidRPr="006A4F38">
        <w:t>。若存在，则当前 </w:t>
      </w:r>
      <m:oMath>
        <m:r>
          <w:rPr>
            <w:rFonts w:ascii="Cambria Math" w:hAnsi="Cambria Math"/>
          </w:rPr>
          <m:t>K</m:t>
        </m:r>
      </m:oMath>
      <w:r w:rsidRPr="006A4F38">
        <w:t> 即为最少所需无人机数量；若达到平台数量上限仍不满足，则输出“无法在规定时间内完成搜索”。外层循环体现了“确定调用多少架无人机”的决策逻辑。</w:t>
      </w:r>
    </w:p>
    <w:p w14:paraId="3E6B7175" w14:textId="77777777" w:rsidR="006A4F38" w:rsidRPr="006A4F38" w:rsidRDefault="006A4F38" w:rsidP="006A4F38">
      <w:r w:rsidRPr="006A4F38">
        <w:t>内层：滚动时域协同航迹规划</w:t>
      </w:r>
    </w:p>
    <w:p w14:paraId="3AEC5A10" w14:textId="1DFDBFA0" w:rsidR="006A4F38" w:rsidRPr="006A4F38" w:rsidRDefault="006A4F38" w:rsidP="006A4F38">
      <w:r w:rsidRPr="006A4F38">
        <w:t>将整个搜索时域划分为多个规划周期，每个周期长度为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A4F38">
        <w:t>（例如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=5</m:t>
        </m:r>
      </m:oMath>
      <w:r w:rsidRPr="006A4F38">
        <w:t> 分钟）。在每个周期开始时刻，基于当前的目标概率图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(i,j)</m:t>
        </m:r>
      </m:oMath>
      <w:r w:rsidRPr="006A4F38">
        <w:t> 和各无人机当前位置，求解一个短时</w:t>
      </w:r>
      <w:r w:rsidRPr="006A4F38">
        <w:lastRenderedPageBreak/>
        <w:t>域优化子问题，生成各无人机在未来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6A4F38">
        <w:t> 时间内的航迹，执行该航迹，然后在下一周期开始时重新规划。</w:t>
      </w:r>
    </w:p>
    <w:p w14:paraId="1847F95F" w14:textId="4CD89050" w:rsidR="006A4F38" w:rsidRPr="006A4F38" w:rsidRDefault="006A4F38" w:rsidP="006A4F38">
      <w:r w:rsidRPr="006A4F38">
        <w:t>子问题模型（在第 </w:t>
      </w:r>
      <m:oMath>
        <m:r>
          <w:rPr>
            <w:rFonts w:ascii="Cambria Math" w:hAnsi="Cambria Math"/>
          </w:rPr>
          <m:t>k</m:t>
        </m:r>
      </m:oMath>
      <w:r w:rsidRPr="006A4F38">
        <w:t> </w:t>
      </w:r>
      <w:proofErr w:type="gramStart"/>
      <w:r w:rsidRPr="006A4F38">
        <w:t>个</w:t>
      </w:r>
      <w:proofErr w:type="gramEnd"/>
      <w:r w:rsidRPr="006A4F38">
        <w:t>规划周期）：</w:t>
      </w:r>
    </w:p>
    <w:p w14:paraId="1C367806" w14:textId="21374648" w:rsidR="006A4F38" w:rsidRDefault="006A4F38" w:rsidP="006A4F38">
      <w:pPr>
        <w:numPr>
          <w:ilvl w:val="0"/>
          <w:numId w:val="6"/>
        </w:numPr>
      </w:pPr>
      <w:r w:rsidRPr="006A4F38">
        <w:t>决策变量：各无人机在未来 </w:t>
      </w:r>
      <m:oMath>
        <m:r>
          <w:rPr>
            <w:rFonts w:ascii="Cambria Math" w:hAnsi="Cambria Math"/>
          </w:rPr>
          <m:t>H</m:t>
        </m:r>
      </m:oMath>
      <w:r w:rsidRPr="006A4F38">
        <w:t> 步（</w:t>
      </w:r>
      <m:oMath>
        <m:r>
          <w:rPr>
            <w:rFonts w:ascii="Cambria Math" w:hAnsi="Cambria Math"/>
          </w:rPr>
          <m:t>H</m:t>
        </m:r>
      </m:oMath>
      <w:r w:rsidRPr="006A4F38">
        <w:t> 为规划步数）的航点序列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k,t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</m:oMath>
      <w:r w:rsidRPr="006A4F38">
        <w:t>，</w:t>
      </w:r>
      <m:oMath>
        <m:r>
          <w:rPr>
            <w:rFonts w:ascii="Cambria Math" w:hAnsi="Cambria Math"/>
          </w:rPr>
          <m:t>m=1,…,K</m:t>
        </m:r>
      </m:oMath>
      <w:r w:rsidRPr="006A4F38">
        <w:t>，</w:t>
      </w:r>
      <m:oMath>
        <m:r>
          <w:rPr>
            <w:rFonts w:ascii="Cambria Math" w:hAnsi="Cambria Math"/>
          </w:rPr>
          <m:t>t=1,…,H</m:t>
        </m:r>
      </m:oMath>
      <w:r w:rsidRPr="006A4F38">
        <w:t>。</w:t>
      </w:r>
    </w:p>
    <w:p w14:paraId="01CDE09F" w14:textId="77777777" w:rsidR="006A4F38" w:rsidRPr="006A4F38" w:rsidRDefault="006A4F38" w:rsidP="006A4F38">
      <w:pPr>
        <w:widowControl/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6A4F38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目标函数</w:t>
      </w:r>
      <w:r w:rsidRPr="006A4F3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：最大化本周期内的期望累积探测概率：</w:t>
      </w:r>
    </w:p>
    <w:p w14:paraId="522ED4E1" w14:textId="2BC2B2CD" w:rsidR="006A4F38" w:rsidRPr="006A4F38" w:rsidRDefault="006A4F38" w:rsidP="006A4F38">
      <w:pPr>
        <w:widowControl/>
        <w:shd w:val="clear" w:color="auto" w:fill="FFFFFF"/>
        <w:spacing w:after="0" w:afterAutospacing="1" w:line="240" w:lineRule="auto"/>
        <w:ind w:left="720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max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⁡J=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t=1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H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m=1</m:t>
                  </m:r>
                </m:sub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(i,j)∈</m:t>
                      </m:r>
                      <m:sSubSup>
                        <m:sSubSupP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14:ligatures w14:val="none"/>
                            </w:rPr>
                          </m:ctrlPr>
                        </m:sSub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14:ligatures w14:val="none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14:ligatures w14:val="none"/>
                            </w:rPr>
                            <m:t>t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14:ligatures w14:val="none"/>
                                </w:rPr>
                                <m:t>m</m:t>
                              </m:r>
                            </m:e>
                          </m:d>
                        </m:sup>
                      </m:sSubSup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14:ligatures w14:val="none"/>
                            </w:rPr>
                            <m:t>t</m:t>
                          </m:r>
                        </m:sub>
                      </m:sSub>
                    </m:e>
                  </m:nary>
                </m:e>
              </m:nary>
            </m:e>
          </m:nary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(i,j)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,</m:t>
          </m:r>
        </m:oMath>
      </m:oMathPara>
    </w:p>
    <w:p w14:paraId="4061701F" w14:textId="4AD36B28" w:rsidR="006A4F38" w:rsidRPr="006A4F38" w:rsidRDefault="006A4F38" w:rsidP="006A4F38">
      <w:pPr>
        <w:widowControl/>
        <w:shd w:val="clear" w:color="auto" w:fill="FFFFFF"/>
        <w:spacing w:before="120" w:after="0" w:line="240" w:lineRule="auto"/>
        <w:ind w:left="720"/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</w:pPr>
      <w:r w:rsidRPr="006A4F3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其中</w:t>
      </w:r>
      <w:r w:rsidRPr="006A4F3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Sup>
          <m:sSub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SupPr>
          <m:e>
            <m:r>
              <m:rPr>
                <m:scr m:val="script"/>
              </m:r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sub>
          <m:sup>
            <m:d>
              <m:d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d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m</m:t>
                </m:r>
              </m:e>
            </m:d>
          </m:sup>
        </m:sSubSup>
      </m:oMath>
      <w:r w:rsidRPr="006A4F3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A4F3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为无人机</w:t>
      </w:r>
      <w:r w:rsidRPr="006A4F3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m</m:t>
        </m:r>
      </m:oMath>
      <w:r w:rsidRPr="006A4F3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A4F3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在时刻</w:t>
      </w:r>
      <w:r w:rsidRPr="006A4F3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t</m:t>
        </m:r>
      </m:oMath>
      <w:r w:rsidRPr="006A4F3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6A4F38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的传感器覆盖网格集合（基于圆形覆盖模型）。</w:t>
      </w:r>
    </w:p>
    <w:p w14:paraId="75171BD7" w14:textId="77777777" w:rsidR="006A4F38" w:rsidRPr="006A4F38" w:rsidRDefault="006A4F38" w:rsidP="006A4F38">
      <w:pPr>
        <w:numPr>
          <w:ilvl w:val="0"/>
          <w:numId w:val="6"/>
        </w:numPr>
      </w:pPr>
      <w:r w:rsidRPr="006A4F38">
        <w:t>约束条件：</w:t>
      </w:r>
    </w:p>
    <w:p w14:paraId="12940B5B" w14:textId="4430667E" w:rsidR="006A4F38" w:rsidRPr="006A4F38" w:rsidRDefault="006A4F38" w:rsidP="006A4F38">
      <w:pPr>
        <w:numPr>
          <w:ilvl w:val="1"/>
          <w:numId w:val="6"/>
        </w:numPr>
      </w:pPr>
      <w:r w:rsidRPr="006A4F38">
        <w:t>初始位置约束：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</m:oMath>
      <w:r w:rsidRPr="006A4F38">
        <w:t>（第一周期）或上一周期末位置（后续周期）；</w:t>
      </w:r>
    </w:p>
    <w:p w14:paraId="54846C76" w14:textId="12672D7A" w:rsidR="006A4F38" w:rsidRPr="006A4F38" w:rsidRDefault="006A4F38" w:rsidP="006A4F38">
      <w:pPr>
        <w:numPr>
          <w:ilvl w:val="1"/>
          <w:numId w:val="6"/>
        </w:numPr>
      </w:pPr>
      <w:r w:rsidRPr="006A4F38">
        <w:t>速度约束：相邻航点间距 </w:t>
      </w:r>
      <m:oMath>
        <m:r>
          <m:rPr>
            <m:sty m:val="p"/>
          </m:rPr>
          <w:rPr>
            <w:rFonts w:ascii="Cambria Math" w:hAnsi="Cambria Math"/>
          </w:rPr>
          <m:t>∥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t-1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∈[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t]</m:t>
        </m:r>
      </m:oMath>
      <w:r w:rsidRPr="006A4F38">
        <w:t>；</w:t>
      </w:r>
    </w:p>
    <w:p w14:paraId="7741D2DD" w14:textId="77C2710D" w:rsidR="006A4F38" w:rsidRPr="006A4F38" w:rsidRDefault="006A4F38" w:rsidP="006A4F38">
      <w:pPr>
        <w:numPr>
          <w:ilvl w:val="1"/>
          <w:numId w:val="6"/>
        </w:numPr>
      </w:pPr>
      <w:r w:rsidRPr="006A4F38">
        <w:t>续航约束：累计飞行时间不超过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⁡</m:t>
            </m:r>
          </m:sup>
        </m:sSubSup>
      </m:oMath>
      <w:r w:rsidRPr="006A4F38">
        <w:t>；</w:t>
      </w:r>
    </w:p>
    <w:p w14:paraId="33436CFC" w14:textId="60010B16" w:rsidR="006A4F38" w:rsidRPr="006A4F38" w:rsidRDefault="006A4F38" w:rsidP="006A4F38">
      <w:pPr>
        <w:numPr>
          <w:ilvl w:val="1"/>
          <w:numId w:val="6"/>
        </w:numPr>
      </w:pPr>
      <w:r w:rsidRPr="006A4F38">
        <w:t>避碰约束：</w:t>
      </w:r>
      <m:oMath>
        <m:r>
          <m:rPr>
            <m:sty m:val="p"/>
          </m:rPr>
          <w:rPr>
            <w:rFonts w:ascii="Cambria Math" w:hAnsi="Cambria Math"/>
          </w:rPr>
          <m:t>∥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safe</m:t>
            </m:r>
          </m:sub>
        </m:sSub>
      </m:oMath>
      <w:r w:rsidRPr="006A4F38">
        <w:t>，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n</m:t>
        </m:r>
      </m:oMath>
      <w:r w:rsidRPr="006A4F38">
        <w:t>；</w:t>
      </w:r>
    </w:p>
    <w:p w14:paraId="3CB8CD66" w14:textId="77777777" w:rsidR="006A4F38" w:rsidRPr="006A4F38" w:rsidRDefault="006A4F38" w:rsidP="006A4F38">
      <w:pPr>
        <w:numPr>
          <w:ilvl w:val="1"/>
          <w:numId w:val="6"/>
        </w:numPr>
      </w:pPr>
      <w:r w:rsidRPr="006A4F38">
        <w:t>区域边界约束：所有航点位于搜索区域内。</w:t>
      </w:r>
    </w:p>
    <w:p w14:paraId="3249BE26" w14:textId="77777777" w:rsidR="006A4F38" w:rsidRDefault="006A4F38" w:rsidP="006A4F38">
      <w:pPr>
        <w:rPr>
          <w:b/>
          <w:bCs/>
        </w:rPr>
      </w:pPr>
    </w:p>
    <w:p w14:paraId="6DA3D8FA" w14:textId="6CF772E8" w:rsidR="006A4F38" w:rsidRPr="006A4F38" w:rsidRDefault="006A4F38" w:rsidP="006A4F38">
      <w:r w:rsidRPr="006A4F38">
        <w:t>求解算法</w:t>
      </w:r>
      <w:r>
        <w:rPr>
          <w:rFonts w:hint="eastAsia"/>
        </w:rPr>
        <w:t>使用</w:t>
      </w:r>
      <w:r w:rsidRPr="006A4F38">
        <w:t>CC-MPSO</w:t>
      </w:r>
    </w:p>
    <w:p w14:paraId="41C7E2CF" w14:textId="77777777" w:rsidR="006A4F38" w:rsidRPr="006A4F38" w:rsidRDefault="006A4F38" w:rsidP="006A4F38">
      <w:r w:rsidRPr="006A4F38">
        <w:t>采用协同进化运动编码粒子群优化（CC-MPSO）求解上述子问题。该算法专为多无人机协同搜索设计，主要步骤如下：</w:t>
      </w:r>
    </w:p>
    <w:p w14:paraId="2C54FFEF" w14:textId="77777777" w:rsidR="006A4F38" w:rsidRPr="006A4F38" w:rsidRDefault="006A4F38" w:rsidP="006A4F38">
      <w:r w:rsidRPr="006A4F38">
        <w:t>步骤1：运动编码</w:t>
      </w:r>
    </w:p>
    <w:p w14:paraId="53EB3A68" w14:textId="0B231904" w:rsidR="006A4F38" w:rsidRPr="006A4F38" w:rsidRDefault="006A4F38" w:rsidP="006A4F38">
      <w:r w:rsidRPr="006A4F38">
        <w:t>将无人机的搜索路径编码为运动轨迹参数。对于无人机 </w:t>
      </w:r>
      <m:oMath>
        <m:r>
          <w:rPr>
            <w:rFonts w:ascii="Cambria Math" w:hAnsi="Cambria Math"/>
          </w:rPr>
          <m:t>m</m:t>
        </m:r>
      </m:oMath>
      <w:r w:rsidRPr="006A4F38">
        <w:t>，其路径由起始点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</m:oMath>
      <w:r w:rsidRPr="006A4F38">
        <w:t> 和一系列控制向量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  <m:r>
          <w:rPr>
            <w:rFonts w:ascii="Cambria Math" w:hAnsi="Cambria Math"/>
          </w:rPr>
          <m:t>,…,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</m:oMath>
      <w:r w:rsidRPr="006A4F38">
        <w:t> 表示，其中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  <m:r>
          <w:rPr>
            <w:rFonts w:ascii="Cambria Math" w:hAnsi="Cambria Math"/>
          </w:rPr>
          <m:t>=(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bSup>
        <m:r>
          <w:rPr>
            <w:rFonts w:ascii="Cambria Math" w:hAnsi="Cambria Math"/>
          </w:rPr>
          <m:t>)</m:t>
        </m:r>
      </m:oMath>
      <w:r w:rsidRPr="006A4F38">
        <w:t> 为速度大小和方向</w:t>
      </w:r>
      <w:r w:rsidRPr="006A4F38">
        <w:lastRenderedPageBreak/>
        <w:t>角。航点位置递推：</w:t>
      </w:r>
    </w:p>
    <w:p w14:paraId="022C85AC" w14:textId="4ADE0C66" w:rsidR="006A4F38" w:rsidRPr="006A4F38" w:rsidRDefault="006A4F38" w:rsidP="006A4F3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110BB74" w14:textId="77777777" w:rsidR="006A4F38" w:rsidRPr="006A4F38" w:rsidRDefault="006A4F38" w:rsidP="006A4F38">
      <w:r w:rsidRPr="006A4F38">
        <w:t>粒子位置即为所有无人机的控制向量序列组成的向量。</w:t>
      </w:r>
    </w:p>
    <w:p w14:paraId="79F40BCF" w14:textId="77777777" w:rsidR="006A4F38" w:rsidRPr="006A4F38" w:rsidRDefault="006A4F38" w:rsidP="006A4F38">
      <w:r w:rsidRPr="006A4F38">
        <w:t>步骤2：协同进化框架</w:t>
      </w:r>
    </w:p>
    <w:p w14:paraId="2275FDA7" w14:textId="77777777" w:rsidR="006A4F38" w:rsidRPr="006A4F38" w:rsidRDefault="006A4F38" w:rsidP="006A4F38">
      <w:r w:rsidRPr="006A4F38">
        <w:t>将不同无人机的决策变量划分为不同子种群。每个子种群独立进化，每若干</w:t>
      </w:r>
      <w:proofErr w:type="gramStart"/>
      <w:r w:rsidRPr="006A4F38">
        <w:t>代进行</w:t>
      </w:r>
      <w:proofErr w:type="gramEnd"/>
      <w:r w:rsidRPr="006A4F38">
        <w:t>一次信息交换（通过共享适应度函数和全局最优解）。这种结构使算法能同时优化各无人机的路径，并实现协同。</w:t>
      </w:r>
    </w:p>
    <w:p w14:paraId="2390C743" w14:textId="77777777" w:rsidR="006A4F38" w:rsidRPr="006A4F38" w:rsidRDefault="006A4F38" w:rsidP="006A4F38">
      <w:r w:rsidRPr="006A4F38">
        <w:t>步骤3：适应度计算</w:t>
      </w:r>
    </w:p>
    <w:p w14:paraId="043915C8" w14:textId="77777777" w:rsidR="006A4F38" w:rsidRPr="006A4F38" w:rsidRDefault="006A4F38" w:rsidP="006A4F38">
      <w:r w:rsidRPr="006A4F38">
        <w:t>将粒子解码为各无人机的航点序列，检查约束条件：</w:t>
      </w:r>
    </w:p>
    <w:p w14:paraId="1D05553A" w14:textId="4578D3FE" w:rsidR="006A4F38" w:rsidRPr="006A4F38" w:rsidRDefault="006A4F38" w:rsidP="006A4F38">
      <w:pPr>
        <w:numPr>
          <w:ilvl w:val="0"/>
          <w:numId w:val="7"/>
        </w:numPr>
      </w:pPr>
      <w:r w:rsidRPr="006A4F38">
        <w:t>若违反约束（如碰撞、超出续航），采用</w:t>
      </w:r>
      <w:proofErr w:type="gramStart"/>
      <w:r w:rsidRPr="006A4F38">
        <w:t>惩</w:t>
      </w:r>
      <w:proofErr w:type="gramEnd"/>
      <w:r w:rsidRPr="006A4F38">
        <w:t>罚函数法：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=J-λ⋅</m:t>
        </m:r>
        <m:r>
          <m:rPr>
            <m:nor/>
          </m:rPr>
          <m:t>penalty</m:t>
        </m:r>
      </m:oMath>
      <w:r w:rsidRPr="006A4F38">
        <w:t>，其中 </w:t>
      </w:r>
      <m:oMath>
        <m:r>
          <w:rPr>
            <w:rFonts w:ascii="Cambria Math" w:hAnsi="Cambria Math"/>
          </w:rPr>
          <m:t>λ</m:t>
        </m:r>
      </m:oMath>
      <w:r w:rsidRPr="006A4F38">
        <w:t> 为惩罚系数；</w:t>
      </w:r>
    </w:p>
    <w:p w14:paraId="70A3550E" w14:textId="388EF018" w:rsidR="006A4F38" w:rsidRPr="006A4F38" w:rsidRDefault="006A4F38" w:rsidP="006A4F38">
      <w:pPr>
        <w:numPr>
          <w:ilvl w:val="0"/>
          <w:numId w:val="7"/>
        </w:numPr>
      </w:pPr>
      <w:r w:rsidRPr="006A4F38">
        <w:t>若满足约束，适应度即为目标函数值 </w:t>
      </w:r>
      <m:oMath>
        <m:r>
          <w:rPr>
            <w:rFonts w:ascii="Cambria Math" w:hAnsi="Cambria Math"/>
          </w:rPr>
          <m:t>J</m:t>
        </m:r>
      </m:oMath>
      <w:r w:rsidRPr="006A4F38">
        <w:t>。</w:t>
      </w:r>
    </w:p>
    <w:p w14:paraId="4502E2C3" w14:textId="77777777" w:rsidR="006A4F38" w:rsidRPr="006A4F38" w:rsidRDefault="006A4F38" w:rsidP="006A4F38">
      <w:r w:rsidRPr="006A4F38">
        <w:t>步骤4：粒子更新</w:t>
      </w:r>
    </w:p>
    <w:p w14:paraId="1AC2233E" w14:textId="77777777" w:rsidR="006A4F38" w:rsidRPr="006A4F38" w:rsidRDefault="006A4F38" w:rsidP="006A4F38">
      <w:r w:rsidRPr="006A4F38">
        <w:t>标准粒子群更新公式：</w:t>
      </w:r>
    </w:p>
    <w:p w14:paraId="24CEB12E" w14:textId="6BC64B3B" w:rsidR="006A4F38" w:rsidRPr="006A4F38" w:rsidRDefault="006A4F38" w:rsidP="006A4F3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l+1</m:t>
              </m:r>
            </m:sup>
          </m:sSubSup>
          <m:r>
            <w:rPr>
              <w:rFonts w:ascii="Cambria Math" w:hAnsi="Cambria Math"/>
            </w:rPr>
            <m:t>=ω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(pbes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</m:sSubSup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(gbest-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</m:sSubSup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l+1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l+1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86FF945" w14:textId="093D6296" w:rsidR="006A4F38" w:rsidRPr="006A4F38" w:rsidRDefault="006A4F38" w:rsidP="006A4F38">
      <w:r w:rsidRPr="006A4F38">
        <w:t>其中 </w:t>
      </w:r>
      <m:oMath>
        <m:r>
          <w:rPr>
            <w:rFonts w:ascii="Cambria Math" w:hAnsi="Cambria Math"/>
          </w:rPr>
          <m:t>ω</m:t>
        </m:r>
      </m:oMath>
      <w:r w:rsidRPr="006A4F38">
        <w:t> 为惯性权重（采用线性递减策略），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A4F38">
        <w:t> 为学习因子，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A4F38">
        <w:t> 为随机数。</w:t>
      </w:r>
    </w:p>
    <w:p w14:paraId="6ABA9173" w14:textId="77777777" w:rsidR="006A4F38" w:rsidRPr="006A4F38" w:rsidRDefault="006A4F38" w:rsidP="006A4F38">
      <w:r w:rsidRPr="006A4F38">
        <w:t>步骤5：协同机制</w:t>
      </w:r>
    </w:p>
    <w:p w14:paraId="126ACA43" w14:textId="4F4D1CC0" w:rsidR="006A4F38" w:rsidRPr="006A4F38" w:rsidRDefault="006A4F38" w:rsidP="006A4F38">
      <w:r w:rsidRPr="006A4F38">
        <w:t>每 </w:t>
      </w:r>
      <m:oMath>
        <m:r>
          <w:rPr>
            <w:rFonts w:ascii="Cambria Math" w:hAnsi="Cambria Math"/>
          </w:rPr>
          <m:t>G</m:t>
        </m:r>
      </m:oMath>
      <w:r w:rsidRPr="006A4F38">
        <w:t> 代（如 </w:t>
      </w:r>
      <m:oMath>
        <m:r>
          <w:rPr>
            <w:rFonts w:ascii="Cambria Math" w:hAnsi="Cambria Math"/>
          </w:rPr>
          <m:t>G=5</m:t>
        </m:r>
      </m:oMath>
      <w:r w:rsidRPr="006A4F38">
        <w:t>）进行一次协同操作：</w:t>
      </w:r>
    </w:p>
    <w:p w14:paraId="25DE2BE2" w14:textId="7EA2B109" w:rsidR="006A4F38" w:rsidRPr="006A4F38" w:rsidRDefault="006A4F38" w:rsidP="006A4F38">
      <w:pPr>
        <w:numPr>
          <w:ilvl w:val="0"/>
          <w:numId w:val="8"/>
        </w:numPr>
      </w:pPr>
      <w:r w:rsidRPr="006A4F38">
        <w:t>将各子种群的全局最优解 </w:t>
      </w:r>
      <m:oMath>
        <m:r>
          <w:rPr>
            <w:rFonts w:ascii="Cambria Math" w:hAnsi="Cambria Math"/>
          </w:rPr>
          <m:t>gbes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A4F38">
        <w:t> 传递给其他子种群；</w:t>
      </w:r>
    </w:p>
    <w:p w14:paraId="574631C6" w14:textId="77777777" w:rsidR="006A4F38" w:rsidRPr="006A4F38" w:rsidRDefault="006A4F38" w:rsidP="006A4F38">
      <w:pPr>
        <w:numPr>
          <w:ilvl w:val="0"/>
          <w:numId w:val="8"/>
        </w:numPr>
      </w:pPr>
      <w:r w:rsidRPr="006A4F38">
        <w:t>其他子种群在更新时，以一定概率（如0.3）使用接收到的其他无人机最优解，替换自身部分粒子。</w:t>
      </w:r>
    </w:p>
    <w:p w14:paraId="3AF06D5E" w14:textId="77777777" w:rsidR="006A4F38" w:rsidRPr="006A4F38" w:rsidRDefault="006A4F38" w:rsidP="006A4F38">
      <w:r w:rsidRPr="006A4F38">
        <w:t>步骤6：迭代终止</w:t>
      </w:r>
    </w:p>
    <w:p w14:paraId="0F40D1BD" w14:textId="238EC1AD" w:rsidR="006A4F38" w:rsidRPr="006A4F38" w:rsidRDefault="006A4F38" w:rsidP="006A4F38">
      <w:pPr>
        <w:rPr>
          <w:rFonts w:hint="eastAsia"/>
        </w:rPr>
      </w:pPr>
      <w:r w:rsidRPr="006A4F38">
        <w:t>达到最大迭代次数或适应度值连续 </w:t>
      </w:r>
      <m:oMath>
        <m:r>
          <w:rPr>
            <w:rFonts w:ascii="Cambria Math" w:hAnsi="Cambria Math"/>
          </w:rPr>
          <m:t>L</m:t>
        </m:r>
      </m:oMath>
      <w:r w:rsidRPr="006A4F38">
        <w:t> 代无改善时，输出当前全局最优</w:t>
      </w:r>
      <w:proofErr w:type="gramStart"/>
      <w:r w:rsidRPr="006A4F38">
        <w:t>解作为</w:t>
      </w:r>
      <w:proofErr w:type="gramEnd"/>
      <w:r w:rsidRPr="006A4F38">
        <w:t>本周期航迹。</w:t>
      </w:r>
    </w:p>
    <w:p w14:paraId="44BAF96E" w14:textId="77777777" w:rsidR="006A4F38" w:rsidRPr="006A4F38" w:rsidRDefault="006A4F38" w:rsidP="006A4F38">
      <w:r w:rsidRPr="006A4F38">
        <w:t>滚动执行与信息更新</w:t>
      </w:r>
    </w:p>
    <w:p w14:paraId="53FFCC86" w14:textId="0CE231FB" w:rsidR="006A4F38" w:rsidRPr="006A4F38" w:rsidRDefault="006A4F38" w:rsidP="006A4F38">
      <w:r w:rsidRPr="006A4F38">
        <w:t>执行本周期规划航迹后，无人机收集探测数据，按第（</w:t>
      </w:r>
      <w:r w:rsidR="000B5DA0">
        <w:rPr>
          <w:rFonts w:hint="eastAsia"/>
        </w:rPr>
        <w:t>3</w:t>
      </w:r>
      <w:r w:rsidRPr="006A4F38">
        <w:t>）节概率更新机制（贝叶斯更</w:t>
      </w:r>
      <w:r w:rsidRPr="006A4F38">
        <w:lastRenderedPageBreak/>
        <w:t>新 + 马尔可夫传播）更新目标概率图。进入下一规划周期，重复上述过程，直至目标被探测到或达到最大搜索时间。</w:t>
      </w:r>
    </w:p>
    <w:p w14:paraId="4AE490E9" w14:textId="77777777" w:rsidR="009C7EC8" w:rsidRPr="006A4F38" w:rsidRDefault="009C7EC8" w:rsidP="006A4F38">
      <w:pPr>
        <w:rPr>
          <w:rFonts w:hint="eastAsia"/>
        </w:rPr>
      </w:pPr>
    </w:p>
    <w:sectPr w:rsidR="009C7EC8" w:rsidRPr="006A4F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CD0"/>
    <w:multiLevelType w:val="multilevel"/>
    <w:tmpl w:val="27C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25B02"/>
    <w:multiLevelType w:val="multilevel"/>
    <w:tmpl w:val="3C0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9010C"/>
    <w:multiLevelType w:val="multilevel"/>
    <w:tmpl w:val="C49C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F2A7E"/>
    <w:multiLevelType w:val="multilevel"/>
    <w:tmpl w:val="A6D0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F5FF8"/>
    <w:multiLevelType w:val="multilevel"/>
    <w:tmpl w:val="0FD4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3728B"/>
    <w:multiLevelType w:val="multilevel"/>
    <w:tmpl w:val="29CC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40B00"/>
    <w:multiLevelType w:val="multilevel"/>
    <w:tmpl w:val="545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60407"/>
    <w:multiLevelType w:val="multilevel"/>
    <w:tmpl w:val="5FD6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4594F"/>
    <w:multiLevelType w:val="multilevel"/>
    <w:tmpl w:val="C84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87947">
    <w:abstractNumId w:val="7"/>
  </w:num>
  <w:num w:numId="2" w16cid:durableId="1127628683">
    <w:abstractNumId w:val="6"/>
  </w:num>
  <w:num w:numId="3" w16cid:durableId="1441800196">
    <w:abstractNumId w:val="8"/>
  </w:num>
  <w:num w:numId="4" w16cid:durableId="1382512063">
    <w:abstractNumId w:val="0"/>
  </w:num>
  <w:num w:numId="5" w16cid:durableId="2099475702">
    <w:abstractNumId w:val="2"/>
  </w:num>
  <w:num w:numId="6" w16cid:durableId="449591765">
    <w:abstractNumId w:val="5"/>
  </w:num>
  <w:num w:numId="7" w16cid:durableId="827483212">
    <w:abstractNumId w:val="3"/>
  </w:num>
  <w:num w:numId="8" w16cid:durableId="1754273931">
    <w:abstractNumId w:val="1"/>
  </w:num>
  <w:num w:numId="9" w16cid:durableId="1293092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8D"/>
    <w:rsid w:val="000B5DA0"/>
    <w:rsid w:val="000E4DF3"/>
    <w:rsid w:val="001D728D"/>
    <w:rsid w:val="006A4F38"/>
    <w:rsid w:val="009936BE"/>
    <w:rsid w:val="009C7EC8"/>
    <w:rsid w:val="00DF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BFEBD"/>
  <w15:chartTrackingRefBased/>
  <w15:docId w15:val="{12C8C5F5-2DCB-4D01-B667-C66F8C2F7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72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2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2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2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2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2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2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2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72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7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7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72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72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72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72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72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72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72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7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2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72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7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72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72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72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7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72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728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6A4F3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6A4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DEYUAN MENG</dc:creator>
  <cp:keywords/>
  <dc:description/>
  <cp:lastModifiedBy>DEYUAN MENG</cp:lastModifiedBy>
  <cp:revision>2</cp:revision>
  <dcterms:created xsi:type="dcterms:W3CDTF">2026-04-01T15:09:00Z</dcterms:created>
  <dcterms:modified xsi:type="dcterms:W3CDTF">2026-04-01T15:46:00Z</dcterms:modified>
</cp:coreProperties>
</file>