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61F8F" w14:textId="621E00BA" w:rsidR="0023687A" w:rsidRPr="0023687A" w:rsidRDefault="0023687A" w:rsidP="0023687A">
      <w:pPr>
        <w:jc w:val="both"/>
        <w:rPr>
          <w:rFonts w:ascii="Times New Roman" w:hAnsi="Times New Roman" w:cs="Times New Roman"/>
          <w:b/>
          <w:bCs/>
        </w:rPr>
      </w:pPr>
      <w:r w:rsidRPr="0023687A">
        <w:rPr>
          <w:rFonts w:ascii="Times New Roman" w:hAnsi="Times New Roman" w:cs="Times New Roman"/>
          <w:b/>
          <w:bCs/>
        </w:rPr>
        <w:t>Penelitian Terdahulu</w:t>
      </w:r>
    </w:p>
    <w:p w14:paraId="4FA5B5CC" w14:textId="77777777" w:rsidR="0023687A" w:rsidRPr="0023687A" w:rsidRDefault="0023687A" w:rsidP="0023687A">
      <w:pPr>
        <w:jc w:val="both"/>
        <w:rPr>
          <w:rFonts w:ascii="Times New Roman" w:hAnsi="Times New Roman" w:cs="Times New Roman"/>
        </w:rPr>
      </w:pPr>
      <w:r w:rsidRPr="0023687A">
        <w:rPr>
          <w:rFonts w:ascii="Times New Roman" w:hAnsi="Times New Roman" w:cs="Times New Roman"/>
        </w:rPr>
        <w:t>Penelitian terdahulu diperlukan untuk mengetahui posisi penelitian yang dilakukan dibandingkan dengan penelitian sebelumnya.</w:t>
      </w:r>
    </w:p>
    <w:p w14:paraId="233C2EE6" w14:textId="1DBF7C8F" w:rsidR="0023687A" w:rsidRPr="0023687A" w:rsidRDefault="0023687A" w:rsidP="0023687A">
      <w:pPr>
        <w:pStyle w:val="ListParagraph"/>
        <w:numPr>
          <w:ilvl w:val="0"/>
          <w:numId w:val="1"/>
        </w:numPr>
        <w:jc w:val="both"/>
        <w:rPr>
          <w:rFonts w:ascii="Times New Roman" w:hAnsi="Times New Roman" w:cs="Times New Roman"/>
        </w:rPr>
      </w:pPr>
      <w:r w:rsidRPr="0023687A">
        <w:rPr>
          <w:rFonts w:ascii="Times New Roman" w:hAnsi="Times New Roman" w:cs="Times New Roman"/>
        </w:rPr>
        <w:t xml:space="preserve">Di Rocco et al. (2021) mengembangkan sistem rekomendasi untuk software engineering melalui proyek CROSSMINER. Sistem tersebut memanfaatkan data open-source untuk membantu pengembang memperoleh rekomendasi seperti library, dokumentasi API, dan fungsi API. Kelebihan penelitian tersebut adalah penerapan sistem rekomendasi secara nyata dalam software engineering. Namun, objek rekomendasi berfokus pada artefak dan sumber daya pengembangan, bukan pemilihan framework web berdasarkan karakteristik proyek. </w:t>
      </w:r>
    </w:p>
    <w:p w14:paraId="56DFF496" w14:textId="290FF043" w:rsidR="0023687A" w:rsidRPr="0023687A" w:rsidRDefault="0023687A" w:rsidP="0023687A">
      <w:pPr>
        <w:pStyle w:val="ListParagraph"/>
        <w:numPr>
          <w:ilvl w:val="0"/>
          <w:numId w:val="1"/>
        </w:numPr>
        <w:jc w:val="both"/>
        <w:rPr>
          <w:rFonts w:ascii="Times New Roman" w:hAnsi="Times New Roman" w:cs="Times New Roman"/>
        </w:rPr>
      </w:pPr>
      <w:r w:rsidRPr="0023687A">
        <w:rPr>
          <w:rFonts w:ascii="Times New Roman" w:hAnsi="Times New Roman" w:cs="Times New Roman"/>
        </w:rPr>
        <w:t xml:space="preserve">Kotti et al. (2023) melakukan tertiary study mengenai penerapan machine learning dalam software engineering dengan menganalisis 83 review dan 6.117 penelitian primer. Penelitian tersebut memperlihatkan luasnya penerapan machine learning dalam software engineering, tetapi bersifat kajian terhadap penelitian terdahulu dan tidak menghasilkan sistem rekomendasi framework web berdasarkan data repository. </w:t>
      </w:r>
    </w:p>
    <w:p w14:paraId="68B6FFD2" w14:textId="00DD3270" w:rsidR="0023687A" w:rsidRPr="0023687A" w:rsidRDefault="0023687A" w:rsidP="0023687A">
      <w:pPr>
        <w:pStyle w:val="ListParagraph"/>
        <w:numPr>
          <w:ilvl w:val="0"/>
          <w:numId w:val="1"/>
        </w:numPr>
        <w:jc w:val="both"/>
        <w:rPr>
          <w:rFonts w:ascii="Times New Roman" w:hAnsi="Times New Roman" w:cs="Times New Roman"/>
        </w:rPr>
      </w:pPr>
      <w:r w:rsidRPr="0023687A">
        <w:rPr>
          <w:rFonts w:ascii="Times New Roman" w:hAnsi="Times New Roman" w:cs="Times New Roman"/>
        </w:rPr>
        <w:t xml:space="preserve">Vidoni (2022) melakukan systematic literature review terhadap penelitian Mining Software Repositories dan menunjukkan pentingnya proses pemilihan repository serta ekstraksi data secara sistematis. Penelitian tersebut memberikan dasar metodologis yang relevan untuk penelitian ini, tetapi tidak membangun model klasifikasi untuk rekomendasi framework. </w:t>
      </w:r>
    </w:p>
    <w:p w14:paraId="4F81199E" w14:textId="03C5BE0D" w:rsidR="0023687A" w:rsidRPr="0023687A" w:rsidRDefault="0023687A" w:rsidP="0023687A">
      <w:pPr>
        <w:pStyle w:val="ListParagraph"/>
        <w:numPr>
          <w:ilvl w:val="0"/>
          <w:numId w:val="1"/>
        </w:numPr>
        <w:jc w:val="both"/>
        <w:rPr>
          <w:rFonts w:ascii="Times New Roman" w:hAnsi="Times New Roman" w:cs="Times New Roman"/>
        </w:rPr>
      </w:pPr>
      <w:r w:rsidRPr="0023687A">
        <w:rPr>
          <w:rFonts w:ascii="Times New Roman" w:hAnsi="Times New Roman" w:cs="Times New Roman"/>
        </w:rPr>
        <w:t xml:space="preserve">Carpita dan Golia (2023) membahas multiclass classification pada dataset yang tidak seimbang. Penelitian tersebut menunjukkan bahwa kelas dengan jumlah data yang sedikit dapat menimbulkan masalah dalam proses klasifikasi. Kondisi tersebut relevan dengan dataset penelitian ini karena jumlah repository pada setiap framework tidak sama. Namun, penelitian tersebut tidak membahas klasifikasi framework pengembangan web. </w:t>
      </w:r>
    </w:p>
    <w:p w14:paraId="26C0A5AE" w14:textId="5A83DBD8" w:rsidR="0023687A" w:rsidRPr="0023687A" w:rsidRDefault="0023687A" w:rsidP="0023687A">
      <w:pPr>
        <w:pStyle w:val="ListParagraph"/>
        <w:numPr>
          <w:ilvl w:val="0"/>
          <w:numId w:val="1"/>
        </w:numPr>
        <w:jc w:val="both"/>
        <w:rPr>
          <w:rFonts w:ascii="Times New Roman" w:hAnsi="Times New Roman" w:cs="Times New Roman"/>
        </w:rPr>
      </w:pPr>
      <w:r w:rsidRPr="0023687A">
        <w:rPr>
          <w:rFonts w:ascii="Times New Roman" w:hAnsi="Times New Roman" w:cs="Times New Roman"/>
        </w:rPr>
        <w:t xml:space="preserve">Naiseh et al. (2021) membahas explainable recommendation dan hubungan antara desain penjelasan dengan tingkat kepercayaan pengguna. Penelitian tersebut menunjukkan pentingnya memberikan penjelasan terhadap hasil rekomendasi, tetapi tidak membahas pemilihan framework perangkat lunak. </w:t>
      </w:r>
    </w:p>
    <w:p w14:paraId="47A0D189" w14:textId="77777777" w:rsidR="0023687A" w:rsidRPr="0023687A" w:rsidRDefault="0023687A" w:rsidP="0023687A">
      <w:pPr>
        <w:jc w:val="both"/>
        <w:rPr>
          <w:rFonts w:ascii="Times New Roman" w:hAnsi="Times New Roman" w:cs="Times New Roman"/>
        </w:rPr>
      </w:pPr>
      <w:r w:rsidRPr="0023687A">
        <w:rPr>
          <w:rFonts w:ascii="Times New Roman" w:hAnsi="Times New Roman" w:cs="Times New Roman"/>
        </w:rPr>
        <w:t>Dengan demikian, penelitian terdahulu telah membahas sistem rekomendasi software engineering, machine learning untuk software engineering, Mining Software Repositories, multiclass classification, class imbalance, dan explainable recommendation. Akan tetapi, berdasarkan penelitian yang ditinjau, masih terdapat ruang untuk menggabungkan aspek-aspek tersebut dalam suatu sistem yang secara khusus memberikan rekomendasi framework web berdasarkan karakteristik proyek.</w:t>
      </w:r>
    </w:p>
    <w:p w14:paraId="0735CBD1" w14:textId="77777777" w:rsidR="0023687A" w:rsidRDefault="0023687A" w:rsidP="0023687A">
      <w:pPr>
        <w:jc w:val="both"/>
        <w:rPr>
          <w:rFonts w:ascii="Times New Roman" w:hAnsi="Times New Roman" w:cs="Times New Roman"/>
        </w:rPr>
      </w:pPr>
    </w:p>
    <w:p w14:paraId="6736612E" w14:textId="77777777" w:rsidR="0023687A" w:rsidRDefault="0023687A" w:rsidP="0023687A">
      <w:pPr>
        <w:jc w:val="both"/>
        <w:rPr>
          <w:rFonts w:ascii="Times New Roman" w:hAnsi="Times New Roman" w:cs="Times New Roman"/>
        </w:rPr>
      </w:pPr>
    </w:p>
    <w:p w14:paraId="7306E5E2" w14:textId="77777777" w:rsidR="0023687A" w:rsidRDefault="0023687A" w:rsidP="0023687A">
      <w:pPr>
        <w:jc w:val="both"/>
        <w:rPr>
          <w:rFonts w:ascii="Times New Roman" w:hAnsi="Times New Roman" w:cs="Times New Roman"/>
        </w:rPr>
      </w:pPr>
    </w:p>
    <w:p w14:paraId="3362AB84" w14:textId="77777777" w:rsidR="0023687A" w:rsidRDefault="0023687A" w:rsidP="0023687A">
      <w:pPr>
        <w:jc w:val="both"/>
        <w:rPr>
          <w:rFonts w:ascii="Times New Roman" w:hAnsi="Times New Roman" w:cs="Times New Roman"/>
        </w:rPr>
      </w:pPr>
    </w:p>
    <w:p w14:paraId="3B9A2047" w14:textId="77777777" w:rsidR="0023687A" w:rsidRPr="0023687A" w:rsidRDefault="0023687A" w:rsidP="0023687A">
      <w:pPr>
        <w:jc w:val="both"/>
        <w:rPr>
          <w:rFonts w:ascii="Times New Roman" w:hAnsi="Times New Roman" w:cs="Times New Roman"/>
          <w:b/>
          <w:bCs/>
        </w:rPr>
      </w:pPr>
      <w:r w:rsidRPr="0023687A">
        <w:rPr>
          <w:rFonts w:ascii="Times New Roman" w:hAnsi="Times New Roman" w:cs="Times New Roman"/>
          <w:b/>
          <w:bCs/>
        </w:rPr>
        <w:lastRenderedPageBreak/>
        <w:t>2.20 Research Gap</w:t>
      </w:r>
    </w:p>
    <w:p w14:paraId="22D5104C" w14:textId="77777777" w:rsidR="0023687A" w:rsidRPr="0023687A" w:rsidRDefault="0023687A" w:rsidP="0023687A">
      <w:pPr>
        <w:jc w:val="both"/>
        <w:rPr>
          <w:rFonts w:ascii="Times New Roman" w:hAnsi="Times New Roman" w:cs="Times New Roman"/>
        </w:rPr>
      </w:pPr>
      <w:r w:rsidRPr="0023687A">
        <w:rPr>
          <w:rFonts w:ascii="Times New Roman" w:hAnsi="Times New Roman" w:cs="Times New Roman"/>
        </w:rPr>
        <w:t>Berdasarkan penelitian terdahulu, terdapat beberapa celah penelitian yang menjadi dasar penelitian ini.</w:t>
      </w:r>
    </w:p>
    <w:p w14:paraId="62DEF88B" w14:textId="69741F16" w:rsidR="0023687A" w:rsidRPr="0023687A" w:rsidRDefault="0023687A" w:rsidP="0023687A">
      <w:pPr>
        <w:pStyle w:val="ListParagraph"/>
        <w:numPr>
          <w:ilvl w:val="0"/>
          <w:numId w:val="2"/>
        </w:numPr>
        <w:jc w:val="both"/>
        <w:rPr>
          <w:rFonts w:ascii="Times New Roman" w:hAnsi="Times New Roman" w:cs="Times New Roman"/>
        </w:rPr>
      </w:pPr>
      <w:r w:rsidRPr="0023687A">
        <w:rPr>
          <w:rFonts w:ascii="Times New Roman" w:hAnsi="Times New Roman" w:cs="Times New Roman"/>
        </w:rPr>
        <w:t xml:space="preserve">penelitian sistem rekomendasi dalam software engineering telah digunakan untuk memberikan rekomendasi terhadap library, dokumentasi, API, dan artefak pengembangan lainnya. Namun, objek rekomendasi tersebut berbeda dengan penelitian ini yang menjadikan </w:t>
      </w:r>
      <w:r w:rsidRPr="0023687A">
        <w:rPr>
          <w:rFonts w:ascii="Times New Roman" w:hAnsi="Times New Roman" w:cs="Times New Roman"/>
          <w:b/>
          <w:bCs/>
        </w:rPr>
        <w:t>framework pengembangan web sebagai target rekomendasi</w:t>
      </w:r>
      <w:r w:rsidRPr="0023687A">
        <w:rPr>
          <w:rFonts w:ascii="Times New Roman" w:hAnsi="Times New Roman" w:cs="Times New Roman"/>
        </w:rPr>
        <w:t xml:space="preserve">. </w:t>
      </w:r>
    </w:p>
    <w:p w14:paraId="1EF1CA89" w14:textId="04905210" w:rsidR="0023687A" w:rsidRPr="0023687A" w:rsidRDefault="0023687A" w:rsidP="0023687A">
      <w:pPr>
        <w:pStyle w:val="ListParagraph"/>
        <w:numPr>
          <w:ilvl w:val="0"/>
          <w:numId w:val="2"/>
        </w:numPr>
        <w:jc w:val="both"/>
        <w:rPr>
          <w:rFonts w:ascii="Times New Roman" w:hAnsi="Times New Roman" w:cs="Times New Roman"/>
        </w:rPr>
      </w:pPr>
      <w:r w:rsidRPr="0023687A">
        <w:rPr>
          <w:rFonts w:ascii="Times New Roman" w:hAnsi="Times New Roman" w:cs="Times New Roman"/>
        </w:rPr>
        <w:t xml:space="preserve">penelitian machine learning dalam software engineering telah berkembang luas, tetapi kajian yang ada mencakup berbagai permasalahan software engineering dan tidak secara khusus berfokus pada klasifikasi framework web berdasarkan karakteristik proyek. </w:t>
      </w:r>
    </w:p>
    <w:p w14:paraId="3CF39BAC" w14:textId="498D2DBC" w:rsidR="0023687A" w:rsidRPr="0023687A" w:rsidRDefault="0023687A" w:rsidP="0023687A">
      <w:pPr>
        <w:pStyle w:val="ListParagraph"/>
        <w:numPr>
          <w:ilvl w:val="0"/>
          <w:numId w:val="2"/>
        </w:numPr>
        <w:jc w:val="both"/>
        <w:rPr>
          <w:rFonts w:ascii="Times New Roman" w:hAnsi="Times New Roman" w:cs="Times New Roman"/>
        </w:rPr>
      </w:pPr>
      <w:r>
        <w:rPr>
          <w:rFonts w:ascii="Times New Roman" w:hAnsi="Times New Roman" w:cs="Times New Roman"/>
        </w:rPr>
        <w:t>P</w:t>
      </w:r>
      <w:r w:rsidRPr="0023687A">
        <w:rPr>
          <w:rFonts w:ascii="Times New Roman" w:hAnsi="Times New Roman" w:cs="Times New Roman"/>
        </w:rPr>
        <w:t xml:space="preserve">enelitian Mining Software Repositories menunjukkan bahwa repository open-source dapat digunakan sebagai sumber data empiris, tetapi kualitas hasil penelitian sangat bergantung pada proses pemilihan repository dan ekstraksi data. Penelitian ini menerapkan proses tersebut secara khusus untuk membentuk dataset framework web. </w:t>
      </w:r>
    </w:p>
    <w:p w14:paraId="68A7EE46" w14:textId="1C818E42" w:rsidR="0023687A" w:rsidRPr="0023687A" w:rsidRDefault="0023687A" w:rsidP="0023687A">
      <w:pPr>
        <w:pStyle w:val="ListParagraph"/>
        <w:numPr>
          <w:ilvl w:val="0"/>
          <w:numId w:val="2"/>
        </w:numPr>
        <w:jc w:val="both"/>
        <w:rPr>
          <w:rFonts w:ascii="Times New Roman" w:hAnsi="Times New Roman" w:cs="Times New Roman"/>
        </w:rPr>
      </w:pPr>
      <w:r w:rsidRPr="0023687A">
        <w:rPr>
          <w:rFonts w:ascii="Times New Roman" w:hAnsi="Times New Roman" w:cs="Times New Roman"/>
        </w:rPr>
        <w:t xml:space="preserve">permasalahan class imbalance telah banyak diteliti pada machine learning, tetapi pada penelitian ini ketidakseimbangan muncul pada kelas framework yang berasal dari repository perangkat lunak nyata. Oleh karena itu, distribusi kelas perlu dianalisis sebelum model dibangun. </w:t>
      </w:r>
    </w:p>
    <w:p w14:paraId="2821D8C6" w14:textId="66713A9B" w:rsidR="0023687A" w:rsidRDefault="0023687A" w:rsidP="0023687A">
      <w:pPr>
        <w:jc w:val="both"/>
        <w:rPr>
          <w:rFonts w:ascii="Times New Roman" w:hAnsi="Times New Roman" w:cs="Times New Roman"/>
        </w:rPr>
      </w:pPr>
      <w:r w:rsidRPr="0023687A">
        <w:rPr>
          <w:rFonts w:ascii="Times New Roman" w:hAnsi="Times New Roman" w:cs="Times New Roman"/>
        </w:rPr>
        <w:t xml:space="preserve">Berdasarkan gap tersebut, penelitian ini menempatkan fokus pada hubungan antara </w:t>
      </w:r>
      <w:r w:rsidRPr="0023687A">
        <w:rPr>
          <w:rFonts w:ascii="Times New Roman" w:hAnsi="Times New Roman" w:cs="Times New Roman"/>
          <w:b/>
          <w:bCs/>
        </w:rPr>
        <w:t>karakteristik proyek → pola penggunaan framework → prediksi framework</w:t>
      </w:r>
      <w:r w:rsidRPr="0023687A">
        <w:rPr>
          <w:rFonts w:ascii="Times New Roman" w:hAnsi="Times New Roman" w:cs="Times New Roman"/>
        </w:rPr>
        <w:t>.</w:t>
      </w:r>
    </w:p>
    <w:p w14:paraId="214E156A" w14:textId="77777777" w:rsidR="0023687A" w:rsidRDefault="0023687A" w:rsidP="0023687A">
      <w:pPr>
        <w:jc w:val="both"/>
        <w:rPr>
          <w:rFonts w:ascii="Times New Roman" w:hAnsi="Times New Roman" w:cs="Times New Roman"/>
        </w:rPr>
      </w:pPr>
    </w:p>
    <w:p w14:paraId="4ABBA695" w14:textId="77777777" w:rsidR="0023687A" w:rsidRPr="0023687A" w:rsidRDefault="0023687A" w:rsidP="0023687A">
      <w:pPr>
        <w:jc w:val="both"/>
        <w:rPr>
          <w:rFonts w:ascii="Times New Roman" w:hAnsi="Times New Roman" w:cs="Times New Roman"/>
          <w:b/>
          <w:bCs/>
        </w:rPr>
      </w:pPr>
      <w:r w:rsidRPr="0023687A">
        <w:rPr>
          <w:rFonts w:ascii="Times New Roman" w:hAnsi="Times New Roman" w:cs="Times New Roman"/>
          <w:b/>
          <w:bCs/>
        </w:rPr>
        <w:t>2.21 Novelty Penelitian</w:t>
      </w:r>
    </w:p>
    <w:p w14:paraId="1BF28A48" w14:textId="77777777" w:rsidR="0023687A" w:rsidRPr="0023687A" w:rsidRDefault="0023687A" w:rsidP="0023687A">
      <w:pPr>
        <w:jc w:val="both"/>
        <w:rPr>
          <w:rFonts w:ascii="Times New Roman" w:hAnsi="Times New Roman" w:cs="Times New Roman"/>
        </w:rPr>
      </w:pPr>
      <w:r w:rsidRPr="0023687A">
        <w:rPr>
          <w:rFonts w:ascii="Times New Roman" w:hAnsi="Times New Roman" w:cs="Times New Roman"/>
        </w:rPr>
        <w:t>Novelty penelitian ini tidak terletak pada penciptaan algoritma machine learning baru. Novelty penelitian lebih tepat ditempatkan pada penerapan dan integrasi pendekatan machine learning pada permasalahan pemilihan framework web yang berbasis karakteristik proyek.</w:t>
      </w:r>
    </w:p>
    <w:p w14:paraId="42AFB211" w14:textId="77777777" w:rsidR="0023687A" w:rsidRPr="0023687A" w:rsidRDefault="0023687A" w:rsidP="0023687A">
      <w:pPr>
        <w:jc w:val="both"/>
        <w:rPr>
          <w:rFonts w:ascii="Times New Roman" w:hAnsi="Times New Roman" w:cs="Times New Roman"/>
        </w:rPr>
      </w:pPr>
      <w:r w:rsidRPr="0023687A">
        <w:rPr>
          <w:rFonts w:ascii="Times New Roman" w:hAnsi="Times New Roman" w:cs="Times New Roman"/>
        </w:rPr>
        <w:t xml:space="preserve">Kontribusi utama penelitian ini adalah </w:t>
      </w:r>
      <w:r w:rsidRPr="0023687A">
        <w:rPr>
          <w:rFonts w:ascii="Times New Roman" w:hAnsi="Times New Roman" w:cs="Times New Roman"/>
          <w:b/>
          <w:bCs/>
        </w:rPr>
        <w:t>pembentukan dataset khusus yang berasal dari repository GitHub dan memuat karakteristik proyek serta framework sebagai target klasifikasi</w:t>
      </w:r>
      <w:r w:rsidRPr="0023687A">
        <w:rPr>
          <w:rFonts w:ascii="Times New Roman" w:hAnsi="Times New Roman" w:cs="Times New Roman"/>
        </w:rPr>
        <w:t>. Dataset dibentuk melalui proses pencarian repository, ekstraksi informasi, deteksi framework, validasi confidence, penyaringan repository framework/tutorial/library, serta cleaning dataset.</w:t>
      </w:r>
    </w:p>
    <w:p w14:paraId="694EFBB5" w14:textId="77777777" w:rsidR="0023687A" w:rsidRPr="0023687A" w:rsidRDefault="0023687A" w:rsidP="0023687A">
      <w:pPr>
        <w:jc w:val="both"/>
        <w:rPr>
          <w:rFonts w:ascii="Times New Roman" w:hAnsi="Times New Roman" w:cs="Times New Roman"/>
        </w:rPr>
      </w:pPr>
      <w:r w:rsidRPr="0023687A">
        <w:rPr>
          <w:rFonts w:ascii="Times New Roman" w:hAnsi="Times New Roman" w:cs="Times New Roman"/>
        </w:rPr>
        <w:t>Kontribusi berikutnya adalah penggunaan berbagai karakteristik proyek sebagai masukan model, bukan informasi yang secara langsung menyatakan framework. Pendekatan tersebut memungkinkan model mempelajari pola hubungan antara kondisi suatu proyek dengan framework yang digunakan.</w:t>
      </w:r>
    </w:p>
    <w:p w14:paraId="161B3E2D" w14:textId="77777777" w:rsidR="0023687A" w:rsidRPr="0023687A" w:rsidRDefault="0023687A" w:rsidP="0023687A">
      <w:pPr>
        <w:jc w:val="both"/>
        <w:rPr>
          <w:rFonts w:ascii="Times New Roman" w:hAnsi="Times New Roman" w:cs="Times New Roman"/>
        </w:rPr>
      </w:pPr>
      <w:r w:rsidRPr="0023687A">
        <w:rPr>
          <w:rFonts w:ascii="Times New Roman" w:hAnsi="Times New Roman" w:cs="Times New Roman"/>
        </w:rPr>
        <w:t>Penelitian ini juga mengintegrasikan pendekatan multiclass classification untuk menangani beberapa framework dalam satu model. Selain itu, evaluasi model mempertimbangkan ketidakseimbangan kelas sehingga penilaian tidak hanya didasarkan pada accuracy keseluruhan.</w:t>
      </w:r>
    </w:p>
    <w:p w14:paraId="2E2CFBA5" w14:textId="77777777" w:rsidR="0023687A" w:rsidRPr="0023687A" w:rsidRDefault="0023687A" w:rsidP="0023687A">
      <w:pPr>
        <w:jc w:val="both"/>
        <w:rPr>
          <w:rFonts w:ascii="Times New Roman" w:hAnsi="Times New Roman" w:cs="Times New Roman"/>
        </w:rPr>
      </w:pPr>
      <w:r w:rsidRPr="0023687A">
        <w:rPr>
          <w:rFonts w:ascii="Times New Roman" w:hAnsi="Times New Roman" w:cs="Times New Roman"/>
        </w:rPr>
        <w:lastRenderedPageBreak/>
        <w:t>Pada tahap implementasi, hasil model digunakan dalam sistem berbasis web sehingga penelitian tidak berhenti pada eksperimen model, tetapi menghasilkan sistem yang dapat digunakan oleh pengguna untuk memperoleh rekomendasi framework.</w:t>
      </w:r>
    </w:p>
    <w:p w14:paraId="0EBEC4BB" w14:textId="77777777" w:rsidR="0023687A" w:rsidRPr="0023687A" w:rsidRDefault="0023687A" w:rsidP="0023687A">
      <w:pPr>
        <w:jc w:val="both"/>
        <w:rPr>
          <w:rFonts w:ascii="Times New Roman" w:hAnsi="Times New Roman" w:cs="Times New Roman"/>
        </w:rPr>
      </w:pPr>
      <w:r w:rsidRPr="0023687A">
        <w:rPr>
          <w:rFonts w:ascii="Times New Roman" w:hAnsi="Times New Roman" w:cs="Times New Roman"/>
        </w:rPr>
        <w:t>Dengan demikian, novelty penelitian dapat dirumuskan sebagai:</w:t>
      </w:r>
    </w:p>
    <w:p w14:paraId="478E00F7" w14:textId="49910297" w:rsidR="0023687A" w:rsidRPr="0023687A" w:rsidRDefault="0023687A" w:rsidP="0023687A">
      <w:pPr>
        <w:ind w:left="709"/>
        <w:jc w:val="both"/>
        <w:rPr>
          <w:rFonts w:ascii="Times New Roman" w:hAnsi="Times New Roman" w:cs="Times New Roman"/>
          <w:i/>
          <w:iCs/>
        </w:rPr>
      </w:pPr>
      <w:r w:rsidRPr="0023687A">
        <w:rPr>
          <w:rFonts w:ascii="Times New Roman" w:hAnsi="Times New Roman" w:cs="Times New Roman"/>
          <w:i/>
          <w:iCs/>
        </w:rPr>
        <w:t>“</w:t>
      </w:r>
      <w:r w:rsidRPr="0023687A">
        <w:rPr>
          <w:rFonts w:ascii="Times New Roman" w:hAnsi="Times New Roman" w:cs="Times New Roman"/>
          <w:i/>
          <w:iCs/>
        </w:rPr>
        <w:t>Pengembangan sistem rekomendasi framework web berbasis machine learning yang memanfaatkan karakteristik proyek hasil Mining Software Repositories sebagai fitur dan framework sebagai target multiclass classification, dengan proses validasi dataset, pengendalian target leakage, evaluasi ketidakseimbangan kelas, dan implementasi hasil model ke dalam sistem berbasis web.</w:t>
      </w:r>
      <w:r w:rsidRPr="0023687A">
        <w:rPr>
          <w:rFonts w:ascii="Times New Roman" w:hAnsi="Times New Roman" w:cs="Times New Roman"/>
          <w:i/>
          <w:iCs/>
        </w:rPr>
        <w:t>”</w:t>
      </w:r>
    </w:p>
    <w:p w14:paraId="2DC7E510" w14:textId="2E469FE7" w:rsidR="0023687A" w:rsidRPr="0023687A" w:rsidRDefault="0023687A" w:rsidP="0023687A">
      <w:pPr>
        <w:jc w:val="both"/>
        <w:rPr>
          <w:rFonts w:ascii="Times New Roman" w:hAnsi="Times New Roman" w:cs="Times New Roman"/>
        </w:rPr>
      </w:pPr>
      <w:r w:rsidRPr="0023687A">
        <w:rPr>
          <w:rFonts w:ascii="Times New Roman" w:hAnsi="Times New Roman" w:cs="Times New Roman"/>
        </w:rPr>
        <w:t>Berdasarkan literatur yang ditinjau dalam penelitian ini, yang dapat dinyatakan adalah bahwa kombinasi fokus dan rancangan tersebut memiliki perbedaan dengan penelitian terdahulu yang menjadi pembanding.</w:t>
      </w:r>
    </w:p>
    <w:p w14:paraId="6F400D6D" w14:textId="77777777" w:rsidR="0023687A" w:rsidRDefault="0023687A" w:rsidP="0023687A">
      <w:pPr>
        <w:jc w:val="both"/>
        <w:rPr>
          <w:rFonts w:ascii="Times New Roman" w:hAnsi="Times New Roman" w:cs="Times New Roman"/>
        </w:rPr>
      </w:pPr>
    </w:p>
    <w:p w14:paraId="2D67A658" w14:textId="3AA36FC4" w:rsidR="0023687A" w:rsidRDefault="0023687A" w:rsidP="0023687A">
      <w:pPr>
        <w:jc w:val="both"/>
        <w:rPr>
          <w:rFonts w:ascii="Times New Roman" w:hAnsi="Times New Roman" w:cs="Times New Roman"/>
          <w:b/>
          <w:bCs/>
        </w:rPr>
      </w:pPr>
      <w:r w:rsidRPr="0023687A">
        <w:rPr>
          <w:rFonts w:ascii="Times New Roman" w:hAnsi="Times New Roman" w:cs="Times New Roman"/>
          <w:b/>
          <w:bCs/>
        </w:rPr>
        <w:t>2.22 Kekurangan Penelitian Terdahulu dan Solusi Penelitian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2315"/>
        <w:gridCol w:w="2312"/>
        <w:gridCol w:w="3041"/>
      </w:tblGrid>
      <w:tr w:rsidR="0023687A" w:rsidRPr="0023687A" w14:paraId="23B94848" w14:textId="77777777">
        <w:trPr>
          <w:tblHeader/>
          <w:tblCellSpacing w:w="15" w:type="dxa"/>
        </w:trPr>
        <w:tc>
          <w:tcPr>
            <w:tcW w:w="0" w:type="auto"/>
            <w:vAlign w:val="center"/>
            <w:hideMark/>
          </w:tcPr>
          <w:p w14:paraId="3ECE237D" w14:textId="77777777" w:rsidR="0023687A" w:rsidRPr="0023687A" w:rsidRDefault="0023687A" w:rsidP="0023687A">
            <w:pPr>
              <w:spacing w:after="0" w:line="240" w:lineRule="auto"/>
              <w:jc w:val="center"/>
              <w:rPr>
                <w:rFonts w:ascii="Times New Roman" w:eastAsia="Times New Roman" w:hAnsi="Times New Roman" w:cs="Times New Roman"/>
                <w:b/>
                <w:bCs/>
                <w:kern w:val="0"/>
                <w:lang w:eastAsia="en-ID"/>
                <w14:ligatures w14:val="none"/>
              </w:rPr>
            </w:pPr>
            <w:r w:rsidRPr="0023687A">
              <w:rPr>
                <w:rFonts w:ascii="Times New Roman" w:eastAsia="Times New Roman" w:hAnsi="Times New Roman" w:cs="Times New Roman"/>
                <w:b/>
                <w:bCs/>
                <w:kern w:val="0"/>
                <w:lang w:eastAsia="en-ID"/>
                <w14:ligatures w14:val="none"/>
              </w:rPr>
              <w:t>Penelitian</w:t>
            </w:r>
          </w:p>
        </w:tc>
        <w:tc>
          <w:tcPr>
            <w:tcW w:w="0" w:type="auto"/>
            <w:vAlign w:val="center"/>
            <w:hideMark/>
          </w:tcPr>
          <w:p w14:paraId="053457DE" w14:textId="77777777" w:rsidR="0023687A" w:rsidRPr="0023687A" w:rsidRDefault="0023687A" w:rsidP="0023687A">
            <w:pPr>
              <w:spacing w:after="0" w:line="240" w:lineRule="auto"/>
              <w:jc w:val="center"/>
              <w:rPr>
                <w:rFonts w:ascii="Times New Roman" w:eastAsia="Times New Roman" w:hAnsi="Times New Roman" w:cs="Times New Roman"/>
                <w:b/>
                <w:bCs/>
                <w:kern w:val="0"/>
                <w:lang w:eastAsia="en-ID"/>
                <w14:ligatures w14:val="none"/>
              </w:rPr>
            </w:pPr>
            <w:r w:rsidRPr="0023687A">
              <w:rPr>
                <w:rFonts w:ascii="Times New Roman" w:eastAsia="Times New Roman" w:hAnsi="Times New Roman" w:cs="Times New Roman"/>
                <w:b/>
                <w:bCs/>
                <w:kern w:val="0"/>
                <w:lang w:eastAsia="en-ID"/>
                <w14:ligatures w14:val="none"/>
              </w:rPr>
              <w:t>Fokus</w:t>
            </w:r>
          </w:p>
        </w:tc>
        <w:tc>
          <w:tcPr>
            <w:tcW w:w="0" w:type="auto"/>
            <w:vAlign w:val="center"/>
            <w:hideMark/>
          </w:tcPr>
          <w:p w14:paraId="441B90E0" w14:textId="77777777" w:rsidR="0023687A" w:rsidRPr="0023687A" w:rsidRDefault="0023687A" w:rsidP="0023687A">
            <w:pPr>
              <w:spacing w:after="0" w:line="240" w:lineRule="auto"/>
              <w:jc w:val="center"/>
              <w:rPr>
                <w:rFonts w:ascii="Times New Roman" w:eastAsia="Times New Roman" w:hAnsi="Times New Roman" w:cs="Times New Roman"/>
                <w:b/>
                <w:bCs/>
                <w:kern w:val="0"/>
                <w:lang w:eastAsia="en-ID"/>
                <w14:ligatures w14:val="none"/>
              </w:rPr>
            </w:pPr>
            <w:r w:rsidRPr="0023687A">
              <w:rPr>
                <w:rFonts w:ascii="Times New Roman" w:eastAsia="Times New Roman" w:hAnsi="Times New Roman" w:cs="Times New Roman"/>
                <w:b/>
                <w:bCs/>
                <w:kern w:val="0"/>
                <w:lang w:eastAsia="en-ID"/>
                <w14:ligatures w14:val="none"/>
              </w:rPr>
              <w:t>Kekurangan terhadap kebutuhan penelitian</w:t>
            </w:r>
          </w:p>
        </w:tc>
        <w:tc>
          <w:tcPr>
            <w:tcW w:w="0" w:type="auto"/>
            <w:vAlign w:val="center"/>
            <w:hideMark/>
          </w:tcPr>
          <w:p w14:paraId="7091C82D" w14:textId="77777777" w:rsidR="0023687A" w:rsidRPr="0023687A" w:rsidRDefault="0023687A" w:rsidP="0023687A">
            <w:pPr>
              <w:spacing w:after="0" w:line="240" w:lineRule="auto"/>
              <w:jc w:val="center"/>
              <w:rPr>
                <w:rFonts w:ascii="Times New Roman" w:eastAsia="Times New Roman" w:hAnsi="Times New Roman" w:cs="Times New Roman"/>
                <w:b/>
                <w:bCs/>
                <w:kern w:val="0"/>
                <w:lang w:eastAsia="en-ID"/>
                <w14:ligatures w14:val="none"/>
              </w:rPr>
            </w:pPr>
            <w:r w:rsidRPr="0023687A">
              <w:rPr>
                <w:rFonts w:ascii="Times New Roman" w:eastAsia="Times New Roman" w:hAnsi="Times New Roman" w:cs="Times New Roman"/>
                <w:b/>
                <w:bCs/>
                <w:kern w:val="0"/>
                <w:lang w:eastAsia="en-ID"/>
                <w14:ligatures w14:val="none"/>
              </w:rPr>
              <w:t>Solusi penelitian ini</w:t>
            </w:r>
          </w:p>
        </w:tc>
      </w:tr>
      <w:tr w:rsidR="0023687A" w:rsidRPr="0023687A" w14:paraId="5D64C117" w14:textId="77777777">
        <w:trPr>
          <w:tblCellSpacing w:w="15" w:type="dxa"/>
        </w:trPr>
        <w:tc>
          <w:tcPr>
            <w:tcW w:w="0" w:type="auto"/>
            <w:vAlign w:val="center"/>
            <w:hideMark/>
          </w:tcPr>
          <w:p w14:paraId="1616B538"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Di Rocco et al. (2021)</w:t>
            </w:r>
          </w:p>
        </w:tc>
        <w:tc>
          <w:tcPr>
            <w:tcW w:w="0" w:type="auto"/>
            <w:vAlign w:val="center"/>
            <w:hideMark/>
          </w:tcPr>
          <w:p w14:paraId="0032EEA1"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Recommendation untuk software engineering</w:t>
            </w:r>
          </w:p>
        </w:tc>
        <w:tc>
          <w:tcPr>
            <w:tcW w:w="0" w:type="auto"/>
            <w:vAlign w:val="center"/>
            <w:hideMark/>
          </w:tcPr>
          <w:p w14:paraId="3CF93C54"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Fokus pada library, API, dokumentasi dan artefak</w:t>
            </w:r>
          </w:p>
        </w:tc>
        <w:tc>
          <w:tcPr>
            <w:tcW w:w="0" w:type="auto"/>
            <w:vAlign w:val="center"/>
            <w:hideMark/>
          </w:tcPr>
          <w:p w14:paraId="408C31F1"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Framework web dijadikan objek rekomendasi</w:t>
            </w:r>
          </w:p>
        </w:tc>
      </w:tr>
      <w:tr w:rsidR="0023687A" w:rsidRPr="0023687A" w14:paraId="308A1F97" w14:textId="77777777">
        <w:trPr>
          <w:tblCellSpacing w:w="15" w:type="dxa"/>
        </w:trPr>
        <w:tc>
          <w:tcPr>
            <w:tcW w:w="0" w:type="auto"/>
            <w:vAlign w:val="center"/>
            <w:hideMark/>
          </w:tcPr>
          <w:p w14:paraId="7D5087B0"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Kotti et al. (2023)</w:t>
            </w:r>
          </w:p>
        </w:tc>
        <w:tc>
          <w:tcPr>
            <w:tcW w:w="0" w:type="auto"/>
            <w:vAlign w:val="center"/>
            <w:hideMark/>
          </w:tcPr>
          <w:p w14:paraId="15726034"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Kajian ML dalam software engineering</w:t>
            </w:r>
          </w:p>
        </w:tc>
        <w:tc>
          <w:tcPr>
            <w:tcW w:w="0" w:type="auto"/>
            <w:vAlign w:val="center"/>
            <w:hideMark/>
          </w:tcPr>
          <w:p w14:paraId="5FE168B4"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Bersifat tertiary study, bukan sistem rekomendasi framework</w:t>
            </w:r>
          </w:p>
        </w:tc>
        <w:tc>
          <w:tcPr>
            <w:tcW w:w="0" w:type="auto"/>
            <w:vAlign w:val="center"/>
            <w:hideMark/>
          </w:tcPr>
          <w:p w14:paraId="657ABBF9"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Menerapkan ML pada kasus pemilihan framework</w:t>
            </w:r>
          </w:p>
        </w:tc>
      </w:tr>
      <w:tr w:rsidR="0023687A" w:rsidRPr="0023687A" w14:paraId="76FF2481" w14:textId="77777777">
        <w:trPr>
          <w:tblCellSpacing w:w="15" w:type="dxa"/>
        </w:trPr>
        <w:tc>
          <w:tcPr>
            <w:tcW w:w="0" w:type="auto"/>
            <w:vAlign w:val="center"/>
            <w:hideMark/>
          </w:tcPr>
          <w:p w14:paraId="3DEABF6B"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Vidoni (2022)</w:t>
            </w:r>
          </w:p>
        </w:tc>
        <w:tc>
          <w:tcPr>
            <w:tcW w:w="0" w:type="auto"/>
            <w:vAlign w:val="center"/>
            <w:hideMark/>
          </w:tcPr>
          <w:p w14:paraId="71BE445C"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Metodologi Mining Software Repositories</w:t>
            </w:r>
          </w:p>
        </w:tc>
        <w:tc>
          <w:tcPr>
            <w:tcW w:w="0" w:type="auto"/>
            <w:vAlign w:val="center"/>
            <w:hideMark/>
          </w:tcPr>
          <w:p w14:paraId="2B516B1E"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Tidak membangun model rekomendasi framework</w:t>
            </w:r>
          </w:p>
        </w:tc>
        <w:tc>
          <w:tcPr>
            <w:tcW w:w="0" w:type="auto"/>
            <w:vAlign w:val="center"/>
            <w:hideMark/>
          </w:tcPr>
          <w:p w14:paraId="6D8734BD"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Menggunakan MSR untuk membentuk dataset framework</w:t>
            </w:r>
          </w:p>
        </w:tc>
      </w:tr>
      <w:tr w:rsidR="0023687A" w:rsidRPr="0023687A" w14:paraId="21D20278" w14:textId="77777777">
        <w:trPr>
          <w:tblCellSpacing w:w="15" w:type="dxa"/>
        </w:trPr>
        <w:tc>
          <w:tcPr>
            <w:tcW w:w="0" w:type="auto"/>
            <w:vAlign w:val="center"/>
            <w:hideMark/>
          </w:tcPr>
          <w:p w14:paraId="35284DCB"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Carpita &amp; Golia (2023)</w:t>
            </w:r>
          </w:p>
        </w:tc>
        <w:tc>
          <w:tcPr>
            <w:tcW w:w="0" w:type="auto"/>
            <w:vAlign w:val="center"/>
            <w:hideMark/>
          </w:tcPr>
          <w:p w14:paraId="663D31FF"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Multiclass pada data imbalance</w:t>
            </w:r>
          </w:p>
        </w:tc>
        <w:tc>
          <w:tcPr>
            <w:tcW w:w="0" w:type="auto"/>
            <w:vAlign w:val="center"/>
            <w:hideMark/>
          </w:tcPr>
          <w:p w14:paraId="54B3E7E4"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Tidak berfokus pada framework perangkat lunak</w:t>
            </w:r>
          </w:p>
        </w:tc>
        <w:tc>
          <w:tcPr>
            <w:tcW w:w="0" w:type="auto"/>
            <w:vAlign w:val="center"/>
            <w:hideMark/>
          </w:tcPr>
          <w:p w14:paraId="14D3F105"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Menerapkan multiclass pada dataset framework web</w:t>
            </w:r>
          </w:p>
        </w:tc>
      </w:tr>
      <w:tr w:rsidR="0023687A" w:rsidRPr="0023687A" w14:paraId="568CE2B9" w14:textId="77777777">
        <w:trPr>
          <w:tblCellSpacing w:w="15" w:type="dxa"/>
        </w:trPr>
        <w:tc>
          <w:tcPr>
            <w:tcW w:w="0" w:type="auto"/>
            <w:vAlign w:val="center"/>
            <w:hideMark/>
          </w:tcPr>
          <w:p w14:paraId="10B56B2C"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Naiseh et al. (2021)</w:t>
            </w:r>
          </w:p>
        </w:tc>
        <w:tc>
          <w:tcPr>
            <w:tcW w:w="0" w:type="auto"/>
            <w:vAlign w:val="center"/>
            <w:hideMark/>
          </w:tcPr>
          <w:p w14:paraId="1ADD2598"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Explainable recommendation</w:t>
            </w:r>
          </w:p>
        </w:tc>
        <w:tc>
          <w:tcPr>
            <w:tcW w:w="0" w:type="auto"/>
            <w:vAlign w:val="center"/>
            <w:hideMark/>
          </w:tcPr>
          <w:p w14:paraId="30F7EAF2"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Tidak membahas pemilihan teknologi perangkat lunak</w:t>
            </w:r>
          </w:p>
        </w:tc>
        <w:tc>
          <w:tcPr>
            <w:tcW w:w="0" w:type="auto"/>
            <w:vAlign w:val="center"/>
            <w:hideMark/>
          </w:tcPr>
          <w:p w14:paraId="31FD1EA1"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Hasil rekomendasi dapat dilengkapi informasi pendukung</w:t>
            </w:r>
          </w:p>
        </w:tc>
      </w:tr>
      <w:tr w:rsidR="0023687A" w:rsidRPr="0023687A" w14:paraId="3AAC19AB" w14:textId="77777777">
        <w:trPr>
          <w:tblCellSpacing w:w="15" w:type="dxa"/>
        </w:trPr>
        <w:tc>
          <w:tcPr>
            <w:tcW w:w="0" w:type="auto"/>
            <w:vAlign w:val="center"/>
            <w:hideMark/>
          </w:tcPr>
          <w:p w14:paraId="75E2C40C"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Gold &amp; Krinke (2022)</w:t>
            </w:r>
          </w:p>
        </w:tc>
        <w:tc>
          <w:tcPr>
            <w:tcW w:w="0" w:type="auto"/>
            <w:vAlign w:val="center"/>
            <w:hideMark/>
          </w:tcPr>
          <w:p w14:paraId="1787EF55"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Etika Mining Software Repositories</w:t>
            </w:r>
          </w:p>
        </w:tc>
        <w:tc>
          <w:tcPr>
            <w:tcW w:w="0" w:type="auto"/>
            <w:vAlign w:val="center"/>
            <w:hideMark/>
          </w:tcPr>
          <w:p w14:paraId="54F543CE"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Fokus pada aspek etika MSR</w:t>
            </w:r>
          </w:p>
        </w:tc>
        <w:tc>
          <w:tcPr>
            <w:tcW w:w="0" w:type="auto"/>
            <w:vAlign w:val="center"/>
            <w:hideMark/>
          </w:tcPr>
          <w:p w14:paraId="60370AF4" w14:textId="77777777" w:rsidR="0023687A" w:rsidRPr="0023687A" w:rsidRDefault="0023687A" w:rsidP="0023687A">
            <w:pPr>
              <w:spacing w:after="0" w:line="240" w:lineRule="auto"/>
              <w:rPr>
                <w:rFonts w:ascii="Times New Roman" w:eastAsia="Times New Roman" w:hAnsi="Times New Roman" w:cs="Times New Roman"/>
                <w:kern w:val="0"/>
                <w:lang w:eastAsia="en-ID"/>
                <w14:ligatures w14:val="none"/>
              </w:rPr>
            </w:pPr>
            <w:r w:rsidRPr="0023687A">
              <w:rPr>
                <w:rFonts w:ascii="Times New Roman" w:eastAsia="Times New Roman" w:hAnsi="Times New Roman" w:cs="Times New Roman"/>
                <w:kern w:val="0"/>
                <w:lang w:eastAsia="en-ID"/>
                <w14:ligatures w14:val="none"/>
              </w:rPr>
              <w:t>Penelitian menggunakan data repository publik dengan batasan dan dokumentasi sumber data</w:t>
            </w:r>
          </w:p>
        </w:tc>
      </w:tr>
    </w:tbl>
    <w:p w14:paraId="280946C4" w14:textId="77777777" w:rsidR="0023687A" w:rsidRPr="0023687A" w:rsidRDefault="0023687A" w:rsidP="0023687A">
      <w:pPr>
        <w:jc w:val="both"/>
        <w:rPr>
          <w:rFonts w:ascii="Times New Roman" w:hAnsi="Times New Roman" w:cs="Times New Roman"/>
          <w:b/>
          <w:bCs/>
        </w:rPr>
      </w:pPr>
    </w:p>
    <w:sectPr w:rsidR="0023687A" w:rsidRPr="002368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94563"/>
    <w:multiLevelType w:val="hybridMultilevel"/>
    <w:tmpl w:val="D7405A58"/>
    <w:lvl w:ilvl="0" w:tplc="4F20042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D5722A6"/>
    <w:multiLevelType w:val="hybridMultilevel"/>
    <w:tmpl w:val="680AA2A8"/>
    <w:lvl w:ilvl="0" w:tplc="C64E450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59732539">
    <w:abstractNumId w:val="0"/>
  </w:num>
  <w:num w:numId="2" w16cid:durableId="670596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7A"/>
    <w:rsid w:val="0023687A"/>
    <w:rsid w:val="009F07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62C2"/>
  <w15:chartTrackingRefBased/>
  <w15:docId w15:val="{E1274D51-8A90-44E1-A97D-07D92AA8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8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8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8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8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8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8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8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8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8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8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87A"/>
    <w:rPr>
      <w:rFonts w:eastAsiaTheme="majorEastAsia" w:cstheme="majorBidi"/>
      <w:color w:val="272727" w:themeColor="text1" w:themeTint="D8"/>
    </w:rPr>
  </w:style>
  <w:style w:type="paragraph" w:styleId="Title">
    <w:name w:val="Title"/>
    <w:basedOn w:val="Normal"/>
    <w:next w:val="Normal"/>
    <w:link w:val="TitleChar"/>
    <w:uiPriority w:val="10"/>
    <w:qFormat/>
    <w:rsid w:val="00236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87A"/>
    <w:pPr>
      <w:spacing w:before="160"/>
      <w:jc w:val="center"/>
    </w:pPr>
    <w:rPr>
      <w:i/>
      <w:iCs/>
      <w:color w:val="404040" w:themeColor="text1" w:themeTint="BF"/>
    </w:rPr>
  </w:style>
  <w:style w:type="character" w:customStyle="1" w:styleId="QuoteChar">
    <w:name w:val="Quote Char"/>
    <w:basedOn w:val="DefaultParagraphFont"/>
    <w:link w:val="Quote"/>
    <w:uiPriority w:val="29"/>
    <w:rsid w:val="0023687A"/>
    <w:rPr>
      <w:i/>
      <w:iCs/>
      <w:color w:val="404040" w:themeColor="text1" w:themeTint="BF"/>
    </w:rPr>
  </w:style>
  <w:style w:type="paragraph" w:styleId="ListParagraph">
    <w:name w:val="List Paragraph"/>
    <w:basedOn w:val="Normal"/>
    <w:uiPriority w:val="34"/>
    <w:qFormat/>
    <w:rsid w:val="0023687A"/>
    <w:pPr>
      <w:ind w:left="720"/>
      <w:contextualSpacing/>
    </w:pPr>
  </w:style>
  <w:style w:type="character" w:styleId="IntenseEmphasis">
    <w:name w:val="Intense Emphasis"/>
    <w:basedOn w:val="DefaultParagraphFont"/>
    <w:uiPriority w:val="21"/>
    <w:qFormat/>
    <w:rsid w:val="0023687A"/>
    <w:rPr>
      <w:i/>
      <w:iCs/>
      <w:color w:val="2F5496" w:themeColor="accent1" w:themeShade="BF"/>
    </w:rPr>
  </w:style>
  <w:style w:type="paragraph" w:styleId="IntenseQuote">
    <w:name w:val="Intense Quote"/>
    <w:basedOn w:val="Normal"/>
    <w:next w:val="Normal"/>
    <w:link w:val="IntenseQuoteChar"/>
    <w:uiPriority w:val="30"/>
    <w:qFormat/>
    <w:rsid w:val="00236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87A"/>
    <w:rPr>
      <w:i/>
      <w:iCs/>
      <w:color w:val="2F5496" w:themeColor="accent1" w:themeShade="BF"/>
    </w:rPr>
  </w:style>
  <w:style w:type="character" w:styleId="IntenseReference">
    <w:name w:val="Intense Reference"/>
    <w:basedOn w:val="DefaultParagraphFont"/>
    <w:uiPriority w:val="32"/>
    <w:qFormat/>
    <w:rsid w:val="002368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1070</Words>
  <Characters>6105</Characters>
  <Application>Microsoft Office Word</Application>
  <DocSecurity>0</DocSecurity>
  <Lines>50</Lines>
  <Paragraphs>14</Paragraphs>
  <ScaleCrop>false</ScaleCrop>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ovan jas</dc:creator>
  <cp:keywords/>
  <dc:description/>
  <cp:lastModifiedBy>ovan jas</cp:lastModifiedBy>
  <cp:revision>1</cp:revision>
  <dcterms:created xsi:type="dcterms:W3CDTF">2026-09-04T02:15:00Z</dcterms:created>
  <dcterms:modified xsi:type="dcterms:W3CDTF">2026-09-04T02:25:00Z</dcterms:modified>
</cp:coreProperties>
</file>