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ustomizations.xml" ContentType="application/vnd.ms-word.keyMapCustomization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5A3974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目前</w:t>
      </w:r>
      <w:r>
        <w:rPr>
          <w:rFonts w:hint="eastAsia"/>
          <w:sz w:val="24"/>
          <w:szCs w:val="24"/>
        </w:rPr>
        <w:t>ldpc_decode_llr_adjust_8ch</w:t>
      </w:r>
      <w:r>
        <w:rPr>
          <w:rFonts w:hint="eastAsia"/>
          <w:sz w:val="24"/>
          <w:szCs w:val="24"/>
          <w:lang w:val="en-US" w:eastAsia="zh-CN"/>
        </w:rPr>
        <w:t>单模块综合满足200M时序，最后LUT资源使用为32000左右：</w:t>
      </w:r>
      <w:r>
        <w:rPr>
          <w:rFonts w:hint="eastAsia"/>
          <w:sz w:val="24"/>
          <w:szCs w:val="24"/>
          <w:lang w:val="en-US" w:eastAsia="zh-CN"/>
        </w:rPr>
        <w:br w:type="textWrapping"/>
      </w:r>
      <w:r>
        <w:drawing>
          <wp:inline distT="0" distB="0" distL="114300" distR="114300">
            <wp:extent cx="5261610" cy="244475"/>
            <wp:effectExtent l="0" t="0" r="15240" b="317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244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24"/>
          <w:szCs w:val="24"/>
        </w:rPr>
        <w:br w:type="textWrapping"/>
      </w:r>
      <w:r>
        <w:rPr>
          <w:rFonts w:hint="eastAsia"/>
          <w:sz w:val="24"/>
          <w:szCs w:val="24"/>
        </w:rPr>
        <w:t>ldpc_decode_llr_adjust_8ch</w:t>
      </w:r>
      <w:r>
        <w:rPr>
          <w:rFonts w:hint="eastAsia"/>
          <w:sz w:val="24"/>
          <w:szCs w:val="24"/>
          <w:lang w:val="en-US" w:eastAsia="zh-CN"/>
        </w:rPr>
        <w:t>模块主要修改：</w:t>
      </w:r>
      <w:r>
        <w:rPr>
          <w:rFonts w:hint="eastAsia"/>
          <w:sz w:val="24"/>
          <w:szCs w:val="24"/>
          <w:lang w:val="en-US" w:eastAsia="zh-CN"/>
        </w:rPr>
        <w:br w:type="textWrapping"/>
      </w:r>
      <w:r>
        <w:rPr>
          <w:rFonts w:hint="eastAsia"/>
          <w:sz w:val="24"/>
          <w:szCs w:val="24"/>
          <w:lang w:val="en-US" w:eastAsia="zh-CN"/>
        </w:rPr>
        <w:t>1.最主要修改：ram_write_pro进程的reg读数据到ram中之前直接使用计数器和q_x从八个不同寄存器地址中读数据并到ram_dina，会导致7500左右扇出。</w:t>
      </w:r>
      <w:r>
        <w:rPr>
          <w:rFonts w:hint="eastAsia"/>
          <w:sz w:val="24"/>
          <w:szCs w:val="24"/>
          <w:lang w:val="en-US" w:eastAsia="zh-CN"/>
        </w:rPr>
        <w:br w:type="textWrapping"/>
      </w:r>
      <w:r>
        <w:rPr>
          <w:rFonts w:hint="eastAsia"/>
          <w:sz w:val="24"/>
          <w:szCs w:val="24"/>
          <w:lang w:val="en-US" w:eastAsia="zh-CN"/>
        </w:rPr>
        <w:t>现修改为两级流水线，第一级使用raddr_d1数组寄存reg需要读的地址（如raddr_d1(7) &lt;= conv_integer(("00" &amp; tx_m_cnt) + q_x7);），第二级使用for循环从寄存器不同地址中读到对应ram_dina位宽（ram_dina(i*6+5 downto i*6) &lt;= ping_reg(raddr_d1(i));），扇出降到一百多。</w:t>
      </w:r>
      <w:r>
        <w:rPr>
          <w:rFonts w:hint="eastAsia"/>
          <w:sz w:val="24"/>
          <w:szCs w:val="24"/>
          <w:lang w:val="en-US" w:eastAsia="zh-CN"/>
        </w:rPr>
        <w:br w:type="textWrapping"/>
      </w:r>
      <w:r>
        <w:rPr>
          <w:rFonts w:hint="eastAsia"/>
          <w:sz w:val="24"/>
          <w:szCs w:val="24"/>
          <w:lang w:val="en-US" w:eastAsia="zh-CN"/>
        </w:rPr>
        <w:t>2.修改了INFO_LEN和q_x7的赋值，和ram_wea等赋值冲突。</w:t>
      </w:r>
      <w:r>
        <w:rPr>
          <w:rFonts w:hint="eastAsia"/>
          <w:sz w:val="24"/>
          <w:szCs w:val="24"/>
          <w:lang w:val="en-US" w:eastAsia="zh-CN"/>
        </w:rPr>
        <w:br w:type="textWrapping"/>
      </w:r>
      <w:r>
        <w:rPr>
          <w:rFonts w:hint="eastAsia"/>
          <w:sz w:val="24"/>
          <w:szCs w:val="24"/>
          <w:lang w:val="en-US" w:eastAsia="zh-CN"/>
        </w:rPr>
        <w:t>3.尝试将</w:t>
      </w:r>
      <w:r>
        <w:rPr>
          <w:rFonts w:hint="eastAsia"/>
          <w:sz w:val="24"/>
          <w:szCs w:val="24"/>
          <w:lang w:val="en-US" w:eastAsia="zh-CN"/>
        </w:rPr>
        <w:t>INFO_LEN和q_x放到BLK_K的case中赋值，但最终综合资源和时序未实现优化。</w:t>
      </w:r>
      <w:r>
        <w:rPr>
          <w:rFonts w:hint="eastAsia"/>
          <w:sz w:val="24"/>
          <w:szCs w:val="24"/>
          <w:lang w:val="en-US" w:eastAsia="zh-CN"/>
        </w:rPr>
        <w:br w:type="textWrapping"/>
      </w:r>
      <w:r>
        <w:rPr>
          <w:rFonts w:hint="eastAsia"/>
          <w:sz w:val="24"/>
          <w:szCs w:val="24"/>
          <w:lang w:val="en-US" w:eastAsia="zh-CN"/>
        </w:rPr>
        <w:t>4.case iv_rate 只使用低位宽，如iv_len=</w:t>
      </w:r>
      <w:r>
        <w:rPr>
          <w:rFonts w:hint="default"/>
          <w:sz w:val="24"/>
          <w:szCs w:val="24"/>
          <w:lang w:val="en-US" w:eastAsia="zh-CN"/>
        </w:rPr>
        <w:t>”</w:t>
      </w:r>
      <w:r>
        <w:rPr>
          <w:rFonts w:hint="eastAsia"/>
          <w:sz w:val="24"/>
          <w:szCs w:val="24"/>
          <w:lang w:val="en-US" w:eastAsia="zh-CN"/>
        </w:rPr>
        <w:t>01</w:t>
      </w:r>
      <w:r>
        <w:rPr>
          <w:rFonts w:hint="default"/>
          <w:sz w:val="24"/>
          <w:szCs w:val="24"/>
          <w:lang w:val="en-US" w:eastAsia="zh-CN"/>
        </w:rPr>
        <w:t>”</w:t>
      </w:r>
      <w:r>
        <w:rPr>
          <w:rFonts w:hint="eastAsia"/>
          <w:sz w:val="24"/>
          <w:szCs w:val="24"/>
          <w:lang w:val="en-US" w:eastAsia="zh-CN"/>
        </w:rPr>
        <w:t>,case iv_rate(1 downto 0)，当出现错误码率(</w:t>
      </w:r>
      <w:r>
        <w:rPr>
          <w:rFonts w:hint="default"/>
          <w:sz w:val="24"/>
          <w:szCs w:val="24"/>
          <w:lang w:val="en-US" w:eastAsia="zh-CN"/>
        </w:rPr>
        <w:t>“</w:t>
      </w:r>
      <w:r>
        <w:rPr>
          <w:rFonts w:hint="eastAsia"/>
          <w:sz w:val="24"/>
          <w:szCs w:val="24"/>
          <w:lang w:val="en-US" w:eastAsia="zh-CN"/>
        </w:rPr>
        <w:t>111100</w:t>
      </w:r>
      <w:r>
        <w:rPr>
          <w:rFonts w:hint="default"/>
          <w:sz w:val="24"/>
          <w:szCs w:val="24"/>
          <w:lang w:val="en-US" w:eastAsia="zh-CN"/>
        </w:rPr>
        <w:t>”</w:t>
      </w:r>
      <w:r>
        <w:rPr>
          <w:rFonts w:hint="eastAsia"/>
          <w:sz w:val="24"/>
          <w:szCs w:val="24"/>
          <w:lang w:val="en-US" w:eastAsia="zh-CN"/>
        </w:rPr>
        <w:t>等)时不会将其归为others，所以暂未修改。</w:t>
      </w:r>
    </w:p>
    <w:p w14:paraId="6D2E473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5.尚未将其整合到ldpc_decode模块进行仿真和综合</w:t>
      </w:r>
      <w:bookmarkStart w:id="0" w:name="_GoBack"/>
      <w:bookmarkEnd w:id="0"/>
      <w:r>
        <w:rPr>
          <w:rFonts w:hint="eastAsia"/>
          <w:sz w:val="24"/>
          <w:szCs w:val="24"/>
          <w:lang w:val="en-US" w:eastAsia="zh-CN"/>
        </w:rPr>
        <w:t>，准备调休结束后整合。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651">
      <wne:macro wne:macroName="MATHTYPECOMMANDS.UILIB.MTCOMMAND_INSERTINLINEEQN"/>
    </wne:keymap>
    <wne:keymap wne:kcmPrimary="0451">
      <wne:macro wne:macroName="MATHTYPECOMMANDS.UILIB.MTCOMMAND_INSERTDISPEQN"/>
    </wne:keymap>
    <wne:keymap wne:kcmPrimary="0551">
      <wne:macro wne:macroName="MATHTYPECOMMANDS.UILIB.MTCOMMAND_INSERTRIGHTNUMBEREDDISPEQN"/>
    </wne:keymap>
    <wne:keymap wne:kcmPrimary="0751">
      <wne:macro wne:macroName="MATHTYPECOMMANDS.UILIB.MTCOMMAND_INSERTLEFTNUMBEREDDISPEQN"/>
    </wne:keymap>
    <wne:keymap wne:kcmPrimary="04DC">
      <wne:macro wne:macroName="MATHTYPECOMMANDS.UILIB.MTCOMMAND_TEXTOGGLE"/>
    </wne:keymap>
    <wne:keymap wne:kcmPrimary="0445">
      <wne:macro wne:macroName="MATHTYPECOMMANDS.UILIB.MTCOMMAND_EDITEQUATIONINPLACE"/>
    </wne:keymap>
    <wne:keymap wne:kcmPrimary="044F">
      <wne:macro wne:macroName="MATHTYPECOMMANDS.UILIB.MTCOMMAND_EDITEQUATIONOPEN"/>
    </wne:keymap>
    <wne:keymap wne:kcmPrimary="034D">
      <wne:macro wne:macroName="MATHTYPECOMMANDS.UILIB.MTCOMMAND_MATHINPUTCONTROL"/>
    </wne:keymap>
  </wne:keymaps>
</wne:tcg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2392E8E"/>
    <w:rsid w:val="08AC233A"/>
    <w:rsid w:val="11C72F0C"/>
    <w:rsid w:val="19556E38"/>
    <w:rsid w:val="2EAB0AD2"/>
    <w:rsid w:val="3C2D6471"/>
    <w:rsid w:val="58F32E91"/>
    <w:rsid w:val="639D3514"/>
    <w:rsid w:val="66DF7E23"/>
    <w:rsid w:val="687D56CF"/>
    <w:rsid w:val="7AD34E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microsoft.com/office/2006/relationships/keyMapCustomizations" Target="customizations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21</TotalTime>
  <ScaleCrop>false</ScaleCrop>
  <LinksUpToDate>false</LinksUpToDate>
  <CharactersWithSpaces>0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2026-03-10T07:04:00Z</dcterms:created>
  <dc:creator>Administrator</dc:creator>
  <cp:lastModifiedBy>流霞and星空</cp:lastModifiedBy>
  <dcterms:modified xsi:type="dcterms:W3CDTF">2026-06-11T05:59:41Z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05A865300EF34BC5A1EC08D4F19D5C6A_12</vt:lpwstr>
  </property>
  <property fmtid="{D5CDD505-2E9C-101B-9397-08002B2CF9AE}" pid="4" name="KSOTemplateDocerSaveRecord">
    <vt:lpwstr>eyJoZGlkIjoiYmUyOTNiNjZhNGFmZmY3ZGI0ZjVhYzg1OTM3OTQ2YjgiLCJ1c2VySWQiOiI4Nzg2NzMxODEifQ==</vt:lpwstr>
  </property>
</Properties>
</file>