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39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目前</w:t>
      </w:r>
      <w:r>
        <w:rPr>
          <w:rFonts w:hint="eastAsia"/>
          <w:sz w:val="24"/>
          <w:szCs w:val="24"/>
        </w:rPr>
        <w:t>ldpc_decode_llr_adjust_8ch</w:t>
      </w:r>
      <w:r>
        <w:rPr>
          <w:rFonts w:hint="eastAsia"/>
          <w:sz w:val="24"/>
          <w:szCs w:val="24"/>
          <w:lang w:val="en-US" w:eastAsia="zh-CN"/>
        </w:rPr>
        <w:t>单模块综合满足200M时序，最后LUT资源使用为32000左右：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1610" cy="244475"/>
            <wp:effectExtent l="0" t="0" r="152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ldpc_decode_llr_adjust_8ch</w:t>
      </w:r>
      <w:r>
        <w:rPr>
          <w:rFonts w:hint="eastAsia"/>
          <w:sz w:val="24"/>
          <w:szCs w:val="24"/>
          <w:lang w:val="en-US" w:eastAsia="zh-CN"/>
        </w:rPr>
        <w:t>模块主要修改：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1.最主要修改：ram_write_pro进程的reg读数据到ram中之前直接使用计数器和q_x从八个不同寄存器地址中读数据并到ram_dina，会导致7500左右扇出。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现修改为两级流水线，第一级使用raddr_d1数组寄存reg需要读的地址（如raddr_d1(7) &lt;= conv_integer(("00" &amp; tx_m_cnt) + q_x7);），第二级使用for循环从寄存器不同地址中读到对应ram_dina位宽（ram_dina(i*6+5 downto i*6) &lt;= ping_reg(raddr_d1(i));），扇出降到一百多。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2.修改了INFO_LEN和q_x7的赋值，和ram_wea等赋值冲突。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3.尝试将INFO_LEN和q_x放到BLK_K的case中赋值，但最终综合资源和时序未实现优化。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4.case iv_rate 只使用低位宽，如iv_len=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01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,case iv_rate(1 downto 0)，当出现错误码率(</w:t>
      </w:r>
      <w:r>
        <w:rPr>
          <w:rFonts w:hint="default"/>
          <w:sz w:val="24"/>
          <w:szCs w:val="24"/>
          <w:lang w:val="en-US"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111100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等)时不会将其归为others，所以暂未修改。</w:t>
      </w:r>
    </w:p>
    <w:p w14:paraId="6D2E4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5.尚未将其整合到ldpc_decode模块进行仿真和综合。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34D">
      <wne:macro wne:macroName="MATHTYPECOMMANDS.UILIB.MTCOMMAND_MATHINPUTCONTROL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92E8E"/>
    <w:rsid w:val="08AC233A"/>
    <w:rsid w:val="0E6E0D40"/>
    <w:rsid w:val="11C72F0C"/>
    <w:rsid w:val="19556E38"/>
    <w:rsid w:val="2EAB0AD2"/>
    <w:rsid w:val="3C2D6471"/>
    <w:rsid w:val="58F32E91"/>
    <w:rsid w:val="639D3514"/>
    <w:rsid w:val="66DF7E23"/>
    <w:rsid w:val="687D56CF"/>
    <w:rsid w:val="7AD3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289</Words>
  <Characters>577</Characters>
  <Lines>0</Lines>
  <Paragraphs>0</Paragraphs>
  <TotalTime>60</TotalTime>
  <ScaleCrop>false</ScaleCrop>
  <LinksUpToDate>false</LinksUpToDate>
  <CharactersWithSpaces>592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2026-03-10T07:04:00Z</dcterms:created>
  <dc:creator>Administrator</dc:creator>
  <cp:lastModifiedBy>流霞and星空</cp:lastModifiedBy>
  <dcterms:modified xsi:type="dcterms:W3CDTF">2026-06-26T07:16:34Z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05A865300EF34BC5A1EC08D4F19D5C6A_12</vt:lpwstr>
  </property>
  <property fmtid="{D5CDD505-2E9C-101B-9397-08002B2CF9AE}" pid="4" name="KSOTemplateDocerSaveRecord">
    <vt:lpwstr>eyJoZGlkIjoiNWUwODY2Zjc3ODY5MmFlMWU3OTM3MTE4NmRiYzliZjQiLCJ1c2VySWQiOiI4Nzg2NzMxODEifQ==</vt:lpwstr>
  </property>
</Properties>
</file>