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4D33F2" w14:textId="7C1CCBE9" w:rsidR="00936D33" w:rsidRDefault="00A8042D" w:rsidP="00A8042D">
      <w:pPr>
        <w:pStyle w:val="Tittel"/>
        <w:pBdr>
          <w:bottom w:val="single" w:sz="6" w:space="1" w:color="auto"/>
        </w:pBdr>
      </w:pPr>
      <w:r>
        <w:t>Oblig 5</w:t>
      </w:r>
    </w:p>
    <w:p w14:paraId="75C83DD9" w14:textId="51BAB571" w:rsidR="006828F6" w:rsidRDefault="006828F6" w:rsidP="00A8042D">
      <w:r>
        <w:t>Simon Myhre</w:t>
      </w:r>
    </w:p>
    <w:p w14:paraId="02CF8D6A" w14:textId="05FB9C7E" w:rsidR="006828F6" w:rsidRDefault="00615D19" w:rsidP="00A8042D">
      <w:pPr>
        <w:rPr>
          <w:b/>
          <w:bCs/>
        </w:rPr>
      </w:pPr>
      <w:r>
        <w:rPr>
          <w:b/>
          <w:bCs/>
        </w:rPr>
        <w:t>Oppgave 1</w:t>
      </w:r>
    </w:p>
    <w:p w14:paraId="551E46A0" w14:textId="17D346E8" w:rsidR="00A30D09" w:rsidRDefault="00A30D09" w:rsidP="00A30D09">
      <w:pPr>
        <w:pStyle w:val="Listeavsnitt"/>
        <w:numPr>
          <w:ilvl w:val="0"/>
          <w:numId w:val="1"/>
        </w:numPr>
      </w:pPr>
      <w:r>
        <w:t xml:space="preserve">Excetion er en </w:t>
      </w:r>
      <w:r w:rsidR="00B65602">
        <w:t xml:space="preserve">hendelse som ødelegger for </w:t>
      </w:r>
      <w:r w:rsidR="009B0A55">
        <w:t>flyten av programmet</w:t>
      </w:r>
      <w:r w:rsidR="004E3E60">
        <w:t xml:space="preserve">. Derfor har vi noe som heter </w:t>
      </w:r>
      <w:r w:rsidR="00FC3C29">
        <w:t xml:space="preserve">exception-handling. Dette er for å </w:t>
      </w:r>
      <w:r w:rsidR="002D6628">
        <w:t>beholde flyten.</w:t>
      </w:r>
      <w:r w:rsidR="003720B3">
        <w:t xml:space="preserve"> Det er en mekanisme som behandler «run-time» feilmeldinger som </w:t>
      </w:r>
      <w:r w:rsidR="005D41A1">
        <w:t xml:space="preserve">f.eks. </w:t>
      </w:r>
      <w:r w:rsidR="003720B3">
        <w:t>IOException og ClassNotFound</w:t>
      </w:r>
      <w:r w:rsidR="003720B3">
        <w:t>Exception</w:t>
      </w:r>
      <w:r w:rsidR="005D41A1">
        <w:t>.</w:t>
      </w:r>
      <w:r w:rsidR="005005D1">
        <w:t xml:space="preserve"> E</w:t>
      </w:r>
      <w:r w:rsidR="005005D1">
        <w:t>xception-handling</w:t>
      </w:r>
      <w:r w:rsidR="005005D1">
        <w:t xml:space="preserve"> blir blant annet brukt når man både skriver og leser fra filer</w:t>
      </w:r>
    </w:p>
    <w:p w14:paraId="1F53E72F" w14:textId="4CDAF01B" w:rsidR="00435614" w:rsidRDefault="00DF3C73" w:rsidP="00A30D09">
      <w:pPr>
        <w:pStyle w:val="Listeavsnitt"/>
        <w:numPr>
          <w:ilvl w:val="0"/>
          <w:numId w:val="1"/>
        </w:numPr>
      </w:pPr>
      <w:r>
        <w:t xml:space="preserve">Tråder i java er «linjer» som kode blir kjørt på. I intelliJ så skjer det allerede fra før. Men </w:t>
      </w:r>
      <w:r w:rsidR="00CD6AC6">
        <w:t xml:space="preserve">om vi ønsker at noe skal skje samtidig så må vi </w:t>
      </w:r>
      <w:r w:rsidR="002B6E7A">
        <w:t>bestemme det selv. At noe kjører samtidig kan være genialt. Uten å splitte oppgave</w:t>
      </w:r>
      <w:r w:rsidR="00071E76">
        <w:t>r</w:t>
      </w:r>
      <w:r w:rsidR="002B6E7A">
        <w:t xml:space="preserve"> opp i ulike tråder så </w:t>
      </w:r>
      <w:r w:rsidR="00071E76">
        <w:t xml:space="preserve">blir de kjørt etter hverandre. Mens når man </w:t>
      </w:r>
      <w:r w:rsidR="00176D87">
        <w:t>legger de i ulike tråder og</w:t>
      </w:r>
      <w:r w:rsidR="00765F5A">
        <w:t xml:space="preserve"> starter disse så kan det bli kjørt samtidig. Eller ihvertfall nesten samtidig. </w:t>
      </w:r>
      <w:r w:rsidR="009E3957">
        <w:t xml:space="preserve">Dette er da multithreading. </w:t>
      </w:r>
    </w:p>
    <w:p w14:paraId="063A0B03" w14:textId="2ECB005F" w:rsidR="008A28CF" w:rsidRDefault="00B67F00" w:rsidP="00A30D09">
      <w:pPr>
        <w:pStyle w:val="Listeavsnitt"/>
        <w:numPr>
          <w:ilvl w:val="0"/>
          <w:numId w:val="1"/>
        </w:numPr>
      </w:pPr>
      <w:r>
        <w:t>List</w:t>
      </w:r>
      <w:r w:rsidR="000967F9">
        <w:t xml:space="preserve"> er veldig likt ArrayList. Mer spesifikt er List et interface mens Arraylist en klasse. Det betyr når man lager hvilken som helst ny liste så trenger man ikke å skrive Arraylist = new Arraylist. Men man burde skrive List = new Arraylist.</w:t>
      </w:r>
      <w:r w:rsidR="00AD4129">
        <w:t xml:space="preserve"> </w:t>
      </w:r>
      <w:r w:rsidR="006626E2">
        <w:t>Fordi List er et interface er det heller ikke mulig å skrive List = new List.</w:t>
      </w:r>
    </w:p>
    <w:p w14:paraId="3CDA092A" w14:textId="071D0AD4" w:rsidR="002B32B0" w:rsidRDefault="002B32B0" w:rsidP="00A30D09">
      <w:pPr>
        <w:pStyle w:val="Listeavsnitt"/>
        <w:numPr>
          <w:ilvl w:val="0"/>
          <w:numId w:val="1"/>
        </w:numPr>
      </w:pPr>
      <w:r>
        <w:t xml:space="preserve">HashMap er et map. Det er veldig enkelt oppsatt. Ligner på en tabel to </w:t>
      </w:r>
      <w:r w:rsidR="005E692E">
        <w:t xml:space="preserve">kolonner. Den til venstre er «key» og til høyre er «value». </w:t>
      </w:r>
      <w:r w:rsidR="0054290D">
        <w:t xml:space="preserve">Så da kan man tilegne en verdi en key. F.eks. </w:t>
      </w:r>
      <w:r w:rsidR="00D10F73">
        <w:t xml:space="preserve">Fisk (key) = Ørret (value). </w:t>
      </w:r>
      <w:r w:rsidR="00D90EC9">
        <w:t xml:space="preserve">Det er mulig å ha flere av de samme valuene. Mens key kan bare ha 1 </w:t>
      </w:r>
      <w:r w:rsidR="001655A7">
        <w:t xml:space="preserve">av. Altså kan ikke har flere Fisk i key kolonna. Mens kan ha Ørret i flere av value kolonna. </w:t>
      </w:r>
    </w:p>
    <w:p w14:paraId="00352B21" w14:textId="6D077950" w:rsidR="001655A7" w:rsidRDefault="00EF49B9" w:rsidP="00A30D09">
      <w:pPr>
        <w:pStyle w:val="Listeavsnitt"/>
        <w:numPr>
          <w:ilvl w:val="0"/>
          <w:numId w:val="1"/>
        </w:numPr>
      </w:pPr>
      <w:r>
        <w:t>Queue</w:t>
      </w:r>
      <w:r w:rsidR="009F080E">
        <w:t xml:space="preserve"> er en kø. Enkelt oppsett. Det som kommer først inn skal først ut. Altså en kø. Veldig greit å bruke når trengere et type køsystem. </w:t>
      </w:r>
      <w:r w:rsidR="00E36CB5">
        <w:t>Så legger jeg til: Appelsin, eple og pære. Så vil man kunne hente ut disse i den rekkefølgen</w:t>
      </w:r>
    </w:p>
    <w:p w14:paraId="52C5EA79" w14:textId="227E8FEA" w:rsidR="00E36CB5" w:rsidRPr="00154D34" w:rsidRDefault="00A174DC" w:rsidP="00A30D09">
      <w:pPr>
        <w:pStyle w:val="Listeavsnitt"/>
        <w:numPr>
          <w:ilvl w:val="0"/>
          <w:numId w:val="1"/>
        </w:numPr>
      </w:pPr>
      <w:r>
        <w:t xml:space="preserve">Stack er som queue bare </w:t>
      </w:r>
      <w:r w:rsidR="000707C3">
        <w:t>i</w:t>
      </w:r>
      <w:r>
        <w:t xml:space="preserve"> motsatt rekkefølge</w:t>
      </w:r>
      <w:r w:rsidR="000707C3">
        <w:t>. Akkurat som en kortstokk. Sist ut først ut</w:t>
      </w:r>
      <w:bookmarkStart w:id="0" w:name="_GoBack"/>
      <w:bookmarkEnd w:id="0"/>
    </w:p>
    <w:p w14:paraId="579E95C0" w14:textId="42C92710" w:rsidR="006828F6" w:rsidRDefault="00367639" w:rsidP="00A8042D">
      <w:pPr>
        <w:rPr>
          <w:b/>
          <w:bCs/>
        </w:rPr>
      </w:pPr>
      <w:r>
        <w:rPr>
          <w:b/>
          <w:bCs/>
        </w:rPr>
        <w:t>Oppgave 2</w:t>
      </w:r>
    </w:p>
    <w:p w14:paraId="39EC7165" w14:textId="3EE3DCC6" w:rsidR="00367639" w:rsidRDefault="00D41380" w:rsidP="00A8042D">
      <w:r>
        <w:t xml:space="preserve">Løsningsforslaget og min </w:t>
      </w:r>
      <w:r w:rsidR="00425D1C">
        <w:t>løsning er relativt like. Begge gjør selfølgelig det samme</w:t>
      </w:r>
      <w:r w:rsidR="00AA5569">
        <w:t xml:space="preserve">. Løsningsforslaget har derimot et par løsninger som er bedre utført enn min. </w:t>
      </w:r>
    </w:p>
    <w:p w14:paraId="469968ED" w14:textId="3C34001C" w:rsidR="00A33EE3" w:rsidRDefault="00A33EE3" w:rsidP="00A8042D">
      <w:r>
        <w:t xml:space="preserve">I UniverseRepository klassen så har løsningsforlaget delt opp </w:t>
      </w:r>
      <w:r w:rsidR="00F27B83">
        <w:t xml:space="preserve">solsystemene </w:t>
      </w:r>
      <w:r w:rsidR="00B877C8">
        <w:t>i</w:t>
      </w:r>
      <w:r w:rsidR="00F27B83">
        <w:t xml:space="preserve"> egne </w:t>
      </w:r>
      <w:r w:rsidR="00180970" w:rsidRPr="00180970">
        <w:t>m</w:t>
      </w:r>
      <w:r w:rsidR="00180970">
        <w:t>etoder. En som genererer «solarsystem» og en som genererer «kepler». Dette er svært ryddig. Disse kan selfølgelig «kol</w:t>
      </w:r>
      <w:r w:rsidR="00DE7CA8">
        <w:t>l</w:t>
      </w:r>
      <w:r w:rsidR="00180970">
        <w:t xml:space="preserve">apses» </w:t>
      </w:r>
      <w:r w:rsidR="00B877C8">
        <w:t xml:space="preserve">i </w:t>
      </w:r>
      <w:r w:rsidR="002A0A07">
        <w:t xml:space="preserve">inteliJ og trenger bare å «kalles» for å kjøre. Slik jeg løste det var å legge alt inn i hovedklassen. Det er mer rotete og </w:t>
      </w:r>
      <w:r w:rsidR="00DD14C9">
        <w:t xml:space="preserve">blir altid «kalt» når klassen </w:t>
      </w:r>
      <w:r w:rsidR="00A17CBB">
        <w:t>brukes.</w:t>
      </w:r>
    </w:p>
    <w:p w14:paraId="31F51920" w14:textId="56BBEB08" w:rsidR="00A17CBB" w:rsidRDefault="00A17CBB" w:rsidP="00A8042D">
      <w:r>
        <w:t>Det andre jeg la merke til som var bedre var i controlleren</w:t>
      </w:r>
      <w:r w:rsidR="00A52C14">
        <w:t>. Der ble universeRepository satt fra interfacet Reposot</w:t>
      </w:r>
      <w:r w:rsidR="00B87DC7">
        <w:t xml:space="preserve">ory, ikke rett fra repositoryet. Dette merke jeg var en mye bedre løsning, spesielt når man utvidder med flere repositorys som i oblig </w:t>
      </w:r>
      <w:r w:rsidR="006F1782">
        <w:t>5.</w:t>
      </w:r>
    </w:p>
    <w:p w14:paraId="023481EE" w14:textId="58CA1DA3" w:rsidR="00B65799" w:rsidRDefault="00097144" w:rsidP="00A8042D">
      <w:r>
        <w:t xml:space="preserve">Siste store ting jeg la merke til var redirect i Application.java. </w:t>
      </w:r>
      <w:r w:rsidR="00C614C3">
        <w:t xml:space="preserve">I løsningsforslaget så blir man sendt rett til </w:t>
      </w:r>
      <w:r w:rsidR="00291BE9">
        <w:t xml:space="preserve">planet-system path’en. Dette var genialet og sparer mye tid. </w:t>
      </w:r>
    </w:p>
    <w:p w14:paraId="5CDFDFF0" w14:textId="79D7AEA5" w:rsidR="000A4B8B" w:rsidRPr="00615D19" w:rsidRDefault="000A4B8B" w:rsidP="00A8042D">
      <w:r>
        <w:t>Ellers er begge løsningene relativt like. Noen forskjellige navn men ikke stort nok til å peke på det</w:t>
      </w:r>
    </w:p>
    <w:sectPr w:rsidR="000A4B8B" w:rsidRPr="00615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FF5BCE"/>
    <w:multiLevelType w:val="hybridMultilevel"/>
    <w:tmpl w:val="93C4614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96"/>
    <w:rsid w:val="000707C3"/>
    <w:rsid w:val="00071E76"/>
    <w:rsid w:val="000967F9"/>
    <w:rsid w:val="00097144"/>
    <w:rsid w:val="000A4B8B"/>
    <w:rsid w:val="00154D34"/>
    <w:rsid w:val="001655A7"/>
    <w:rsid w:val="00176D87"/>
    <w:rsid w:val="00180970"/>
    <w:rsid w:val="00291BE9"/>
    <w:rsid w:val="002A0A07"/>
    <w:rsid w:val="002B32B0"/>
    <w:rsid w:val="002B6E7A"/>
    <w:rsid w:val="002D6628"/>
    <w:rsid w:val="00367639"/>
    <w:rsid w:val="003720B3"/>
    <w:rsid w:val="00425D1C"/>
    <w:rsid w:val="00435614"/>
    <w:rsid w:val="004E3E60"/>
    <w:rsid w:val="005005D1"/>
    <w:rsid w:val="0054290D"/>
    <w:rsid w:val="005D41A1"/>
    <w:rsid w:val="005E692E"/>
    <w:rsid w:val="00615D19"/>
    <w:rsid w:val="006626E2"/>
    <w:rsid w:val="006828F6"/>
    <w:rsid w:val="006F1782"/>
    <w:rsid w:val="00765F5A"/>
    <w:rsid w:val="008A28CF"/>
    <w:rsid w:val="00936D33"/>
    <w:rsid w:val="00962E2B"/>
    <w:rsid w:val="009753D9"/>
    <w:rsid w:val="009B0A55"/>
    <w:rsid w:val="009E3957"/>
    <w:rsid w:val="009F080E"/>
    <w:rsid w:val="00A174DC"/>
    <w:rsid w:val="00A17CBB"/>
    <w:rsid w:val="00A30D09"/>
    <w:rsid w:val="00A33EE3"/>
    <w:rsid w:val="00A52C14"/>
    <w:rsid w:val="00A8042D"/>
    <w:rsid w:val="00AA5569"/>
    <w:rsid w:val="00AC4396"/>
    <w:rsid w:val="00AD4129"/>
    <w:rsid w:val="00B65602"/>
    <w:rsid w:val="00B65799"/>
    <w:rsid w:val="00B67F00"/>
    <w:rsid w:val="00B877C8"/>
    <w:rsid w:val="00B87DC7"/>
    <w:rsid w:val="00C614C3"/>
    <w:rsid w:val="00CD6AC6"/>
    <w:rsid w:val="00D10F73"/>
    <w:rsid w:val="00D41380"/>
    <w:rsid w:val="00D90EC9"/>
    <w:rsid w:val="00DD14C9"/>
    <w:rsid w:val="00DE7CA8"/>
    <w:rsid w:val="00DF3C73"/>
    <w:rsid w:val="00E36CB5"/>
    <w:rsid w:val="00EF49B9"/>
    <w:rsid w:val="00F27B83"/>
    <w:rsid w:val="00FC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7E33F"/>
  <w15:chartTrackingRefBased/>
  <w15:docId w15:val="{37297C10-4AEC-4EC5-8976-0EE769FA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A804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80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A30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12" ma:contentTypeDescription="Opprett et nytt dokument." ma:contentTypeScope="" ma:versionID="670515d9bcf8ec6ace84420087db8c03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f4a7fa26adf8795f8a3778a3472c9056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956C7A-80FC-4A9B-B5D8-BDC8CA82F2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B250D2-3F66-4EBE-9FCC-C511D0848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63B841-D800-462C-BD2E-F1421F0F3A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456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60</cp:revision>
  <dcterms:created xsi:type="dcterms:W3CDTF">2020-03-29T16:32:00Z</dcterms:created>
  <dcterms:modified xsi:type="dcterms:W3CDTF">2020-03-29T17:19:00Z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