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218C2" w:rsidRDefault="005218C2" w:rsidP="005218C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uk-UA"/>
        </w:rPr>
        <w:t xml:space="preserve">Іванов </w:t>
      </w:r>
      <w:proofErr w:type="spellStart"/>
      <w:r>
        <w:rPr>
          <w:rStyle w:val="normaltextrun"/>
          <w:rFonts w:ascii="Calibri" w:hAnsi="Calibri" w:cs="Calibri"/>
          <w:sz w:val="28"/>
          <w:szCs w:val="28"/>
          <w:lang w:val="uk-UA"/>
        </w:rPr>
        <w:t>Кирил</w:t>
      </w:r>
      <w:proofErr w:type="spellEnd"/>
      <w:r>
        <w:rPr>
          <w:rStyle w:val="scxw228586550"/>
          <w:rFonts w:ascii="Calibri" w:hAnsi="Calibri" w:cs="Calibri"/>
          <w:sz w:val="28"/>
          <w:szCs w:val="28"/>
        </w:rPr>
        <w:t> </w:t>
      </w:r>
      <w:r>
        <w:rPr>
          <w:rFonts w:ascii="Calibri" w:hAnsi="Calibri" w:cs="Calibri"/>
          <w:sz w:val="28"/>
          <w:szCs w:val="28"/>
        </w:rPr>
        <w:br/>
      </w:r>
      <w:r>
        <w:rPr>
          <w:rStyle w:val="normaltextrun"/>
          <w:rFonts w:ascii="Calibri" w:hAnsi="Calibri" w:cs="Calibri"/>
          <w:sz w:val="28"/>
          <w:szCs w:val="28"/>
          <w:lang w:val="uk-UA"/>
        </w:rPr>
        <w:t>ФІТ 2-8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:rsidR="005218C2" w:rsidRDefault="005218C2" w:rsidP="005218C2">
      <w:pPr>
        <w:pStyle w:val="paragraph"/>
        <w:spacing w:before="0" w:beforeAutospacing="0" w:after="0" w:afterAutospacing="0"/>
        <w:ind w:left="69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Варіант 8 </w:t>
      </w:r>
      <w:r>
        <w:rPr>
          <w:rStyle w:val="eop"/>
          <w:sz w:val="28"/>
          <w:szCs w:val="28"/>
        </w:rPr>
        <w:t> </w:t>
      </w:r>
    </w:p>
    <w:p w:rsidR="009F48EE" w:rsidRPr="005218C2" w:rsidRDefault="005218C2" w:rsidP="005218C2">
      <w:pPr>
        <w:jc w:val="center"/>
        <w:rPr>
          <w:rFonts w:eastAsiaTheme="minorEastAsia"/>
          <w:sz w:val="28"/>
          <w:szCs w:val="28"/>
          <w:lang w:val="uk-UA"/>
        </w:rPr>
      </w:pPr>
      <m:oMathPara>
        <m:oMathParaPr>
          <m:jc m:val="left"/>
        </m:oMathParaPr>
        <m:oMath>
          <m:r>
            <w:rPr>
              <w:rFonts w:ascii="Cambria Math" w:eastAsia="Calibri" w:hAnsi="Cambria Math" w:cs="Times New Roman"/>
              <w:sz w:val="28"/>
              <w:szCs w:val="28"/>
              <w:lang w:val="uk-UA"/>
            </w:rPr>
            <m:t>f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uk-UA"/>
                </w:rPr>
                <m:t>x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uk-UA"/>
            </w:rPr>
            <m:t>=x⋅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uk-UA"/>
                </w:rPr>
              </m:ctrlPr>
            </m:funcPr>
            <m:fName>
              <m:r>
                <w:rPr>
                  <w:rFonts w:ascii="Cambria Math" w:eastAsia="Calibri" w:hAnsi="Cambria Math" w:cs="Times New Roman"/>
                  <w:sz w:val="28"/>
                  <w:szCs w:val="28"/>
                  <w:lang w:val="uk-UA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uk-UA"/>
                    </w:rPr>
                    <m:t>x</m:t>
                  </m:r>
                </m:e>
              </m:d>
            </m:e>
          </m:func>
        </m:oMath>
      </m:oMathPara>
    </w:p>
    <w:p w:rsidR="005218C2" w:rsidRDefault="005218C2" w:rsidP="005218C2">
      <w:pPr>
        <w:rPr>
          <w:lang w:val="uk-UA"/>
        </w:rPr>
      </w:pPr>
    </w:p>
    <w:p w:rsidR="005218C2" w:rsidRDefault="005218C2" w:rsidP="005218C2">
      <w:pPr>
        <w:rPr>
          <w:rFonts w:eastAsiaTheme="minorEastAsia"/>
          <w:sz w:val="28"/>
          <w:szCs w:val="28"/>
          <w:lang w:val="uk-UA"/>
        </w:rPr>
      </w:pPr>
      <w:r>
        <w:rPr>
          <w:rFonts w:eastAsiaTheme="minorEastAsia"/>
          <w:noProof/>
          <w:sz w:val="28"/>
          <w:szCs w:val="28"/>
          <w:lang w:val="uk-UA"/>
        </w:rPr>
        <w:drawing>
          <wp:inline distT="0" distB="0" distL="0" distR="0">
            <wp:extent cx="7642225" cy="5731510"/>
            <wp:effectExtent l="2858" t="0" r="6032" b="6033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8C2" w:rsidRDefault="005218C2" w:rsidP="005218C2">
      <w:pPr>
        <w:spacing w:line="270" w:lineRule="atLeast"/>
        <w:rPr>
          <w:rFonts w:eastAsiaTheme="minorEastAsia"/>
          <w:sz w:val="28"/>
          <w:szCs w:val="28"/>
          <w:lang w:val="uk-UA"/>
        </w:rPr>
      </w:pP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218C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import sympy as sp</w:t>
      </w: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218C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import numpy as np</w:t>
      </w: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218C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import matplotlib.pyplot as plt</w:t>
      </w: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218C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from scipy.interpolate import approximate_taylor_polynomial</w:t>
      </w: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218C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x = sp.symbols('x')</w:t>
      </w: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218C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f = x * sp.sin(x)</w:t>
      </w: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218C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f1 = sp.diff(f, x)</w:t>
      </w: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218C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f2 = sp.diff(f1, x)</w:t>
      </w: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218C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f3 = sp.diff(f2, x)</w:t>
      </w: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218C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print("f(x) =", f)</w:t>
      </w: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218C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print("f'(x) =", f1)</w:t>
      </w: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218C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print("f''(x) =", f2)</w:t>
      </w: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218C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print("f'''(x) =", f3)</w:t>
      </w: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218C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x0 = 0</w:t>
      </w: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218C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f_x0 = f.subs(x, x0).evalf()</w:t>
      </w: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218C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f1_x0 = f1.subs(x, x0).evalf()</w:t>
      </w: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218C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f2_x0 = f2.subs(x, x0).evalf()</w:t>
      </w: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218C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f3_x0 = f3.subs(x, x0).evalf()</w:t>
      </w: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218C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T = f_x0 + f1_x0*(x-x0) + (f2_x0/2)*(x-x0)**2 + (f3_x0/6)*(x-x0)**3</w:t>
      </w: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218C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print("f(0) =", f_x0)</w:t>
      </w: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218C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print("T(x) =", T.evalf())</w:t>
      </w: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218C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x_vals = np.linspace(-2, 2, 1000)</w:t>
      </w: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218C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f_vals = np.array([f.subs(x, xi).evalf() for xi in x_vals])</w:t>
      </w: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218C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T_vals = np.array([T.subs(x, xi).evalf() for xi in x_vals])</w:t>
      </w: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218C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fig, ax = plt.subplots()</w:t>
      </w: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218C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ax.plot(x_vals, f_vals, label="f(x)")</w:t>
      </w: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218C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ax.plot(x_vals, T_vals, label="T(x)")</w:t>
      </w: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218C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ax.legend()</w:t>
      </w: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218C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ax.set_xlabel("x")</w:t>
      </w: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218C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ax.set_ylabel("y")</w:t>
      </w: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218C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ax.set_title("Графік функції та наближення многочленом Тейлора")</w:t>
      </w: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218C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plt.grid(True)</w:t>
      </w: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218C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plt.show()</w:t>
      </w: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218C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def f_numeric(x):</w:t>
      </w: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218C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 xml:space="preserve">    return x * np.sin(x)</w:t>
      </w: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218C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x_numeric = np.linspace(-2.0, 2.0, num=400)</w:t>
      </w: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218C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plt.figure(figsize=(10, 6))</w:t>
      </w: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218C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plt.plot(x_numeric, f_numeric(x_numeric), label="f(x) curve", color='blue')</w:t>
      </w: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218C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degree = 3</w:t>
      </w: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218C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taylor_numeric = approximate_taylor_polynomial(f_numeric, 0, degree, 1)</w:t>
      </w: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218C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print('taylor_numeric=', taylor_numeric)</w:t>
      </w: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218C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plt.plot(x_numeric, taylor_numeric(x_numeric), label=f"degree={degree}", color='red', linestyle='--' )</w:t>
      </w: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218C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plt.legend(bbox_to_anchor=(1.05, 1), loc='upper left',borderaxespad=0.0, shadow=True)</w:t>
      </w: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218C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plt.xlabel("x")</w:t>
      </w: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218C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plt.ylabel("y")</w:t>
      </w: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218C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plt.title("Графік функції та наближення ,багаточленами Тейлора")</w:t>
      </w: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218C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plt.tight_layout()</w:t>
      </w: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218C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plt.grid()</w:t>
      </w: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218C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t>plt.show()</w:t>
      </w:r>
    </w:p>
    <w:p w:rsid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218C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drawing>
          <wp:inline distT="0" distB="0" distL="0" distR="0" wp14:anchorId="52CADF5B" wp14:editId="0A47F60F">
            <wp:extent cx="3060700" cy="1130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218C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drawing>
          <wp:inline distT="0" distB="0" distL="0" distR="0" wp14:anchorId="7A92680B" wp14:editId="13F0EB50">
            <wp:extent cx="5731510" cy="45891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en-US" w:eastAsia="ru-RU"/>
        </w:rPr>
      </w:pPr>
      <w:r w:rsidRPr="005218C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lastRenderedPageBreak/>
        <w:drawing>
          <wp:inline distT="0" distB="0" distL="0" distR="0" wp14:anchorId="6867D480" wp14:editId="0500F94C">
            <wp:extent cx="5731510" cy="38874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8C2" w:rsidRPr="005218C2" w:rsidRDefault="005218C2" w:rsidP="005218C2">
      <w:pPr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</w:pPr>
      <w:r w:rsidRPr="005218C2">
        <w:rPr>
          <w:rFonts w:ascii="Menlo" w:eastAsia="Times New Roman" w:hAnsi="Menlo" w:cs="Menlo"/>
          <w:color w:val="000000" w:themeColor="text1"/>
          <w:sz w:val="18"/>
          <w:szCs w:val="18"/>
          <w:lang w:eastAsia="ru-RU"/>
        </w:rPr>
        <w:lastRenderedPageBreak/>
        <w:drawing>
          <wp:inline distT="0" distB="0" distL="0" distR="0" wp14:anchorId="27237128" wp14:editId="4EB76A66">
            <wp:extent cx="5731510" cy="79667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8C2" w:rsidRPr="005218C2" w:rsidRDefault="005218C2" w:rsidP="005218C2">
      <w:pPr>
        <w:rPr>
          <w:rFonts w:eastAsiaTheme="minorEastAsia"/>
          <w:sz w:val="28"/>
          <w:szCs w:val="28"/>
          <w:lang w:val="uk-UA"/>
        </w:rPr>
      </w:pPr>
    </w:p>
    <w:sectPr w:rsidR="005218C2" w:rsidRPr="005218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8C2"/>
    <w:rsid w:val="005218C2"/>
    <w:rsid w:val="009F4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B16D978"/>
  <w15:chartTrackingRefBased/>
  <w15:docId w15:val="{FB803373-08BD-1D42-89C7-D5642D5BD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5218C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normaltextrun">
    <w:name w:val="normaltextrun"/>
    <w:basedOn w:val="a0"/>
    <w:rsid w:val="005218C2"/>
  </w:style>
  <w:style w:type="character" w:customStyle="1" w:styleId="scxw228586550">
    <w:name w:val="scxw228586550"/>
    <w:basedOn w:val="a0"/>
    <w:rsid w:val="005218C2"/>
  </w:style>
  <w:style w:type="character" w:customStyle="1" w:styleId="eop">
    <w:name w:val="eop"/>
    <w:basedOn w:val="a0"/>
    <w:rsid w:val="005218C2"/>
  </w:style>
  <w:style w:type="character" w:styleId="a3">
    <w:name w:val="Placeholder Text"/>
    <w:basedOn w:val="a0"/>
    <w:uiPriority w:val="99"/>
    <w:semiHidden/>
    <w:rsid w:val="005218C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6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64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9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251</Words>
  <Characters>1431</Characters>
  <Application>Microsoft Office Word</Application>
  <DocSecurity>0</DocSecurity>
  <Lines>11</Lines>
  <Paragraphs>3</Paragraphs>
  <ScaleCrop>false</ScaleCrop>
  <Company/>
  <LinksUpToDate>false</LinksUpToDate>
  <CharactersWithSpaces>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Іванов Кирил Андрійович</dc:creator>
  <cp:keywords/>
  <dc:description/>
  <cp:lastModifiedBy>Іванов Кирил Андрійович</cp:lastModifiedBy>
  <cp:revision>1</cp:revision>
  <dcterms:created xsi:type="dcterms:W3CDTF">2023-11-15T19:19:00Z</dcterms:created>
  <dcterms:modified xsi:type="dcterms:W3CDTF">2023-11-15T19:27:00Z</dcterms:modified>
</cp:coreProperties>
</file>