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F313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МІНІСТЕРСТВО ОСВІТИ І НАУКИ УКРАЇНИ ХАРКІВСЬКИЙ НАЦІОНАЛЬНИЙ УНІВЕРСИТЕТ РАДІОЕЛЕКТРОНІКИ</w:t>
      </w:r>
    </w:p>
    <w:p w14:paraId="335ED51A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21EEF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Кафедра "Програмна інженерія"</w:t>
      </w:r>
    </w:p>
    <w:p w14:paraId="3009A485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95928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DE4161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7EE4CD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ЗВІТ </w:t>
      </w:r>
    </w:p>
    <w:p w14:paraId="681C8003" w14:textId="6F12B18F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867D061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з дисципліни "Основи програмної інженерії"</w:t>
      </w:r>
    </w:p>
    <w:p w14:paraId="31B1D22F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930B7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2E9593" w14:textId="77777777" w:rsid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D11F9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Виконала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DD600A">
        <w:rPr>
          <w:rFonts w:ascii="Times New Roman" w:hAnsi="Times New Roman" w:cs="Times New Roman"/>
          <w:sz w:val="28"/>
          <w:szCs w:val="28"/>
        </w:rPr>
        <w:t>Прийняв</w:t>
      </w:r>
    </w:p>
    <w:p w14:paraId="3A177B0A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ст. гр. ПЗПІ-25-5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 w:rsidRPr="00DD600A">
        <w:rPr>
          <w:rFonts w:ascii="Times New Roman" w:hAnsi="Times New Roman" w:cs="Times New Roman"/>
          <w:sz w:val="28"/>
          <w:szCs w:val="28"/>
        </w:rPr>
        <w:t>Гребенюк В. О</w:t>
      </w:r>
    </w:p>
    <w:p w14:paraId="31D7F298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Жакун А. О</w:t>
      </w:r>
    </w:p>
    <w:p w14:paraId="44828164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5DAAC0CD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7AB372C1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514640BC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0F2E586C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0002DED6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092B62AE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607563C2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1280FA25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790910B0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6BD2396E" w14:textId="77777777" w:rsidR="00FB783C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7AF216C9" w14:textId="77777777" w:rsidR="00FB783C" w:rsidRPr="00DD600A" w:rsidRDefault="00FB783C" w:rsidP="00FB783C">
      <w:pPr>
        <w:rPr>
          <w:rFonts w:ascii="Times New Roman" w:hAnsi="Times New Roman" w:cs="Times New Roman"/>
          <w:sz w:val="28"/>
          <w:szCs w:val="28"/>
        </w:rPr>
      </w:pPr>
    </w:p>
    <w:p w14:paraId="34611787" w14:textId="77777777" w:rsidR="00FB783C" w:rsidRPr="00DD600A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2026</w:t>
      </w:r>
    </w:p>
    <w:p w14:paraId="3850B522" w14:textId="77777777" w:rsidR="00FB783C" w:rsidRPr="00FB783C" w:rsidRDefault="00FB783C" w:rsidP="00FB7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8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РЕФАКТОРИНГ КОДУ ТА ПРОВЕДЕННЯ CODE REVIEW ЗА ІНДУСТРІАЛЬНИМИ СТАНДАРТАМИ</w:t>
      </w:r>
    </w:p>
    <w:p w14:paraId="0B41B212" w14:textId="77777777" w:rsidR="00FB783C" w:rsidRPr="00FB783C" w:rsidRDefault="00FB783C" w:rsidP="00FB78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83C">
        <w:rPr>
          <w:rFonts w:ascii="Times New Roman" w:hAnsi="Times New Roman" w:cs="Times New Roman"/>
          <w:b/>
          <w:bCs/>
          <w:sz w:val="28"/>
          <w:szCs w:val="28"/>
        </w:rPr>
        <w:t>4.1  Мета роботи</w:t>
      </w:r>
    </w:p>
    <w:p w14:paraId="72591269" w14:textId="77777777" w:rsidR="00FB783C" w:rsidRDefault="00FB783C" w:rsidP="00FB78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83C">
        <w:rPr>
          <w:rFonts w:ascii="Times New Roman" w:hAnsi="Times New Roman" w:cs="Times New Roman"/>
          <w:sz w:val="28"/>
          <w:szCs w:val="28"/>
        </w:rPr>
        <w:t xml:space="preserve">Набуття практичних навичок із проведення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 за індустріальними стандартами з використанням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>. Оволодіння методами ідентифікації та класифікації типових проблем якості коду (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smells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 xml:space="preserve">). Отримання досвіду застосування </w:t>
      </w:r>
      <w:proofErr w:type="spellStart"/>
      <w:r w:rsidRPr="00FB783C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FB783C">
        <w:rPr>
          <w:rFonts w:ascii="Times New Roman" w:hAnsi="Times New Roman" w:cs="Times New Roman"/>
          <w:sz w:val="28"/>
          <w:szCs w:val="28"/>
        </w:rPr>
        <w:t>-операцій із верифікацією збереження поведінки через регресійне тестування.</w:t>
      </w:r>
    </w:p>
    <w:p w14:paraId="0E2BF59D" w14:textId="62A3049C" w:rsidR="00FB783C" w:rsidRPr="00E474B6" w:rsidRDefault="00B92EAC" w:rsidP="00E474B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B6">
        <w:rPr>
          <w:rFonts w:ascii="Times New Roman" w:hAnsi="Times New Roman" w:cs="Times New Roman"/>
          <w:sz w:val="28"/>
          <w:szCs w:val="28"/>
        </w:rPr>
        <w:t xml:space="preserve">Код модуля та тести з ЛР 03: </w:t>
      </w:r>
      <w:hyperlink r:id="rId5" w:history="1">
        <w:r w:rsidR="00E474B6" w:rsidRPr="006E0765">
          <w:rPr>
            <w:rStyle w:val="ae"/>
            <w:rFonts w:ascii="Times New Roman" w:hAnsi="Times New Roman" w:cs="Times New Roman"/>
            <w:sz w:val="28"/>
            <w:szCs w:val="28"/>
          </w:rPr>
          <w:t>https://gi</w:t>
        </w:r>
        <w:r w:rsidR="00E474B6" w:rsidRPr="006E0765">
          <w:rPr>
            <w:rStyle w:val="ae"/>
            <w:rFonts w:ascii="Times New Roman" w:hAnsi="Times New Roman" w:cs="Times New Roman"/>
            <w:sz w:val="28"/>
            <w:szCs w:val="28"/>
          </w:rPr>
          <w:t>t</w:t>
        </w:r>
        <w:r w:rsidR="00E474B6" w:rsidRPr="006E0765">
          <w:rPr>
            <w:rStyle w:val="ae"/>
            <w:rFonts w:ascii="Times New Roman" w:hAnsi="Times New Roman" w:cs="Times New Roman"/>
            <w:sz w:val="28"/>
            <w:szCs w:val="28"/>
          </w:rPr>
          <w:t>hub.com/Mykhailo-Berkuta/2Win/tree/feature/Zhakun/lab%203</w:t>
        </w:r>
      </w:hyperlink>
    </w:p>
    <w:p w14:paraId="380261CC" w14:textId="30CE8554" w:rsidR="00E474B6" w:rsidRPr="00E474B6" w:rsidRDefault="00E474B6" w:rsidP="00E474B6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>Встанов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лено</w:t>
      </w:r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>SonarQube</w:t>
      </w:r>
      <w:proofErr w:type="spellEnd"/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 у VS </w:t>
      </w:r>
      <w:proofErr w:type="spellStart"/>
      <w:r w:rsidRPr="00E474B6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FCB2C2B" w14:textId="28957A19" w:rsidR="00E474B6" w:rsidRPr="00E474B6" w:rsidRDefault="00E474B6" w:rsidP="00E474B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474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979D173" wp14:editId="1C56E54D">
            <wp:extent cx="6120765" cy="2411730"/>
            <wp:effectExtent l="0" t="0" r="0" b="7620"/>
            <wp:docPr id="179300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0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DE22" w14:textId="17F08575" w:rsidR="00B92EAC" w:rsidRPr="00FB783C" w:rsidRDefault="00B92EAC" w:rsidP="00FB783C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B92EAC">
        <w:rPr>
          <w:rFonts w:ascii="Times New Roman" w:hAnsi="Times New Roman" w:cs="Times New Roman"/>
          <w:color w:val="000000" w:themeColor="text1"/>
          <w:sz w:val="28"/>
          <w:szCs w:val="28"/>
        </w:rPr>
        <w:t>наліз коду</w:t>
      </w:r>
      <w:r w:rsidR="00423D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956A17D" w14:textId="2E5FD03E" w:rsidR="00946EE8" w:rsidRDefault="00E474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74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C49FC2" wp14:editId="32475BD5">
            <wp:extent cx="6120765" cy="2751455"/>
            <wp:effectExtent l="0" t="0" r="0" b="0"/>
            <wp:docPr id="101722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91A0" w14:textId="35825450" w:rsidR="00423D1C" w:rsidRPr="00E80E43" w:rsidRDefault="00423D1C" w:rsidP="00E80E43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0E43">
        <w:rPr>
          <w:rFonts w:ascii="Times New Roman" w:hAnsi="Times New Roman" w:cs="Times New Roman"/>
          <w:sz w:val="28"/>
          <w:szCs w:val="28"/>
        </w:rPr>
        <w:t>Зафіксована кількість попереджень:</w:t>
      </w:r>
    </w:p>
    <w:p w14:paraId="58AA739A" w14:textId="49D324C9" w:rsidR="00423D1C" w:rsidRPr="00F551D4" w:rsidRDefault="00F551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1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4371540" wp14:editId="3809B233">
            <wp:extent cx="6120765" cy="3563620"/>
            <wp:effectExtent l="0" t="0" r="0" b="0"/>
            <wp:docPr id="174789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1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B566" w14:textId="0A1A938A" w:rsidR="00423D1C" w:rsidRPr="00E80E43" w:rsidRDefault="008D4A8C" w:rsidP="00E80E43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Репозиторій одногрупника: </w:t>
      </w:r>
      <w:r w:rsidR="00F551D4"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https://github.com/Mykhailo-Berkuta/2Win/tree/feature/Kozyr</w:t>
      </w:r>
    </w:p>
    <w:p w14:paraId="5341CD8B" w14:textId="33FC6F45" w:rsidR="008D4A8C" w:rsidRPr="00E80E43" w:rsidRDefault="008D4A8C" w:rsidP="00E80E43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Створена нова гілка та відкрито </w:t>
      </w:r>
      <w:proofErr w:type="spellStart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="00A9548A" w:rsidRPr="00E80E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hyperlink r:id="rId9" w:history="1">
        <w:r w:rsidR="00C92FBE" w:rsidRPr="00E80E43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https://github.com/Mykhailo-Berkuta/2Win/tree/review-Zha</w:t>
        </w:r>
        <w:r w:rsidR="00C92FBE" w:rsidRPr="00E80E43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k</w:t>
        </w:r>
        <w:r w:rsidR="00C92FBE" w:rsidRPr="00E80E43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un</w:t>
        </w:r>
      </w:hyperlink>
    </w:p>
    <w:p w14:paraId="757260BA" w14:textId="77777777" w:rsidR="0028464E" w:rsidRDefault="0028464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B69612" w14:textId="77777777" w:rsidR="0028464E" w:rsidRPr="0028464E" w:rsidRDefault="0028464E" w:rsidP="00610A93">
      <w:pPr>
        <w:ind w:left="-14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5E684" w14:textId="24E605B0" w:rsidR="00A9548A" w:rsidRPr="00E80E43" w:rsidRDefault="00E80E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6-7.</w:t>
      </w:r>
    </w:p>
    <w:tbl>
      <w:tblPr>
        <w:tblW w:w="11124" w:type="dxa"/>
        <w:tblInd w:w="-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"/>
        <w:gridCol w:w="2261"/>
        <w:gridCol w:w="2371"/>
        <w:gridCol w:w="1701"/>
        <w:gridCol w:w="4461"/>
      </w:tblGrid>
      <w:tr w:rsidR="00610A93" w:rsidRPr="00610A93" w14:paraId="06F8F3ED" w14:textId="77777777" w:rsidTr="00610A93">
        <w:trPr>
          <w:trHeight w:val="549"/>
          <w:tblHeader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0132B7" w14:textId="77777777" w:rsidR="00610A93" w:rsidRPr="00610A93" w:rsidRDefault="00610A93" w:rsidP="00610A93">
            <w:pPr>
              <w:ind w:left="-83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37950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Рядок коду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51BBF2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A3EA22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Категорія</w:t>
            </w:r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5A1588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Рекомендація</w:t>
            </w:r>
          </w:p>
        </w:tc>
      </w:tr>
      <w:tr w:rsidR="00610A93" w:rsidRPr="00610A93" w14:paraId="1B6ECB14" w14:textId="77777777" w:rsidTr="00610A93">
        <w:trPr>
          <w:trHeight w:val="2081"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285B2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66FEC" w14:textId="26499BC8" w:rsid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 рядок</w:t>
            </w:r>
          </w:p>
          <w:p w14:paraId="36BFB2CA" w14:textId="42B801B6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(!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||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typeof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!== '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' ||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pwd.length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6)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AC0E7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Магічне число 6 не пояснює мінімальну довжину пароля</w:t>
            </w:r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74FBC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Magic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Numbers</w:t>
            </w:r>
            <w:proofErr w:type="spellEnd"/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AB5D7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Винести у константу: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MIN_PASSWORD_LENGTH = 6; та замінити на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pwd.length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MIN_PASSWORD_LENGTH</w:t>
            </w:r>
          </w:p>
        </w:tc>
      </w:tr>
      <w:tr w:rsidR="00610A93" w:rsidRPr="00610A93" w14:paraId="594171BC" w14:textId="77777777" w:rsidTr="00610A93">
        <w:trPr>
          <w:trHeight w:val="2068"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18D2B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1B588" w14:textId="47A18BF5" w:rsid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91-98 рядки</w:t>
            </w:r>
          </w:p>
          <w:p w14:paraId="1341685D" w14:textId="70E9FD2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home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match.homeRating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?? 50;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home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away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+ 20;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D8509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Магічні числа 50 (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дефолтний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рейтинг) та 20 (вага нічиєї) без пояснення</w:t>
            </w:r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58E85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Magic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Numbers</w:t>
            </w:r>
            <w:proofErr w:type="spellEnd"/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985DE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Замінити на іменовані константи: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DEFAULT_RATING = 50; та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DRAW_WEIGHT = 20;</w:t>
            </w:r>
          </w:p>
        </w:tc>
      </w:tr>
      <w:tr w:rsidR="00610A93" w:rsidRPr="00610A93" w14:paraId="022C0017" w14:textId="77777777" w:rsidTr="00610A93">
        <w:trPr>
          <w:trHeight w:val="3234"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51C34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E23B8" w14:textId="207068AC" w:rsid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 рядок</w:t>
            </w:r>
          </w:p>
          <w:p w14:paraId="4507C7BD" w14:textId="1B83220E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passwordHash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Buffer.from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('base64'),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67720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Base64 — це кодування, а не хешування; поле називається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passwordHash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але не є хешем</w:t>
            </w:r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4DBD1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Security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Smell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Poor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Abstraction</w:t>
            </w:r>
            <w:proofErr w:type="spellEnd"/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1CEED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Замінити на реальне хешування: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crypto.createHash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('sha256').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digest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('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hex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') або використати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bcrypt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сольом</w:t>
            </w:r>
            <w:proofErr w:type="spellEnd"/>
          </w:p>
        </w:tc>
      </w:tr>
      <w:tr w:rsidR="00610A93" w:rsidRPr="00610A93" w14:paraId="4873DE0C" w14:textId="77777777" w:rsidTr="00610A93">
        <w:trPr>
          <w:trHeight w:val="3220"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C295A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C95AB" w14:textId="4AF3DEC1" w:rsid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51-54 рядки</w:t>
            </w:r>
          </w:p>
          <w:p w14:paraId="069B47FB" w14:textId="136C4EED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validateAge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{  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||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undefined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   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 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; }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509FB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Надлишкова функція, яка не додає логіки понад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===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C9296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Redundant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06B5F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Видалити функцію (якщо не використовується поза тестами) або скоротити до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!!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;</w:t>
            </w:r>
          </w:p>
        </w:tc>
      </w:tr>
      <w:tr w:rsidR="00610A93" w:rsidRPr="00610A93" w14:paraId="200BAE00" w14:textId="77777777" w:rsidTr="00610A93">
        <w:trPr>
          <w:trHeight w:val="2461"/>
        </w:trPr>
        <w:tc>
          <w:tcPr>
            <w:tcW w:w="3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A5797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2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FC1D5" w14:textId="0C725966" w:rsid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 рядок</w:t>
            </w:r>
          </w:p>
          <w:p w14:paraId="2D9EFE8B" w14:textId="08B56BA8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userId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this.users.length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+ 1,</w:t>
            </w:r>
          </w:p>
        </w:tc>
        <w:tc>
          <w:tcPr>
            <w:tcW w:w="2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7E74C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Крихкий ідентифікатор: при видаленні користувача ID можуть повторитися</w:t>
            </w:r>
          </w:p>
        </w:tc>
        <w:tc>
          <w:tcPr>
            <w:tcW w:w="17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12F6B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Fragile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44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4E96C" w14:textId="77777777" w:rsidR="00610A93" w:rsidRPr="00610A93" w:rsidRDefault="00610A93" w:rsidP="00610A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Замінити на UUID: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userId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crypto.randomUUID</w:t>
            </w:r>
            <w:proofErr w:type="spellEnd"/>
            <w:r w:rsidRPr="00610A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(); для гарантованої унікальності</w:t>
            </w:r>
          </w:p>
        </w:tc>
      </w:tr>
    </w:tbl>
    <w:p w14:paraId="76056BF0" w14:textId="77777777" w:rsidR="00610A93" w:rsidRDefault="00610A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606361" w14:textId="68E4DBD3" w:rsidR="00610A93" w:rsidRDefault="00610A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Посилання на PR з коментарями </w:t>
      </w:r>
      <w:proofErr w:type="spellStart"/>
      <w:r w:rsidRPr="00610A93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610A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0A93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80E43"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https://github.com/Mykhailo-Berkuta/2Win/pull/9</w:t>
      </w:r>
    </w:p>
    <w:p w14:paraId="78677C0F" w14:textId="77777777" w:rsidR="00610A93" w:rsidRDefault="00610A9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D204903" w14:textId="417EF2D7" w:rsidR="00E80E43" w:rsidRDefault="00E80E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 </w:t>
      </w:r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Отрим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ані</w:t>
      </w:r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результати </w:t>
      </w:r>
      <w:proofErr w:type="spellStart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proofErr w:type="spellEnd"/>
      <w:r w:rsidRPr="00E80E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від одногрупника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10" w:history="1">
        <w:r w:rsidRPr="00E976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https://github.com/Mykhailo-Berkuta/2Win/pull/7</w:t>
        </w:r>
      </w:hyperlink>
    </w:p>
    <w:p w14:paraId="664760F4" w14:textId="4746B937" w:rsidR="00E80E43" w:rsidRDefault="00E80E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</w:t>
      </w:r>
    </w:p>
    <w:p w14:paraId="08CB29FC" w14:textId="77777777" w:rsid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984409" w14:textId="77777777" w:rsid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539312" w14:textId="1362FF0F" w:rsidR="0011481A" w:rsidRP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Перший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41CBCA8" w14:textId="3B606218" w:rsid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8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B9FF361" wp14:editId="325928FA">
            <wp:extent cx="6120765" cy="3700145"/>
            <wp:effectExtent l="0" t="0" r="0" b="0"/>
            <wp:docPr id="12604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7B6" w14:textId="3B8AEAF4" w:rsidR="0011481A" w:rsidRP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Другий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438632" w14:textId="2FE966D2" w:rsid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8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81A64A0" wp14:editId="1513BBF8">
            <wp:extent cx="5917781" cy="3811348"/>
            <wp:effectExtent l="0" t="0" r="6985" b="0"/>
            <wp:docPr id="34796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61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995" cy="3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2862" w14:textId="77777777" w:rsid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E63315" w14:textId="77777777" w:rsid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252CE" w14:textId="33B32A89" w:rsidR="0011481A" w:rsidRP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Третій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060FC6" w14:textId="6BF202E0" w:rsidR="0011481A" w:rsidRDefault="001148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8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E654F2D" wp14:editId="5C53EBA4">
            <wp:extent cx="5065614" cy="2781647"/>
            <wp:effectExtent l="0" t="0" r="1905" b="0"/>
            <wp:docPr id="177902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21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836" cy="27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D81" w14:textId="3CB1D982" w:rsidR="0071264E" w:rsidRDefault="007126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SonarQube</w:t>
      </w:r>
      <w:proofErr w:type="spellEnd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9F71EF8" w14:textId="086BD8DA" w:rsidR="0071264E" w:rsidRDefault="007126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6AE4FC" wp14:editId="691B4A16">
            <wp:extent cx="6120765" cy="2751455"/>
            <wp:effectExtent l="0" t="0" r="0" b="0"/>
            <wp:docPr id="59954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1B95" w14:textId="607FF8E0" w:rsidR="0011481A" w:rsidRP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SonarQube</w:t>
      </w:r>
      <w:proofErr w:type="spellEnd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після:</w:t>
      </w:r>
    </w:p>
    <w:p w14:paraId="34212721" w14:textId="1A83DE1A" w:rsid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CA73FF0" wp14:editId="60D49519">
            <wp:extent cx="5057522" cy="2475505"/>
            <wp:effectExtent l="0" t="0" r="0" b="1270"/>
            <wp:docPr id="98642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1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127" cy="247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BCD8" w14:textId="73EB2F3F" w:rsidR="0071264E" w:rsidRPr="0036542B" w:rsidRDefault="0071264E" w:rsidP="007126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ESLint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6C9DEDD" w14:textId="1F9F8F28" w:rsidR="0071264E" w:rsidRDefault="007126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1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43C00E" wp14:editId="294921BA">
            <wp:extent cx="5222066" cy="3040380"/>
            <wp:effectExtent l="0" t="0" r="0" b="7620"/>
            <wp:docPr id="18489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1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817" cy="305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380E" w14:textId="39CA222A" w:rsidR="0036542B" w:rsidRP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542B">
        <w:rPr>
          <w:rFonts w:ascii="Times New Roman" w:hAnsi="Times New Roman" w:cs="Times New Roman"/>
          <w:color w:val="000000" w:themeColor="text1"/>
          <w:sz w:val="28"/>
          <w:szCs w:val="28"/>
        </w:rPr>
        <w:t>ESLint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після:</w:t>
      </w:r>
    </w:p>
    <w:p w14:paraId="6E5E3982" w14:textId="3CE45436" w:rsid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54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E7F61E7" wp14:editId="06FB618E">
            <wp:extent cx="5202770" cy="2727960"/>
            <wp:effectExtent l="0" t="0" r="0" b="0"/>
            <wp:docPr id="43777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7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261" cy="27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C9AC" w14:textId="77777777" w:rsidR="0036542B" w:rsidRDefault="0036542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DC5F99" w14:textId="7CF65625" w:rsidR="00E83F5A" w:rsidRPr="00E83F5A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Цикломатична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складність до:</w:t>
      </w:r>
    </w:p>
    <w:p w14:paraId="67098BD4" w14:textId="38383D82" w:rsidR="00E83F5A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F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09C7A9E" wp14:editId="13934053">
            <wp:extent cx="4835161" cy="2388235"/>
            <wp:effectExtent l="0" t="0" r="3810" b="0"/>
            <wp:docPr id="210971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084" cy="239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5023" w14:textId="0548BD32" w:rsidR="00E83F5A" w:rsidRPr="00E83F5A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Цикломатична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складність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після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42436F" w14:textId="79C3A716" w:rsidR="0036542B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1EDFC5D" wp14:editId="0530AB2A">
            <wp:extent cx="6120765" cy="3451860"/>
            <wp:effectExtent l="0" t="0" r="0" b="0"/>
            <wp:docPr id="105860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2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47F" w14:textId="77777777" w:rsidR="00E83F5A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E4174" w14:textId="4C0F1B02" w:rsidR="00E83F5A" w:rsidRDefault="00E83F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Підсумкова рефлексія:</w:t>
      </w:r>
    </w:p>
    <w:p w14:paraId="512D0E34" w14:textId="24ED452F" w:rsidR="00E83F5A" w:rsidRPr="0050016F" w:rsidRDefault="00E83F5A" w:rsidP="00E83F5A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Найцінніший досвід під час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усвідомлення, що навіть код, який працює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коректно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може мати критичні проблеми якості (наприклад, base64 замість хешування паролів), які не видно при звичайному тестуванні. Другий важливий урок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ролі автора та рецензента одночасно змусили побачити власні помилки очима іншого розробника, що наочно демонструє цінність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knowledge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sharing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команді. Третє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системний чек-лист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smells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(магічні числа, SRP,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dead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виявився практичним інструментом, який автоматично застосовуватиму в майбутніх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проєктах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Також інсайтом стало розуміння, що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рефакторинг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регресійного тестування це ризик, а тести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 «безпечна сітка», яка дозволяє змінювати код без страху. У підсумку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proofErr w:type="spellEnd"/>
      <w:r w:rsidRPr="00E83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перестав сприйматися як формальність, а став інструментом професійного росту.</w:t>
      </w:r>
    </w:p>
    <w:sectPr w:rsidR="00E83F5A" w:rsidRPr="005001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1865"/>
    <w:multiLevelType w:val="hybridMultilevel"/>
    <w:tmpl w:val="CDE8FD3C"/>
    <w:lvl w:ilvl="0" w:tplc="4EA807D4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8661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69"/>
    <w:rsid w:val="0011481A"/>
    <w:rsid w:val="001B29A3"/>
    <w:rsid w:val="001E58AE"/>
    <w:rsid w:val="00206D6A"/>
    <w:rsid w:val="0028464E"/>
    <w:rsid w:val="002E1A71"/>
    <w:rsid w:val="0036542B"/>
    <w:rsid w:val="003E638F"/>
    <w:rsid w:val="00423D1C"/>
    <w:rsid w:val="0050016F"/>
    <w:rsid w:val="00610A93"/>
    <w:rsid w:val="0061544F"/>
    <w:rsid w:val="0071264E"/>
    <w:rsid w:val="007D2D69"/>
    <w:rsid w:val="00855C3D"/>
    <w:rsid w:val="008D4A8C"/>
    <w:rsid w:val="00946EE8"/>
    <w:rsid w:val="00A9548A"/>
    <w:rsid w:val="00AC7D23"/>
    <w:rsid w:val="00B92EAC"/>
    <w:rsid w:val="00C92FBE"/>
    <w:rsid w:val="00E474B6"/>
    <w:rsid w:val="00E80E43"/>
    <w:rsid w:val="00E83F5A"/>
    <w:rsid w:val="00F551D4"/>
    <w:rsid w:val="00FB0FB8"/>
    <w:rsid w:val="00FB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D942"/>
  <w15:chartTrackingRefBased/>
  <w15:docId w15:val="{AEB69F40-3E99-4531-B745-0AAF2CD7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3C"/>
  </w:style>
  <w:style w:type="paragraph" w:styleId="1">
    <w:name w:val="heading 1"/>
    <w:basedOn w:val="a"/>
    <w:next w:val="a"/>
    <w:link w:val="10"/>
    <w:uiPriority w:val="9"/>
    <w:qFormat/>
    <w:rsid w:val="007D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D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D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D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D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D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D2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D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D2D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2D6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2E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2EA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B29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Mykhailo-Berkuta/2Win/tree/feature/Zhakun/lab%203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github.com/Mykhailo-Berkuta/2Win/pull/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ykhailo-Berkuta/2Win/tree/review-Zhaku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2593</Words>
  <Characters>1479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Альбіна Жакун</dc:creator>
  <cp:keywords/>
  <dc:description/>
  <cp:lastModifiedBy>Альбіна Жакун</cp:lastModifiedBy>
  <cp:revision>3</cp:revision>
  <dcterms:created xsi:type="dcterms:W3CDTF">2026-06-03T15:15:00Z</dcterms:created>
  <dcterms:modified xsi:type="dcterms:W3CDTF">2026-06-04T15:35:00Z</dcterms:modified>
</cp:coreProperties>
</file>