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666DF1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ЗВІТ</w:t>
      </w:r>
    </w:p>
    <w:p w14:paraId="37B7EF11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з лабораторної роботи № 5</w:t>
      </w:r>
    </w:p>
    <w:p w14:paraId="3F3B4E54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З дисципліни «Розгортання інформаційно-комунікаційних систем»</w:t>
      </w:r>
    </w:p>
    <w:p w14:paraId="57B45E89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Студента групи ІК-41: Давиденка Михайла Павловича</w:t>
      </w:r>
    </w:p>
    <w:p w14:paraId="4747FBA8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4C305CC4" w14:textId="77777777" w:rsidR="00FC2243" w:rsidRPr="00315F36" w:rsidRDefault="00FC2243" w:rsidP="00FC2243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Тема роботи: </w:t>
      </w:r>
      <w:r w:rsidRPr="00315F36">
        <w:rPr>
          <w:rFonts w:ascii="Times New Roman" w:hAnsi="Times New Roman" w:cs="Times New Roman"/>
          <w:color w:val="000000"/>
          <w:lang w:val="uk-UA"/>
        </w:rPr>
        <w:t xml:space="preserve">Використання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для розгортання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мультиконтейнерних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додатків.</w:t>
      </w:r>
    </w:p>
    <w:p w14:paraId="0DA1EC73" w14:textId="77777777" w:rsidR="00FC2243" w:rsidRPr="00315F36" w:rsidRDefault="00FC2243" w:rsidP="00FC2243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Мета роботи: </w:t>
      </w:r>
      <w:r w:rsidRPr="00315F36">
        <w:rPr>
          <w:rFonts w:ascii="Times New Roman" w:hAnsi="Times New Roman" w:cs="Times New Roman"/>
          <w:color w:val="000000"/>
          <w:lang w:val="uk-UA"/>
        </w:rPr>
        <w:t xml:space="preserve">ознайомитися з інструментом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для створення та керування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багатоконтейнерними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застосунками, навчитися описувати сервіси у файлі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, розгорнути LEMP-стек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Linux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, PHP-FPM) та налаштувати взаємодію контейнерів і доступ до веб-застосунку.</w:t>
      </w:r>
    </w:p>
    <w:p w14:paraId="6E1A733C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Посилання на репозиторій: </w:t>
      </w:r>
      <w:hyperlink r:id="rId6" w:history="1">
        <w:r w:rsidRPr="00315F36">
          <w:rPr>
            <w:rStyle w:val="Hyperlink"/>
            <w:rFonts w:ascii="Times New Roman" w:hAnsi="Times New Roman" w:cs="Times New Roman"/>
            <w:color w:val="0563C1"/>
            <w:lang w:val="uk-UA"/>
          </w:rPr>
          <w:t>https://github.com/MykhailoDav/DeploymentIS/tree/labs/lab_5</w:t>
        </w:r>
      </w:hyperlink>
    </w:p>
    <w:p w14:paraId="4930B8C9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1F9B56C2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ТЕОРЕТИЧНІ ВІДОМОСТІ</w:t>
      </w:r>
    </w:p>
    <w:p w14:paraId="433E1A94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інструмент, який дозволяє описати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багатоконтейнерний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застосунок в одному YAML-файлі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 та керувати ним однією командою. Раніше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був окремою утилітою, а тепер вбудований 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як плагін: команди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запускають одну й ту саму програму.</w:t>
      </w:r>
    </w:p>
    <w:p w14:paraId="6D7CE525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Основні переваги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:</w:t>
      </w:r>
    </w:p>
    <w:p w14:paraId="1208D062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>– централізована конфігурація всіх сервісів застосунку в одному файлі;</w:t>
      </w:r>
    </w:p>
    <w:p w14:paraId="3CF353C4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>– автоматичне створення спільної мережі проєкту (&lt;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назва_папки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&gt;_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default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) з вбудованим DNS, завдяки чому контейнери звертаються один до одного за іменами сервісів;</w:t>
      </w:r>
    </w:p>
    <w:p w14:paraId="74F26C83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– підтримка змінних середовища, томів,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між сервісами та збірки власних образів;</w:t>
      </w:r>
    </w:p>
    <w:p w14:paraId="70E072D2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– просте оновлення: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порівнює файл із запущеними контейнерами та змінює лише різницю.</w:t>
      </w:r>
    </w:p>
    <w:p w14:paraId="36E1C652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Основні елементи файлу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services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список сервісів;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або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готовий образ чи збірка 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ports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портів;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volumes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підключення каталогів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bind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mount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 або іменованих томів;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environment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змінні оточення;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depends_on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порядок запуску сервісів. Поле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version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сучасних версіях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є застарілим і ігнорується.</w:t>
      </w:r>
    </w:p>
    <w:p w14:paraId="23E4A0A2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LEMP-стек — набір технологій для веб-застосунків: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Linux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вебсервер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(база даних) і PHP.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не виконує PHP-код самостійно: запити до файлів .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він передає за протоколом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FastCGI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програмі PHP-FPM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FastCGI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Process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Manager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), отримує готовий HTML і повертає його браузеру.</w:t>
      </w:r>
    </w:p>
    <w:p w14:paraId="4E4E4E4A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lastRenderedPageBreak/>
        <w:t xml:space="preserve">Основні команди: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 — створити та запустити всі сервіси у фоні (--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попередньо зібрати образи);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стан сервісів;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&lt;сервіс&gt;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логи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сервісу;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exec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&lt;сервіс&gt; &lt;команда&gt; — виконання команди в контейнері;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restart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&lt;сервіс&gt; — перезапуск сервісу;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видалення контейнерів і мережі (з -v — також томів).</w:t>
      </w:r>
    </w:p>
    <w:p w14:paraId="40B1FF39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1CE9D11D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ХІД РОБОТИ</w:t>
      </w:r>
    </w:p>
    <w:p w14:paraId="431112C3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1. Знайомство з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716AC405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Для роботи створено гілку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labs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/lab_5 та каталог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labs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docker_compose_lab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version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перевірено наявність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(версія v5.6.0), який встановлено разом 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67859087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2. Простий проєкт: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+ PHP-FPM.</w:t>
      </w:r>
    </w:p>
    <w:p w14:paraId="2F46FBB6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Мета етапу — перевірити, що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передає PHP-файли на виконання в PHP-FPM. Структура проєкту:</w:t>
      </w:r>
    </w:p>
    <w:p w14:paraId="30456FC0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1 — Структура проєкту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docker_compose_lab</w:t>
      </w:r>
      <w:proofErr w:type="spellEnd"/>
    </w:p>
    <w:p w14:paraId="0DAF7E32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docker_compose_lab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├──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│   └──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index.php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├──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nginx.conf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└──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docker-compose.yml</w:t>
      </w:r>
      <w:proofErr w:type="spellEnd"/>
    </w:p>
    <w:p w14:paraId="10A5FCCB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містить виклик вбудованої функції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phpinfo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(), яка виводить сторінку з інформацією про PHP. Якщо ця сторінка відкривається, ланцюжок «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→ PHP-FPM» працює.</w:t>
      </w:r>
    </w:p>
    <w:p w14:paraId="3C8B014B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2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</w:p>
    <w:p w14:paraId="5E7D81AB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315F36">
        <w:rPr>
          <w:rFonts w:ascii="Courier New" w:hAnsi="Courier New" w:cs="Courier New"/>
          <w:color w:val="000000"/>
          <w:sz w:val="18"/>
          <w:lang w:val="uk-UA"/>
        </w:rPr>
        <w:t>&lt;?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phpinfo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?&gt;</w:t>
      </w:r>
    </w:p>
    <w:p w14:paraId="2D6DD29A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У конфігурації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(лістинг 3) задано кореневий каталог сайту 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var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www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html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правило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location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~ \.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$ для всіх запитів до PHP-файлів. Ключовий рядок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fastcgi_pass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php:9000 передає такі запити контейнеру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 порт 9000, а параметр SCRIPT_FILENAME повідомляє PHP-FPM, який саме файл потрібно виконати.</w:t>
      </w:r>
    </w:p>
    <w:p w14:paraId="35A32847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3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nginx.conf</w:t>
      </w:r>
      <w:proofErr w:type="spellEnd"/>
    </w:p>
    <w:p w14:paraId="27929744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server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listen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80;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server_name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localhost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root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www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html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index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index.php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index.html;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location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/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try_files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uri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uri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 =404;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}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location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~ \.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$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lastRenderedPageBreak/>
        <w:t xml:space="preserve">    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include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fastcgi_params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fastcgi_pass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php:9000;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fastcgi_index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index.php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fastcgi_param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SCRIPT_FILENAME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document_root$fastcgi_script_name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}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}</w:t>
      </w:r>
    </w:p>
    <w:p w14:paraId="6184CFE6" w14:textId="4504EE65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У файлі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(лістинг 4) описано два сервіси. Сервіс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 основі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nginx:latest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про</w:t>
      </w:r>
      <w:r w:rsidR="00315F36" w:rsidRPr="00315F36">
        <w:rPr>
          <w:rFonts w:ascii="Times New Roman" w:hAnsi="Times New Roman" w:cs="Times New Roman"/>
          <w:color w:val="000000"/>
          <w:lang w:val="uk-UA"/>
        </w:rPr>
        <w:t>кид</w:t>
      </w:r>
      <w:r w:rsidRPr="00315F36">
        <w:rPr>
          <w:rFonts w:ascii="Times New Roman" w:hAnsi="Times New Roman" w:cs="Times New Roman"/>
          <w:color w:val="000000"/>
          <w:lang w:val="uk-UA"/>
        </w:rPr>
        <w:t>ує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порт 8080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 порт 80 контейнера та підключає через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bind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mount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власний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конфіг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(замість стандартного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default.conf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 і каталог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Сервіс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 основі php:8.2-fpm підключає той самий каталог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оскільки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потрібні файли для перевірки їх наявності та віддачі статики, а PHP-FPM — для виконання. Параметр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depends_on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задає порядок запуску: спочатку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потім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Рядок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version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: '3.9' з методичних вказівок прибрано, оскільки сучасний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вважає його застарілим і виводить попередження.</w:t>
      </w:r>
    </w:p>
    <w:p w14:paraId="3E8F22FA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4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(етап 2)</w:t>
      </w:r>
    </w:p>
    <w:p w14:paraId="7781537C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services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image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nginx:latest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ports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"8080:80"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volumes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nginx.conf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etc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conf.d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default.conf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www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html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depends_on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image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 php:8.2-fpm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volumes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www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html</w:t>
      </w:r>
      <w:proofErr w:type="spellEnd"/>
    </w:p>
    <w:p w14:paraId="5D880293" w14:textId="69606F42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Проєкт запущено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-d.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автоматично створив мережу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docker_compose_lab_default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два контейнери; команда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показала, що обидва працюють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), 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нову мережу, створену без жодних ручних дій (рис. 1).</w:t>
      </w:r>
    </w:p>
    <w:p w14:paraId="3C58A939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40EC5B2" wp14:editId="76D079F9">
            <wp:extent cx="5944121" cy="1835150"/>
            <wp:effectExtent l="0" t="0" r="0" b="0"/>
            <wp:docPr id="315475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752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21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FCBD" w14:textId="77777777" w:rsidR="00FC2243" w:rsidRPr="00315F36" w:rsidRDefault="00FC2243" w:rsidP="00FC2243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Рисунок 1 — Запуск проєкту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+ PHP та перегляд створеної мережі</w:t>
      </w:r>
    </w:p>
    <w:p w14:paraId="675E8A59" w14:textId="163D448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За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http://localhost:8080 відображається сторінка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phpinfo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() з версією PHP 8.2.34 та Server API FPM/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FastCGI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(рис. 2), що підтверджує коректну роботу зв’язки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→ PHP-FPM. Оскільки каталог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підключено через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bind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mount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зміни у файлі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відображаються </w:t>
      </w:r>
      <w:r w:rsidRPr="00315F36">
        <w:rPr>
          <w:rFonts w:ascii="Times New Roman" w:hAnsi="Times New Roman" w:cs="Times New Roman"/>
          <w:color w:val="000000"/>
          <w:lang w:val="uk-UA"/>
        </w:rPr>
        <w:lastRenderedPageBreak/>
        <w:t xml:space="preserve">одразу після оновлення сторінки, без перезапуску контейнерів. Після перевірки проєкт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зупинено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, яка видалила його контейнери та мережу.</w:t>
      </w:r>
    </w:p>
    <w:p w14:paraId="3715BE4E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0830407" wp14:editId="34054E63">
            <wp:extent cx="5944214" cy="3952875"/>
            <wp:effectExtent l="0" t="0" r="0" b="0"/>
            <wp:docPr id="24442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29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14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BB96" w14:textId="77777777" w:rsidR="00FC2243" w:rsidRPr="00315F36" w:rsidRDefault="00FC2243" w:rsidP="00FC2243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Рисунок 2 — Сторінка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phpinfo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() за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localhost:8080</w:t>
      </w:r>
    </w:p>
    <w:p w14:paraId="008E3288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3. Розгортання повного LEMP-стеку.</w:t>
      </w:r>
    </w:p>
    <w:p w14:paraId="69364745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Для другого етапу створено каталог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 такою структурою:</w:t>
      </w:r>
    </w:p>
    <w:p w14:paraId="175E8A21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5 — Структура проєкту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</w:t>
      </w:r>
      <w:proofErr w:type="spellEnd"/>
    </w:p>
    <w:p w14:paraId="731B7BA8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lemp_compose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├──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│   ├──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index.php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│   └──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config.php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├──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│   └──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default.conf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├──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│   └──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Dockerfile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└──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docker-compose.yml</w:t>
      </w:r>
      <w:proofErr w:type="spellEnd"/>
    </w:p>
    <w:p w14:paraId="2F4EAD2B" w14:textId="028823EB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Офіційний образ php:8.2-fpm мінімальний і не містить розширення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необхідного для роботи PHP 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; без нього виникає помилка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Class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"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"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not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found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Тому, на відміну від методичних вказівок, створено власний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який розширює офіційний образ за допомогою вбудованого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скрипта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docker-php-ext-install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(лістинг 6).</w:t>
      </w:r>
    </w:p>
    <w:p w14:paraId="3767259F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6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</w:p>
    <w:p w14:paraId="009DD878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315F36">
        <w:rPr>
          <w:rFonts w:ascii="Courier New" w:hAnsi="Courier New" w:cs="Courier New"/>
          <w:color w:val="000000"/>
          <w:sz w:val="18"/>
          <w:lang w:val="uk-UA"/>
        </w:rPr>
        <w:t>FROM php:8.2-fpm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RUN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docker-php-ext-install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mysqli</w:t>
      </w:r>
      <w:proofErr w:type="spellEnd"/>
    </w:p>
    <w:p w14:paraId="226275E1" w14:textId="686BBB2E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lastRenderedPageBreak/>
        <w:t xml:space="preserve">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(лістинг 7) додано сервіс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 основі mysql:8. Сервіс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тепер збирається з власного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: ./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). Параметр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container_name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задає фіксовані імена контейнерів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restart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always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автоматично перезапускає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разі збою, а змінні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environment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під час першого запуску створюють пароль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root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базу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користувача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webuser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Файли бази зберігаються в іменованому томі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db_data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яким керує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Порт для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не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прокинуто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тому база доступна лише контейнерам усередині мережі проєкту — назовні відкритий тільки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вебсервер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71C51042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7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(LEMP-стек)</w:t>
      </w:r>
    </w:p>
    <w:p w14:paraId="3D5B14B8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services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image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nginx:latest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container_name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ports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"8080:80"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volumes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default.conf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etc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nginx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conf.d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default.conf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www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html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depends_on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build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container_name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volumes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./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www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html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image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 mysql:8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container_name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mysql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restart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always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environment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MYSQL_ROOT_PASSWORD: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root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MYSQL_DATABASE: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webdb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MYSQL_USER: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webuser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MYSQL_PASSWORD: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webpass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volumes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db_data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lib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mysql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volumes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db_data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</w:p>
    <w:p w14:paraId="4D6FC4F4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Конфігурація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default.conf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відрізняється від етапу 2 лише одним рядком: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try_files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$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uri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$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uri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 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?$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query_string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; — якщо файл не знайдено, запит передається головному скрипту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замість помилки 404, як це прийнято в більшості PHP-сайтів.</w:t>
      </w:r>
    </w:p>
    <w:p w14:paraId="74055F62" w14:textId="081DC589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config.php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(лістинг 8) підключається до бази за іменем сервісу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вбудований DNS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перетворює його на IP-адресу контейнера, тому IP ніде не вказується.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(лістинг 9) під час кожного відкриття створює таблицю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messages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(якщо її немає), додає надіслане через форму повідомлення та виводить усі збережені повідомлення. Для захисту використано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real_escape_string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(від SQL-ін’єкцій) та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htmlspecialchars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(від XSS).</w:t>
      </w:r>
    </w:p>
    <w:p w14:paraId="0D415242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8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config.php</w:t>
      </w:r>
      <w:proofErr w:type="spellEnd"/>
    </w:p>
    <w:p w14:paraId="5AAF32A3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315F36">
        <w:rPr>
          <w:rFonts w:ascii="Courier New" w:hAnsi="Courier New" w:cs="Courier New"/>
          <w:color w:val="000000"/>
          <w:sz w:val="18"/>
          <w:lang w:val="uk-UA"/>
        </w:rPr>
        <w:t>&lt;?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servername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";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username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webuser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";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lastRenderedPageBreak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password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webpass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";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webdb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";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new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mysqli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servername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,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username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,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password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,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($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connect_error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)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die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("Помилка підключення: " .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connect_error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}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?&gt;</w:t>
      </w:r>
    </w:p>
    <w:p w14:paraId="2004DBE9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9 — Файл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index.php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(PHP-частина)</w:t>
      </w:r>
    </w:p>
    <w:p w14:paraId="26FF5B47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315F36">
        <w:rPr>
          <w:rFonts w:ascii="Courier New" w:hAnsi="Courier New" w:cs="Courier New"/>
          <w:color w:val="000000"/>
          <w:sz w:val="18"/>
          <w:lang w:val="uk-UA"/>
        </w:rPr>
        <w:t>&lt;?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include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'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config.php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';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sql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"CREATE TABLE IF NOT EXISTS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messages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(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INT AUTO_INCREMENT PRIMARY KEY,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text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VARCHAR(255) NOT NULL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)";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query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sql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(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isset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($_POST['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message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']))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msg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real_escape_string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($_POST['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message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']);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query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("INSERT INTO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messages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(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text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) VALUES ('$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msg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')");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}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result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query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("SELECT * FROM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messages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");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?&gt;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...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&lt;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form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method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="POST"&gt;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&lt;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input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type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text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"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name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message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"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placeholder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="Введіть повідомлення"&gt;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&lt;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input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type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="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submit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"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value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="Надіслати"&gt;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&lt;/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form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&gt;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&lt;?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if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($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result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num_rows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&gt; 0)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while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row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= 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result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-&gt;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fetch_assoc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()) {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echo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"&lt;div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class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='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msg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'&gt;" .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htmlspecialchars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($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row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['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text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']) . "&lt;/div&gt;";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}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}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>?&gt;</w:t>
      </w:r>
    </w:p>
    <w:p w14:paraId="358E09E6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4. Запуск та перевірка LEMP-стеку.</w:t>
      </w:r>
    </w:p>
    <w:p w14:paraId="0A40EA3B" w14:textId="4612E17D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Стек запущено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 --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зібрав образ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lemp_compose-php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створив мережу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lemp_compose_default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том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lemp_compose_db_data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три контейнери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Команда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показала всі три контейнери в стані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; для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прокинуто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порт 8080, а для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порти 3306 і 33060 вказані без 0.0.0.0, тобто доступні лише всередині мережі (рис. 3).</w:t>
      </w:r>
    </w:p>
    <w:p w14:paraId="0EB71F2D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Важливе спостереження: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depends_on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чекає лише запуску контейнера, а не готовності бази всередині нього. Під час першого запуску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протягом 10–30 секунд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ініціалізує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базу та користувача, і якщо відкрити сторінку раніше, PHP видає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Fatal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error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Uncaught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mysqli_sql_exception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(у PHP 8.1+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при помилці викидає виняток, тому перевірка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connect_error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не виконується). Тому перед відкриттям сторінки за допомогою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-f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очікувався рядок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ready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for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connections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376A34C5" w14:textId="6D78EDA2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Через веб-форму за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http://localhost:8080 додано кілька повідомлень (рис. 4). Те, що дані дійсно зберігаються в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перевірено запитом безпосередньо в контейнері бази: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</w:t>
      </w:r>
      <w:r w:rsidRPr="00315F36">
        <w:rPr>
          <w:rFonts w:ascii="Times New Roman" w:hAnsi="Times New Roman" w:cs="Times New Roman"/>
          <w:color w:val="000000"/>
          <w:lang w:val="uk-UA"/>
        </w:rPr>
        <w:lastRenderedPageBreak/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exec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uwebuser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pwebpass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-e "SELECT * FROM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messages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;" — у таблиці ті самі записи (рис. 3).</w:t>
      </w:r>
    </w:p>
    <w:p w14:paraId="67A5A83A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777919FE" wp14:editId="08371A45">
            <wp:extent cx="5307536" cy="4191000"/>
            <wp:effectExtent l="0" t="0" r="1270" b="0"/>
            <wp:docPr id="1896522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2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536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62D4" w14:textId="77777777" w:rsidR="00FC2243" w:rsidRPr="00315F36" w:rsidRDefault="00FC2243" w:rsidP="00FC2243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Рисунок 3 — Запуск LEMP-стеку, стан контейнерів та вміст таблиці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messages</w:t>
      </w:r>
      <w:proofErr w:type="spellEnd"/>
    </w:p>
    <w:p w14:paraId="7383DA1C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1021B4E3" wp14:editId="0831CAEA">
            <wp:extent cx="4392512" cy="2921000"/>
            <wp:effectExtent l="0" t="0" r="1905" b="0"/>
            <wp:docPr id="1210153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335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512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F46" w14:textId="77777777" w:rsidR="00FC2243" w:rsidRPr="00315F36" w:rsidRDefault="00FC2243" w:rsidP="00FC2243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Рисунок 4 — Веб-застосунок LEMP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Stack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 доданими повідомленнями</w:t>
      </w:r>
    </w:p>
    <w:p w14:paraId="09C5B720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lastRenderedPageBreak/>
        <w:t xml:space="preserve">Також перевірено збереження даних: після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контейнери видаляються, але том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lemp_compose_db_data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залишається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volume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), і після повторного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 повідомлення залишаються на місці. Контейнер є лише тимчасовою оболонкою, а дані зберігаються в томі; видалити їх можна лише явно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-v. Змінні MYSQL_* застосовуються тільки під час першого запуску, поки том порожній.</w:t>
      </w:r>
    </w:p>
    <w:p w14:paraId="35792DA0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5. Додаткове завдання: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747DE8A0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До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додано сервіс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вебінтерфейс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для роботи 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Параметр PMA_HOST: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вказує ім’я сервісу бази даних, а порт 8081 обрано, оскільки 8080 уже зайнятий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0DAB7214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Лістинг 10 — Сервіс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</w:p>
    <w:p w14:paraId="15B69354" w14:textId="77777777" w:rsidR="00FC2243" w:rsidRPr="00315F36" w:rsidRDefault="00FC2243" w:rsidP="00FC2243">
      <w:pPr>
        <w:spacing w:after="120" w:line="22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phpmyadmin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image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 xml:space="preserve">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phpmyadmin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ports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"8081:80"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environment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PMA_HOST: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depends_on</w:t>
      </w:r>
      <w:proofErr w:type="spellEnd"/>
      <w:r w:rsidRPr="00315F36">
        <w:rPr>
          <w:rFonts w:ascii="Courier New" w:hAnsi="Courier New" w:cs="Courier New"/>
          <w:color w:val="000000"/>
          <w:sz w:val="18"/>
          <w:lang w:val="uk-UA"/>
        </w:rPr>
        <w:t>:</w:t>
      </w:r>
      <w:r w:rsidRPr="00315F36">
        <w:rPr>
          <w:rFonts w:ascii="Courier New" w:hAnsi="Courier New" w:cs="Courier New"/>
          <w:color w:val="000000"/>
          <w:sz w:val="18"/>
          <w:lang w:val="uk-UA"/>
        </w:rPr>
        <w:br/>
        <w:t xml:space="preserve">      - </w:t>
      </w:r>
      <w:proofErr w:type="spellStart"/>
      <w:r w:rsidRPr="00315F36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</w:p>
    <w:p w14:paraId="36E25FEA" w14:textId="48CA2B6A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Після виконання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завантажив образ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створив лише новий контейнер, 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залишились без змін у стані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Running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(рис. 5)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порівнює файл із запущеними сервісами і змінює лише різницю. За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http://localhost:8081 після входу як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webuser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базі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webdb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відкрито таблицю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messages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, де відображаються ті самі записи, що й у веб-застосунку (рис. 6).</w:t>
      </w:r>
    </w:p>
    <w:p w14:paraId="33C0E047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79E2437" wp14:editId="28530A17">
            <wp:extent cx="5941731" cy="1109345"/>
            <wp:effectExtent l="0" t="0" r="1905" b="0"/>
            <wp:docPr id="949157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72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731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8D09" w14:textId="77777777" w:rsidR="00FC2243" w:rsidRPr="00315F36" w:rsidRDefault="00FC2243" w:rsidP="00FC2243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Рисунок 5 — Додавання сервісу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до запущеного стеку</w:t>
      </w:r>
    </w:p>
    <w:p w14:paraId="625532ED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67728E1D" wp14:editId="5146121D">
            <wp:extent cx="5943321" cy="2257425"/>
            <wp:effectExtent l="0" t="0" r="635" b="3175"/>
            <wp:docPr id="1263992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229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321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9FCB" w14:textId="77777777" w:rsidR="00FC2243" w:rsidRPr="00315F36" w:rsidRDefault="00FC2243" w:rsidP="00FC2243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Рисунок 6 — Веб-застосунок та таблиця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messages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</w:p>
    <w:p w14:paraId="3A0CD6E1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Наприкінці роботи стек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зупинено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а файли проєктів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docker_compose_lab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lemp_compose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закомічено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відправлено в гілку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labs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/lab_5 репозиторію.</w:t>
      </w:r>
    </w:p>
    <w:p w14:paraId="62636A4C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2A6F3F3C" w14:textId="77777777" w:rsidR="00FC2243" w:rsidRPr="00315F36" w:rsidRDefault="00FC2243" w:rsidP="00FC224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ВІДПОВІДІ НА КОНТРОЛЬНІ ПИТАННЯ</w:t>
      </w:r>
    </w:p>
    <w:p w14:paraId="333BB3D8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1. Що таке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і як він працює?</w:t>
      </w:r>
    </w:p>
    <w:p w14:paraId="5593B9CC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— інструмент для опису застосунку з кількох контейнерів в одному YAML-файлі та керування ним однією командою. За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він читає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створює мережу й томи, за потреби збирає образи та запускає контейнери в порядку, заданому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depends_on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1023ADB1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2. Як між собою взаємодіють контейнери в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7A299586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автоматично створює для проєкту спільну мережу (&lt;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назва_папки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&gt;_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default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) і підключає до неї всі сервіси. У мережі працює вбудований DNS, тому контейнери звертаються один до одного за іменами сервісів: у роботі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передавав запити на php:9000, а PHP підключався до бази за іменем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 Знати IP-адреси не потрібно.</w:t>
      </w:r>
    </w:p>
    <w:p w14:paraId="50B4142A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3. Які параметри обов’язкові у файлі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5E8F9DB3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Обов’язковим є розділ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services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хоча б з одним сервісом, а для кожного сервісу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(готовий образ) або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(збірка 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). Решта параметрів (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ports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volumes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environment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depends_on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тощо) задаються за потреби. Поле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version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наразі не обов’язкове і вважається застарілим.</w:t>
      </w:r>
    </w:p>
    <w:p w14:paraId="7E15CA05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4. Як зберігаються дані бази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у LEMP-стеку?</w:t>
      </w:r>
    </w:p>
    <w:p w14:paraId="1D066645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В іменованому томі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db_data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, підключеному до каталогу 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var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lib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/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контейнері. Том існує окремо від контейнера, тому дані зберігаються після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lastRenderedPageBreak/>
        <w:t>перестворення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або оновлення контейнера. Видаляються вони лише явно — 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down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-v.</w:t>
      </w:r>
    </w:p>
    <w:p w14:paraId="6D463AFF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5. Яку роль відіграє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у даній архітектурі?</w:t>
      </w:r>
    </w:p>
    <w:p w14:paraId="6BFCD000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вебсервером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єдиною точкою входу — це єдиний сервіс застосунку, доступний ззовні (порт 8080). Він приймає запити з браузера, статичні файли віддає сам, а запити до .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передає на виконання PHP-FPM за протоколом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FastCGI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повертає браузеру готовий результат. PHP-FPM 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напряму ззовні недоступні.</w:t>
      </w:r>
    </w:p>
    <w:p w14:paraId="1235E104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6. Як оновити або перезапустити лише один сервіс?</w:t>
      </w:r>
    </w:p>
    <w:p w14:paraId="1D020FDC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Для перезапуску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restart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&lt;сервіс&gt;, наприклад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restart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Якщо змінився образ або конфігурація —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 --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&lt;сервіс&gt; або просто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-d: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перестворить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лише ті сервіси, які змінились, що й було видно під час додавання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5C4DD978" w14:textId="77777777" w:rsidR="00FC2243" w:rsidRPr="00315F36" w:rsidRDefault="00FC2243" w:rsidP="00FC224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7. Як перевірити </w:t>
      </w:r>
      <w:proofErr w:type="spellStart"/>
      <w:r w:rsidRPr="00315F36">
        <w:rPr>
          <w:rFonts w:ascii="Times New Roman" w:hAnsi="Times New Roman" w:cs="Times New Roman"/>
          <w:b/>
          <w:color w:val="000000"/>
          <w:lang w:val="uk-UA"/>
        </w:rPr>
        <w:t>логи</w:t>
      </w:r>
      <w:proofErr w:type="spellEnd"/>
      <w:r w:rsidRPr="00315F36">
        <w:rPr>
          <w:rFonts w:ascii="Times New Roman" w:hAnsi="Times New Roman" w:cs="Times New Roman"/>
          <w:b/>
          <w:color w:val="000000"/>
          <w:lang w:val="uk-UA"/>
        </w:rPr>
        <w:t xml:space="preserve"> окремого контейнера?</w:t>
      </w:r>
    </w:p>
    <w:p w14:paraId="6531743D" w14:textId="77777777" w:rsidR="00FC2243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Командою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&lt;сервіс&gt;, наприклад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; ключ -f вмикає перегляд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логів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у реальному часі. Також можна використати звичайну команду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&lt;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ім’я_контейнера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&gt;, наприклад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>.</w:t>
      </w:r>
    </w:p>
    <w:p w14:paraId="5929AFA0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6DEE4DF7" w14:textId="77777777" w:rsidR="00FC2243" w:rsidRPr="00315F36" w:rsidRDefault="00FC2243" w:rsidP="00FC2243">
      <w:pPr>
        <w:spacing w:after="0" w:line="360" w:lineRule="auto"/>
        <w:rPr>
          <w:rFonts w:ascii="Times New Roman" w:hAnsi="Times New Roman" w:cs="Times New Roman"/>
          <w:b/>
          <w:color w:val="000000"/>
          <w:lang w:val="uk-UA"/>
        </w:rPr>
      </w:pPr>
      <w:r w:rsidRPr="00315F36">
        <w:rPr>
          <w:rFonts w:ascii="Times New Roman" w:hAnsi="Times New Roman" w:cs="Times New Roman"/>
          <w:b/>
          <w:color w:val="000000"/>
          <w:lang w:val="uk-UA"/>
        </w:rPr>
        <w:t>ВИСНОВОК:</w:t>
      </w:r>
    </w:p>
    <w:p w14:paraId="1203F4C6" w14:textId="58EBECF5" w:rsidR="00E5238A" w:rsidRPr="00315F36" w:rsidRDefault="00FC2243" w:rsidP="00FC224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315F36">
        <w:rPr>
          <w:rFonts w:ascii="Times New Roman" w:hAnsi="Times New Roman" w:cs="Times New Roman"/>
          <w:color w:val="000000"/>
          <w:lang w:val="uk-UA"/>
        </w:rPr>
        <w:t xml:space="preserve">У ході лабораторної роботи було ознайомлено з інструментом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описом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багатоконтейнерних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застосунків у файлі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docker-compose.yml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. Спочатку розгорнуто простий проєкт із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та PHP-FPM і перевірено їх взаємодію через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FastCGI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за допомогою сторінки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phpinfo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(). Далі розгорнуто повний LEMP-стек з власним образом PHP, доповненим розширенням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mysqli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та базою даних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, дані якої зберігаються в іменованому томі й переживають видалення контейнерів. Веб-застосунок підключається до бази за іменем сервісу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через автоматично створену мережу проєкту, а сама база залишається недоступною ззовні. Додатково підключено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phpMyAdmin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і показано, що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під час оновлення змінює лише нові або змінені сервіси. Також з’ясовано, що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depends_on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не гарантує готовності бази даних, а лише порядок запуску контейнерів. Робота показала, що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315F36">
        <w:rPr>
          <w:rFonts w:ascii="Times New Roman" w:hAnsi="Times New Roman" w:cs="Times New Roman"/>
          <w:color w:val="000000"/>
          <w:lang w:val="uk-UA"/>
        </w:rPr>
        <w:t>Compose</w:t>
      </w:r>
      <w:proofErr w:type="spellEnd"/>
      <w:r w:rsidRPr="00315F36">
        <w:rPr>
          <w:rFonts w:ascii="Times New Roman" w:hAnsi="Times New Roman" w:cs="Times New Roman"/>
          <w:color w:val="000000"/>
          <w:lang w:val="uk-UA"/>
        </w:rPr>
        <w:t xml:space="preserve"> дозволяє описати та розгорнути весь стек застосунку однією командою.</w:t>
      </w:r>
    </w:p>
    <w:sectPr w:rsidR="00E5238A" w:rsidRPr="00315F36" w:rsidSect="00FC224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6B797" w14:textId="77777777" w:rsidR="00874998" w:rsidRDefault="00874998" w:rsidP="00FC2243">
      <w:pPr>
        <w:spacing w:after="0" w:line="240" w:lineRule="auto"/>
      </w:pPr>
      <w:r>
        <w:separator/>
      </w:r>
    </w:p>
  </w:endnote>
  <w:endnote w:type="continuationSeparator" w:id="0">
    <w:p w14:paraId="07FE3C2A" w14:textId="77777777" w:rsidR="00874998" w:rsidRDefault="00874998" w:rsidP="00FC2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5227C8" w14:textId="77777777" w:rsidR="00FC2243" w:rsidRDefault="00FC22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D51AEC" w14:textId="77777777" w:rsidR="00FC2243" w:rsidRDefault="00FC22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FBD8E0" w14:textId="77777777" w:rsidR="00FC2243" w:rsidRDefault="00FC2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8748F1" w14:textId="77777777" w:rsidR="00874998" w:rsidRDefault="00874998" w:rsidP="00FC2243">
      <w:pPr>
        <w:spacing w:after="0" w:line="240" w:lineRule="auto"/>
      </w:pPr>
      <w:r>
        <w:separator/>
      </w:r>
    </w:p>
  </w:footnote>
  <w:footnote w:type="continuationSeparator" w:id="0">
    <w:p w14:paraId="28CAE341" w14:textId="77777777" w:rsidR="00874998" w:rsidRDefault="00874998" w:rsidP="00FC2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13A925" w14:textId="77777777" w:rsidR="00FC2243" w:rsidRDefault="00FC22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1827B" w14:textId="77777777" w:rsidR="00FC2243" w:rsidRDefault="00FC22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158373" w14:textId="77777777" w:rsidR="00FC2243" w:rsidRDefault="00FC224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B6"/>
    <w:rsid w:val="002745A9"/>
    <w:rsid w:val="00315F36"/>
    <w:rsid w:val="004A46E2"/>
    <w:rsid w:val="00543935"/>
    <w:rsid w:val="0073046F"/>
    <w:rsid w:val="007D2951"/>
    <w:rsid w:val="00874998"/>
    <w:rsid w:val="00B41D6F"/>
    <w:rsid w:val="00DD67E6"/>
    <w:rsid w:val="00E00CB6"/>
    <w:rsid w:val="00E5238A"/>
    <w:rsid w:val="00F400BB"/>
    <w:rsid w:val="00FC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D18A7"/>
  <w15:chartTrackingRefBased/>
  <w15:docId w15:val="{BE1A148A-128D-E144-A5DC-FCEED358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243"/>
  </w:style>
  <w:style w:type="paragraph" w:styleId="Footer">
    <w:name w:val="footer"/>
    <w:basedOn w:val="Normal"/>
    <w:link w:val="FooterChar"/>
    <w:uiPriority w:val="99"/>
    <w:unhideWhenUsed/>
    <w:rsid w:val="00FC2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243"/>
  </w:style>
  <w:style w:type="character" w:styleId="Hyperlink">
    <w:name w:val="Hyperlink"/>
    <w:basedOn w:val="DefaultParagraphFont"/>
    <w:uiPriority w:val="99"/>
    <w:unhideWhenUsed/>
    <w:rsid w:val="00FC22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24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15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5F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5F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F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F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5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6D3208-3E94-354C-9A22-CAAB3149422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d0884df6-806e-4f19-9094-657693de643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10</Pages>
  <Words>2020</Words>
  <Characters>13477</Characters>
  <Application>Microsoft Office Word</Application>
  <DocSecurity>0</DocSecurity>
  <Lines>336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3</cp:revision>
  <cp:lastPrinted>2026-10-17T19:49:00Z</cp:lastPrinted>
  <dcterms:created xsi:type="dcterms:W3CDTF">2026-10-17T19:37:00Z</dcterms:created>
  <dcterms:modified xsi:type="dcterms:W3CDTF">2026-10-19T05:55:00Z</dcterms:modified>
</cp:coreProperties>
</file>