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F993" w14:textId="77777777" w:rsidR="002F7B3B" w:rsidRPr="0001362B" w:rsidRDefault="002F7B3B" w:rsidP="002F7B3B">
      <w:pPr>
        <w:spacing w:line="288" w:lineRule="auto"/>
        <w:ind w:firstLine="709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МІНІСТЕРСТВО ОСВІТИ І НАУКИ УКРАЇНИ</w:t>
      </w:r>
    </w:p>
    <w:p w14:paraId="1B7D5D23" w14:textId="77777777" w:rsidR="002F7B3B" w:rsidRPr="0001362B" w:rsidRDefault="002F7B3B" w:rsidP="002F7B3B">
      <w:pPr>
        <w:spacing w:line="288" w:lineRule="auto"/>
        <w:ind w:firstLine="709"/>
        <w:jc w:val="center"/>
        <w:rPr>
          <w:b/>
          <w:bCs/>
          <w:sz w:val="28"/>
          <w:szCs w:val="28"/>
        </w:rPr>
      </w:pPr>
      <w:r w:rsidRPr="0001362B">
        <w:rPr>
          <w:sz w:val="28"/>
          <w:szCs w:val="28"/>
        </w:rPr>
        <w:t>НАЦІОНАЛЬНИЙ УНІВЕРСИТЕТ «ЛЬВІВСЬКА ПОЛІТЕХНІКА»</w:t>
      </w:r>
    </w:p>
    <w:p w14:paraId="336ACE4C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Кафедра автоматизованих систем управління</w:t>
      </w:r>
    </w:p>
    <w:p w14:paraId="2379177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7872D76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7E80F4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C9E5FDF" w14:textId="2DAAE81B" w:rsidR="002F7B3B" w:rsidRPr="0001362B" w:rsidRDefault="00000000" w:rsidP="002F7B3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1440" w:dyaOrig="1440" w14:anchorId="6CE17A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84.05pt;margin-top:32pt;width:100.2pt;height:105.5pt;z-index:251659264;mso-wrap-edited:f;mso-width-percent:0;mso-height-percent:0;mso-position-horizontal-relative:text;mso-position-vertical-relative:text;mso-width-percent:0;mso-height-percent:0">
            <v:imagedata r:id="rId6" o:title=""/>
            <w10:wrap type="topAndBottom"/>
          </v:shape>
          <o:OLEObject Type="Embed" ProgID="PBrush" ShapeID="_x0000_s1026" DrawAspect="Content" ObjectID="_1822674243" r:id="rId7"/>
        </w:object>
      </w:r>
    </w:p>
    <w:p w14:paraId="22D0C262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DBDF14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ADF370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04E940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Методичні вказівки </w:t>
      </w:r>
    </w:p>
    <w:p w14:paraId="0192C3BE" w14:textId="27E61215" w:rsidR="002F7B3B" w:rsidRPr="0001362B" w:rsidRDefault="002F7B3B" w:rsidP="002F7B3B">
      <w:pPr>
        <w:spacing w:line="288" w:lineRule="auto"/>
        <w:jc w:val="center"/>
        <w:rPr>
          <w:b/>
          <w:sz w:val="28"/>
          <w:szCs w:val="28"/>
        </w:rPr>
      </w:pPr>
      <w:r w:rsidRPr="0001362B">
        <w:rPr>
          <w:sz w:val="28"/>
          <w:szCs w:val="28"/>
        </w:rPr>
        <w:t xml:space="preserve">до лабораторної роботи № </w:t>
      </w:r>
      <w:r w:rsidR="00D1043A">
        <w:rPr>
          <w:sz w:val="28"/>
          <w:szCs w:val="28"/>
          <w:lang w:val="en-US"/>
        </w:rPr>
        <w:t>3</w:t>
      </w:r>
      <w:r w:rsidRPr="0001362B">
        <w:rPr>
          <w:sz w:val="28"/>
          <w:szCs w:val="28"/>
        </w:rPr>
        <w:t xml:space="preserve"> </w:t>
      </w:r>
    </w:p>
    <w:p w14:paraId="766BFDA7" w14:textId="2432900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з дисципліни «</w:t>
      </w:r>
      <w:proofErr w:type="spellStart"/>
      <w:r w:rsidR="00BF33AA">
        <w:rPr>
          <w:sz w:val="28"/>
          <w:szCs w:val="28"/>
        </w:rPr>
        <w:t>Нейромережеві</w:t>
      </w:r>
      <w:proofErr w:type="spellEnd"/>
      <w:r w:rsidR="00BF33AA">
        <w:rPr>
          <w:sz w:val="28"/>
          <w:szCs w:val="28"/>
        </w:rPr>
        <w:t xml:space="preserve"> технології і системи</w:t>
      </w:r>
      <w:r w:rsidRPr="0001362B">
        <w:rPr>
          <w:sz w:val="28"/>
          <w:szCs w:val="28"/>
        </w:rPr>
        <w:t xml:space="preserve">» </w:t>
      </w:r>
    </w:p>
    <w:p w14:paraId="27EEE143" w14:textId="1F0737F3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bCs/>
          <w:sz w:val="28"/>
          <w:szCs w:val="28"/>
        </w:rPr>
        <w:t>на тему: «</w:t>
      </w:r>
      <w:r w:rsidR="00D1043A">
        <w:rPr>
          <w:sz w:val="28"/>
          <w:szCs w:val="28"/>
        </w:rPr>
        <w:t xml:space="preserve">Реалізація </w:t>
      </w:r>
      <w:r w:rsidR="00D1043A">
        <w:rPr>
          <w:sz w:val="28"/>
          <w:szCs w:val="28"/>
          <w:lang w:val="en-US"/>
        </w:rPr>
        <w:t>RAG</w:t>
      </w:r>
      <w:r w:rsidR="00D1043A">
        <w:rPr>
          <w:sz w:val="28"/>
          <w:szCs w:val="28"/>
        </w:rPr>
        <w:t>-системи для витягування знань</w:t>
      </w:r>
      <w:r w:rsidRPr="0001362B">
        <w:rPr>
          <w:sz w:val="28"/>
          <w:szCs w:val="28"/>
        </w:rPr>
        <w:t xml:space="preserve">» </w:t>
      </w:r>
    </w:p>
    <w:p w14:paraId="12449472" w14:textId="77777777" w:rsidR="002F7B3B" w:rsidRPr="0001362B" w:rsidRDefault="002F7B3B" w:rsidP="002F7B3B">
      <w:pPr>
        <w:spacing w:line="288" w:lineRule="auto"/>
        <w:jc w:val="center"/>
        <w:rPr>
          <w:b/>
          <w:bCs/>
          <w:sz w:val="28"/>
          <w:szCs w:val="28"/>
        </w:rPr>
      </w:pPr>
    </w:p>
    <w:p w14:paraId="6BFF895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для студентів першого (бакалаврського) рівня вищої освіти </w:t>
      </w:r>
    </w:p>
    <w:p w14:paraId="4545BE9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proofErr w:type="spellStart"/>
      <w:r w:rsidRPr="0001362B">
        <w:rPr>
          <w:sz w:val="28"/>
          <w:szCs w:val="28"/>
        </w:rPr>
        <w:t>спеціальністі</w:t>
      </w:r>
      <w:proofErr w:type="spellEnd"/>
      <w:r w:rsidRPr="0001362B">
        <w:rPr>
          <w:sz w:val="28"/>
          <w:szCs w:val="28"/>
        </w:rPr>
        <w:t xml:space="preserve"> 122 «Комп’ютерні науки </w:t>
      </w:r>
    </w:p>
    <w:p w14:paraId="1FAD0F1B" w14:textId="75086598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(Обчислювальний інтелект та смарт-системи)»</w:t>
      </w:r>
      <w:r w:rsidR="00870D8C" w:rsidRPr="0001362B">
        <w:rPr>
          <w:sz w:val="28"/>
          <w:szCs w:val="28"/>
        </w:rPr>
        <w:t xml:space="preserve"> </w:t>
      </w:r>
    </w:p>
    <w:p w14:paraId="4D29426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42E4F063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63E6DBA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A869A9F" w14:textId="77777777" w:rsidR="002F7B3B" w:rsidRPr="0001362B" w:rsidRDefault="002F7B3B" w:rsidP="002F7B3B">
      <w:pPr>
        <w:spacing w:line="288" w:lineRule="auto"/>
        <w:ind w:left="5529"/>
        <w:jc w:val="both"/>
        <w:rPr>
          <w:i/>
          <w:sz w:val="28"/>
          <w:szCs w:val="28"/>
        </w:rPr>
      </w:pPr>
      <w:r w:rsidRPr="0001362B">
        <w:rPr>
          <w:i/>
          <w:sz w:val="28"/>
          <w:szCs w:val="28"/>
        </w:rPr>
        <w:t>Затверджено</w:t>
      </w:r>
    </w:p>
    <w:p w14:paraId="08E69BA2" w14:textId="77777777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</w:rPr>
        <w:t xml:space="preserve">на засіданні кафедри АСУ </w:t>
      </w:r>
    </w:p>
    <w:p w14:paraId="39B32ADD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  <w:highlight w:val="yellow"/>
        </w:rPr>
      </w:pPr>
      <w:r w:rsidRPr="0001362B">
        <w:rPr>
          <w:sz w:val="28"/>
          <w:szCs w:val="28"/>
          <w:highlight w:val="yellow"/>
        </w:rPr>
        <w:t>протокол №</w:t>
      </w:r>
      <w:r>
        <w:rPr>
          <w:sz w:val="28"/>
          <w:szCs w:val="28"/>
          <w:highlight w:val="yellow"/>
        </w:rPr>
        <w:t>1</w:t>
      </w:r>
      <w:r w:rsidRPr="0001362B">
        <w:rPr>
          <w:sz w:val="28"/>
          <w:szCs w:val="28"/>
          <w:highlight w:val="yellow"/>
        </w:rPr>
        <w:t>-202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>/202</w:t>
      </w:r>
      <w:r>
        <w:rPr>
          <w:sz w:val="28"/>
          <w:szCs w:val="28"/>
          <w:highlight w:val="yellow"/>
        </w:rPr>
        <w:t>6</w:t>
      </w:r>
      <w:r w:rsidRPr="0001362B">
        <w:rPr>
          <w:sz w:val="28"/>
          <w:szCs w:val="28"/>
          <w:highlight w:val="yellow"/>
        </w:rPr>
        <w:t xml:space="preserve"> </w:t>
      </w:r>
    </w:p>
    <w:p w14:paraId="29802778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  <w:highlight w:val="yellow"/>
        </w:rPr>
        <w:t xml:space="preserve">від </w:t>
      </w:r>
      <w:r>
        <w:rPr>
          <w:sz w:val="28"/>
          <w:szCs w:val="28"/>
          <w:highlight w:val="yellow"/>
        </w:rPr>
        <w:t>2</w:t>
      </w:r>
      <w:r w:rsidRPr="0001362B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вересня</w:t>
      </w:r>
      <w:r w:rsidRPr="0001362B">
        <w:rPr>
          <w:sz w:val="28"/>
          <w:szCs w:val="28"/>
          <w:highlight w:val="yellow"/>
        </w:rPr>
        <w:t xml:space="preserve"> 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 xml:space="preserve"> року</w:t>
      </w:r>
      <w:r w:rsidRPr="0001362B">
        <w:rPr>
          <w:sz w:val="28"/>
          <w:szCs w:val="28"/>
        </w:rPr>
        <w:t xml:space="preserve"> </w:t>
      </w:r>
    </w:p>
    <w:p w14:paraId="44800E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FC6FA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0F92F489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3BBF62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353EAE2" w14:textId="60129931" w:rsidR="002F7B3B" w:rsidRPr="0001362B" w:rsidRDefault="002F7B3B" w:rsidP="00CB4039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Львів</w:t>
      </w:r>
      <w:r w:rsidR="00AA0848" w:rsidRPr="0001362B">
        <w:rPr>
          <w:sz w:val="28"/>
          <w:szCs w:val="28"/>
        </w:rPr>
        <w:t xml:space="preserve"> </w:t>
      </w:r>
      <w:r w:rsidR="00AA0848" w:rsidRPr="0001362B">
        <w:rPr>
          <w:sz w:val="28"/>
          <w:szCs w:val="28"/>
        </w:rPr>
        <w:sym w:font="Symbol" w:char="F02D"/>
      </w:r>
      <w:r w:rsidR="00AA0848" w:rsidRPr="0001362B">
        <w:rPr>
          <w:sz w:val="28"/>
          <w:szCs w:val="28"/>
        </w:rPr>
        <w:t xml:space="preserve"> </w:t>
      </w:r>
      <w:r w:rsidRPr="0001362B">
        <w:rPr>
          <w:sz w:val="28"/>
          <w:szCs w:val="28"/>
        </w:rPr>
        <w:t>202</w:t>
      </w:r>
      <w:r w:rsidR="00AA0848" w:rsidRPr="0001362B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19A4D312" w14:textId="77777777" w:rsidR="008A6A13" w:rsidRDefault="008A6A13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6566ADE0" w14:textId="130749BF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lastRenderedPageBreak/>
        <w:t xml:space="preserve">Навчальне видання </w:t>
      </w:r>
    </w:p>
    <w:p w14:paraId="2F29590C" w14:textId="6CF57165" w:rsidR="002F7B3B" w:rsidRPr="00D95927" w:rsidRDefault="002F7B3B" w:rsidP="00D95927">
      <w:pPr>
        <w:pStyle w:val="p1"/>
      </w:pPr>
      <w:r w:rsidRPr="0001362B">
        <w:rPr>
          <w:bCs/>
          <w:sz w:val="28"/>
          <w:szCs w:val="28"/>
        </w:rPr>
        <w:t>Методичні вказівки до виконання лабораторної роботи №</w:t>
      </w:r>
      <w:r w:rsidR="00D1043A">
        <w:rPr>
          <w:bCs/>
          <w:sz w:val="28"/>
          <w:szCs w:val="28"/>
          <w:lang w:val="uk-UA"/>
        </w:rPr>
        <w:t>3</w:t>
      </w:r>
      <w:r w:rsidRPr="0001362B">
        <w:rPr>
          <w:bCs/>
          <w:sz w:val="28"/>
          <w:szCs w:val="28"/>
        </w:rPr>
        <w:t xml:space="preserve"> </w:t>
      </w:r>
      <w:r w:rsidRPr="00D95927">
        <w:rPr>
          <w:bCs/>
          <w:sz w:val="28"/>
          <w:szCs w:val="28"/>
        </w:rPr>
        <w:t>«</w:t>
      </w:r>
      <w:r w:rsidR="00D1043A">
        <w:rPr>
          <w:sz w:val="28"/>
          <w:szCs w:val="28"/>
          <w:lang w:val="uk-UA"/>
        </w:rPr>
        <w:t xml:space="preserve">Реалізація </w:t>
      </w:r>
      <w:r w:rsidR="00D1043A">
        <w:rPr>
          <w:sz w:val="28"/>
          <w:szCs w:val="28"/>
          <w:lang w:val="en-US"/>
        </w:rPr>
        <w:t>RAG-</w:t>
      </w:r>
      <w:r w:rsidR="00D1043A">
        <w:rPr>
          <w:sz w:val="28"/>
          <w:szCs w:val="28"/>
          <w:lang w:val="uk-UA"/>
        </w:rPr>
        <w:t>системи для витягування знань</w:t>
      </w:r>
      <w:r w:rsidRPr="00D95927">
        <w:rPr>
          <w:sz w:val="28"/>
          <w:szCs w:val="28"/>
        </w:rPr>
        <w:t>»</w:t>
      </w:r>
      <w:r w:rsidRPr="0001362B">
        <w:rPr>
          <w:sz w:val="28"/>
          <w:szCs w:val="28"/>
        </w:rPr>
        <w:t xml:space="preserve"> </w:t>
      </w:r>
      <w:r w:rsidRPr="0001362B">
        <w:rPr>
          <w:bCs/>
          <w:sz w:val="28"/>
          <w:szCs w:val="28"/>
        </w:rPr>
        <w:t xml:space="preserve">з дисципліни </w:t>
      </w:r>
      <w:r w:rsidRPr="0001362B">
        <w:rPr>
          <w:sz w:val="28"/>
          <w:szCs w:val="28"/>
        </w:rPr>
        <w:t>«</w:t>
      </w:r>
      <w:r w:rsidR="00BF33AA">
        <w:rPr>
          <w:sz w:val="28"/>
          <w:szCs w:val="28"/>
        </w:rPr>
        <w:t>Нейромережеві технології і системи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для студентів </w:t>
      </w:r>
      <w:r w:rsidRPr="0001362B">
        <w:rPr>
          <w:sz w:val="28"/>
          <w:szCs w:val="28"/>
        </w:rPr>
        <w:t>першого (бакалаврського) рівня вищої освіти спеціальністі 122 «Комп’ютерні науки (Обчислювальний інтелект та смарт-системи)»</w:t>
      </w:r>
      <w:r w:rsidRPr="0001362B">
        <w:rPr>
          <w:bCs/>
          <w:sz w:val="28"/>
          <w:szCs w:val="28"/>
        </w:rPr>
        <w:t xml:space="preserve">. Укл.: </w:t>
      </w:r>
      <w:r w:rsidR="00AA0848" w:rsidRPr="0001362B">
        <w:rPr>
          <w:bCs/>
          <w:sz w:val="28"/>
          <w:szCs w:val="28"/>
        </w:rPr>
        <w:t>П</w:t>
      </w:r>
      <w:r w:rsidRPr="0001362B">
        <w:rPr>
          <w:bCs/>
          <w:sz w:val="28"/>
          <w:szCs w:val="28"/>
        </w:rPr>
        <w:t>.</w:t>
      </w:r>
      <w:r w:rsidR="00AA0848" w:rsidRPr="0001362B">
        <w:rPr>
          <w:bCs/>
          <w:sz w:val="28"/>
          <w:szCs w:val="28"/>
        </w:rPr>
        <w:t>Б</w:t>
      </w:r>
      <w:r w:rsidRPr="0001362B">
        <w:rPr>
          <w:bCs/>
          <w:sz w:val="28"/>
          <w:szCs w:val="28"/>
        </w:rPr>
        <w:t>. </w:t>
      </w:r>
      <w:r w:rsidR="00AA0848" w:rsidRPr="0001362B">
        <w:rPr>
          <w:bCs/>
          <w:sz w:val="28"/>
          <w:szCs w:val="28"/>
        </w:rPr>
        <w:t>Лящинський</w:t>
      </w:r>
      <w:r w:rsidRPr="0001362B">
        <w:rPr>
          <w:bCs/>
          <w:sz w:val="28"/>
          <w:szCs w:val="28"/>
        </w:rPr>
        <w:t xml:space="preserve">, </w:t>
      </w:r>
      <w:r w:rsidR="00587AEB">
        <w:rPr>
          <w:bCs/>
          <w:sz w:val="28"/>
          <w:szCs w:val="28"/>
          <w:lang w:val="uk-UA"/>
        </w:rPr>
        <w:t>Ю</w:t>
      </w:r>
      <w:r w:rsidRPr="0001362B">
        <w:rPr>
          <w:bCs/>
          <w:sz w:val="28"/>
          <w:szCs w:val="28"/>
        </w:rPr>
        <w:t>.</w:t>
      </w:r>
      <w:r w:rsidR="00587AEB">
        <w:rPr>
          <w:bCs/>
          <w:sz w:val="28"/>
          <w:szCs w:val="28"/>
          <w:lang w:val="uk-UA"/>
        </w:rPr>
        <w:t>В</w:t>
      </w:r>
      <w:r w:rsidRPr="0001362B">
        <w:rPr>
          <w:bCs/>
          <w:sz w:val="28"/>
          <w:szCs w:val="28"/>
        </w:rPr>
        <w:t>. </w:t>
      </w:r>
      <w:r w:rsidR="00587AEB">
        <w:rPr>
          <w:bCs/>
          <w:sz w:val="28"/>
          <w:szCs w:val="28"/>
          <w:lang w:val="uk-UA"/>
        </w:rPr>
        <w:t>Цимбал</w:t>
      </w:r>
      <w:r w:rsidRPr="0001362B">
        <w:rPr>
          <w:bCs/>
          <w:sz w:val="28"/>
          <w:szCs w:val="28"/>
        </w:rPr>
        <w:t>. – Львів: НУ «ЛП», 202</w:t>
      </w:r>
      <w:r w:rsidR="00AA0848" w:rsidRPr="0001362B">
        <w:rPr>
          <w:bCs/>
          <w:sz w:val="28"/>
          <w:szCs w:val="28"/>
        </w:rPr>
        <w:t>5</w:t>
      </w:r>
      <w:r w:rsidRPr="0001362B">
        <w:rPr>
          <w:bCs/>
          <w:sz w:val="28"/>
          <w:szCs w:val="28"/>
        </w:rPr>
        <w:t xml:space="preserve">. – </w:t>
      </w:r>
      <w:r w:rsidR="0023486E" w:rsidRPr="0001362B">
        <w:rPr>
          <w:bCs/>
          <w:sz w:val="28"/>
          <w:szCs w:val="28"/>
        </w:rPr>
        <w:t>8</w:t>
      </w:r>
      <w:r w:rsidRPr="0001362B">
        <w:rPr>
          <w:bCs/>
          <w:sz w:val="28"/>
          <w:szCs w:val="28"/>
        </w:rPr>
        <w:t xml:space="preserve"> с.</w:t>
      </w:r>
    </w:p>
    <w:p w14:paraId="6049DFB3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0D17B4AA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2710E8C7" w14:textId="77777777" w:rsidR="008A6A13" w:rsidRPr="002A3750" w:rsidRDefault="008A6A13" w:rsidP="008A6A13">
      <w:pPr>
        <w:spacing w:line="288" w:lineRule="auto"/>
        <w:jc w:val="both"/>
        <w:rPr>
          <w:b/>
          <w:bCs/>
          <w:sz w:val="28"/>
          <w:szCs w:val="28"/>
        </w:rPr>
      </w:pPr>
      <w:r w:rsidRPr="002A3750">
        <w:rPr>
          <w:b/>
          <w:bCs/>
          <w:sz w:val="28"/>
          <w:szCs w:val="28"/>
        </w:rPr>
        <w:t xml:space="preserve">Укладачі: </w:t>
      </w:r>
    </w:p>
    <w:p w14:paraId="4EBEE1ED" w14:textId="77777777" w:rsidR="008A6A13" w:rsidRPr="002C6D9D" w:rsidRDefault="008A6A13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П.Б. Лящинський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>доктор філософії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асистент </w:t>
      </w:r>
    </w:p>
    <w:p w14:paraId="0BEE0D74" w14:textId="3651C747" w:rsidR="008A6A13" w:rsidRPr="002C6D9D" w:rsidRDefault="00587AEB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Ю.В. Цимбал, </w:t>
      </w: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>., доцент</w:t>
      </w:r>
    </w:p>
    <w:p w14:paraId="4686D223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D386EFE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906DDCA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Відповідальний за випуск</w:t>
      </w:r>
      <w:r w:rsidRPr="002A3750">
        <w:rPr>
          <w:szCs w:val="28"/>
          <w:lang w:val="uk-UA"/>
        </w:rPr>
        <w:t xml:space="preserve"> </w:t>
      </w:r>
    </w:p>
    <w:p w14:paraId="57776E37" w14:textId="77777777" w:rsidR="008A6A13" w:rsidRPr="002A3750" w:rsidRDefault="008A6A13" w:rsidP="008A6A13">
      <w:pPr>
        <w:pStyle w:val="Title"/>
        <w:spacing w:line="288" w:lineRule="auto"/>
        <w:ind w:left="709"/>
        <w:jc w:val="both"/>
        <w:rPr>
          <w:szCs w:val="28"/>
          <w:lang w:val="uk-UA"/>
        </w:rPr>
      </w:pPr>
      <w:r w:rsidRPr="002A3750">
        <w:rPr>
          <w:szCs w:val="28"/>
          <w:lang w:val="uk-UA"/>
        </w:rPr>
        <w:t xml:space="preserve">Шпак З.Я., </w:t>
      </w:r>
      <w:proofErr w:type="spellStart"/>
      <w:r w:rsidRPr="002A3750">
        <w:rPr>
          <w:szCs w:val="28"/>
          <w:lang w:val="uk-UA"/>
        </w:rPr>
        <w:t>канд</w:t>
      </w:r>
      <w:proofErr w:type="spellEnd"/>
      <w:r w:rsidRPr="002A3750">
        <w:rPr>
          <w:szCs w:val="28"/>
          <w:lang w:val="uk-UA"/>
        </w:rPr>
        <w:t xml:space="preserve">. </w:t>
      </w:r>
      <w:proofErr w:type="spellStart"/>
      <w:r w:rsidRPr="002A3750">
        <w:rPr>
          <w:szCs w:val="28"/>
          <w:lang w:val="uk-UA"/>
        </w:rPr>
        <w:t>техн</w:t>
      </w:r>
      <w:proofErr w:type="spellEnd"/>
      <w:r w:rsidRPr="002A3750">
        <w:rPr>
          <w:szCs w:val="28"/>
          <w:lang w:val="uk-UA"/>
        </w:rPr>
        <w:t>. наук, доцент</w:t>
      </w:r>
      <w:r>
        <w:rPr>
          <w:szCs w:val="28"/>
          <w:lang w:val="uk-UA"/>
        </w:rPr>
        <w:t xml:space="preserve"> </w:t>
      </w:r>
    </w:p>
    <w:p w14:paraId="1BCC1A09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000F8DE3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6FC2DCEF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Рецензент</w:t>
      </w:r>
      <w:r>
        <w:rPr>
          <w:b/>
          <w:szCs w:val="28"/>
          <w:lang w:val="uk-UA"/>
        </w:rPr>
        <w:t xml:space="preserve"> </w:t>
      </w:r>
    </w:p>
    <w:p w14:paraId="2B4277D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5D9C40FC" w14:textId="646B220E" w:rsidR="00F37766" w:rsidRPr="00D1043A" w:rsidRDefault="002F7B3B" w:rsidP="00E852B4">
      <w:pPr>
        <w:spacing w:after="160" w:line="259" w:lineRule="auto"/>
        <w:jc w:val="center"/>
        <w:rPr>
          <w:b/>
          <w:sz w:val="28"/>
          <w:szCs w:val="28"/>
        </w:rPr>
      </w:pPr>
      <w:r w:rsidRPr="0001362B">
        <w:rPr>
          <w:b/>
          <w:sz w:val="28"/>
          <w:szCs w:val="28"/>
        </w:rPr>
        <w:br w:type="page"/>
      </w:r>
      <w:r w:rsidR="00F37766" w:rsidRPr="0001362B">
        <w:rPr>
          <w:b/>
          <w:sz w:val="28"/>
          <w:szCs w:val="28"/>
        </w:rPr>
        <w:lastRenderedPageBreak/>
        <w:t xml:space="preserve">Лабораторна робота № </w:t>
      </w:r>
      <w:r w:rsidR="00D1043A">
        <w:rPr>
          <w:b/>
          <w:sz w:val="28"/>
          <w:szCs w:val="28"/>
        </w:rPr>
        <w:t>3</w:t>
      </w:r>
    </w:p>
    <w:p w14:paraId="41A350FD" w14:textId="7A13DF1B" w:rsid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Тема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/>
          <w:sz w:val="28"/>
          <w:szCs w:val="28"/>
        </w:rPr>
        <w:t xml:space="preserve"> </w:t>
      </w:r>
      <w:r w:rsidR="00D1043A">
        <w:rPr>
          <w:sz w:val="28"/>
          <w:szCs w:val="28"/>
        </w:rPr>
        <w:t xml:space="preserve">Реалізація </w:t>
      </w:r>
      <w:r w:rsidR="00D1043A">
        <w:rPr>
          <w:sz w:val="28"/>
          <w:szCs w:val="28"/>
          <w:lang w:val="en-US"/>
        </w:rPr>
        <w:t>RAG-</w:t>
      </w:r>
      <w:r w:rsidR="00D1043A">
        <w:rPr>
          <w:sz w:val="28"/>
          <w:szCs w:val="28"/>
        </w:rPr>
        <w:t>системи для витягування знань</w:t>
      </w:r>
      <w:r w:rsidR="00CB4039" w:rsidRPr="00BF33AA">
        <w:rPr>
          <w:sz w:val="28"/>
          <w:szCs w:val="28"/>
        </w:rPr>
        <w:t>.</w:t>
      </w:r>
      <w:r w:rsidR="00CB4039" w:rsidRPr="00BF33AA">
        <w:rPr>
          <w:b/>
          <w:i/>
          <w:iCs/>
          <w:sz w:val="28"/>
          <w:szCs w:val="28"/>
        </w:rPr>
        <w:t xml:space="preserve"> </w:t>
      </w:r>
    </w:p>
    <w:p w14:paraId="3C37DB00" w14:textId="504DBD40" w:rsidR="00F02186" w:rsidRPr="00D1043A" w:rsidRDefault="00F37766" w:rsidP="00D1043A">
      <w:pPr>
        <w:pStyle w:val="p1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D1043A">
        <w:rPr>
          <w:b/>
          <w:i/>
          <w:iCs/>
          <w:sz w:val="28"/>
          <w:szCs w:val="28"/>
        </w:rPr>
        <w:t>Мета</w:t>
      </w:r>
      <w:r w:rsidRPr="00D1043A">
        <w:rPr>
          <w:bCs/>
          <w:sz w:val="28"/>
          <w:szCs w:val="28"/>
        </w:rPr>
        <w:t>:</w:t>
      </w:r>
      <w:r w:rsidR="00B62BF4" w:rsidRPr="00D1043A">
        <w:rPr>
          <w:bCs/>
          <w:sz w:val="28"/>
          <w:szCs w:val="28"/>
        </w:rPr>
        <w:t xml:space="preserve"> </w:t>
      </w:r>
      <w:r w:rsidR="00D1043A" w:rsidRPr="00D1043A">
        <w:rPr>
          <w:sz w:val="28"/>
          <w:szCs w:val="28"/>
        </w:rPr>
        <w:t>Набути практичних навичок створення Retrieval-Augmented Generation (RAG) системи, яка поєднує великі мовні моделі (LLM) з зовнішніми джерелами знань. Засвоїти методи індексації документів, побудови векторних баз даних (Chroma, FAISS), інтеграції з LLM за допомогою фреймворків LangChain або LlamaIndex. Сформувати розуміння архітектури RAG-пайплайна та принципів його налаштування.</w:t>
      </w:r>
    </w:p>
    <w:p w14:paraId="3F2C712A" w14:textId="45D95E80" w:rsidR="00913E50" w:rsidRPr="0001362B" w:rsidRDefault="00913E50" w:rsidP="00F02186">
      <w:pPr>
        <w:pStyle w:val="NormalWeb"/>
        <w:rPr>
          <w:b/>
          <w:iCs/>
          <w:szCs w:val="28"/>
        </w:rPr>
      </w:pPr>
    </w:p>
    <w:p w14:paraId="0F4A73D6" w14:textId="7DB2BED5" w:rsidR="00913E50" w:rsidRPr="0001362B" w:rsidRDefault="00913E50" w:rsidP="00913E50">
      <w:pPr>
        <w:pStyle w:val="a"/>
        <w:spacing w:line="276" w:lineRule="auto"/>
        <w:jc w:val="center"/>
        <w:rPr>
          <w:b/>
          <w:iCs/>
          <w:szCs w:val="28"/>
          <w:lang w:val="uk-UA"/>
        </w:rPr>
      </w:pPr>
      <w:r w:rsidRPr="0001362B">
        <w:rPr>
          <w:b/>
          <w:iCs/>
          <w:szCs w:val="28"/>
          <w:lang w:val="uk-UA"/>
        </w:rPr>
        <w:t>Теоретичні відомості</w:t>
      </w:r>
    </w:p>
    <w:p w14:paraId="62240695" w14:textId="12A3B0EC" w:rsidR="003C3415" w:rsidRPr="003C3415" w:rsidRDefault="003C3415" w:rsidP="007421ED">
      <w:pPr>
        <w:ind w:firstLine="720"/>
        <w:jc w:val="both"/>
        <w:rPr>
          <w:rFonts w:eastAsia="Calibri"/>
          <w:b/>
          <w:bCs/>
          <w:sz w:val="28"/>
          <w:szCs w:val="28"/>
          <w:lang w:val="en-US"/>
        </w:rPr>
      </w:pPr>
      <w:r w:rsidRPr="003C3415">
        <w:rPr>
          <w:rFonts w:eastAsia="Calibri"/>
          <w:b/>
          <w:bCs/>
          <w:sz w:val="28"/>
          <w:szCs w:val="28"/>
        </w:rPr>
        <w:t xml:space="preserve">Концепція </w:t>
      </w:r>
      <w:r w:rsidRPr="003C3415">
        <w:rPr>
          <w:rFonts w:eastAsia="Calibri"/>
          <w:b/>
          <w:bCs/>
          <w:sz w:val="28"/>
          <w:szCs w:val="28"/>
          <w:lang w:val="en-US"/>
        </w:rPr>
        <w:t>RAG</w:t>
      </w:r>
    </w:p>
    <w:p w14:paraId="58F4BC0D" w14:textId="501C20D2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7421ED">
        <w:rPr>
          <w:rFonts w:eastAsia="Calibri"/>
          <w:sz w:val="28"/>
          <w:szCs w:val="28"/>
        </w:rPr>
        <w:t>Retrieval</w:t>
      </w:r>
      <w:proofErr w:type="spellEnd"/>
      <w:r w:rsidRPr="007421ED">
        <w:rPr>
          <w:rFonts w:eastAsia="Calibri"/>
          <w:sz w:val="28"/>
          <w:szCs w:val="28"/>
        </w:rPr>
        <w:t xml:space="preserve"> </w:t>
      </w:r>
      <w:proofErr w:type="spellStart"/>
      <w:r w:rsidRPr="007421ED">
        <w:rPr>
          <w:rFonts w:eastAsia="Calibri"/>
          <w:sz w:val="28"/>
          <w:szCs w:val="28"/>
        </w:rPr>
        <w:t>Augmented</w:t>
      </w:r>
      <w:proofErr w:type="spellEnd"/>
      <w:r w:rsidRPr="007421ED">
        <w:rPr>
          <w:rFonts w:eastAsia="Calibri"/>
          <w:sz w:val="28"/>
          <w:szCs w:val="28"/>
        </w:rPr>
        <w:t xml:space="preserve"> </w:t>
      </w:r>
      <w:proofErr w:type="spellStart"/>
      <w:r w:rsidRPr="007421ED">
        <w:rPr>
          <w:rFonts w:eastAsia="Calibri"/>
          <w:sz w:val="28"/>
          <w:szCs w:val="28"/>
        </w:rPr>
        <w:t>Generation</w:t>
      </w:r>
      <w:proofErr w:type="spellEnd"/>
      <w:r w:rsidRPr="007421ED">
        <w:rPr>
          <w:rFonts w:eastAsia="Calibri"/>
          <w:sz w:val="28"/>
          <w:szCs w:val="28"/>
        </w:rPr>
        <w:t xml:space="preserve"> (RAG) — це підхід у штучному інтелекті, який допомагає моделі давати більш точні й корисні відповіді, використовуючи не лише свої знання, а й додаткову інформацію, яку вона може знайти в зовнішніх джерелах.</w:t>
      </w:r>
    </w:p>
    <w:p w14:paraId="08343EA4" w14:textId="539CA974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t xml:space="preserve">Уявіть собі, що велика </w:t>
      </w:r>
      <w:proofErr w:type="spellStart"/>
      <w:r w:rsidRPr="007421ED">
        <w:rPr>
          <w:rFonts w:eastAsia="Calibri"/>
          <w:sz w:val="28"/>
          <w:szCs w:val="28"/>
        </w:rPr>
        <w:t>мовна</w:t>
      </w:r>
      <w:proofErr w:type="spellEnd"/>
      <w:r w:rsidRPr="007421ED">
        <w:rPr>
          <w:rFonts w:eastAsia="Calibri"/>
          <w:sz w:val="28"/>
          <w:szCs w:val="28"/>
        </w:rPr>
        <w:t xml:space="preserve"> модель (LLM) — це розумний асистент, який вже багато знає, але його знання обмежені тим, що він вивчив під час</w:t>
      </w:r>
      <w:r>
        <w:rPr>
          <w:rFonts w:eastAsia="Calibri"/>
          <w:sz w:val="28"/>
          <w:szCs w:val="28"/>
        </w:rPr>
        <w:t xml:space="preserve"> етапу</w:t>
      </w:r>
      <w:r w:rsidRPr="007421ED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навчання</w:t>
      </w:r>
      <w:r w:rsidRPr="007421ED">
        <w:rPr>
          <w:rFonts w:eastAsia="Calibri"/>
          <w:sz w:val="28"/>
          <w:szCs w:val="28"/>
        </w:rPr>
        <w:t>. RAG дозволяє цьому асистенту, коли йому ставлять запитання, шукати корисну інформацію в документах, книгах або базах даних, ніби він підглядає у підручник або енциклопедію.</w:t>
      </w:r>
    </w:p>
    <w:p w14:paraId="04D366EB" w14:textId="77777777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t>Система RAG працює так:</w:t>
      </w:r>
    </w:p>
    <w:p w14:paraId="0AA8C0E9" w14:textId="62F3A27D" w:rsidR="007421ED" w:rsidRPr="007421ED" w:rsidRDefault="007421ED" w:rsidP="007421ED">
      <w:pPr>
        <w:pStyle w:val="ListParagraph"/>
        <w:numPr>
          <w:ilvl w:val="0"/>
          <w:numId w:val="96"/>
        </w:num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</w:t>
      </w:r>
      <w:r w:rsidRPr="007421ED">
        <w:rPr>
          <w:rFonts w:eastAsia="Calibri"/>
          <w:sz w:val="28"/>
          <w:szCs w:val="28"/>
        </w:rPr>
        <w:t>ошук інформації (</w:t>
      </w:r>
      <w:proofErr w:type="spellStart"/>
      <w:r w:rsidRPr="007421ED">
        <w:rPr>
          <w:rFonts w:eastAsia="Calibri"/>
          <w:sz w:val="28"/>
          <w:szCs w:val="28"/>
        </w:rPr>
        <w:t>retriever</w:t>
      </w:r>
      <w:proofErr w:type="spellEnd"/>
      <w:r w:rsidRPr="007421ED">
        <w:rPr>
          <w:rFonts w:eastAsia="Calibri"/>
          <w:sz w:val="28"/>
          <w:szCs w:val="28"/>
        </w:rPr>
        <w:t xml:space="preserve">): </w:t>
      </w:r>
      <w:r>
        <w:rPr>
          <w:rFonts w:eastAsia="Calibri"/>
          <w:sz w:val="28"/>
          <w:szCs w:val="28"/>
        </w:rPr>
        <w:t>к</w:t>
      </w:r>
      <w:r w:rsidRPr="007421ED">
        <w:rPr>
          <w:rFonts w:eastAsia="Calibri"/>
          <w:sz w:val="28"/>
          <w:szCs w:val="28"/>
        </w:rPr>
        <w:t>оли користувач задає питання, спочатку спеціальна частина системи шукає у зовнішній базі даних чи документів ті фрагменти, які найбільше підходять до запиту.</w:t>
      </w:r>
    </w:p>
    <w:p w14:paraId="0B1DC0C8" w14:textId="154C6802" w:rsidR="007421ED" w:rsidRPr="007421ED" w:rsidRDefault="007421ED" w:rsidP="007421ED">
      <w:pPr>
        <w:pStyle w:val="ListParagraph"/>
        <w:numPr>
          <w:ilvl w:val="0"/>
          <w:numId w:val="96"/>
        </w:num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г</w:t>
      </w:r>
      <w:r w:rsidRPr="007421ED">
        <w:rPr>
          <w:rFonts w:eastAsia="Calibri"/>
          <w:sz w:val="28"/>
          <w:szCs w:val="28"/>
        </w:rPr>
        <w:t>енерація відповіді (</w:t>
      </w:r>
      <w:proofErr w:type="spellStart"/>
      <w:r w:rsidRPr="007421ED">
        <w:rPr>
          <w:rFonts w:eastAsia="Calibri"/>
          <w:sz w:val="28"/>
          <w:szCs w:val="28"/>
        </w:rPr>
        <w:t>generator</w:t>
      </w:r>
      <w:proofErr w:type="spellEnd"/>
      <w:r w:rsidRPr="007421ED">
        <w:rPr>
          <w:rFonts w:eastAsia="Calibri"/>
          <w:sz w:val="28"/>
          <w:szCs w:val="28"/>
        </w:rPr>
        <w:t xml:space="preserve">): </w:t>
      </w:r>
      <w:r>
        <w:rPr>
          <w:rFonts w:eastAsia="Calibri"/>
          <w:sz w:val="28"/>
          <w:szCs w:val="28"/>
        </w:rPr>
        <w:t>п</w:t>
      </w:r>
      <w:r w:rsidRPr="007421ED">
        <w:rPr>
          <w:rFonts w:eastAsia="Calibri"/>
          <w:sz w:val="28"/>
          <w:szCs w:val="28"/>
        </w:rPr>
        <w:t xml:space="preserve">отім інша частина системи, тобто </w:t>
      </w:r>
      <w:proofErr w:type="spellStart"/>
      <w:r w:rsidRPr="007421ED">
        <w:rPr>
          <w:rFonts w:eastAsia="Calibri"/>
          <w:sz w:val="28"/>
          <w:szCs w:val="28"/>
        </w:rPr>
        <w:t>мовна</w:t>
      </w:r>
      <w:proofErr w:type="spellEnd"/>
      <w:r w:rsidRPr="007421ED">
        <w:rPr>
          <w:rFonts w:eastAsia="Calibri"/>
          <w:sz w:val="28"/>
          <w:szCs w:val="28"/>
        </w:rPr>
        <w:t xml:space="preserve"> модель, бере ці знайдені фрагменти та створює з них відповідь, об'єднуючи свої знання та знайдену інформацію.</w:t>
      </w:r>
    </w:p>
    <w:p w14:paraId="0CF99A4D" w14:textId="77777777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t>Наприклад: якщо модель не знає, хто виграв Олімпіаду 2024 року, вона може знайти цю інформацію в актуальній базі даних, а потім дати правильну відповідь.</w:t>
      </w:r>
    </w:p>
    <w:p w14:paraId="4AC2157C" w14:textId="41F5C9DD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t xml:space="preserve">Такий підхід </w:t>
      </w:r>
      <w:r>
        <w:rPr>
          <w:rFonts w:eastAsia="Calibri"/>
          <w:sz w:val="28"/>
          <w:szCs w:val="28"/>
        </w:rPr>
        <w:t xml:space="preserve">особливо </w:t>
      </w:r>
      <w:r w:rsidRPr="007421ED">
        <w:rPr>
          <w:rFonts w:eastAsia="Calibri"/>
          <w:sz w:val="28"/>
          <w:szCs w:val="28"/>
        </w:rPr>
        <w:t>корисний, бо:</w:t>
      </w:r>
    </w:p>
    <w:p w14:paraId="3AB9D118" w14:textId="61D4A836" w:rsidR="007421ED" w:rsidRPr="007421ED" w:rsidRDefault="007421ED" w:rsidP="007421ED">
      <w:pPr>
        <w:pStyle w:val="ListParagraph"/>
        <w:numPr>
          <w:ilvl w:val="0"/>
          <w:numId w:val="97"/>
        </w:num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</w:t>
      </w:r>
      <w:r w:rsidRPr="007421ED">
        <w:rPr>
          <w:rFonts w:eastAsia="Calibri"/>
          <w:sz w:val="28"/>
          <w:szCs w:val="28"/>
        </w:rPr>
        <w:t>одель може відповідати на питання, навіть якщо у її "пам'яті" цієї інформації немає</w:t>
      </w:r>
      <w:r>
        <w:rPr>
          <w:rFonts w:eastAsia="Calibri"/>
          <w:sz w:val="28"/>
          <w:szCs w:val="28"/>
        </w:rPr>
        <w:t>;</w:t>
      </w:r>
    </w:p>
    <w:p w14:paraId="4CDC4C06" w14:textId="39E97C5A" w:rsidR="007421ED" w:rsidRPr="007421ED" w:rsidRDefault="007421ED" w:rsidP="007421ED">
      <w:pPr>
        <w:pStyle w:val="ListParagraph"/>
        <w:numPr>
          <w:ilvl w:val="0"/>
          <w:numId w:val="97"/>
        </w:num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</w:t>
      </w:r>
      <w:r w:rsidRPr="007421ED">
        <w:rPr>
          <w:rFonts w:eastAsia="Calibri"/>
          <w:sz w:val="28"/>
          <w:szCs w:val="28"/>
        </w:rPr>
        <w:t>ідповіді стають більш точними, актуальними й обґрунтованими</w:t>
      </w:r>
      <w:r>
        <w:rPr>
          <w:rFonts w:eastAsia="Calibri"/>
          <w:sz w:val="28"/>
          <w:szCs w:val="28"/>
        </w:rPr>
        <w:t>;</w:t>
      </w:r>
    </w:p>
    <w:p w14:paraId="1220E620" w14:textId="77ED13D0" w:rsidR="007421ED" w:rsidRPr="007421ED" w:rsidRDefault="007421ED" w:rsidP="007421ED">
      <w:pPr>
        <w:pStyle w:val="ListParagraph"/>
        <w:numPr>
          <w:ilvl w:val="0"/>
          <w:numId w:val="97"/>
        </w:num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</w:t>
      </w:r>
      <w:r w:rsidRPr="007421ED">
        <w:rPr>
          <w:rFonts w:eastAsia="Calibri"/>
          <w:sz w:val="28"/>
          <w:szCs w:val="28"/>
        </w:rPr>
        <w:t>ожна працювати з великими наборами даних: статті, наукові документи, новини, інструкції тощо.</w:t>
      </w:r>
    </w:p>
    <w:p w14:paraId="3D9DC12F" w14:textId="77777777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t xml:space="preserve">Для того, щоб RAG працював ефективно, потрібно добре організувати базу даних, у якій здійснюється пошук. Для цього часто використовують спеціальні інструменти для зберігання тексту у вигляді векторів, наприклад </w:t>
      </w:r>
      <w:proofErr w:type="spellStart"/>
      <w:r w:rsidRPr="007421ED">
        <w:rPr>
          <w:rFonts w:eastAsia="Calibri"/>
          <w:sz w:val="28"/>
          <w:szCs w:val="28"/>
        </w:rPr>
        <w:t>Chroma</w:t>
      </w:r>
      <w:proofErr w:type="spellEnd"/>
      <w:r w:rsidRPr="007421ED">
        <w:rPr>
          <w:rFonts w:eastAsia="Calibri"/>
          <w:sz w:val="28"/>
          <w:szCs w:val="28"/>
        </w:rPr>
        <w:t xml:space="preserve"> або FAISS. Це дозволяє швидко знаходити саме ту інформацію, яка найбільш релевантна до запиту.</w:t>
      </w:r>
    </w:p>
    <w:p w14:paraId="051D1DAA" w14:textId="77777777" w:rsidR="007421ED" w:rsidRPr="007421ED" w:rsidRDefault="007421ED" w:rsidP="007421ED">
      <w:pPr>
        <w:ind w:firstLine="720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t xml:space="preserve">Систему RAG можна налаштовувати за допомогою різних фреймворків, як-от </w:t>
      </w:r>
      <w:proofErr w:type="spellStart"/>
      <w:r w:rsidRPr="007421ED">
        <w:rPr>
          <w:rFonts w:eastAsia="Calibri"/>
          <w:sz w:val="28"/>
          <w:szCs w:val="28"/>
        </w:rPr>
        <w:t>LangChain</w:t>
      </w:r>
      <w:proofErr w:type="spellEnd"/>
      <w:r w:rsidRPr="007421ED">
        <w:rPr>
          <w:rFonts w:eastAsia="Calibri"/>
          <w:sz w:val="28"/>
          <w:szCs w:val="28"/>
        </w:rPr>
        <w:t xml:space="preserve"> чи </w:t>
      </w:r>
      <w:proofErr w:type="spellStart"/>
      <w:r w:rsidRPr="007421ED">
        <w:rPr>
          <w:rFonts w:eastAsia="Calibri"/>
          <w:sz w:val="28"/>
          <w:szCs w:val="28"/>
        </w:rPr>
        <w:t>LlamaIndex</w:t>
      </w:r>
      <w:proofErr w:type="spellEnd"/>
      <w:r w:rsidRPr="007421ED">
        <w:rPr>
          <w:rFonts w:eastAsia="Calibri"/>
          <w:sz w:val="28"/>
          <w:szCs w:val="28"/>
        </w:rPr>
        <w:t>. Вони допомагають організувати процес пошуку, передачі знайденої інформації та генерації відповіді.</w:t>
      </w:r>
    </w:p>
    <w:p w14:paraId="73A5A3E7" w14:textId="2DDCA7C6" w:rsidR="007421ED" w:rsidRPr="007421ED" w:rsidRDefault="007421ED" w:rsidP="007421ED">
      <w:pPr>
        <w:ind w:firstLine="708"/>
        <w:jc w:val="both"/>
        <w:rPr>
          <w:rFonts w:eastAsia="Calibri"/>
          <w:sz w:val="28"/>
          <w:szCs w:val="28"/>
        </w:rPr>
      </w:pPr>
      <w:r w:rsidRPr="007421ED">
        <w:rPr>
          <w:rFonts w:eastAsia="Calibri"/>
          <w:sz w:val="28"/>
          <w:szCs w:val="28"/>
        </w:rPr>
        <w:lastRenderedPageBreak/>
        <w:t xml:space="preserve">Таким чином, </w:t>
      </w:r>
      <w:proofErr w:type="spellStart"/>
      <w:r w:rsidRPr="007421ED">
        <w:rPr>
          <w:rFonts w:eastAsia="Calibri"/>
          <w:sz w:val="28"/>
          <w:szCs w:val="28"/>
        </w:rPr>
        <w:t>Retrieval</w:t>
      </w:r>
      <w:proofErr w:type="spellEnd"/>
      <w:r w:rsidRPr="007421ED">
        <w:rPr>
          <w:rFonts w:eastAsia="Calibri"/>
          <w:sz w:val="28"/>
          <w:szCs w:val="28"/>
        </w:rPr>
        <w:t xml:space="preserve"> </w:t>
      </w:r>
      <w:proofErr w:type="spellStart"/>
      <w:r w:rsidRPr="007421ED">
        <w:rPr>
          <w:rFonts w:eastAsia="Calibri"/>
          <w:sz w:val="28"/>
          <w:szCs w:val="28"/>
        </w:rPr>
        <w:t>Augmented</w:t>
      </w:r>
      <w:proofErr w:type="spellEnd"/>
      <w:r w:rsidRPr="007421ED">
        <w:rPr>
          <w:rFonts w:eastAsia="Calibri"/>
          <w:sz w:val="28"/>
          <w:szCs w:val="28"/>
        </w:rPr>
        <w:t xml:space="preserve"> </w:t>
      </w:r>
      <w:proofErr w:type="spellStart"/>
      <w:r w:rsidRPr="007421ED">
        <w:rPr>
          <w:rFonts w:eastAsia="Calibri"/>
          <w:sz w:val="28"/>
          <w:szCs w:val="28"/>
        </w:rPr>
        <w:t>Generation</w:t>
      </w:r>
      <w:proofErr w:type="spellEnd"/>
      <w:r w:rsidRPr="007421ED">
        <w:rPr>
          <w:rFonts w:eastAsia="Calibri"/>
          <w:sz w:val="28"/>
          <w:szCs w:val="28"/>
        </w:rPr>
        <w:t xml:space="preserve"> — це спосіб зробити відповіді штучного інтелекту максимально корисними, точними та сучасними, поєднуючи власні знання моделі з додатковими джерелами інформації.</w:t>
      </w:r>
    </w:p>
    <w:p w14:paraId="10909D1E" w14:textId="77777777" w:rsidR="003C3415" w:rsidRDefault="003C3415" w:rsidP="003C3415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</w:p>
    <w:p w14:paraId="4744F324" w14:textId="07638922" w:rsidR="003C3415" w:rsidRPr="003C3415" w:rsidRDefault="003C3415" w:rsidP="003C3415">
      <w:pPr>
        <w:ind w:firstLine="708"/>
        <w:jc w:val="both"/>
        <w:rPr>
          <w:b/>
          <w:bCs/>
          <w:sz w:val="28"/>
          <w:szCs w:val="28"/>
        </w:rPr>
      </w:pPr>
      <w:r w:rsidRPr="003C3415">
        <w:rPr>
          <w:b/>
          <w:bCs/>
          <w:sz w:val="28"/>
          <w:szCs w:val="28"/>
        </w:rPr>
        <w:t>Представлення документів у векторному просторі</w:t>
      </w:r>
    </w:p>
    <w:p w14:paraId="236D82C9" w14:textId="77777777" w:rsidR="003C3415" w:rsidRPr="003C3415" w:rsidRDefault="003C3415" w:rsidP="003C3415">
      <w:pPr>
        <w:ind w:firstLine="720"/>
        <w:jc w:val="both"/>
        <w:rPr>
          <w:sz w:val="28"/>
          <w:szCs w:val="28"/>
        </w:rPr>
      </w:pPr>
      <w:r w:rsidRPr="003C3415">
        <w:rPr>
          <w:sz w:val="28"/>
          <w:szCs w:val="28"/>
        </w:rPr>
        <w:t>У сучасних інформаційних системах для ефективного пошуку знань із великих масивів тексту кожен документ або його фрагмент трансформується у вектор ознак (</w:t>
      </w:r>
      <w:proofErr w:type="spellStart"/>
      <w:r w:rsidRPr="003C3415">
        <w:rPr>
          <w:sz w:val="28"/>
          <w:szCs w:val="28"/>
        </w:rPr>
        <w:t>embedding</w:t>
      </w:r>
      <w:proofErr w:type="spellEnd"/>
      <w:r w:rsidRPr="003C3415">
        <w:rPr>
          <w:sz w:val="28"/>
          <w:szCs w:val="28"/>
        </w:rPr>
        <w:t xml:space="preserve">). Формально, це відображення тексту з дискретного простору слів у багатовимірний числовий простір </w:t>
      </w:r>
      <w:proofErr w:type="spellStart"/>
      <w:r w:rsidRPr="003C3415">
        <w:rPr>
          <w:sz w:val="28"/>
          <w:szCs w:val="28"/>
        </w:rPr>
        <w:t>ℝn</w:t>
      </w:r>
      <w:proofErr w:type="spellEnd"/>
      <w:r w:rsidRPr="003C3415">
        <w:rPr>
          <w:sz w:val="28"/>
          <w:szCs w:val="28"/>
        </w:rPr>
        <w:t xml:space="preserve">, де кожна компонента вектора — це результат роботи моделі представлення тексту (наприклад, Word2Vec, </w:t>
      </w:r>
      <w:proofErr w:type="spellStart"/>
      <w:r w:rsidRPr="003C3415">
        <w:rPr>
          <w:sz w:val="28"/>
          <w:szCs w:val="28"/>
        </w:rPr>
        <w:t>FastText</w:t>
      </w:r>
      <w:proofErr w:type="spellEnd"/>
      <w:r w:rsidRPr="003C3415">
        <w:rPr>
          <w:sz w:val="28"/>
          <w:szCs w:val="28"/>
        </w:rPr>
        <w:t xml:space="preserve">, </w:t>
      </w:r>
      <w:proofErr w:type="spellStart"/>
      <w:r w:rsidRPr="003C3415">
        <w:rPr>
          <w:sz w:val="28"/>
          <w:szCs w:val="28"/>
        </w:rPr>
        <w:t>GloVe</w:t>
      </w:r>
      <w:proofErr w:type="spellEnd"/>
      <w:r w:rsidRPr="003C3415">
        <w:rPr>
          <w:sz w:val="28"/>
          <w:szCs w:val="28"/>
        </w:rPr>
        <w:t xml:space="preserve">, BERT, </w:t>
      </w:r>
      <w:proofErr w:type="spellStart"/>
      <w:r w:rsidRPr="003C3415">
        <w:rPr>
          <w:sz w:val="28"/>
          <w:szCs w:val="28"/>
        </w:rPr>
        <w:t>Sentence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Transformers</w:t>
      </w:r>
      <w:proofErr w:type="spellEnd"/>
      <w:r w:rsidRPr="003C3415">
        <w:rPr>
          <w:sz w:val="28"/>
          <w:szCs w:val="28"/>
        </w:rPr>
        <w:t xml:space="preserve"> тощо).</w:t>
      </w:r>
    </w:p>
    <w:p w14:paraId="574DAC48" w14:textId="77777777" w:rsidR="003C3415" w:rsidRPr="003C3415" w:rsidRDefault="003C3415" w:rsidP="003C3415">
      <w:pPr>
        <w:ind w:firstLine="720"/>
        <w:jc w:val="both"/>
        <w:rPr>
          <w:sz w:val="28"/>
          <w:szCs w:val="28"/>
        </w:rPr>
      </w:pPr>
      <w:proofErr w:type="spellStart"/>
      <w:r w:rsidRPr="003C3415">
        <w:rPr>
          <w:sz w:val="28"/>
          <w:szCs w:val="28"/>
        </w:rPr>
        <w:t>Векторизація</w:t>
      </w:r>
      <w:proofErr w:type="spellEnd"/>
      <w:r w:rsidRPr="003C3415">
        <w:rPr>
          <w:sz w:val="28"/>
          <w:szCs w:val="28"/>
        </w:rPr>
        <w:t xml:space="preserve"> тексту побудована на ідеї, що семантично схожі тексти матимуть близькі представлення у векторному просторі. Для оцінки схожості використовуються евклідова відстань, </w:t>
      </w:r>
      <w:proofErr w:type="spellStart"/>
      <w:r w:rsidRPr="003C3415">
        <w:rPr>
          <w:sz w:val="28"/>
          <w:szCs w:val="28"/>
        </w:rPr>
        <w:t>косинусна</w:t>
      </w:r>
      <w:proofErr w:type="spellEnd"/>
      <w:r w:rsidRPr="003C3415">
        <w:rPr>
          <w:sz w:val="28"/>
          <w:szCs w:val="28"/>
        </w:rPr>
        <w:t xml:space="preserve"> схожість чи інші метрики:</w:t>
      </w:r>
    </w:p>
    <w:p w14:paraId="0D180F3A" w14:textId="77777777" w:rsidR="003C3415" w:rsidRPr="003C3415" w:rsidRDefault="003C3415" w:rsidP="003C3415">
      <w:pPr>
        <w:pStyle w:val="ListParagraph"/>
        <w:numPr>
          <w:ilvl w:val="0"/>
          <w:numId w:val="98"/>
        </w:numPr>
        <w:jc w:val="both"/>
        <w:rPr>
          <w:sz w:val="28"/>
          <w:szCs w:val="28"/>
        </w:rPr>
      </w:pPr>
      <w:proofErr w:type="spellStart"/>
      <w:r w:rsidRPr="003C3415">
        <w:rPr>
          <w:sz w:val="28"/>
          <w:szCs w:val="28"/>
        </w:rPr>
        <w:t>Косинусна</w:t>
      </w:r>
      <w:proofErr w:type="spellEnd"/>
      <w:r w:rsidRPr="003C3415">
        <w:rPr>
          <w:sz w:val="28"/>
          <w:szCs w:val="28"/>
        </w:rPr>
        <w:t xml:space="preserve"> схожість (</w:t>
      </w:r>
      <w:proofErr w:type="spellStart"/>
      <w:r w:rsidRPr="003C3415">
        <w:rPr>
          <w:sz w:val="28"/>
          <w:szCs w:val="28"/>
        </w:rPr>
        <w:t>cosine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similarity</w:t>
      </w:r>
      <w:proofErr w:type="spellEnd"/>
      <w:r w:rsidRPr="003C3415">
        <w:rPr>
          <w:sz w:val="28"/>
          <w:szCs w:val="28"/>
        </w:rPr>
        <w:t>):</w:t>
      </w:r>
    </w:p>
    <w:p w14:paraId="70CEADE8" w14:textId="77777777" w:rsidR="003C3415" w:rsidRPr="003C3415" w:rsidRDefault="003C3415" w:rsidP="003C3415">
      <w:pPr>
        <w:pStyle w:val="ListParagraph"/>
        <w:numPr>
          <w:ilvl w:val="0"/>
          <w:numId w:val="98"/>
        </w:numPr>
        <w:jc w:val="both"/>
        <w:rPr>
          <w:sz w:val="28"/>
          <w:szCs w:val="28"/>
        </w:rPr>
      </w:pPr>
      <w:proofErr w:type="spellStart"/>
      <w:r w:rsidRPr="003C3415">
        <w:rPr>
          <w:sz w:val="28"/>
          <w:szCs w:val="28"/>
        </w:rPr>
        <w:t>sim</w:t>
      </w:r>
      <w:proofErr w:type="spellEnd"/>
      <w:r w:rsidRPr="003C3415">
        <w:rPr>
          <w:sz w:val="28"/>
          <w:szCs w:val="28"/>
        </w:rPr>
        <w:t xml:space="preserve">(a, b) = </w:t>
      </w:r>
      <w:proofErr w:type="spellStart"/>
      <w:r w:rsidRPr="003C3415">
        <w:rPr>
          <w:sz w:val="28"/>
          <w:szCs w:val="28"/>
        </w:rPr>
        <w:t>cos</w:t>
      </w:r>
      <w:proofErr w:type="spellEnd"/>
      <w:r w:rsidRPr="003C3415">
        <w:rPr>
          <w:sz w:val="28"/>
          <w:szCs w:val="28"/>
        </w:rPr>
        <w:t>(θ) = (a · b) / (||a|| ||b||),</w:t>
      </w:r>
    </w:p>
    <w:p w14:paraId="39AD59D0" w14:textId="77777777" w:rsidR="003C3415" w:rsidRPr="003C3415" w:rsidRDefault="003C3415" w:rsidP="003C3415">
      <w:pPr>
        <w:pStyle w:val="ListParagraph"/>
        <w:numPr>
          <w:ilvl w:val="0"/>
          <w:numId w:val="98"/>
        </w:numPr>
        <w:jc w:val="both"/>
        <w:rPr>
          <w:sz w:val="28"/>
          <w:szCs w:val="28"/>
        </w:rPr>
      </w:pPr>
      <w:r w:rsidRPr="003C3415">
        <w:rPr>
          <w:sz w:val="28"/>
          <w:szCs w:val="28"/>
        </w:rPr>
        <w:t>де a, b — векторні подання двох текстів.</w:t>
      </w:r>
    </w:p>
    <w:p w14:paraId="5E9C3294" w14:textId="77777777" w:rsidR="003C3415" w:rsidRPr="003C3415" w:rsidRDefault="003C3415" w:rsidP="003C3415">
      <w:pPr>
        <w:pStyle w:val="ListParagraph"/>
        <w:numPr>
          <w:ilvl w:val="0"/>
          <w:numId w:val="98"/>
        </w:numPr>
        <w:jc w:val="both"/>
        <w:rPr>
          <w:sz w:val="28"/>
          <w:szCs w:val="28"/>
        </w:rPr>
      </w:pPr>
      <w:proofErr w:type="spellStart"/>
      <w:r w:rsidRPr="003C3415">
        <w:rPr>
          <w:sz w:val="28"/>
          <w:szCs w:val="28"/>
        </w:rPr>
        <w:t>Євклідова</w:t>
      </w:r>
      <w:proofErr w:type="spellEnd"/>
      <w:r w:rsidRPr="003C3415">
        <w:rPr>
          <w:sz w:val="28"/>
          <w:szCs w:val="28"/>
        </w:rPr>
        <w:t xml:space="preserve"> відстань: d(a, b) = ||a - b||2</w:t>
      </w:r>
    </w:p>
    <w:p w14:paraId="3878A971" w14:textId="77777777" w:rsidR="003C3415" w:rsidRPr="003C3415" w:rsidRDefault="003C3415" w:rsidP="003C3415">
      <w:pPr>
        <w:ind w:firstLine="720"/>
        <w:jc w:val="both"/>
        <w:rPr>
          <w:sz w:val="28"/>
          <w:szCs w:val="28"/>
          <w:lang w:val="en-US"/>
        </w:rPr>
      </w:pPr>
      <w:proofErr w:type="spellStart"/>
      <w:r w:rsidRPr="003C3415">
        <w:rPr>
          <w:sz w:val="28"/>
          <w:szCs w:val="28"/>
        </w:rPr>
        <w:t>Векторизація</w:t>
      </w:r>
      <w:proofErr w:type="spellEnd"/>
      <w:r w:rsidRPr="003C3415">
        <w:rPr>
          <w:sz w:val="28"/>
          <w:szCs w:val="28"/>
        </w:rPr>
        <w:t xml:space="preserve"> дає змогу виконувати пошук найближчих сусідів (</w:t>
      </w:r>
      <w:proofErr w:type="spellStart"/>
      <w:r w:rsidRPr="003C3415">
        <w:rPr>
          <w:sz w:val="28"/>
          <w:szCs w:val="28"/>
        </w:rPr>
        <w:t>Nearest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Neighbor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Search</w:t>
      </w:r>
      <w:proofErr w:type="spellEnd"/>
      <w:r w:rsidRPr="003C3415">
        <w:rPr>
          <w:sz w:val="28"/>
          <w:szCs w:val="28"/>
        </w:rPr>
        <w:t>, NNS) у просторі ознак. Для цього застосовуються високопродуктивні індекси — FAISS (</w:t>
      </w:r>
      <w:proofErr w:type="spellStart"/>
      <w:r w:rsidRPr="003C3415">
        <w:rPr>
          <w:sz w:val="28"/>
          <w:szCs w:val="28"/>
        </w:rPr>
        <w:t>Facebook</w:t>
      </w:r>
      <w:proofErr w:type="spellEnd"/>
      <w:r w:rsidRPr="003C3415">
        <w:rPr>
          <w:sz w:val="28"/>
          <w:szCs w:val="28"/>
        </w:rPr>
        <w:t xml:space="preserve"> AI </w:t>
      </w:r>
      <w:proofErr w:type="spellStart"/>
      <w:r w:rsidRPr="003C3415">
        <w:rPr>
          <w:sz w:val="28"/>
          <w:szCs w:val="28"/>
        </w:rPr>
        <w:t>Similarity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Search</w:t>
      </w:r>
      <w:proofErr w:type="spellEnd"/>
      <w:r w:rsidRPr="003C3415">
        <w:rPr>
          <w:sz w:val="28"/>
          <w:szCs w:val="28"/>
        </w:rPr>
        <w:t xml:space="preserve">), </w:t>
      </w:r>
      <w:proofErr w:type="spellStart"/>
      <w:r w:rsidRPr="003C3415">
        <w:rPr>
          <w:sz w:val="28"/>
          <w:szCs w:val="28"/>
        </w:rPr>
        <w:t>Annoy</w:t>
      </w:r>
      <w:proofErr w:type="spellEnd"/>
      <w:r w:rsidRPr="003C3415">
        <w:rPr>
          <w:sz w:val="28"/>
          <w:szCs w:val="28"/>
        </w:rPr>
        <w:t xml:space="preserve">, HNSW, </w:t>
      </w:r>
      <w:proofErr w:type="spellStart"/>
      <w:r w:rsidRPr="003C3415">
        <w:rPr>
          <w:sz w:val="28"/>
          <w:szCs w:val="28"/>
        </w:rPr>
        <w:t>Chroma</w:t>
      </w:r>
      <w:proofErr w:type="spellEnd"/>
      <w:r w:rsidRPr="003C3415">
        <w:rPr>
          <w:sz w:val="28"/>
          <w:szCs w:val="28"/>
        </w:rPr>
        <w:t xml:space="preserve"> тощо. Ці інструменти дозволяють масштабувати пошук до мільйонів або навіть мільярдів об’єктів.</w:t>
      </w:r>
    </w:p>
    <w:p w14:paraId="34ED4CC1" w14:textId="77777777" w:rsidR="003C3415" w:rsidRPr="003C3415" w:rsidRDefault="003C3415" w:rsidP="003C3415">
      <w:pPr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Типовий </w:t>
      </w:r>
      <w:proofErr w:type="spellStart"/>
      <w:r w:rsidRPr="003C3415">
        <w:rPr>
          <w:sz w:val="28"/>
          <w:szCs w:val="28"/>
        </w:rPr>
        <w:t>пайплайн</w:t>
      </w:r>
      <w:proofErr w:type="spellEnd"/>
      <w:r w:rsidRPr="003C3415">
        <w:rPr>
          <w:sz w:val="28"/>
          <w:szCs w:val="28"/>
        </w:rPr>
        <w:t xml:space="preserve"> виглядає так:</w:t>
      </w:r>
    </w:p>
    <w:p w14:paraId="200B78C3" w14:textId="77777777" w:rsidR="003C3415" w:rsidRPr="003C3415" w:rsidRDefault="003C3415" w:rsidP="003C3415">
      <w:pPr>
        <w:pStyle w:val="ListParagraph"/>
        <w:numPr>
          <w:ilvl w:val="0"/>
          <w:numId w:val="99"/>
        </w:numPr>
        <w:jc w:val="both"/>
        <w:rPr>
          <w:sz w:val="28"/>
          <w:szCs w:val="28"/>
        </w:rPr>
      </w:pPr>
      <w:r w:rsidRPr="003C3415">
        <w:rPr>
          <w:sz w:val="28"/>
          <w:szCs w:val="28"/>
        </w:rPr>
        <w:t>Вхідні тексти (наприклад, документи, абзаци, речення) поділяються на менші фрагменти (</w:t>
      </w:r>
      <w:proofErr w:type="spellStart"/>
      <w:r w:rsidRPr="003C3415">
        <w:rPr>
          <w:sz w:val="28"/>
          <w:szCs w:val="28"/>
        </w:rPr>
        <w:t>chunking</w:t>
      </w:r>
      <w:proofErr w:type="spellEnd"/>
      <w:r w:rsidRPr="003C3415">
        <w:rPr>
          <w:sz w:val="28"/>
          <w:szCs w:val="28"/>
        </w:rPr>
        <w:t>/</w:t>
      </w:r>
      <w:proofErr w:type="spellStart"/>
      <w:r w:rsidRPr="003C3415">
        <w:rPr>
          <w:sz w:val="28"/>
          <w:szCs w:val="28"/>
        </w:rPr>
        <w:t>sliding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window</w:t>
      </w:r>
      <w:proofErr w:type="spellEnd"/>
      <w:r w:rsidRPr="003C3415">
        <w:rPr>
          <w:sz w:val="28"/>
          <w:szCs w:val="28"/>
        </w:rPr>
        <w:t>).</w:t>
      </w:r>
    </w:p>
    <w:p w14:paraId="694313C9" w14:textId="77777777" w:rsidR="003C3415" w:rsidRPr="003C3415" w:rsidRDefault="003C3415" w:rsidP="003C3415">
      <w:pPr>
        <w:pStyle w:val="ListParagraph"/>
        <w:numPr>
          <w:ilvl w:val="0"/>
          <w:numId w:val="99"/>
        </w:numPr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Кожен фрагмент перетворюється на вектор за допомогою попередньо навченого </w:t>
      </w:r>
      <w:proofErr w:type="spellStart"/>
      <w:r w:rsidRPr="003C3415">
        <w:rPr>
          <w:sz w:val="28"/>
          <w:szCs w:val="28"/>
        </w:rPr>
        <w:t>трансформера</w:t>
      </w:r>
      <w:proofErr w:type="spellEnd"/>
      <w:r w:rsidRPr="003C3415">
        <w:rPr>
          <w:sz w:val="28"/>
          <w:szCs w:val="28"/>
        </w:rPr>
        <w:t xml:space="preserve"> або іншої </w:t>
      </w:r>
      <w:proofErr w:type="spellStart"/>
      <w:r w:rsidRPr="003C3415">
        <w:rPr>
          <w:sz w:val="28"/>
          <w:szCs w:val="28"/>
        </w:rPr>
        <w:t>embedding</w:t>
      </w:r>
      <w:proofErr w:type="spellEnd"/>
      <w:r w:rsidRPr="003C3415">
        <w:rPr>
          <w:sz w:val="28"/>
          <w:szCs w:val="28"/>
        </w:rPr>
        <w:t>-моделі.</w:t>
      </w:r>
    </w:p>
    <w:p w14:paraId="3B71658A" w14:textId="77777777" w:rsidR="003C3415" w:rsidRPr="003C3415" w:rsidRDefault="003C3415" w:rsidP="003C3415">
      <w:pPr>
        <w:pStyle w:val="ListParagraph"/>
        <w:numPr>
          <w:ilvl w:val="0"/>
          <w:numId w:val="99"/>
        </w:numPr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Отримані вектори зберігаються у векторній базі даних (FAISS, </w:t>
      </w:r>
      <w:proofErr w:type="spellStart"/>
      <w:r w:rsidRPr="003C3415">
        <w:rPr>
          <w:sz w:val="28"/>
          <w:szCs w:val="28"/>
        </w:rPr>
        <w:t>Chroma</w:t>
      </w:r>
      <w:proofErr w:type="spellEnd"/>
      <w:r w:rsidRPr="003C3415">
        <w:rPr>
          <w:sz w:val="28"/>
          <w:szCs w:val="28"/>
        </w:rPr>
        <w:t xml:space="preserve"> тощо).</w:t>
      </w:r>
    </w:p>
    <w:p w14:paraId="40AF74F7" w14:textId="77777777" w:rsidR="003C3415" w:rsidRPr="003C3415" w:rsidRDefault="003C3415" w:rsidP="003C3415">
      <w:pPr>
        <w:pStyle w:val="ListParagraph"/>
        <w:numPr>
          <w:ilvl w:val="0"/>
          <w:numId w:val="99"/>
        </w:numPr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Під час обробки запиту його також </w:t>
      </w:r>
      <w:proofErr w:type="spellStart"/>
      <w:r w:rsidRPr="003C3415">
        <w:rPr>
          <w:sz w:val="28"/>
          <w:szCs w:val="28"/>
        </w:rPr>
        <w:t>векторизують</w:t>
      </w:r>
      <w:proofErr w:type="spellEnd"/>
      <w:r w:rsidRPr="003C3415">
        <w:rPr>
          <w:sz w:val="28"/>
          <w:szCs w:val="28"/>
        </w:rPr>
        <w:t xml:space="preserve"> — і далі знаходять k найближчих фрагментів до запиту, розв’язуючи задачу </w:t>
      </w:r>
      <w:proofErr w:type="spellStart"/>
      <w:r w:rsidRPr="003C3415">
        <w:rPr>
          <w:sz w:val="28"/>
          <w:szCs w:val="28"/>
        </w:rPr>
        <w:t>top</w:t>
      </w:r>
      <w:proofErr w:type="spellEnd"/>
      <w:r w:rsidRPr="003C3415">
        <w:rPr>
          <w:sz w:val="28"/>
          <w:szCs w:val="28"/>
        </w:rPr>
        <w:t xml:space="preserve">-k </w:t>
      </w:r>
      <w:proofErr w:type="spellStart"/>
      <w:r w:rsidRPr="003C3415">
        <w:rPr>
          <w:sz w:val="28"/>
          <w:szCs w:val="28"/>
        </w:rPr>
        <w:t>similarity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search</w:t>
      </w:r>
      <w:proofErr w:type="spellEnd"/>
      <w:r w:rsidRPr="003C3415">
        <w:rPr>
          <w:sz w:val="28"/>
          <w:szCs w:val="28"/>
        </w:rPr>
        <w:t>.</w:t>
      </w:r>
    </w:p>
    <w:p w14:paraId="03D5432B" w14:textId="77777777" w:rsidR="003C3415" w:rsidRPr="003C3415" w:rsidRDefault="003C3415" w:rsidP="003C3415">
      <w:pPr>
        <w:pStyle w:val="ListParagraph"/>
        <w:numPr>
          <w:ilvl w:val="0"/>
          <w:numId w:val="99"/>
        </w:numPr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Знайдені фрагменти повертаються </w:t>
      </w:r>
      <w:proofErr w:type="spellStart"/>
      <w:r w:rsidRPr="003C3415">
        <w:rPr>
          <w:sz w:val="28"/>
          <w:szCs w:val="28"/>
        </w:rPr>
        <w:t>мовній</w:t>
      </w:r>
      <w:proofErr w:type="spellEnd"/>
      <w:r w:rsidRPr="003C3415">
        <w:rPr>
          <w:sz w:val="28"/>
          <w:szCs w:val="28"/>
        </w:rPr>
        <w:t xml:space="preserve"> моделі для генерації відповіді (етап </w:t>
      </w:r>
      <w:proofErr w:type="spellStart"/>
      <w:r w:rsidRPr="003C3415">
        <w:rPr>
          <w:sz w:val="28"/>
          <w:szCs w:val="28"/>
        </w:rPr>
        <w:t>Retrieval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Augmented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Generation</w:t>
      </w:r>
      <w:proofErr w:type="spellEnd"/>
      <w:r w:rsidRPr="003C3415">
        <w:rPr>
          <w:sz w:val="28"/>
          <w:szCs w:val="28"/>
        </w:rPr>
        <w:t>).</w:t>
      </w:r>
    </w:p>
    <w:p w14:paraId="7BDF3F9C" w14:textId="77777777" w:rsidR="003C3415" w:rsidRDefault="003C3415" w:rsidP="003C3415">
      <w:pPr>
        <w:jc w:val="both"/>
        <w:rPr>
          <w:sz w:val="28"/>
          <w:szCs w:val="28"/>
          <w:lang w:val="en-US"/>
        </w:rPr>
      </w:pPr>
    </w:p>
    <w:p w14:paraId="7076D0E1" w14:textId="0E7E6311" w:rsidR="003C3415" w:rsidRDefault="003C3415" w:rsidP="003C3415">
      <w:pPr>
        <w:jc w:val="both"/>
        <w:rPr>
          <w:lang w:val="en-US"/>
        </w:rPr>
      </w:pPr>
      <w:r>
        <w:lastRenderedPageBreak/>
        <w:fldChar w:fldCharType="begin"/>
      </w:r>
      <w:r>
        <w:instrText xml:space="preserve"> INCLUDEPICTURE "https://imgproxy.apiko.com/insecure/rs:fill:1920/q:75/g:sm/aHR0cHM6Ly9hc3NldHMuYXBpa28uY29tL2Jsb2cvcG9zdHMvZjU2NjkxNTg0OGRjYmRhMmVmNzQ4YzNlL2ltZy9zei0xOTQ0LTE2NzUvaW1hZ2UxMzNjMTg1YmU3ZmUzNjE0M2Q5NWY5NzQ0Yi5wbmc="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893EFA" wp14:editId="17412280">
            <wp:extent cx="5940425" cy="5117465"/>
            <wp:effectExtent l="0" t="0" r="3175" b="635"/>
            <wp:docPr id="490487009" name="Picture 2" descr="ai chatbot with custom knowledge bas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i chatbot with custom knowledge base archite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1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BE2337" w14:textId="7ACF1624" w:rsidR="003C3415" w:rsidRPr="003C3415" w:rsidRDefault="003C3415" w:rsidP="003C3415">
      <w:pPr>
        <w:jc w:val="center"/>
        <w:rPr>
          <w:sz w:val="28"/>
          <w:szCs w:val="28"/>
        </w:rPr>
      </w:pPr>
      <w:r w:rsidRPr="003C3415">
        <w:rPr>
          <w:sz w:val="28"/>
          <w:szCs w:val="28"/>
        </w:rPr>
        <w:t xml:space="preserve">Рис. 1. Типовий </w:t>
      </w:r>
      <w:r w:rsidRPr="003C3415">
        <w:rPr>
          <w:sz w:val="28"/>
          <w:szCs w:val="28"/>
          <w:lang w:val="en-US"/>
        </w:rPr>
        <w:t>RAG</w:t>
      </w:r>
      <w:r w:rsidRPr="003C3415">
        <w:rPr>
          <w:sz w:val="28"/>
          <w:szCs w:val="28"/>
        </w:rPr>
        <w:t>-</w:t>
      </w:r>
      <w:proofErr w:type="spellStart"/>
      <w:r w:rsidRPr="003C3415">
        <w:rPr>
          <w:sz w:val="28"/>
          <w:szCs w:val="28"/>
        </w:rPr>
        <w:t>пайплайн</w:t>
      </w:r>
      <w:proofErr w:type="spellEnd"/>
    </w:p>
    <w:p w14:paraId="29ADBC79" w14:textId="77777777" w:rsidR="003C3415" w:rsidRDefault="003C3415" w:rsidP="003C3415">
      <w:pPr>
        <w:jc w:val="both"/>
        <w:rPr>
          <w:sz w:val="28"/>
          <w:szCs w:val="28"/>
          <w:lang w:val="en-US"/>
        </w:rPr>
      </w:pPr>
    </w:p>
    <w:p w14:paraId="2F3997F6" w14:textId="6D59D0D7" w:rsidR="003C3415" w:rsidRPr="003C3415" w:rsidRDefault="003C3415" w:rsidP="003C3415">
      <w:pPr>
        <w:ind w:firstLine="720"/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Якість представлення документів у векторному просторі залежить від вибраної </w:t>
      </w:r>
      <w:proofErr w:type="spellStart"/>
      <w:r w:rsidRPr="003C3415">
        <w:rPr>
          <w:sz w:val="28"/>
          <w:szCs w:val="28"/>
        </w:rPr>
        <w:t>embedding</w:t>
      </w:r>
      <w:proofErr w:type="spellEnd"/>
      <w:r w:rsidRPr="003C3415">
        <w:rPr>
          <w:sz w:val="28"/>
          <w:szCs w:val="28"/>
        </w:rPr>
        <w:t>-моделі, розміру векторів, методу індексації та гіперпараметрів пошуку.</w:t>
      </w:r>
    </w:p>
    <w:p w14:paraId="3D8351F2" w14:textId="77777777" w:rsidR="003C3415" w:rsidRDefault="003C3415" w:rsidP="003C3415">
      <w:pPr>
        <w:ind w:firstLine="720"/>
        <w:jc w:val="both"/>
        <w:rPr>
          <w:sz w:val="28"/>
          <w:szCs w:val="28"/>
        </w:rPr>
      </w:pPr>
      <w:r w:rsidRPr="003C3415">
        <w:rPr>
          <w:sz w:val="28"/>
          <w:szCs w:val="28"/>
        </w:rPr>
        <w:t xml:space="preserve">Приклад коду для отримання </w:t>
      </w:r>
      <w:proofErr w:type="spellStart"/>
      <w:r w:rsidRPr="003C3415">
        <w:rPr>
          <w:sz w:val="28"/>
          <w:szCs w:val="28"/>
        </w:rPr>
        <w:t>embedding’у</w:t>
      </w:r>
      <w:proofErr w:type="spellEnd"/>
      <w:r w:rsidRPr="003C3415">
        <w:rPr>
          <w:sz w:val="28"/>
          <w:szCs w:val="28"/>
        </w:rPr>
        <w:t xml:space="preserve"> за допомогою </w:t>
      </w:r>
      <w:proofErr w:type="spellStart"/>
      <w:r w:rsidRPr="003C3415">
        <w:rPr>
          <w:sz w:val="28"/>
          <w:szCs w:val="28"/>
        </w:rPr>
        <w:t>Sentence</w:t>
      </w:r>
      <w:proofErr w:type="spellEnd"/>
      <w:r w:rsidRPr="003C3415">
        <w:rPr>
          <w:sz w:val="28"/>
          <w:szCs w:val="28"/>
        </w:rPr>
        <w:t xml:space="preserve"> </w:t>
      </w:r>
      <w:proofErr w:type="spellStart"/>
      <w:r w:rsidRPr="003C3415">
        <w:rPr>
          <w:sz w:val="28"/>
          <w:szCs w:val="28"/>
        </w:rPr>
        <w:t>Transformers</w:t>
      </w:r>
      <w:proofErr w:type="spellEnd"/>
      <w:r w:rsidRPr="003C3415">
        <w:rPr>
          <w:sz w:val="28"/>
          <w:szCs w:val="28"/>
        </w:rPr>
        <w:t xml:space="preserve"> у </w:t>
      </w:r>
      <w:proofErr w:type="spellStart"/>
      <w:r w:rsidRPr="003C3415">
        <w:rPr>
          <w:sz w:val="28"/>
          <w:szCs w:val="28"/>
        </w:rPr>
        <w:t>Python</w:t>
      </w:r>
      <w:proofErr w:type="spellEnd"/>
      <w:r w:rsidRPr="003C3415">
        <w:rPr>
          <w:sz w:val="28"/>
          <w:szCs w:val="28"/>
        </w:rPr>
        <w:t>:</w:t>
      </w:r>
    </w:p>
    <w:p w14:paraId="72B5381D" w14:textId="77777777" w:rsidR="003C3415" w:rsidRPr="003C3415" w:rsidRDefault="003C3415" w:rsidP="003C3415">
      <w:pPr>
        <w:ind w:firstLine="720"/>
        <w:jc w:val="both"/>
        <w:rPr>
          <w:sz w:val="28"/>
          <w:szCs w:val="28"/>
        </w:rPr>
      </w:pPr>
    </w:p>
    <w:p w14:paraId="2B817612" w14:textId="77777777" w:rsidR="003C3415" w:rsidRPr="003C3415" w:rsidRDefault="003C3415" w:rsidP="003C3415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C3415">
        <w:rPr>
          <w:rFonts w:ascii="Courier New" w:hAnsi="Courier New" w:cs="Courier New"/>
          <w:sz w:val="28"/>
          <w:szCs w:val="28"/>
        </w:rPr>
        <w:t>from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sentence_transformers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import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SentenceTransformer</w:t>
      </w:r>
      <w:proofErr w:type="spellEnd"/>
    </w:p>
    <w:p w14:paraId="3CFBD860" w14:textId="77777777" w:rsidR="003C3415" w:rsidRPr="003C3415" w:rsidRDefault="003C3415" w:rsidP="003C3415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C3415">
        <w:rPr>
          <w:rFonts w:ascii="Courier New" w:hAnsi="Courier New" w:cs="Courier New"/>
          <w:sz w:val="28"/>
          <w:szCs w:val="28"/>
        </w:rPr>
        <w:t>model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SentenceTransformer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('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sentence-transformers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/all-MiniLM-L6-v2')</w:t>
      </w:r>
    </w:p>
    <w:p w14:paraId="7FA338BD" w14:textId="77777777" w:rsidR="003C3415" w:rsidRPr="003C3415" w:rsidRDefault="003C3415" w:rsidP="003C3415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C3415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 xml:space="preserve"> = "Цей текст буде 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векторизовано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"</w:t>
      </w:r>
    </w:p>
    <w:p w14:paraId="489741E7" w14:textId="77777777" w:rsidR="003C3415" w:rsidRPr="003C3415" w:rsidRDefault="003C3415" w:rsidP="003C3415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C3415">
        <w:rPr>
          <w:rFonts w:ascii="Courier New" w:hAnsi="Courier New" w:cs="Courier New"/>
          <w:sz w:val="28"/>
          <w:szCs w:val="28"/>
        </w:rPr>
        <w:t>embedding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model.encode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(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)</w:t>
      </w:r>
    </w:p>
    <w:p w14:paraId="3885ADCB" w14:textId="77777777" w:rsidR="003C3415" w:rsidRDefault="003C3415" w:rsidP="003C3415">
      <w:p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C3415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(</w:t>
      </w:r>
      <w:proofErr w:type="spellStart"/>
      <w:r w:rsidRPr="003C3415">
        <w:rPr>
          <w:rFonts w:ascii="Courier New" w:hAnsi="Courier New" w:cs="Courier New"/>
          <w:sz w:val="28"/>
          <w:szCs w:val="28"/>
        </w:rPr>
        <w:t>embedding.shape</w:t>
      </w:r>
      <w:proofErr w:type="spellEnd"/>
      <w:r w:rsidRPr="003C3415">
        <w:rPr>
          <w:rFonts w:ascii="Courier New" w:hAnsi="Courier New" w:cs="Courier New"/>
          <w:sz w:val="28"/>
          <w:szCs w:val="28"/>
        </w:rPr>
        <w:t>)</w:t>
      </w:r>
    </w:p>
    <w:p w14:paraId="2549BE4B" w14:textId="77777777" w:rsidR="003C3415" w:rsidRPr="003C3415" w:rsidRDefault="003C3415" w:rsidP="003C3415">
      <w:pPr>
        <w:jc w:val="both"/>
        <w:rPr>
          <w:rFonts w:ascii="Courier New" w:hAnsi="Courier New" w:cs="Courier New"/>
          <w:sz w:val="28"/>
          <w:szCs w:val="28"/>
        </w:rPr>
      </w:pPr>
    </w:p>
    <w:p w14:paraId="0D64DE48" w14:textId="2D14FDB9" w:rsidR="003C3415" w:rsidRPr="003C3415" w:rsidRDefault="003C3415" w:rsidP="003C3415">
      <w:pPr>
        <w:ind w:firstLine="708"/>
        <w:jc w:val="both"/>
        <w:rPr>
          <w:sz w:val="28"/>
          <w:szCs w:val="28"/>
        </w:rPr>
      </w:pPr>
      <w:r w:rsidRPr="003C3415">
        <w:rPr>
          <w:sz w:val="28"/>
          <w:szCs w:val="28"/>
        </w:rPr>
        <w:t>Таким чином, представлення документів у векторному просторі — це ключова технологія для побудови пошукових систем, RAG, семантичного аналізу та інших задач NLP, базована на апроксимації змісту тексту у вигляді придатних для обчислення векторів.</w:t>
      </w:r>
    </w:p>
    <w:p w14:paraId="4C0E1559" w14:textId="77777777" w:rsidR="00D1043A" w:rsidRPr="00CD468E" w:rsidRDefault="00D1043A" w:rsidP="00CD468E">
      <w:pPr>
        <w:ind w:firstLine="720"/>
        <w:jc w:val="both"/>
        <w:rPr>
          <w:sz w:val="28"/>
          <w:szCs w:val="28"/>
        </w:rPr>
      </w:pPr>
    </w:p>
    <w:p w14:paraId="68C2D085" w14:textId="16E0BF0C" w:rsidR="003202EA" w:rsidRDefault="003202EA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lastRenderedPageBreak/>
        <w:t>Контрольні запитання:</w:t>
      </w:r>
    </w:p>
    <w:p w14:paraId="257A2EB0" w14:textId="77777777" w:rsidR="009A6C20" w:rsidRDefault="009A6C2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</w:p>
    <w:p w14:paraId="482FBAE5" w14:textId="77777777" w:rsidR="009A6C20" w:rsidRPr="001A4F0C" w:rsidRDefault="009A6C20" w:rsidP="009A6C20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1A4F0C">
        <w:rPr>
          <w:sz w:val="28"/>
          <w:szCs w:val="28"/>
          <w:highlight w:val="yellow"/>
        </w:rPr>
        <w:t>У чому полягає основна ідея Retrieval-Augmented Generation (RAG)?</w:t>
      </w:r>
    </w:p>
    <w:p w14:paraId="41DF3CA9" w14:textId="77777777" w:rsidR="001A4F0C" w:rsidRPr="00F16046" w:rsidRDefault="001A4F0C" w:rsidP="001A4F0C">
      <w:pPr>
        <w:pStyle w:val="p1"/>
        <w:jc w:val="both"/>
        <w:rPr>
          <w:lang w:val="uk-UA"/>
        </w:rPr>
      </w:pPr>
      <w:r w:rsidRPr="00F16046">
        <w:rPr>
          <w:lang w:val="uk-UA"/>
        </w:rPr>
        <w:t xml:space="preserve">Основна ідея </w:t>
      </w:r>
      <w:proofErr w:type="spellStart"/>
      <w:r w:rsidRPr="00F16046">
        <w:rPr>
          <w:lang w:val="uk-UA"/>
        </w:rPr>
        <w:t>Retrieval-Augmented</w:t>
      </w:r>
      <w:proofErr w:type="spellEnd"/>
      <w:r w:rsidRPr="00F16046">
        <w:rPr>
          <w:lang w:val="uk-UA"/>
        </w:rPr>
        <w:t xml:space="preserve"> </w:t>
      </w:r>
      <w:proofErr w:type="spellStart"/>
      <w:r w:rsidRPr="00F16046">
        <w:rPr>
          <w:lang w:val="uk-UA"/>
        </w:rPr>
        <w:t>Generation</w:t>
      </w:r>
      <w:proofErr w:type="spellEnd"/>
      <w:r w:rsidRPr="00F16046">
        <w:rPr>
          <w:lang w:val="uk-UA"/>
        </w:rPr>
        <w:t xml:space="preserve"> (RAG) полягає у поєднанні великої </w:t>
      </w:r>
      <w:proofErr w:type="spellStart"/>
      <w:r w:rsidRPr="00F16046">
        <w:rPr>
          <w:lang w:val="uk-UA"/>
        </w:rPr>
        <w:t>мовної</w:t>
      </w:r>
      <w:proofErr w:type="spellEnd"/>
      <w:r w:rsidRPr="00F16046">
        <w:rPr>
          <w:lang w:val="uk-UA"/>
        </w:rPr>
        <w:t xml:space="preserve"> моделі (LLM) із зовнішніми джерелами знань (документами, базами даних). Це дозволяє моделі давати більш точні, корисні й обґрунтовані відповіді.</w:t>
      </w:r>
    </w:p>
    <w:p w14:paraId="3D20E5E4" w14:textId="2C27017A" w:rsidR="00B55C70" w:rsidRPr="00F16046" w:rsidRDefault="001A4F0C" w:rsidP="001A4F0C">
      <w:pPr>
        <w:pStyle w:val="p1"/>
        <w:spacing w:before="0" w:beforeAutospacing="0" w:after="0" w:afterAutospacing="0"/>
        <w:jc w:val="both"/>
        <w:rPr>
          <w:lang w:val="uk-UA"/>
        </w:rPr>
      </w:pPr>
      <w:r w:rsidRPr="00F16046">
        <w:rPr>
          <w:lang w:val="uk-UA"/>
        </w:rPr>
        <w:t>Замість того, щоб покладатися виключно на знання, які "загартовані" (</w:t>
      </w:r>
      <w:proofErr w:type="spellStart"/>
      <w:r w:rsidRPr="00F16046">
        <w:rPr>
          <w:lang w:val="uk-UA"/>
        </w:rPr>
        <w:t>hardwired</w:t>
      </w:r>
      <w:proofErr w:type="spellEnd"/>
      <w:r w:rsidRPr="00F16046">
        <w:rPr>
          <w:lang w:val="uk-UA"/>
        </w:rPr>
        <w:t xml:space="preserve">) у її параметрах під час навчання, RAG дозволяє моделі </w:t>
      </w:r>
      <w:proofErr w:type="spellStart"/>
      <w:r w:rsidRPr="00F16046">
        <w:rPr>
          <w:lang w:val="uk-UA"/>
        </w:rPr>
        <w:t>динамічно</w:t>
      </w:r>
      <w:proofErr w:type="spellEnd"/>
      <w:r w:rsidRPr="00F16046">
        <w:rPr>
          <w:lang w:val="uk-UA"/>
        </w:rPr>
        <w:t xml:space="preserve"> витягувати релевантну інформацію із зовнішнього корпусу документів.</w:t>
      </w:r>
    </w:p>
    <w:p w14:paraId="3EF09E6D" w14:textId="77777777" w:rsidR="00B55C70" w:rsidRPr="009A6C20" w:rsidRDefault="00B55C70" w:rsidP="00B55C70">
      <w:pPr>
        <w:pStyle w:val="p1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487508F5" w14:textId="7125ECFD" w:rsidR="001A4F0C" w:rsidRPr="009C0532" w:rsidRDefault="009A6C20" w:rsidP="001A4F0C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9C0532">
        <w:rPr>
          <w:sz w:val="28"/>
          <w:szCs w:val="28"/>
          <w:highlight w:val="yellow"/>
        </w:rPr>
        <w:t>Чому великі мовні моделі потребують підключення зовнішніх джерел знань?</w:t>
      </w:r>
    </w:p>
    <w:p w14:paraId="08BF895E" w14:textId="77777777" w:rsidR="009C0532" w:rsidRPr="009C0532" w:rsidRDefault="009C0532" w:rsidP="009C0532">
      <w:pPr>
        <w:pStyle w:val="p1"/>
        <w:jc w:val="both"/>
      </w:pPr>
      <w:r w:rsidRPr="009C0532">
        <w:t>LLM потребують підключення зовнішніх джерел знань з таких причин:</w:t>
      </w:r>
    </w:p>
    <w:p w14:paraId="370589D4" w14:textId="77777777" w:rsidR="009C0532" w:rsidRPr="009C0532" w:rsidRDefault="009C0532" w:rsidP="009C0532">
      <w:pPr>
        <w:pStyle w:val="p1"/>
        <w:jc w:val="both"/>
      </w:pPr>
      <w:r w:rsidRPr="009C0532">
        <w:t xml:space="preserve">• </w:t>
      </w:r>
      <w:r w:rsidRPr="009C0532">
        <w:rPr>
          <w:b/>
          <w:bCs/>
        </w:rPr>
        <w:t>Обмеженість пам'яті:</w:t>
      </w:r>
      <w:r w:rsidRPr="009C0532">
        <w:t xml:space="preserve"> LLM не зберігають усі факти у своїх параметрах. RAG витягує додаткові факти в момент генерації відповіді.</w:t>
      </w:r>
    </w:p>
    <w:p w14:paraId="6A856A12" w14:textId="77777777" w:rsidR="009C0532" w:rsidRPr="009C0532" w:rsidRDefault="009C0532" w:rsidP="009C0532">
      <w:pPr>
        <w:pStyle w:val="p1"/>
        <w:jc w:val="both"/>
      </w:pPr>
      <w:r w:rsidRPr="009C0532">
        <w:t xml:space="preserve">• </w:t>
      </w:r>
      <w:r w:rsidRPr="009C0532">
        <w:rPr>
          <w:b/>
          <w:bCs/>
        </w:rPr>
        <w:t>Актуальність інформації (Динамічні знання):</w:t>
      </w:r>
      <w:r w:rsidRPr="009C0532">
        <w:t xml:space="preserve"> Знання LLM обмежені датою їхнього навчання. RAG дозволяє </w:t>
      </w:r>
      <w:r w:rsidRPr="009C0532">
        <w:rPr>
          <w:b/>
          <w:bCs/>
        </w:rPr>
        <w:t>швидко оновлювати знання</w:t>
      </w:r>
      <w:r w:rsidRPr="009C0532">
        <w:t xml:space="preserve"> без необхідності перенавчання моделі, оскільки інформація, що постійно змінюється, зберігається у зовнішньому корпусі документів. Це особливо важливо для </w:t>
      </w:r>
      <w:r w:rsidRPr="009C0532">
        <w:rPr>
          <w:b/>
          <w:bCs/>
        </w:rPr>
        <w:t>динамічних баз знань</w:t>
      </w:r>
      <w:r w:rsidRPr="009C0532">
        <w:t xml:space="preserve"> або корпоративних документів.</w:t>
      </w:r>
    </w:p>
    <w:p w14:paraId="1B432F80" w14:textId="77777777" w:rsidR="009C0532" w:rsidRPr="009C0532" w:rsidRDefault="009C0532" w:rsidP="009C0532">
      <w:pPr>
        <w:pStyle w:val="p1"/>
        <w:jc w:val="both"/>
      </w:pPr>
      <w:r w:rsidRPr="009C0532">
        <w:t xml:space="preserve">• </w:t>
      </w:r>
      <w:r w:rsidRPr="009C0532">
        <w:rPr>
          <w:b/>
          <w:bCs/>
        </w:rPr>
        <w:t>Зниження галюцинацій:</w:t>
      </w:r>
      <w:r w:rsidRPr="009C0532">
        <w:t xml:space="preserve"> RAG значно зменшує ризик "галюцинацій" (вигадування неіснуючих фактів), оскільки LLM базує свою відповідь на наданих </w:t>
      </w:r>
      <w:r w:rsidRPr="009C0532">
        <w:rPr>
          <w:b/>
          <w:bCs/>
        </w:rPr>
        <w:t>додаткових документах (контексті)</w:t>
      </w:r>
      <w:r w:rsidRPr="009C0532">
        <w:t>.</w:t>
      </w:r>
    </w:p>
    <w:p w14:paraId="3D88E453" w14:textId="27E0863D" w:rsidR="00505A6C" w:rsidRPr="00F16046" w:rsidRDefault="009C0532" w:rsidP="009C0532">
      <w:pPr>
        <w:pStyle w:val="p1"/>
        <w:jc w:val="both"/>
        <w:rPr>
          <w:lang w:val="uk-UA"/>
        </w:rPr>
      </w:pPr>
      <w:r w:rsidRPr="009C0532">
        <w:t xml:space="preserve">• </w:t>
      </w:r>
      <w:r w:rsidRPr="009C0532">
        <w:rPr>
          <w:b/>
          <w:bCs/>
        </w:rPr>
        <w:t>Прозорість та верифікованість:</w:t>
      </w:r>
      <w:r w:rsidRPr="009C0532">
        <w:t xml:space="preserve"> RAG надає можливість </w:t>
      </w:r>
      <w:r w:rsidRPr="009C0532">
        <w:rPr>
          <w:b/>
          <w:bCs/>
        </w:rPr>
        <w:t>демонструвати джерела</w:t>
      </w:r>
      <w:r w:rsidRPr="009C0532">
        <w:t xml:space="preserve"> (документи), на яких ґрунтується відповідь, що забезпечує прозорість (Averment, Verification).</w:t>
      </w:r>
    </w:p>
    <w:p w14:paraId="190C5725" w14:textId="77777777" w:rsidR="001A4F0C" w:rsidRPr="009A6C20" w:rsidRDefault="001A4F0C" w:rsidP="001A4F0C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0E6FD645" w14:textId="63050072" w:rsidR="00740EED" w:rsidRPr="00993C75" w:rsidRDefault="009A6C20" w:rsidP="00740EED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993C75">
        <w:rPr>
          <w:sz w:val="28"/>
          <w:szCs w:val="28"/>
          <w:highlight w:val="yellow"/>
        </w:rPr>
        <w:t>Які основні компоненти входять у RAG-систему?</w:t>
      </w:r>
    </w:p>
    <w:p w14:paraId="3F057A36" w14:textId="77777777" w:rsidR="00993C75" w:rsidRPr="00993C75" w:rsidRDefault="00993C75" w:rsidP="00993C75">
      <w:pPr>
        <w:pStyle w:val="p1"/>
        <w:jc w:val="both"/>
      </w:pPr>
      <w:r w:rsidRPr="00993C75">
        <w:t>Згідно з високоривневою архітектурою RAG, основними компонентами є:</w:t>
      </w:r>
    </w:p>
    <w:p w14:paraId="502E32D2" w14:textId="77777777" w:rsidR="00993C75" w:rsidRPr="00993C75" w:rsidRDefault="00993C75" w:rsidP="00993C75">
      <w:pPr>
        <w:pStyle w:val="p1"/>
        <w:jc w:val="both"/>
      </w:pPr>
      <w:r w:rsidRPr="00993C75">
        <w:t xml:space="preserve">1. </w:t>
      </w:r>
      <w:r w:rsidRPr="00993C75">
        <w:rPr>
          <w:b/>
          <w:bCs/>
        </w:rPr>
        <w:t>Індексація (Indexing/Data Ingestion):</w:t>
      </w:r>
      <w:r w:rsidRPr="00993C75">
        <w:t xml:space="preserve"> Процес перетворення вхідних документів (тексту) у вектори (ембеддинги) та їх зберігання у векторній базі даних (наприклад, FAISS, Chroma).</w:t>
      </w:r>
    </w:p>
    <w:p w14:paraId="17608DE4" w14:textId="77777777" w:rsidR="00993C75" w:rsidRPr="00993C75" w:rsidRDefault="00993C75" w:rsidP="00993C75">
      <w:pPr>
        <w:pStyle w:val="p1"/>
        <w:jc w:val="both"/>
      </w:pPr>
      <w:r w:rsidRPr="00993C75">
        <w:t xml:space="preserve">2. </w:t>
      </w:r>
      <w:r w:rsidRPr="00993C75">
        <w:rPr>
          <w:b/>
          <w:bCs/>
        </w:rPr>
        <w:t>Пошук (Retrieval):</w:t>
      </w:r>
      <w:r w:rsidRPr="00993C75">
        <w:t xml:space="preserve"> Компонент, який на основі запиту користувача (векторизованого) шукає </w:t>
      </w:r>
      <w:r w:rsidRPr="00993C75">
        <w:rPr>
          <w:b/>
          <w:bCs/>
        </w:rPr>
        <w:t>k найбільш релевантних фрагментів</w:t>
      </w:r>
      <w:r w:rsidRPr="00993C75">
        <w:t xml:space="preserve"> (векторів) у векторній базі даних.</w:t>
      </w:r>
    </w:p>
    <w:p w14:paraId="6E301102" w14:textId="77777777" w:rsidR="00993C75" w:rsidRPr="00993C75" w:rsidRDefault="00993C75" w:rsidP="00993C75">
      <w:pPr>
        <w:pStyle w:val="p1"/>
        <w:jc w:val="both"/>
      </w:pPr>
      <w:r w:rsidRPr="00993C75">
        <w:t xml:space="preserve">3. </w:t>
      </w:r>
      <w:r w:rsidRPr="00993C75">
        <w:rPr>
          <w:b/>
          <w:bCs/>
        </w:rPr>
        <w:t>Переранжування (Reranking):</w:t>
      </w:r>
      <w:r w:rsidRPr="00993C75">
        <w:t xml:space="preserve"> Додатковий етап для підвищення точності, де вибрані фрагменти можуть бути переупорядковані для максимальної релевантності.</w:t>
      </w:r>
    </w:p>
    <w:p w14:paraId="450967DF" w14:textId="77777777" w:rsidR="00993C75" w:rsidRPr="00993C75" w:rsidRDefault="00993C75" w:rsidP="00993C75">
      <w:pPr>
        <w:pStyle w:val="p1"/>
        <w:jc w:val="both"/>
      </w:pPr>
      <w:r w:rsidRPr="00993C75">
        <w:t xml:space="preserve">4. </w:t>
      </w:r>
      <w:r w:rsidRPr="00993C75">
        <w:rPr>
          <w:b/>
          <w:bCs/>
        </w:rPr>
        <w:t>Формування контексту (Context Augmentation/Prompt Stuffing):</w:t>
      </w:r>
      <w:r w:rsidRPr="00993C75">
        <w:t xml:space="preserve"> Додавання знайдених релевантних фрагментів до промпту (запиту) LLM як контекст.</w:t>
      </w:r>
    </w:p>
    <w:p w14:paraId="6FC0830B" w14:textId="0DB71C3F" w:rsidR="00740EED" w:rsidRPr="00F16046" w:rsidRDefault="00993C75" w:rsidP="00993C75">
      <w:pPr>
        <w:pStyle w:val="p1"/>
        <w:jc w:val="both"/>
        <w:rPr>
          <w:lang w:val="uk-UA"/>
        </w:rPr>
      </w:pPr>
      <w:r w:rsidRPr="00993C75">
        <w:lastRenderedPageBreak/>
        <w:t xml:space="preserve">5. </w:t>
      </w:r>
      <w:r w:rsidRPr="00993C75">
        <w:rPr>
          <w:b/>
          <w:bCs/>
        </w:rPr>
        <w:t>Генерація (Generation):</w:t>
      </w:r>
      <w:r w:rsidRPr="00993C75">
        <w:t xml:space="preserve"> LLM створює фінальну відповідь, використовуючи як вхідний запит користувача, так і наданий контекст.</w:t>
      </w:r>
    </w:p>
    <w:p w14:paraId="3678AFD4" w14:textId="77777777" w:rsidR="00740EED" w:rsidRPr="009A6C20" w:rsidRDefault="00740EED" w:rsidP="00740EED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584C09E2" w14:textId="7C30DBA4" w:rsidR="00121B23" w:rsidRPr="00110267" w:rsidRDefault="009A6C20" w:rsidP="00110267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110267">
        <w:rPr>
          <w:sz w:val="28"/>
          <w:szCs w:val="28"/>
          <w:highlight w:val="yellow"/>
        </w:rPr>
        <w:t>Що таке семантичні ембеддинги тексту і яку роль вони відіграють у RAG?</w:t>
      </w:r>
    </w:p>
    <w:p w14:paraId="1228716D" w14:textId="77777777" w:rsidR="00110267" w:rsidRPr="00110267" w:rsidRDefault="00110267" w:rsidP="00110267">
      <w:pPr>
        <w:pStyle w:val="p1"/>
        <w:jc w:val="both"/>
      </w:pPr>
      <w:r w:rsidRPr="00110267">
        <w:rPr>
          <w:b/>
          <w:bCs/>
        </w:rPr>
        <w:t>Семантичні ембеддинги (Embeddings)</w:t>
      </w:r>
      <w:r w:rsidRPr="00110267">
        <w:t xml:space="preserve"> — це векторне представлення тексту (документа, фрагмента, речення) у багатовимірному числовому просторі (зазвичай 384–1536 вимірів). Текст перетворюється з дискретного простору слів у простір .</w:t>
      </w:r>
    </w:p>
    <w:p w14:paraId="34942C41" w14:textId="77777777" w:rsidR="00110267" w:rsidRPr="00110267" w:rsidRDefault="00110267" w:rsidP="00110267">
      <w:pPr>
        <w:pStyle w:val="p1"/>
        <w:jc w:val="both"/>
      </w:pPr>
      <w:r w:rsidRPr="00110267">
        <w:rPr>
          <w:b/>
          <w:bCs/>
        </w:rPr>
        <w:t>Основна ідея:</w:t>
      </w:r>
      <w:r w:rsidRPr="00110267">
        <w:t xml:space="preserve"> Тексти, які мають схожий зміст (семантику), будуть мати </w:t>
      </w:r>
      <w:r w:rsidRPr="00110267">
        <w:rPr>
          <w:b/>
          <w:bCs/>
        </w:rPr>
        <w:t>близькі вектори</w:t>
      </w:r>
      <w:r w:rsidRPr="00110267">
        <w:t xml:space="preserve"> у цьому просторі.</w:t>
      </w:r>
    </w:p>
    <w:p w14:paraId="3372824B" w14:textId="77777777" w:rsidR="00110267" w:rsidRPr="00110267" w:rsidRDefault="00110267" w:rsidP="00110267">
      <w:pPr>
        <w:pStyle w:val="p1"/>
        <w:jc w:val="both"/>
      </w:pPr>
      <w:r w:rsidRPr="00110267">
        <w:rPr>
          <w:b/>
          <w:bCs/>
        </w:rPr>
        <w:t>Роль у RAG:</w:t>
      </w:r>
      <w:r w:rsidRPr="00110267">
        <w:t xml:space="preserve"> Ембеддинги є </w:t>
      </w:r>
      <w:r w:rsidRPr="00110267">
        <w:rPr>
          <w:b/>
          <w:bCs/>
        </w:rPr>
        <w:t>фундаментом векторного пошуку</w:t>
      </w:r>
      <w:r w:rsidRPr="00110267">
        <w:t xml:space="preserve"> в RAG.</w:t>
      </w:r>
    </w:p>
    <w:p w14:paraId="4AFD586E" w14:textId="77777777" w:rsidR="00110267" w:rsidRPr="00110267" w:rsidRDefault="00110267" w:rsidP="00110267">
      <w:pPr>
        <w:pStyle w:val="p1"/>
        <w:jc w:val="both"/>
      </w:pPr>
      <w:r w:rsidRPr="00110267">
        <w:t>1. Вони дозволяють системі "зрозуміти" зміст запиту та документів.</w:t>
      </w:r>
    </w:p>
    <w:p w14:paraId="74363DFD" w14:textId="77777777" w:rsidR="00110267" w:rsidRPr="00110267" w:rsidRDefault="00110267" w:rsidP="00110267">
      <w:pPr>
        <w:pStyle w:val="p1"/>
        <w:jc w:val="both"/>
      </w:pPr>
      <w:r w:rsidRPr="00110267">
        <w:t xml:space="preserve">2. Шляхом обчислення схожості між вектором запиту та векторами документів (наприклад, за допомогою косинусної схожості) система може </w:t>
      </w:r>
      <w:r w:rsidRPr="00110267">
        <w:rPr>
          <w:b/>
          <w:bCs/>
        </w:rPr>
        <w:t>швидко знаходити релевантні фрагменти тексту</w:t>
      </w:r>
      <w:r w:rsidRPr="00110267">
        <w:t>, навіть якщо вони не містять точних ключових слів.</w:t>
      </w:r>
    </w:p>
    <w:p w14:paraId="1A5A7C51" w14:textId="1064C333" w:rsidR="00121B23" w:rsidRPr="00F16046" w:rsidRDefault="00110267" w:rsidP="00733669">
      <w:pPr>
        <w:pStyle w:val="p1"/>
        <w:jc w:val="both"/>
        <w:rPr>
          <w:lang w:val="uk-UA"/>
        </w:rPr>
      </w:pPr>
      <w:r w:rsidRPr="00110267">
        <w:t>3. Чим вища якість ембеддингів, тим вища здатність системи знаходити релевантні документи.</w:t>
      </w:r>
    </w:p>
    <w:p w14:paraId="276234A4" w14:textId="77777777" w:rsidR="00121B23" w:rsidRPr="009A6C20" w:rsidRDefault="00121B23" w:rsidP="00121B23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78B4CD29" w14:textId="77777777" w:rsidR="009A6C20" w:rsidRPr="00CA1155" w:rsidRDefault="009A6C20" w:rsidP="009A6C20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CA1155">
        <w:rPr>
          <w:sz w:val="28"/>
          <w:szCs w:val="28"/>
          <w:highlight w:val="yellow"/>
        </w:rPr>
        <w:t>Чим векторний пошук відрізняється від пошуку за ключовими словами?</w:t>
      </w:r>
    </w:p>
    <w:p w14:paraId="03E3341C" w14:textId="77777777" w:rsidR="006A0763" w:rsidRPr="00733669" w:rsidRDefault="006A0763" w:rsidP="006A0763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839"/>
        <w:gridCol w:w="3720"/>
      </w:tblGrid>
      <w:tr w:rsidR="006A0763" w:rsidRPr="006A0763" w14:paraId="36F4230B" w14:textId="77777777" w:rsidTr="006A0763">
        <w:trPr>
          <w:jc w:val="center"/>
        </w:trPr>
        <w:tc>
          <w:tcPr>
            <w:tcW w:w="0" w:type="auto"/>
            <w:vAlign w:val="center"/>
            <w:hideMark/>
          </w:tcPr>
          <w:p w14:paraId="7689AEC6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B02DB77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Векторний пошук (Vector Search)</w:t>
            </w:r>
          </w:p>
        </w:tc>
        <w:tc>
          <w:tcPr>
            <w:tcW w:w="0" w:type="auto"/>
            <w:vAlign w:val="center"/>
            <w:hideMark/>
          </w:tcPr>
          <w:p w14:paraId="57AA2FAF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Пошук за ключовими словами (Keyword Search, наприклад, BM25)</w:t>
            </w:r>
          </w:p>
        </w:tc>
      </w:tr>
      <w:tr w:rsidR="006A0763" w:rsidRPr="006A0763" w14:paraId="011675A3" w14:textId="77777777" w:rsidTr="006A0763">
        <w:trPr>
          <w:jc w:val="center"/>
        </w:trPr>
        <w:tc>
          <w:tcPr>
            <w:tcW w:w="0" w:type="auto"/>
            <w:vAlign w:val="center"/>
            <w:hideMark/>
          </w:tcPr>
          <w:p w14:paraId="4EF12800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t>Основа пошуку</w:t>
            </w:r>
          </w:p>
        </w:tc>
        <w:tc>
          <w:tcPr>
            <w:tcW w:w="0" w:type="auto"/>
            <w:vAlign w:val="center"/>
            <w:hideMark/>
          </w:tcPr>
          <w:p w14:paraId="14985B06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Семантична близькість (змістова схожість) векторів.</w:t>
            </w:r>
          </w:p>
        </w:tc>
        <w:tc>
          <w:tcPr>
            <w:tcW w:w="0" w:type="auto"/>
            <w:vAlign w:val="center"/>
            <w:hideMark/>
          </w:tcPr>
          <w:p w14:paraId="33E8B28C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Точна відповідність або частота вживання термінів (TF-IDF, BM25).</w:t>
            </w:r>
          </w:p>
        </w:tc>
      </w:tr>
      <w:tr w:rsidR="006A0763" w:rsidRPr="006A0763" w14:paraId="683DC466" w14:textId="77777777" w:rsidTr="006A0763">
        <w:trPr>
          <w:jc w:val="center"/>
        </w:trPr>
        <w:tc>
          <w:tcPr>
            <w:tcW w:w="0" w:type="auto"/>
            <w:vAlign w:val="center"/>
            <w:hideMark/>
          </w:tcPr>
          <w:p w14:paraId="55AB9A59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t>Обробка</w:t>
            </w:r>
          </w:p>
        </w:tc>
        <w:tc>
          <w:tcPr>
            <w:tcW w:w="0" w:type="auto"/>
            <w:vAlign w:val="center"/>
            <w:hideMark/>
          </w:tcPr>
          <w:p w14:paraId="334D21A6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 xml:space="preserve">Використовує </w:t>
            </w:r>
            <w:r w:rsidRPr="006A0763">
              <w:rPr>
                <w:b/>
                <w:bCs/>
                <w:sz w:val="22"/>
                <w:szCs w:val="22"/>
              </w:rPr>
              <w:t>ембеддинги</w:t>
            </w:r>
            <w:r w:rsidRPr="006A0763">
              <w:rPr>
                <w:sz w:val="22"/>
                <w:szCs w:val="22"/>
              </w:rPr>
              <w:t xml:space="preserve"> та метрики подібності.</w:t>
            </w:r>
          </w:p>
        </w:tc>
        <w:tc>
          <w:tcPr>
            <w:tcW w:w="0" w:type="auto"/>
            <w:vAlign w:val="center"/>
            <w:hideMark/>
          </w:tcPr>
          <w:p w14:paraId="3110B007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Використовує статистичні алгоритми та лексичні відповідності.</w:t>
            </w:r>
          </w:p>
        </w:tc>
      </w:tr>
      <w:tr w:rsidR="006A0763" w:rsidRPr="006A0763" w14:paraId="1287DA26" w14:textId="77777777" w:rsidTr="006A0763">
        <w:trPr>
          <w:jc w:val="center"/>
        </w:trPr>
        <w:tc>
          <w:tcPr>
            <w:tcW w:w="0" w:type="auto"/>
            <w:vAlign w:val="center"/>
            <w:hideMark/>
          </w:tcPr>
          <w:p w14:paraId="24A45E50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t>Синоніми та контекст</w:t>
            </w:r>
          </w:p>
        </w:tc>
        <w:tc>
          <w:tcPr>
            <w:tcW w:w="0" w:type="auto"/>
            <w:vAlign w:val="center"/>
            <w:hideMark/>
          </w:tcPr>
          <w:p w14:paraId="50C2F40F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t>Добре розуміє</w:t>
            </w:r>
            <w:r w:rsidRPr="006A0763">
              <w:rPr>
                <w:sz w:val="22"/>
                <w:szCs w:val="22"/>
              </w:rPr>
              <w:t xml:space="preserve"> синоніми, перефразовування та контекст.</w:t>
            </w:r>
          </w:p>
        </w:tc>
        <w:tc>
          <w:tcPr>
            <w:tcW w:w="0" w:type="auto"/>
            <w:vAlign w:val="center"/>
            <w:hideMark/>
          </w:tcPr>
          <w:p w14:paraId="6219CAD9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t>Не розуміє</w:t>
            </w:r>
            <w:r w:rsidRPr="006A0763">
              <w:rPr>
                <w:sz w:val="22"/>
                <w:szCs w:val="22"/>
              </w:rPr>
              <w:t xml:space="preserve"> синонімів, контексту чи перефразовування.</w:t>
            </w:r>
          </w:p>
        </w:tc>
      </w:tr>
      <w:tr w:rsidR="006A0763" w:rsidRPr="006A0763" w14:paraId="38CBE415" w14:textId="77777777" w:rsidTr="006A0763">
        <w:trPr>
          <w:jc w:val="center"/>
        </w:trPr>
        <w:tc>
          <w:tcPr>
            <w:tcW w:w="0" w:type="auto"/>
            <w:vAlign w:val="center"/>
            <w:hideMark/>
          </w:tcPr>
          <w:p w14:paraId="00C8AC31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t>Швидкість</w:t>
            </w:r>
          </w:p>
        </w:tc>
        <w:tc>
          <w:tcPr>
            <w:tcW w:w="0" w:type="auto"/>
            <w:vAlign w:val="center"/>
            <w:hideMark/>
          </w:tcPr>
          <w:p w14:paraId="2D8272BF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Висока (особливо з індексами ANN, як-от HNSW).</w:t>
            </w:r>
          </w:p>
        </w:tc>
        <w:tc>
          <w:tcPr>
            <w:tcW w:w="0" w:type="auto"/>
            <w:vAlign w:val="center"/>
            <w:hideMark/>
          </w:tcPr>
          <w:p w14:paraId="0078E3E8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Висока, є традиційним базовим рівнем (baseline).</w:t>
            </w:r>
          </w:p>
        </w:tc>
      </w:tr>
      <w:tr w:rsidR="006A0763" w:rsidRPr="006A0763" w14:paraId="63D2F0B7" w14:textId="77777777" w:rsidTr="006A0763">
        <w:trPr>
          <w:jc w:val="center"/>
        </w:trPr>
        <w:tc>
          <w:tcPr>
            <w:tcW w:w="0" w:type="auto"/>
            <w:vAlign w:val="center"/>
            <w:hideMark/>
          </w:tcPr>
          <w:p w14:paraId="00F9BC95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b/>
                <w:bCs/>
                <w:sz w:val="22"/>
                <w:szCs w:val="22"/>
              </w:rPr>
              <w:lastRenderedPageBreak/>
              <w:t>Застосування в RAG</w:t>
            </w:r>
          </w:p>
        </w:tc>
        <w:tc>
          <w:tcPr>
            <w:tcW w:w="0" w:type="auto"/>
            <w:vAlign w:val="center"/>
            <w:hideMark/>
          </w:tcPr>
          <w:p w14:paraId="07C45748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Дозволяє знайти фрагменти, зміст яких відповідає запиту, незалежно від лексики.</w:t>
            </w:r>
          </w:p>
        </w:tc>
        <w:tc>
          <w:tcPr>
            <w:tcW w:w="0" w:type="auto"/>
            <w:vAlign w:val="center"/>
            <w:hideMark/>
          </w:tcPr>
          <w:p w14:paraId="12550CA6" w14:textId="77777777" w:rsidR="006A0763" w:rsidRPr="006A0763" w:rsidRDefault="006A0763" w:rsidP="006A0763">
            <w:pPr>
              <w:pStyle w:val="p1"/>
              <w:spacing w:before="240" w:beforeAutospacing="0" w:after="240" w:afterAutospacing="0" w:line="276" w:lineRule="auto"/>
              <w:jc w:val="center"/>
              <w:rPr>
                <w:sz w:val="22"/>
                <w:szCs w:val="22"/>
              </w:rPr>
            </w:pPr>
            <w:r w:rsidRPr="006A0763">
              <w:rPr>
                <w:sz w:val="22"/>
                <w:szCs w:val="22"/>
              </w:rPr>
              <w:t>Доповнює векторний пошук, добре працює для пошуку термінів, імен, кодів.</w:t>
            </w:r>
          </w:p>
        </w:tc>
      </w:tr>
    </w:tbl>
    <w:p w14:paraId="2E698BB7" w14:textId="77777777" w:rsidR="006A0763" w:rsidRPr="006A0763" w:rsidRDefault="006A0763" w:rsidP="006A0763">
      <w:pPr>
        <w:pStyle w:val="p1"/>
        <w:jc w:val="both"/>
      </w:pPr>
      <w:r w:rsidRPr="006A0763">
        <w:t xml:space="preserve">Часто в RAG використовують </w:t>
      </w:r>
      <w:r w:rsidRPr="006A0763">
        <w:rPr>
          <w:b/>
          <w:bCs/>
        </w:rPr>
        <w:t>гібридний пошук</w:t>
      </w:r>
      <w:r w:rsidRPr="006A0763">
        <w:t xml:space="preserve"> (наприклад, Reciprocal Rank Fusion, RRF), що поєднує переваги обох підходів.</w:t>
      </w:r>
    </w:p>
    <w:p w14:paraId="76334727" w14:textId="77777777" w:rsidR="00733669" w:rsidRPr="00290E54" w:rsidRDefault="00733669" w:rsidP="00733669">
      <w:pPr>
        <w:pStyle w:val="p1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1219FE98" w14:textId="5DD4A8EA" w:rsidR="00290E54" w:rsidRPr="00695A4C" w:rsidRDefault="009A6C20" w:rsidP="00290E54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483F58">
        <w:rPr>
          <w:sz w:val="28"/>
          <w:szCs w:val="28"/>
          <w:highlight w:val="yellow"/>
        </w:rPr>
        <w:t>Які основні метрики використовуються для обчислення подібності між векторами?</w:t>
      </w:r>
    </w:p>
    <w:p w14:paraId="29D42A1B" w14:textId="19E31792" w:rsidR="00137F71" w:rsidRPr="00F16046" w:rsidRDefault="00137F71" w:rsidP="00137F71">
      <w:pPr>
        <w:pStyle w:val="p1"/>
        <w:jc w:val="both"/>
        <w:rPr>
          <w:lang w:val="uk-UA"/>
        </w:rPr>
      </w:pPr>
      <w:r w:rsidRPr="00137F71">
        <w:t>Основні метрики для обчислення подібності (близькості) векторів у RAG-системах:</w:t>
      </w:r>
    </w:p>
    <w:p w14:paraId="6A3A30D7" w14:textId="77777777" w:rsidR="00137F71" w:rsidRPr="00F16046" w:rsidRDefault="00137F71" w:rsidP="00137F71">
      <w:pPr>
        <w:pStyle w:val="p1"/>
        <w:jc w:val="center"/>
        <w:rPr>
          <w:lang w:val="uk-UA"/>
        </w:rPr>
      </w:pPr>
      <w:r w:rsidRPr="00F16046">
        <w:drawing>
          <wp:inline distT="0" distB="0" distL="0" distR="0" wp14:anchorId="3C27AEAC" wp14:editId="2BAA76D7">
            <wp:extent cx="4379526" cy="1699846"/>
            <wp:effectExtent l="0" t="0" r="2540" b="0"/>
            <wp:docPr id="162756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68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049" cy="17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B58B" w14:textId="5379E8E4" w:rsidR="00137F71" w:rsidRPr="00F16046" w:rsidRDefault="00137F71" w:rsidP="00137F71">
      <w:pPr>
        <w:pStyle w:val="p1"/>
        <w:jc w:val="center"/>
        <w:rPr>
          <w:lang w:val="uk-UA"/>
        </w:rPr>
      </w:pPr>
      <w:r w:rsidRPr="00F16046">
        <w:rPr>
          <w:lang w:val="uk-UA"/>
        </w:rPr>
        <w:drawing>
          <wp:inline distT="0" distB="0" distL="0" distR="0" wp14:anchorId="24202AB3" wp14:editId="3E718F99">
            <wp:extent cx="4372708" cy="981113"/>
            <wp:effectExtent l="0" t="0" r="8890" b="9525"/>
            <wp:docPr id="12101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9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4511" cy="9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FD3E" w14:textId="1C273D80" w:rsidR="00137F71" w:rsidRPr="00F16046" w:rsidRDefault="00137F71" w:rsidP="00137F71">
      <w:pPr>
        <w:pStyle w:val="p1"/>
        <w:jc w:val="center"/>
        <w:rPr>
          <w:lang w:val="uk-UA"/>
        </w:rPr>
      </w:pPr>
      <w:r w:rsidRPr="00F16046">
        <w:rPr>
          <w:lang w:val="uk-UA"/>
        </w:rPr>
        <w:drawing>
          <wp:inline distT="0" distB="0" distL="0" distR="0" wp14:anchorId="286F177E" wp14:editId="519B03A0">
            <wp:extent cx="4378569" cy="1035785"/>
            <wp:effectExtent l="0" t="0" r="3175" b="0"/>
            <wp:docPr id="102768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85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982" cy="104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1076" w14:textId="2FAF115F" w:rsidR="00137F71" w:rsidRPr="00137F71" w:rsidRDefault="00137F71" w:rsidP="00137F71">
      <w:pPr>
        <w:pStyle w:val="p1"/>
        <w:jc w:val="both"/>
      </w:pPr>
      <w:r w:rsidRPr="00137F71">
        <w:t>У RAG, як правило, намагаються стандартизувати одну метрику для всієї системи, щоб уникнути непередбачуваної поведінки.</w:t>
      </w:r>
    </w:p>
    <w:p w14:paraId="2651C7DA" w14:textId="77777777" w:rsidR="00290E54" w:rsidRPr="009A6C20" w:rsidRDefault="00290E54" w:rsidP="00290E54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79A65B4C" w14:textId="77777777" w:rsidR="009A6C20" w:rsidRPr="008B6075" w:rsidRDefault="009A6C20" w:rsidP="009A6C20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8B6075">
        <w:rPr>
          <w:sz w:val="28"/>
          <w:szCs w:val="28"/>
          <w:highlight w:val="yellow"/>
        </w:rPr>
        <w:t>Як формується запит до мовної моделі в архітектурі RAG?</w:t>
      </w:r>
    </w:p>
    <w:p w14:paraId="5236655F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>Запит до LLM (</w:t>
      </w:r>
      <w:proofErr w:type="spellStart"/>
      <w:r w:rsidRPr="009E633E">
        <w:rPr>
          <w:lang w:val="uk-UA"/>
        </w:rPr>
        <w:t>промпт</w:t>
      </w:r>
      <w:proofErr w:type="spellEnd"/>
      <w:r w:rsidRPr="009E633E">
        <w:rPr>
          <w:lang w:val="uk-UA"/>
        </w:rPr>
        <w:t xml:space="preserve">) у RAG-архітектурі формується за принципом </w:t>
      </w:r>
      <w:proofErr w:type="spellStart"/>
      <w:r w:rsidRPr="009E633E">
        <w:rPr>
          <w:b/>
          <w:bCs/>
          <w:lang w:val="uk-UA"/>
        </w:rPr>
        <w:t>Prompt</w:t>
      </w:r>
      <w:proofErr w:type="spellEnd"/>
      <w:r w:rsidRPr="009E633E">
        <w:rPr>
          <w:b/>
          <w:bCs/>
          <w:lang w:val="uk-UA"/>
        </w:rPr>
        <w:t xml:space="preserve"> </w:t>
      </w:r>
      <w:proofErr w:type="spellStart"/>
      <w:r w:rsidRPr="009E633E">
        <w:rPr>
          <w:b/>
          <w:bCs/>
          <w:lang w:val="uk-UA"/>
        </w:rPr>
        <w:t>Stuffing</w:t>
      </w:r>
      <w:proofErr w:type="spellEnd"/>
      <w:r w:rsidRPr="009E633E">
        <w:rPr>
          <w:lang w:val="uk-UA"/>
        </w:rPr>
        <w:t xml:space="preserve"> і складається з двох ключових частин:</w:t>
      </w:r>
    </w:p>
    <w:p w14:paraId="0BDBD37E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 xml:space="preserve">1. </w:t>
      </w:r>
      <w:r w:rsidRPr="009E633E">
        <w:rPr>
          <w:b/>
          <w:bCs/>
          <w:lang w:val="uk-UA"/>
        </w:rPr>
        <w:t>Контекст (</w:t>
      </w:r>
      <w:proofErr w:type="spellStart"/>
      <w:r w:rsidRPr="009E633E">
        <w:rPr>
          <w:b/>
          <w:bCs/>
          <w:lang w:val="uk-UA"/>
        </w:rPr>
        <w:t>Context</w:t>
      </w:r>
      <w:proofErr w:type="spellEnd"/>
      <w:r w:rsidRPr="009E633E">
        <w:rPr>
          <w:b/>
          <w:bCs/>
          <w:lang w:val="uk-UA"/>
        </w:rPr>
        <w:t>):</w:t>
      </w:r>
      <w:r w:rsidRPr="009E633E">
        <w:rPr>
          <w:lang w:val="uk-UA"/>
        </w:rPr>
        <w:t xml:space="preserve"> Це </w:t>
      </w:r>
      <w:r w:rsidRPr="009E633E">
        <w:rPr>
          <w:b/>
          <w:bCs/>
          <w:lang w:val="uk-UA"/>
        </w:rPr>
        <w:t>релевантні фрагменти документів</w:t>
      </w:r>
      <w:r w:rsidRPr="009E633E">
        <w:rPr>
          <w:lang w:val="uk-UA"/>
        </w:rPr>
        <w:t xml:space="preserve"> (</w:t>
      </w:r>
      <w:proofErr w:type="spellStart"/>
      <w:r w:rsidRPr="009E633E">
        <w:rPr>
          <w:lang w:val="uk-UA"/>
        </w:rPr>
        <w:t>chunk’и</w:t>
      </w:r>
      <w:proofErr w:type="spellEnd"/>
      <w:r w:rsidRPr="009E633E">
        <w:rPr>
          <w:lang w:val="uk-UA"/>
        </w:rPr>
        <w:t>), які були витягнуті на етапі пошуку (</w:t>
      </w:r>
      <w:proofErr w:type="spellStart"/>
      <w:r w:rsidRPr="009E633E">
        <w:rPr>
          <w:lang w:val="uk-UA"/>
        </w:rPr>
        <w:t>Retrieval</w:t>
      </w:r>
      <w:proofErr w:type="spellEnd"/>
      <w:r w:rsidRPr="009E633E">
        <w:rPr>
          <w:lang w:val="uk-UA"/>
        </w:rPr>
        <w:t xml:space="preserve">). Зазвичай ці фрагменти обмежуються за розміром (наприклад, 5–10 </w:t>
      </w:r>
      <w:proofErr w:type="spellStart"/>
      <w:r w:rsidRPr="009E633E">
        <w:rPr>
          <w:lang w:val="uk-UA"/>
        </w:rPr>
        <w:t>найрелевантніших</w:t>
      </w:r>
      <w:proofErr w:type="spellEnd"/>
      <w:r w:rsidRPr="009E633E">
        <w:rPr>
          <w:lang w:val="uk-UA"/>
        </w:rPr>
        <w:t xml:space="preserve"> документів).</w:t>
      </w:r>
    </w:p>
    <w:p w14:paraId="0B4D446B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lastRenderedPageBreak/>
        <w:t xml:space="preserve">2. </w:t>
      </w:r>
      <w:r w:rsidRPr="009E633E">
        <w:rPr>
          <w:b/>
          <w:bCs/>
          <w:lang w:val="uk-UA"/>
        </w:rPr>
        <w:t>Запит користувача (</w:t>
      </w:r>
      <w:proofErr w:type="spellStart"/>
      <w:r w:rsidRPr="009E633E">
        <w:rPr>
          <w:b/>
          <w:bCs/>
          <w:lang w:val="uk-UA"/>
        </w:rPr>
        <w:t>Query</w:t>
      </w:r>
      <w:proofErr w:type="spellEnd"/>
      <w:r w:rsidRPr="009E633E">
        <w:rPr>
          <w:b/>
          <w:bCs/>
          <w:lang w:val="uk-UA"/>
        </w:rPr>
        <w:t>):</w:t>
      </w:r>
      <w:r w:rsidRPr="009E633E">
        <w:rPr>
          <w:lang w:val="uk-UA"/>
        </w:rPr>
        <w:t xml:space="preserve"> Оригінальне питання, яке задав користувач.</w:t>
      </w:r>
    </w:p>
    <w:p w14:paraId="2E4686D4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 xml:space="preserve">3. </w:t>
      </w:r>
      <w:r w:rsidRPr="009E633E">
        <w:rPr>
          <w:b/>
          <w:bCs/>
          <w:lang w:val="uk-UA"/>
        </w:rPr>
        <w:t xml:space="preserve">Системна інструкція (System </w:t>
      </w:r>
      <w:proofErr w:type="spellStart"/>
      <w:r w:rsidRPr="009E633E">
        <w:rPr>
          <w:b/>
          <w:bCs/>
          <w:lang w:val="uk-UA"/>
        </w:rPr>
        <w:t>Instruction</w:t>
      </w:r>
      <w:proofErr w:type="spellEnd"/>
      <w:r w:rsidRPr="009E633E">
        <w:rPr>
          <w:b/>
          <w:bCs/>
          <w:lang w:val="uk-UA"/>
        </w:rPr>
        <w:t>):</w:t>
      </w:r>
      <w:r w:rsidRPr="009E633E">
        <w:rPr>
          <w:lang w:val="uk-UA"/>
        </w:rPr>
        <w:t xml:space="preserve"> Інструкція для LLM, яка визначає її роль (наприклад, "Ти асистент, що відповідає на основі наданих документів") та </w:t>
      </w:r>
      <w:r w:rsidRPr="009E633E">
        <w:rPr>
          <w:b/>
          <w:bCs/>
          <w:lang w:val="uk-UA"/>
        </w:rPr>
        <w:t>правила генерації</w:t>
      </w:r>
      <w:r w:rsidRPr="009E633E">
        <w:rPr>
          <w:lang w:val="uk-UA"/>
        </w:rPr>
        <w:t xml:space="preserve"> (наприклад, "Завжди цитуй номер джерела у квадратних дужках").</w:t>
      </w:r>
    </w:p>
    <w:p w14:paraId="62AF3134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 xml:space="preserve">Типовий формат </w:t>
      </w:r>
      <w:proofErr w:type="spellStart"/>
      <w:r w:rsidRPr="009E633E">
        <w:rPr>
          <w:lang w:val="uk-UA"/>
        </w:rPr>
        <w:t>промпту</w:t>
      </w:r>
      <w:proofErr w:type="spellEnd"/>
      <w:r w:rsidRPr="009E633E">
        <w:rPr>
          <w:lang w:val="uk-UA"/>
        </w:rPr>
        <w:t xml:space="preserve"> включає чітке відокремлення контексту від запиту:</w:t>
      </w:r>
    </w:p>
    <w:p w14:paraId="75FF8EF3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>---[3] Джерело: doc_123.pdf Текст: {...}</w:t>
      </w:r>
    </w:p>
    <w:p w14:paraId="1326390F" w14:textId="36F6B46C" w:rsidR="009E633E" w:rsidRPr="009E633E" w:rsidRDefault="009E633E" w:rsidP="009E633E">
      <w:pPr>
        <w:pStyle w:val="p1"/>
        <w:jc w:val="both"/>
        <w:rPr>
          <w:lang w:val="en-US"/>
        </w:rPr>
      </w:pPr>
      <w:r w:rsidRPr="009E633E">
        <w:rPr>
          <w:lang w:val="uk-UA"/>
        </w:rPr>
        <w:t>[9] Джерело: article_456.html Текст: {...} ---</w:t>
      </w:r>
    </w:p>
    <w:p w14:paraId="3C67BB55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>Запитання: {</w:t>
      </w:r>
      <w:proofErr w:type="spellStart"/>
      <w:r w:rsidRPr="009E633E">
        <w:rPr>
          <w:lang w:val="uk-UA"/>
        </w:rPr>
        <w:t>запит_користувача</w:t>
      </w:r>
      <w:proofErr w:type="spellEnd"/>
      <w:r w:rsidRPr="009E633E">
        <w:rPr>
          <w:lang w:val="uk-UA"/>
        </w:rPr>
        <w:t>}</w:t>
      </w:r>
    </w:p>
    <w:p w14:paraId="728A7F45" w14:textId="77777777" w:rsidR="009E633E" w:rsidRPr="009E633E" w:rsidRDefault="009E633E" w:rsidP="009E633E">
      <w:pPr>
        <w:pStyle w:val="p1"/>
        <w:jc w:val="both"/>
        <w:rPr>
          <w:lang w:val="uk-UA"/>
        </w:rPr>
      </w:pPr>
      <w:r w:rsidRPr="009E633E">
        <w:rPr>
          <w:lang w:val="uk-UA"/>
        </w:rPr>
        <w:t>Відповідь (базуйся на джерелах [3], [9]):</w:t>
      </w:r>
    </w:p>
    <w:p w14:paraId="62A7AC03" w14:textId="7FB5C98D" w:rsidR="00695A4C" w:rsidRPr="009E633E" w:rsidRDefault="009E633E" w:rsidP="009E633E">
      <w:pPr>
        <w:pStyle w:val="p1"/>
        <w:jc w:val="both"/>
        <w:rPr>
          <w:lang w:val="en-US"/>
        </w:rPr>
      </w:pPr>
      <w:r w:rsidRPr="009E633E">
        <w:rPr>
          <w:lang w:val="uk-UA"/>
        </w:rPr>
        <w:t>Цей механізм гарантує, що LLM має необхідні фактичні знання для генерації обґрунтованої відповіді.</w:t>
      </w:r>
    </w:p>
    <w:p w14:paraId="7F08806F" w14:textId="77777777" w:rsidR="00695A4C" w:rsidRPr="009A6C20" w:rsidRDefault="00695A4C" w:rsidP="00695A4C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09C0CCCD" w14:textId="5E6BD0C0" w:rsidR="002B5A13" w:rsidRPr="00035012" w:rsidRDefault="009A6C20" w:rsidP="002B5A13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035012">
        <w:rPr>
          <w:sz w:val="28"/>
          <w:szCs w:val="28"/>
          <w:highlight w:val="yellow"/>
        </w:rPr>
        <w:t>Які переваги має RAG у порівнянні з «чистим» використанням LLM?</w:t>
      </w:r>
    </w:p>
    <w:p w14:paraId="1DDB83A1" w14:textId="77777777" w:rsidR="004F21F3" w:rsidRPr="004F21F3" w:rsidRDefault="004F21F3" w:rsidP="004F21F3">
      <w:pPr>
        <w:pStyle w:val="p1"/>
        <w:jc w:val="both"/>
        <w:rPr>
          <w:sz w:val="28"/>
          <w:szCs w:val="28"/>
          <w:lang w:val="uk-UA"/>
        </w:rPr>
      </w:pPr>
      <w:r w:rsidRPr="004F21F3">
        <w:rPr>
          <w:sz w:val="28"/>
          <w:szCs w:val="28"/>
          <w:lang w:val="uk-UA"/>
        </w:rPr>
        <w:t>Переваги RAG над "чистим" (базовим, без зовнішнього підключення) LLM:</w:t>
      </w:r>
    </w:p>
    <w:p w14:paraId="0955862B" w14:textId="77777777" w:rsidR="004F21F3" w:rsidRPr="004F21F3" w:rsidRDefault="004F21F3" w:rsidP="004F21F3">
      <w:pPr>
        <w:pStyle w:val="p1"/>
        <w:jc w:val="both"/>
        <w:rPr>
          <w:sz w:val="28"/>
          <w:szCs w:val="28"/>
          <w:lang w:val="uk-UA"/>
        </w:rPr>
      </w:pPr>
      <w:r w:rsidRPr="004F21F3">
        <w:rPr>
          <w:sz w:val="28"/>
          <w:szCs w:val="28"/>
          <w:lang w:val="uk-UA"/>
        </w:rPr>
        <w:t xml:space="preserve">1. </w:t>
      </w:r>
      <w:r w:rsidRPr="004F21F3">
        <w:rPr>
          <w:b/>
          <w:bCs/>
          <w:sz w:val="28"/>
          <w:szCs w:val="28"/>
          <w:lang w:val="uk-UA"/>
        </w:rPr>
        <w:t>Актуальність та динамічність знань:</w:t>
      </w:r>
      <w:r w:rsidRPr="004F21F3">
        <w:rPr>
          <w:sz w:val="28"/>
          <w:szCs w:val="28"/>
          <w:lang w:val="uk-UA"/>
        </w:rPr>
        <w:t xml:space="preserve"> RAG дозволяє </w:t>
      </w:r>
      <w:r w:rsidRPr="004F21F3">
        <w:rPr>
          <w:b/>
          <w:bCs/>
          <w:sz w:val="28"/>
          <w:szCs w:val="28"/>
          <w:lang w:val="uk-UA"/>
        </w:rPr>
        <w:t>швидко оновлювати базу знань</w:t>
      </w:r>
      <w:r w:rsidRPr="004F21F3">
        <w:rPr>
          <w:sz w:val="28"/>
          <w:szCs w:val="28"/>
          <w:lang w:val="uk-UA"/>
        </w:rPr>
        <w:t xml:space="preserve"> без дорогого та тривалого перенавчання моделі (</w:t>
      </w:r>
      <w:proofErr w:type="spellStart"/>
      <w:r w:rsidRPr="004F21F3">
        <w:rPr>
          <w:sz w:val="28"/>
          <w:szCs w:val="28"/>
          <w:lang w:val="uk-UA"/>
        </w:rPr>
        <w:t>Fine-tuning</w:t>
      </w:r>
      <w:proofErr w:type="spellEnd"/>
      <w:r w:rsidRPr="004F21F3">
        <w:rPr>
          <w:sz w:val="28"/>
          <w:szCs w:val="28"/>
          <w:lang w:val="uk-UA"/>
        </w:rPr>
        <w:t>).</w:t>
      </w:r>
    </w:p>
    <w:p w14:paraId="3108C875" w14:textId="77777777" w:rsidR="004F21F3" w:rsidRPr="004F21F3" w:rsidRDefault="004F21F3" w:rsidP="004F21F3">
      <w:pPr>
        <w:pStyle w:val="p1"/>
        <w:jc w:val="both"/>
        <w:rPr>
          <w:sz w:val="28"/>
          <w:szCs w:val="28"/>
          <w:lang w:val="uk-UA"/>
        </w:rPr>
      </w:pPr>
      <w:r w:rsidRPr="004F21F3">
        <w:rPr>
          <w:sz w:val="28"/>
          <w:szCs w:val="28"/>
          <w:lang w:val="uk-UA"/>
        </w:rPr>
        <w:t xml:space="preserve">2. </w:t>
      </w:r>
      <w:r w:rsidRPr="004F21F3">
        <w:rPr>
          <w:b/>
          <w:bCs/>
          <w:sz w:val="28"/>
          <w:szCs w:val="28"/>
          <w:lang w:val="uk-UA"/>
        </w:rPr>
        <w:t>Обґрунтованість та прозорість:</w:t>
      </w:r>
      <w:r w:rsidRPr="004F21F3">
        <w:rPr>
          <w:sz w:val="28"/>
          <w:szCs w:val="28"/>
          <w:lang w:val="uk-UA"/>
        </w:rPr>
        <w:t xml:space="preserve"> LLM надає відповіді, які </w:t>
      </w:r>
      <w:r w:rsidRPr="004F21F3">
        <w:rPr>
          <w:b/>
          <w:bCs/>
          <w:sz w:val="28"/>
          <w:szCs w:val="28"/>
          <w:lang w:val="uk-UA"/>
        </w:rPr>
        <w:t>базуються на наданих джерелах</w:t>
      </w:r>
      <w:r w:rsidRPr="004F21F3">
        <w:rPr>
          <w:sz w:val="28"/>
          <w:szCs w:val="28"/>
          <w:lang w:val="uk-UA"/>
        </w:rPr>
        <w:t xml:space="preserve">, що робить їх </w:t>
      </w:r>
      <w:proofErr w:type="spellStart"/>
      <w:r w:rsidRPr="004F21F3">
        <w:rPr>
          <w:sz w:val="28"/>
          <w:szCs w:val="28"/>
          <w:lang w:val="uk-UA"/>
        </w:rPr>
        <w:t>верифікованими</w:t>
      </w:r>
      <w:proofErr w:type="spellEnd"/>
      <w:r w:rsidRPr="004F21F3">
        <w:rPr>
          <w:sz w:val="28"/>
          <w:szCs w:val="28"/>
          <w:lang w:val="uk-UA"/>
        </w:rPr>
        <w:t xml:space="preserve"> та дозволяє цитувати джерела.</w:t>
      </w:r>
    </w:p>
    <w:p w14:paraId="38FF0A1E" w14:textId="77777777" w:rsidR="004F21F3" w:rsidRPr="004F21F3" w:rsidRDefault="004F21F3" w:rsidP="004F21F3">
      <w:pPr>
        <w:pStyle w:val="p1"/>
        <w:jc w:val="both"/>
        <w:rPr>
          <w:sz w:val="28"/>
          <w:szCs w:val="28"/>
          <w:lang w:val="uk-UA"/>
        </w:rPr>
      </w:pPr>
      <w:r w:rsidRPr="004F21F3">
        <w:rPr>
          <w:sz w:val="28"/>
          <w:szCs w:val="28"/>
          <w:lang w:val="uk-UA"/>
        </w:rPr>
        <w:t xml:space="preserve">3. </w:t>
      </w:r>
      <w:r w:rsidRPr="004F21F3">
        <w:rPr>
          <w:b/>
          <w:bCs/>
          <w:sz w:val="28"/>
          <w:szCs w:val="28"/>
          <w:lang w:val="uk-UA"/>
        </w:rPr>
        <w:t>Зменшення галюцинацій:</w:t>
      </w:r>
      <w:r w:rsidRPr="004F21F3">
        <w:rPr>
          <w:sz w:val="28"/>
          <w:szCs w:val="28"/>
          <w:lang w:val="uk-UA"/>
        </w:rPr>
        <w:t xml:space="preserve"> Оскільки відповідь ґрунтується на контексті, ризик вигадування неправдивих фактів суттєво зменшується.</w:t>
      </w:r>
    </w:p>
    <w:p w14:paraId="2B340408" w14:textId="77777777" w:rsidR="004F21F3" w:rsidRPr="004F21F3" w:rsidRDefault="004F21F3" w:rsidP="004F21F3">
      <w:pPr>
        <w:pStyle w:val="p1"/>
        <w:jc w:val="both"/>
        <w:rPr>
          <w:sz w:val="28"/>
          <w:szCs w:val="28"/>
          <w:lang w:val="uk-UA"/>
        </w:rPr>
      </w:pPr>
      <w:r w:rsidRPr="004F21F3">
        <w:rPr>
          <w:sz w:val="28"/>
          <w:szCs w:val="28"/>
          <w:lang w:val="uk-UA"/>
        </w:rPr>
        <w:t xml:space="preserve">4. </w:t>
      </w:r>
      <w:r w:rsidRPr="004F21F3">
        <w:rPr>
          <w:b/>
          <w:bCs/>
          <w:sz w:val="28"/>
          <w:szCs w:val="28"/>
          <w:lang w:val="uk-UA"/>
        </w:rPr>
        <w:t>Спеціалізація на корпоративному/доменному знанні:</w:t>
      </w:r>
      <w:r w:rsidRPr="004F21F3">
        <w:rPr>
          <w:sz w:val="28"/>
          <w:szCs w:val="28"/>
          <w:lang w:val="uk-UA"/>
        </w:rPr>
        <w:t xml:space="preserve"> RAG ідеально підходить для роботи з внутрішніми, часто </w:t>
      </w:r>
      <w:proofErr w:type="spellStart"/>
      <w:r w:rsidRPr="004F21F3">
        <w:rPr>
          <w:sz w:val="28"/>
          <w:szCs w:val="28"/>
          <w:lang w:val="uk-UA"/>
        </w:rPr>
        <w:t>оновлюваними</w:t>
      </w:r>
      <w:proofErr w:type="spellEnd"/>
      <w:r w:rsidRPr="004F21F3">
        <w:rPr>
          <w:sz w:val="28"/>
          <w:szCs w:val="28"/>
          <w:lang w:val="uk-UA"/>
        </w:rPr>
        <w:t xml:space="preserve"> документами компанії, до яких LLM не мала доступу під час навчання.</w:t>
      </w:r>
    </w:p>
    <w:p w14:paraId="20C97073" w14:textId="5992A84D" w:rsidR="002B5A13" w:rsidRPr="004F21F3" w:rsidRDefault="004F21F3" w:rsidP="004F21F3">
      <w:pPr>
        <w:pStyle w:val="p1"/>
        <w:jc w:val="both"/>
        <w:rPr>
          <w:sz w:val="28"/>
          <w:szCs w:val="28"/>
          <w:lang w:val="en-US"/>
        </w:rPr>
      </w:pPr>
      <w:r w:rsidRPr="004F21F3">
        <w:rPr>
          <w:sz w:val="28"/>
          <w:szCs w:val="28"/>
          <w:lang w:val="uk-UA"/>
        </w:rPr>
        <w:t xml:space="preserve">5. </w:t>
      </w:r>
      <w:r w:rsidRPr="004F21F3">
        <w:rPr>
          <w:b/>
          <w:bCs/>
          <w:sz w:val="28"/>
          <w:szCs w:val="28"/>
          <w:lang w:val="uk-UA"/>
        </w:rPr>
        <w:t>Економічність ресурсів:</w:t>
      </w:r>
      <w:r w:rsidRPr="004F21F3">
        <w:rPr>
          <w:sz w:val="28"/>
          <w:szCs w:val="28"/>
          <w:lang w:val="uk-UA"/>
        </w:rPr>
        <w:t xml:space="preserve"> Для оновлення знань RAG вимагає </w:t>
      </w:r>
      <w:r w:rsidRPr="004F21F3">
        <w:rPr>
          <w:b/>
          <w:bCs/>
          <w:sz w:val="28"/>
          <w:szCs w:val="28"/>
          <w:lang w:val="uk-UA"/>
        </w:rPr>
        <w:t>мінімальні обчислювальні ресурси</w:t>
      </w:r>
      <w:r w:rsidRPr="004F21F3">
        <w:rPr>
          <w:sz w:val="28"/>
          <w:szCs w:val="28"/>
          <w:lang w:val="uk-UA"/>
        </w:rPr>
        <w:t xml:space="preserve"> в порівнянні з </w:t>
      </w:r>
      <w:proofErr w:type="spellStart"/>
      <w:r w:rsidRPr="004F21F3">
        <w:rPr>
          <w:sz w:val="28"/>
          <w:szCs w:val="28"/>
          <w:lang w:val="uk-UA"/>
        </w:rPr>
        <w:t>Fine-tuning</w:t>
      </w:r>
      <w:proofErr w:type="spellEnd"/>
      <w:r w:rsidRPr="004F21F3">
        <w:rPr>
          <w:sz w:val="28"/>
          <w:szCs w:val="28"/>
          <w:lang w:val="uk-UA"/>
        </w:rPr>
        <w:t>, яке потребує нових даних і ресурсів для кожного оновлення.</w:t>
      </w:r>
    </w:p>
    <w:p w14:paraId="6DFE3EA0" w14:textId="77777777" w:rsidR="002B5A13" w:rsidRPr="009A6C20" w:rsidRDefault="002B5A13" w:rsidP="002B5A13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6E7C72DC" w14:textId="1A88ED4C" w:rsidR="00035012" w:rsidRPr="005631E5" w:rsidRDefault="009A6C20" w:rsidP="00035012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5631E5">
        <w:rPr>
          <w:sz w:val="28"/>
          <w:szCs w:val="28"/>
          <w:highlight w:val="yellow"/>
        </w:rPr>
        <w:t>У яких прикладних задачах найчастіше застосовуються RAG-системи?</w:t>
      </w:r>
    </w:p>
    <w:p w14:paraId="5AD7356F" w14:textId="77777777" w:rsidR="00D7669A" w:rsidRPr="00D7669A" w:rsidRDefault="00D7669A" w:rsidP="00D7669A">
      <w:pPr>
        <w:pStyle w:val="p1"/>
        <w:jc w:val="both"/>
        <w:rPr>
          <w:lang w:val="uk-UA"/>
        </w:rPr>
      </w:pPr>
      <w:r w:rsidRPr="00D7669A">
        <w:rPr>
          <w:lang w:val="uk-UA"/>
        </w:rPr>
        <w:t xml:space="preserve">RAG-системи є ідеальними для задач, де потрібні точні, актуальні та </w:t>
      </w:r>
      <w:proofErr w:type="spellStart"/>
      <w:r w:rsidRPr="00D7669A">
        <w:rPr>
          <w:lang w:val="uk-UA"/>
        </w:rPr>
        <w:t>верифіковані</w:t>
      </w:r>
      <w:proofErr w:type="spellEnd"/>
      <w:r w:rsidRPr="00D7669A">
        <w:rPr>
          <w:lang w:val="uk-UA"/>
        </w:rPr>
        <w:t xml:space="preserve"> відповіді на основі великого корпусу даних:</w:t>
      </w:r>
    </w:p>
    <w:p w14:paraId="0D29C722" w14:textId="77777777" w:rsidR="00D7669A" w:rsidRPr="00D7669A" w:rsidRDefault="00D7669A" w:rsidP="00D7669A">
      <w:pPr>
        <w:pStyle w:val="p1"/>
        <w:jc w:val="both"/>
        <w:rPr>
          <w:lang w:val="uk-UA"/>
        </w:rPr>
      </w:pPr>
      <w:r w:rsidRPr="00D7669A">
        <w:rPr>
          <w:lang w:val="uk-UA"/>
        </w:rPr>
        <w:lastRenderedPageBreak/>
        <w:t xml:space="preserve">• </w:t>
      </w:r>
      <w:r w:rsidRPr="00D7669A">
        <w:rPr>
          <w:b/>
          <w:bCs/>
          <w:lang w:val="uk-UA"/>
        </w:rPr>
        <w:t>Корпоративні RAG-системи:</w:t>
      </w:r>
      <w:r w:rsidRPr="00D7669A">
        <w:rPr>
          <w:lang w:val="uk-UA"/>
        </w:rPr>
        <w:t xml:space="preserve"> Надання доступу до внутрішніх документів, баз знань, CRM, інструкцій та нормативів.</w:t>
      </w:r>
    </w:p>
    <w:p w14:paraId="16C914BB" w14:textId="77777777" w:rsidR="00D7669A" w:rsidRPr="00D7669A" w:rsidRDefault="00D7669A" w:rsidP="00D7669A">
      <w:pPr>
        <w:pStyle w:val="p1"/>
        <w:jc w:val="both"/>
        <w:rPr>
          <w:lang w:val="uk-UA"/>
        </w:rPr>
      </w:pPr>
      <w:r w:rsidRPr="00D7669A">
        <w:rPr>
          <w:lang w:val="uk-UA"/>
        </w:rPr>
        <w:t xml:space="preserve">• </w:t>
      </w:r>
      <w:r w:rsidRPr="00D7669A">
        <w:rPr>
          <w:b/>
          <w:bCs/>
          <w:lang w:val="uk-UA"/>
        </w:rPr>
        <w:t>Персональні асистенти:</w:t>
      </w:r>
      <w:r w:rsidRPr="00D7669A">
        <w:rPr>
          <w:lang w:val="uk-UA"/>
        </w:rPr>
        <w:t xml:space="preserve"> Інтеграція з календарем, електронною поштою, планами.</w:t>
      </w:r>
    </w:p>
    <w:p w14:paraId="3B2D184F" w14:textId="77777777" w:rsidR="00D7669A" w:rsidRPr="00D7669A" w:rsidRDefault="00D7669A" w:rsidP="00D7669A">
      <w:pPr>
        <w:pStyle w:val="p1"/>
        <w:jc w:val="both"/>
        <w:rPr>
          <w:lang w:val="uk-UA"/>
        </w:rPr>
      </w:pPr>
      <w:r w:rsidRPr="00D7669A">
        <w:rPr>
          <w:lang w:val="uk-UA"/>
        </w:rPr>
        <w:t xml:space="preserve">• </w:t>
      </w:r>
      <w:r w:rsidRPr="00D7669A">
        <w:rPr>
          <w:b/>
          <w:bCs/>
          <w:lang w:val="uk-UA"/>
        </w:rPr>
        <w:t>Аналітичні платформи:</w:t>
      </w:r>
      <w:r w:rsidRPr="00D7669A">
        <w:rPr>
          <w:lang w:val="uk-UA"/>
        </w:rPr>
        <w:t xml:space="preserve"> Доступ до векторних баз даних, API та </w:t>
      </w:r>
      <w:proofErr w:type="spellStart"/>
      <w:r w:rsidRPr="00D7669A">
        <w:rPr>
          <w:lang w:val="uk-UA"/>
        </w:rPr>
        <w:t>дашбордів</w:t>
      </w:r>
      <w:proofErr w:type="spellEnd"/>
      <w:r w:rsidRPr="00D7669A">
        <w:rPr>
          <w:lang w:val="uk-UA"/>
        </w:rPr>
        <w:t xml:space="preserve"> для отримання структурованих висновків.</w:t>
      </w:r>
    </w:p>
    <w:p w14:paraId="4C0A6863" w14:textId="77777777" w:rsidR="00D7669A" w:rsidRPr="00D7669A" w:rsidRDefault="00D7669A" w:rsidP="00D7669A">
      <w:pPr>
        <w:pStyle w:val="p1"/>
        <w:jc w:val="both"/>
        <w:rPr>
          <w:lang w:val="uk-UA"/>
        </w:rPr>
      </w:pPr>
      <w:r w:rsidRPr="00D7669A">
        <w:rPr>
          <w:lang w:val="uk-UA"/>
        </w:rPr>
        <w:t xml:space="preserve">• </w:t>
      </w:r>
      <w:r w:rsidRPr="00D7669A">
        <w:rPr>
          <w:b/>
          <w:bCs/>
          <w:lang w:val="uk-UA"/>
        </w:rPr>
        <w:t>Освітні системи:</w:t>
      </w:r>
      <w:r w:rsidRPr="00D7669A">
        <w:rPr>
          <w:lang w:val="uk-UA"/>
        </w:rPr>
        <w:t xml:space="preserve"> Надання доступу до курсів, навчальних матеріалів та оцінювання знань.</w:t>
      </w:r>
    </w:p>
    <w:p w14:paraId="77B1429E" w14:textId="2C54E3BD" w:rsidR="00035012" w:rsidRPr="00304194" w:rsidRDefault="00D7669A" w:rsidP="00534B97">
      <w:pPr>
        <w:pStyle w:val="p1"/>
        <w:jc w:val="both"/>
        <w:rPr>
          <w:lang w:val="en-US"/>
        </w:rPr>
      </w:pPr>
      <w:r w:rsidRPr="00D7669A">
        <w:rPr>
          <w:lang w:val="uk-UA"/>
        </w:rPr>
        <w:t xml:space="preserve">• </w:t>
      </w:r>
      <w:r w:rsidRPr="00D7669A">
        <w:rPr>
          <w:b/>
          <w:bCs/>
          <w:lang w:val="uk-UA"/>
        </w:rPr>
        <w:t>Правові та медичні домени:</w:t>
      </w:r>
      <w:r w:rsidRPr="00D7669A">
        <w:rPr>
          <w:lang w:val="uk-UA"/>
        </w:rPr>
        <w:t xml:space="preserve"> Де потрібна висока точність та посилання на конкретні документи (закони, наукові статті, медичні протоколи).</w:t>
      </w:r>
    </w:p>
    <w:p w14:paraId="7EE63272" w14:textId="77777777" w:rsidR="00035012" w:rsidRPr="009A6C20" w:rsidRDefault="00035012" w:rsidP="00035012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</w:p>
    <w:p w14:paraId="3220CA18" w14:textId="7E1414D5" w:rsidR="00232F68" w:rsidRPr="00304194" w:rsidRDefault="009A6C20" w:rsidP="00232F68">
      <w:pPr>
        <w:pStyle w:val="p1"/>
        <w:numPr>
          <w:ilvl w:val="0"/>
          <w:numId w:val="104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r w:rsidRPr="00304194">
        <w:rPr>
          <w:sz w:val="28"/>
          <w:szCs w:val="28"/>
          <w:highlight w:val="yellow"/>
        </w:rPr>
        <w:t>Які потенційні обмеження або проблеми можуть виникати при використанні RAG?</w:t>
      </w:r>
    </w:p>
    <w:p w14:paraId="0C88EBB9" w14:textId="77777777" w:rsidR="00232F68" w:rsidRPr="00232F68" w:rsidRDefault="00232F68" w:rsidP="00232F68">
      <w:pPr>
        <w:pStyle w:val="p1"/>
        <w:jc w:val="both"/>
        <w:rPr>
          <w:lang w:val="uk-UA"/>
        </w:rPr>
      </w:pPr>
      <w:r w:rsidRPr="00232F68">
        <w:rPr>
          <w:lang w:val="uk-UA"/>
        </w:rPr>
        <w:t>Незважаючи на значні переваги, RAG має певні обмеження та проблеми, які слід враховувати:</w:t>
      </w:r>
    </w:p>
    <w:p w14:paraId="7BC7C995" w14:textId="77777777" w:rsidR="00232F68" w:rsidRPr="00232F68" w:rsidRDefault="00232F68" w:rsidP="00232F68">
      <w:pPr>
        <w:pStyle w:val="p1"/>
        <w:jc w:val="both"/>
        <w:rPr>
          <w:lang w:val="uk-UA"/>
        </w:rPr>
      </w:pPr>
      <w:r w:rsidRPr="00232F68">
        <w:rPr>
          <w:lang w:val="uk-UA"/>
        </w:rPr>
        <w:t xml:space="preserve">1. </w:t>
      </w:r>
      <w:r w:rsidRPr="00232F68">
        <w:rPr>
          <w:b/>
          <w:bCs/>
          <w:lang w:val="uk-UA"/>
        </w:rPr>
        <w:t>Якість джерел:</w:t>
      </w:r>
      <w:r w:rsidRPr="00232F68">
        <w:rPr>
          <w:lang w:val="uk-UA"/>
        </w:rPr>
        <w:t xml:space="preserve"> RAG не створює знання з нічого. Якщо в зовнішній базі даних </w:t>
      </w:r>
      <w:r w:rsidRPr="00232F68">
        <w:rPr>
          <w:b/>
          <w:bCs/>
          <w:lang w:val="uk-UA"/>
        </w:rPr>
        <w:t>відсутні релевантні джерела</w:t>
      </w:r>
      <w:r w:rsidRPr="00232F68">
        <w:rPr>
          <w:lang w:val="uk-UA"/>
        </w:rPr>
        <w:t>, або дані мають погану якість (неструктуровані, суперечливі, застарілі), RAG не зможе надати якісну відповідь.</w:t>
      </w:r>
    </w:p>
    <w:p w14:paraId="3A8D595F" w14:textId="77777777" w:rsidR="00232F68" w:rsidRPr="00232F68" w:rsidRDefault="00232F68" w:rsidP="00232F68">
      <w:pPr>
        <w:pStyle w:val="p1"/>
        <w:jc w:val="both"/>
        <w:rPr>
          <w:lang w:val="uk-UA"/>
        </w:rPr>
      </w:pPr>
      <w:r w:rsidRPr="00232F68">
        <w:rPr>
          <w:lang w:val="uk-UA"/>
        </w:rPr>
        <w:t xml:space="preserve">2. </w:t>
      </w:r>
      <w:r w:rsidRPr="00232F68">
        <w:rPr>
          <w:b/>
          <w:bCs/>
          <w:lang w:val="uk-UA"/>
        </w:rPr>
        <w:t>Проблеми синтезу:</w:t>
      </w:r>
      <w:r w:rsidRPr="00232F68">
        <w:rPr>
          <w:lang w:val="uk-UA"/>
        </w:rPr>
        <w:t xml:space="preserve"> RAG може не впоратися із запитами, які вимагають </w:t>
      </w:r>
      <w:r w:rsidRPr="00232F68">
        <w:rPr>
          <w:b/>
          <w:bCs/>
          <w:lang w:val="uk-UA"/>
        </w:rPr>
        <w:t>творчого синтезу, міркування або висновків</w:t>
      </w:r>
      <w:r w:rsidRPr="00232F68">
        <w:rPr>
          <w:lang w:val="uk-UA"/>
        </w:rPr>
        <w:t>, які не містяться безпосередньо у тексті знайдених фрагментів.</w:t>
      </w:r>
    </w:p>
    <w:p w14:paraId="5BAA5386" w14:textId="77777777" w:rsidR="00232F68" w:rsidRPr="00232F68" w:rsidRDefault="00232F68" w:rsidP="00232F68">
      <w:pPr>
        <w:pStyle w:val="p1"/>
        <w:jc w:val="both"/>
        <w:rPr>
          <w:lang w:val="uk-UA"/>
        </w:rPr>
      </w:pPr>
      <w:r w:rsidRPr="00232F68">
        <w:rPr>
          <w:lang w:val="uk-UA"/>
        </w:rPr>
        <w:t xml:space="preserve">3. </w:t>
      </w:r>
      <w:r w:rsidRPr="00232F68">
        <w:rPr>
          <w:b/>
          <w:bCs/>
          <w:lang w:val="uk-UA"/>
        </w:rPr>
        <w:t xml:space="preserve">Обмеження </w:t>
      </w:r>
      <w:proofErr w:type="spellStart"/>
      <w:r w:rsidRPr="00232F68">
        <w:rPr>
          <w:b/>
          <w:bCs/>
          <w:lang w:val="uk-UA"/>
        </w:rPr>
        <w:t>промпту</w:t>
      </w:r>
      <w:proofErr w:type="spellEnd"/>
      <w:r w:rsidRPr="00232F68">
        <w:rPr>
          <w:b/>
          <w:bCs/>
          <w:lang w:val="uk-UA"/>
        </w:rPr>
        <w:t xml:space="preserve"> (</w:t>
      </w:r>
      <w:proofErr w:type="spellStart"/>
      <w:r w:rsidRPr="00232F68">
        <w:rPr>
          <w:b/>
          <w:bCs/>
          <w:lang w:val="uk-UA"/>
        </w:rPr>
        <w:t>Context</w:t>
      </w:r>
      <w:proofErr w:type="spellEnd"/>
      <w:r w:rsidRPr="00232F68">
        <w:rPr>
          <w:b/>
          <w:bCs/>
          <w:lang w:val="uk-UA"/>
        </w:rPr>
        <w:t xml:space="preserve"> </w:t>
      </w:r>
      <w:proofErr w:type="spellStart"/>
      <w:r w:rsidRPr="00232F68">
        <w:rPr>
          <w:b/>
          <w:bCs/>
          <w:lang w:val="uk-UA"/>
        </w:rPr>
        <w:t>Window</w:t>
      </w:r>
      <w:proofErr w:type="spellEnd"/>
      <w:r w:rsidRPr="00232F68">
        <w:rPr>
          <w:b/>
          <w:bCs/>
          <w:lang w:val="uk-UA"/>
        </w:rPr>
        <w:t>):</w:t>
      </w:r>
      <w:r w:rsidRPr="00232F68">
        <w:rPr>
          <w:lang w:val="uk-UA"/>
        </w:rPr>
        <w:t xml:space="preserve"> У разі використання базового RAG-</w:t>
      </w:r>
      <w:proofErr w:type="spellStart"/>
      <w:r w:rsidRPr="00232F68">
        <w:rPr>
          <w:lang w:val="uk-UA"/>
        </w:rPr>
        <w:t>пайплайну</w:t>
      </w:r>
      <w:proofErr w:type="spellEnd"/>
      <w:r w:rsidRPr="00232F68">
        <w:rPr>
          <w:lang w:val="uk-UA"/>
        </w:rPr>
        <w:t>, якщо знайдено занадто багато релевантних фрагментів, вони можуть не поміститися у контекстне вікно LLM (обмеження токенами), що призведе до втрати інформації.</w:t>
      </w:r>
    </w:p>
    <w:p w14:paraId="3053167E" w14:textId="77777777" w:rsidR="00232F68" w:rsidRPr="00232F68" w:rsidRDefault="00232F68" w:rsidP="00232F68">
      <w:pPr>
        <w:pStyle w:val="p1"/>
        <w:jc w:val="both"/>
        <w:rPr>
          <w:lang w:val="uk-UA"/>
        </w:rPr>
      </w:pPr>
      <w:r w:rsidRPr="00232F68">
        <w:rPr>
          <w:lang w:val="uk-UA"/>
        </w:rPr>
        <w:t xml:space="preserve">4. </w:t>
      </w:r>
      <w:r w:rsidRPr="00232F68">
        <w:rPr>
          <w:b/>
          <w:bCs/>
          <w:lang w:val="uk-UA"/>
        </w:rPr>
        <w:t>Латентність та складність:</w:t>
      </w:r>
      <w:r w:rsidRPr="00232F68">
        <w:rPr>
          <w:lang w:val="uk-UA"/>
        </w:rPr>
        <w:t xml:space="preserve"> Порівняно з базовим LLM, RAG додає латентність, оскільки має виконати додаткові кроки: </w:t>
      </w:r>
      <w:proofErr w:type="spellStart"/>
      <w:r w:rsidRPr="00232F68">
        <w:rPr>
          <w:lang w:val="uk-UA"/>
        </w:rPr>
        <w:t>векторизацію</w:t>
      </w:r>
      <w:proofErr w:type="spellEnd"/>
      <w:r w:rsidRPr="00232F68">
        <w:rPr>
          <w:lang w:val="uk-UA"/>
        </w:rPr>
        <w:t xml:space="preserve"> запиту, пошук у векторній базі та, можливо, </w:t>
      </w:r>
      <w:proofErr w:type="spellStart"/>
      <w:r w:rsidRPr="00232F68">
        <w:rPr>
          <w:lang w:val="uk-UA"/>
        </w:rPr>
        <w:t>переранжування</w:t>
      </w:r>
      <w:proofErr w:type="spellEnd"/>
      <w:r w:rsidRPr="00232F68">
        <w:rPr>
          <w:lang w:val="uk-UA"/>
        </w:rPr>
        <w:t>.</w:t>
      </w:r>
    </w:p>
    <w:p w14:paraId="7E92BF4E" w14:textId="77777777" w:rsidR="00232F68" w:rsidRPr="00232F68" w:rsidRDefault="00232F68" w:rsidP="00232F68">
      <w:pPr>
        <w:pStyle w:val="p1"/>
        <w:jc w:val="both"/>
        <w:rPr>
          <w:lang w:val="uk-UA"/>
        </w:rPr>
      </w:pPr>
      <w:r w:rsidRPr="00232F68">
        <w:rPr>
          <w:lang w:val="uk-UA"/>
        </w:rPr>
        <w:t xml:space="preserve">5. </w:t>
      </w:r>
      <w:r w:rsidRPr="00232F68">
        <w:rPr>
          <w:b/>
          <w:bCs/>
          <w:lang w:val="uk-UA"/>
        </w:rPr>
        <w:t>Втрата деталей:</w:t>
      </w:r>
      <w:r w:rsidRPr="00232F68">
        <w:rPr>
          <w:lang w:val="uk-UA"/>
        </w:rPr>
        <w:t xml:space="preserve"> При дуже великому розмірі </w:t>
      </w:r>
      <w:proofErr w:type="spellStart"/>
      <w:r w:rsidRPr="00232F68">
        <w:rPr>
          <w:lang w:val="uk-UA"/>
        </w:rPr>
        <w:t>вектора</w:t>
      </w:r>
      <w:proofErr w:type="spellEnd"/>
      <w:r w:rsidRPr="00232F68">
        <w:rPr>
          <w:lang w:val="uk-UA"/>
        </w:rPr>
        <w:t xml:space="preserve"> (довжині фрагменту) може втрачатися точність пошуку (більший фрагмент — гірша точність).</w:t>
      </w:r>
    </w:p>
    <w:p w14:paraId="26C030F2" w14:textId="77777777" w:rsidR="00232F68" w:rsidRPr="00232F68" w:rsidRDefault="00232F68" w:rsidP="00FA5F82">
      <w:pPr>
        <w:pStyle w:val="p1"/>
        <w:spacing w:before="0" w:beforeAutospacing="0" w:after="0" w:afterAutospacing="0"/>
        <w:jc w:val="center"/>
        <w:rPr>
          <w:sz w:val="28"/>
          <w:szCs w:val="28"/>
        </w:rPr>
      </w:pPr>
    </w:p>
    <w:p w14:paraId="3CEFC089" w14:textId="77777777" w:rsidR="009A6C20" w:rsidRPr="0001362B" w:rsidRDefault="009A6C2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</w:p>
    <w:p w14:paraId="63B73F24" w14:textId="52C24BEF" w:rsidR="009D1673" w:rsidRPr="00A64693" w:rsidRDefault="009D1673" w:rsidP="00A64693">
      <w:pPr>
        <w:rPr>
          <w:rFonts w:eastAsia="Calibri"/>
        </w:rPr>
      </w:pPr>
    </w:p>
    <w:p w14:paraId="2005A353" w14:textId="3D26130C" w:rsidR="00B96180" w:rsidRPr="0001362B" w:rsidRDefault="00B9618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Завдання:</w:t>
      </w:r>
    </w:p>
    <w:p w14:paraId="5605CC8E" w14:textId="46391756" w:rsidR="005D20A4" w:rsidRPr="00A64693" w:rsidRDefault="003C3415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інформацією за </w:t>
      </w:r>
      <w:hyperlink r:id="rId12" w:history="1">
        <w:r w:rsidRPr="003C3415">
          <w:rPr>
            <w:rStyle w:val="Hyperlink"/>
            <w:szCs w:val="28"/>
            <w:lang w:val="uk-UA"/>
          </w:rPr>
          <w:t>посиланням</w:t>
        </w:r>
      </w:hyperlink>
      <w:r>
        <w:rPr>
          <w:szCs w:val="28"/>
          <w:lang w:val="uk-UA"/>
        </w:rPr>
        <w:t>.</w:t>
      </w:r>
    </w:p>
    <w:p w14:paraId="048DFD32" w14:textId="485C4E1F" w:rsidR="00A64693" w:rsidRDefault="00A64693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принципами побудови </w:t>
      </w:r>
      <w:r>
        <w:rPr>
          <w:szCs w:val="28"/>
          <w:lang w:val="en-US"/>
        </w:rPr>
        <w:t xml:space="preserve">RAG </w:t>
      </w:r>
      <w:r>
        <w:rPr>
          <w:szCs w:val="28"/>
          <w:lang w:val="uk-UA"/>
        </w:rPr>
        <w:t xml:space="preserve">використовуючи бібліотеку </w:t>
      </w:r>
      <w:proofErr w:type="spellStart"/>
      <w:r>
        <w:rPr>
          <w:szCs w:val="28"/>
          <w:lang w:val="en-US"/>
        </w:rPr>
        <w:t>LangChain</w:t>
      </w:r>
      <w:proofErr w:type="spellEnd"/>
      <w:r>
        <w:rPr>
          <w:szCs w:val="28"/>
          <w:lang w:val="en-US"/>
        </w:rPr>
        <w:t xml:space="preserve"> </w:t>
      </w:r>
      <w:r>
        <w:rPr>
          <w:szCs w:val="28"/>
          <w:lang w:val="uk-UA"/>
        </w:rPr>
        <w:t xml:space="preserve">за </w:t>
      </w:r>
      <w:hyperlink r:id="rId13" w:history="1">
        <w:r w:rsidRPr="00A64693">
          <w:rPr>
            <w:rStyle w:val="Hyperlink"/>
            <w:szCs w:val="28"/>
            <w:lang w:val="uk-UA"/>
          </w:rPr>
          <w:t>посиланням</w:t>
        </w:r>
      </w:hyperlink>
      <w:r w:rsidR="009A6C20">
        <w:rPr>
          <w:szCs w:val="28"/>
          <w:lang w:val="en-US"/>
        </w:rPr>
        <w:t xml:space="preserve"> (</w:t>
      </w:r>
      <w:hyperlink r:id="rId14" w:history="1">
        <w:r w:rsidR="009A6C20" w:rsidRPr="009A6C20">
          <w:rPr>
            <w:rStyle w:val="Hyperlink"/>
            <w:szCs w:val="28"/>
            <w:lang w:val="uk-UA"/>
          </w:rPr>
          <w:t>код</w:t>
        </w:r>
      </w:hyperlink>
      <w:r w:rsidR="009A6C20">
        <w:rPr>
          <w:szCs w:val="28"/>
          <w:lang w:val="en-US"/>
        </w:rPr>
        <w:t>)</w:t>
      </w:r>
      <w:r>
        <w:rPr>
          <w:szCs w:val="28"/>
          <w:lang w:val="uk-UA"/>
        </w:rPr>
        <w:t>.</w:t>
      </w:r>
    </w:p>
    <w:p w14:paraId="3089639E" w14:textId="0DC4CE68" w:rsidR="00A64693" w:rsidRDefault="00A64693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61B51E87" w14:textId="0D39847C" w:rsidR="00511FE7" w:rsidRDefault="00511FE7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Додайте код програми та скріншоти роботи у звіт.</w:t>
      </w:r>
    </w:p>
    <w:p w14:paraId="27570009" w14:textId="02E2E8B3" w:rsidR="00B96180" w:rsidRPr="0001362B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</w:t>
      </w:r>
      <w:r w:rsidR="004126B7" w:rsidRPr="0001362B">
        <w:rPr>
          <w:szCs w:val="28"/>
          <w:lang w:val="uk-UA"/>
        </w:rPr>
        <w:t>йте</w:t>
      </w:r>
      <w:r w:rsidRPr="0001362B">
        <w:rPr>
          <w:szCs w:val="28"/>
          <w:lang w:val="uk-UA"/>
        </w:rPr>
        <w:t xml:space="preserve"> відповіді на контрольні запитання</w:t>
      </w:r>
      <w:r w:rsidR="006300C9" w:rsidRPr="0001362B">
        <w:rPr>
          <w:szCs w:val="28"/>
          <w:lang w:val="uk-UA"/>
        </w:rPr>
        <w:t xml:space="preserve"> </w:t>
      </w:r>
      <w:r w:rsidRPr="0001362B">
        <w:rPr>
          <w:szCs w:val="28"/>
          <w:lang w:val="uk-UA"/>
        </w:rPr>
        <w:t>(усно).</w:t>
      </w:r>
    </w:p>
    <w:p w14:paraId="3475A347" w14:textId="1F94AA38" w:rsidR="00B96180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lastRenderedPageBreak/>
        <w:t>Оформ</w:t>
      </w:r>
      <w:r w:rsidR="004126B7" w:rsidRPr="0001362B">
        <w:rPr>
          <w:szCs w:val="28"/>
          <w:lang w:val="uk-UA"/>
        </w:rPr>
        <w:t>і</w:t>
      </w:r>
      <w:r w:rsidRPr="0001362B">
        <w:rPr>
          <w:szCs w:val="28"/>
          <w:lang w:val="uk-UA"/>
        </w:rPr>
        <w:t>т</w:t>
      </w:r>
      <w:r w:rsidR="004126B7" w:rsidRPr="0001362B">
        <w:rPr>
          <w:szCs w:val="28"/>
          <w:lang w:val="uk-UA"/>
        </w:rPr>
        <w:t>ь</w:t>
      </w:r>
      <w:r w:rsidRPr="0001362B">
        <w:rPr>
          <w:szCs w:val="28"/>
          <w:lang w:val="uk-UA"/>
        </w:rPr>
        <w:t xml:space="preserve"> </w:t>
      </w:r>
      <w:r w:rsidR="006300C9" w:rsidRPr="0001362B">
        <w:rPr>
          <w:szCs w:val="28"/>
          <w:lang w:val="uk-UA"/>
        </w:rPr>
        <w:t>з</w:t>
      </w:r>
      <w:r w:rsidRPr="0001362B">
        <w:rPr>
          <w:szCs w:val="28"/>
          <w:lang w:val="uk-UA"/>
        </w:rPr>
        <w:t>віт.</w:t>
      </w:r>
    </w:p>
    <w:p w14:paraId="0C53E870" w14:textId="77777777" w:rsidR="00AF6EB0" w:rsidRDefault="00AF6EB0" w:rsidP="00AF6EB0">
      <w:pPr>
        <w:pStyle w:val="a"/>
        <w:spacing w:line="276" w:lineRule="auto"/>
        <w:jc w:val="both"/>
        <w:rPr>
          <w:szCs w:val="28"/>
          <w:lang w:val="uk-UA"/>
        </w:rPr>
      </w:pPr>
    </w:p>
    <w:p w14:paraId="0469661A" w14:textId="77777777" w:rsidR="009A6C20" w:rsidRPr="009A6C20" w:rsidRDefault="009A6C20" w:rsidP="009A6C20">
      <w:pPr>
        <w:pStyle w:val="Heading3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Варіант 1. FAISS + PDF</w:t>
      </w:r>
    </w:p>
    <w:p w14:paraId="5A7EB7EE" w14:textId="77777777" w:rsidR="009A6C20" w:rsidRPr="009A6C20" w:rsidRDefault="009A6C20" w:rsidP="009A6C20">
      <w:pPr>
        <w:pStyle w:val="p1"/>
        <w:numPr>
          <w:ilvl w:val="0"/>
          <w:numId w:val="101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Підготувати 3–5 PDF (статті/конспекти) і завантажити їх через </w:t>
      </w:r>
      <w:r w:rsidRPr="009A6C20">
        <w:rPr>
          <w:rStyle w:val="s1"/>
          <w:color w:val="000000" w:themeColor="text1"/>
          <w:sz w:val="28"/>
          <w:szCs w:val="28"/>
        </w:rPr>
        <w:t>PyPDFLoader</w:t>
      </w:r>
      <w:r w:rsidRPr="009A6C20">
        <w:rPr>
          <w:color w:val="000000" w:themeColor="text1"/>
          <w:sz w:val="28"/>
          <w:szCs w:val="28"/>
        </w:rPr>
        <w:t>.</w:t>
      </w:r>
    </w:p>
    <w:p w14:paraId="4A63000D" w14:textId="77777777" w:rsidR="009A6C20" w:rsidRPr="009A6C20" w:rsidRDefault="009A6C20" w:rsidP="009A6C20">
      <w:pPr>
        <w:pStyle w:val="p1"/>
        <w:numPr>
          <w:ilvl w:val="0"/>
          <w:numId w:val="101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rStyle w:val="s1"/>
          <w:color w:val="000000" w:themeColor="text1"/>
          <w:sz w:val="28"/>
          <w:szCs w:val="28"/>
        </w:rPr>
        <w:t xml:space="preserve">Розбити тексти </w:t>
      </w:r>
      <w:r w:rsidRPr="009A6C20">
        <w:rPr>
          <w:color w:val="000000" w:themeColor="text1"/>
          <w:sz w:val="28"/>
          <w:szCs w:val="28"/>
        </w:rPr>
        <w:t>RecursiveCharacterTextSplitter</w:t>
      </w:r>
      <w:r w:rsidRPr="009A6C20">
        <w:rPr>
          <w:rStyle w:val="s1"/>
          <w:color w:val="000000" w:themeColor="text1"/>
          <w:sz w:val="28"/>
          <w:szCs w:val="28"/>
        </w:rPr>
        <w:t xml:space="preserve"> (підібрати </w:t>
      </w:r>
      <w:r w:rsidRPr="009A6C20">
        <w:rPr>
          <w:color w:val="000000" w:themeColor="text1"/>
          <w:sz w:val="28"/>
          <w:szCs w:val="28"/>
        </w:rPr>
        <w:t>chunk_size</w:t>
      </w:r>
      <w:r w:rsidRPr="009A6C20">
        <w:rPr>
          <w:rStyle w:val="s1"/>
          <w:color w:val="000000" w:themeColor="text1"/>
          <w:sz w:val="28"/>
          <w:szCs w:val="28"/>
        </w:rPr>
        <w:t xml:space="preserve"> і </w:t>
      </w:r>
      <w:r w:rsidRPr="009A6C20">
        <w:rPr>
          <w:color w:val="000000" w:themeColor="text1"/>
          <w:sz w:val="28"/>
          <w:szCs w:val="28"/>
        </w:rPr>
        <w:t>chunk_overlap</w:t>
      </w:r>
      <w:r w:rsidRPr="009A6C20">
        <w:rPr>
          <w:rStyle w:val="s1"/>
          <w:color w:val="000000" w:themeColor="text1"/>
          <w:sz w:val="28"/>
          <w:szCs w:val="28"/>
        </w:rPr>
        <w:t>).</w:t>
      </w:r>
    </w:p>
    <w:p w14:paraId="5305BD5A" w14:textId="77777777" w:rsidR="009A6C20" w:rsidRPr="009A6C20" w:rsidRDefault="009A6C20" w:rsidP="009A6C20">
      <w:pPr>
        <w:pStyle w:val="p1"/>
        <w:numPr>
          <w:ilvl w:val="0"/>
          <w:numId w:val="101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rStyle w:val="s1"/>
          <w:color w:val="000000" w:themeColor="text1"/>
          <w:sz w:val="28"/>
          <w:szCs w:val="28"/>
        </w:rPr>
        <w:t xml:space="preserve">Побудувати індекс </w:t>
      </w:r>
      <w:r w:rsidRPr="009A6C20">
        <w:rPr>
          <w:rStyle w:val="s2"/>
          <w:color w:val="000000" w:themeColor="text1"/>
          <w:sz w:val="28"/>
          <w:szCs w:val="28"/>
        </w:rPr>
        <w:t>FAISS</w:t>
      </w:r>
      <w:r w:rsidRPr="009A6C20">
        <w:rPr>
          <w:rStyle w:val="s1"/>
          <w:color w:val="000000" w:themeColor="text1"/>
          <w:sz w:val="28"/>
          <w:szCs w:val="28"/>
        </w:rPr>
        <w:t xml:space="preserve"> на ембеддингах </w:t>
      </w:r>
      <w:r w:rsidRPr="009A6C20">
        <w:rPr>
          <w:color w:val="000000" w:themeColor="text1"/>
          <w:sz w:val="28"/>
          <w:szCs w:val="28"/>
        </w:rPr>
        <w:t>sentence-transformers/all-MiniLM-L6-v2</w:t>
      </w:r>
      <w:r w:rsidRPr="009A6C20">
        <w:rPr>
          <w:rStyle w:val="s1"/>
          <w:color w:val="000000" w:themeColor="text1"/>
          <w:sz w:val="28"/>
          <w:szCs w:val="28"/>
        </w:rPr>
        <w:t>.</w:t>
      </w:r>
    </w:p>
    <w:p w14:paraId="1E3DFC3D" w14:textId="77777777" w:rsidR="009A6C20" w:rsidRPr="009A6C20" w:rsidRDefault="009A6C20" w:rsidP="009A6C20">
      <w:pPr>
        <w:pStyle w:val="p1"/>
        <w:numPr>
          <w:ilvl w:val="0"/>
          <w:numId w:val="101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Налаштувати два retriever’и: з косинусною відстанню та з L2; по кожному виконати однакові запити й порівняти релевантність топ-k фрагментів (коротко зафіксувати спостереження).</w:t>
      </w:r>
    </w:p>
    <w:p w14:paraId="4B028222" w14:textId="77777777" w:rsidR="009A6C20" w:rsidRPr="009A6C20" w:rsidRDefault="009A6C20" w:rsidP="009A6C20">
      <w:pPr>
        <w:pStyle w:val="p1"/>
        <w:numPr>
          <w:ilvl w:val="0"/>
          <w:numId w:val="101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Під’єднати LLM через OpenAI-сумісний локальний сервер (vLLM або LM Studio) і зібрати RAG-ланцюг (retriever → промпт із контекстом → LLM).</w:t>
      </w:r>
    </w:p>
    <w:p w14:paraId="55D3785A" w14:textId="500A9696" w:rsidR="009A6C20" w:rsidRPr="009A6C20" w:rsidRDefault="009A6C20" w:rsidP="009A6C20">
      <w:pPr>
        <w:pStyle w:val="p1"/>
        <w:numPr>
          <w:ilvl w:val="0"/>
          <w:numId w:val="101"/>
        </w:numPr>
        <w:spacing w:before="0" w:beforeAutospacing="0"/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Звести короткі висновки: який спліт і яка метрика дали кращі відповіді на вашому корпусі.</w:t>
      </w:r>
    </w:p>
    <w:p w14:paraId="2CBD0850" w14:textId="77777777" w:rsidR="009A6C20" w:rsidRPr="009A6C20" w:rsidRDefault="009A6C20" w:rsidP="009A6C2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Варіант 2. </w:t>
      </w:r>
      <w:proofErr w:type="spellStart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Chroma</w:t>
      </w:r>
      <w:proofErr w:type="spellEnd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+ </w:t>
      </w:r>
      <w:proofErr w:type="spellStart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Markdown</w:t>
      </w:r>
      <w:proofErr w:type="spellEnd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/текст</w:t>
      </w:r>
    </w:p>
    <w:p w14:paraId="6AF4A2F3" w14:textId="77777777" w:rsidR="009A6C20" w:rsidRPr="009A6C20" w:rsidRDefault="009A6C20" w:rsidP="009A6C20">
      <w:pPr>
        <w:pStyle w:val="p1"/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Підготувати директорію з 5–8 файлів </w:t>
      </w:r>
      <w:r w:rsidRPr="009A6C20">
        <w:rPr>
          <w:rStyle w:val="s1"/>
          <w:color w:val="000000" w:themeColor="text1"/>
          <w:sz w:val="28"/>
          <w:szCs w:val="28"/>
        </w:rPr>
        <w:t>.md</w:t>
      </w:r>
      <w:r w:rsidRPr="009A6C20">
        <w:rPr>
          <w:color w:val="000000" w:themeColor="text1"/>
          <w:sz w:val="28"/>
          <w:szCs w:val="28"/>
        </w:rPr>
        <w:t>/</w:t>
      </w:r>
      <w:r w:rsidRPr="009A6C20">
        <w:rPr>
          <w:rStyle w:val="s1"/>
          <w:color w:val="000000" w:themeColor="text1"/>
          <w:sz w:val="28"/>
          <w:szCs w:val="28"/>
        </w:rPr>
        <w:t>.txt</w:t>
      </w:r>
      <w:r w:rsidRPr="009A6C20">
        <w:rPr>
          <w:color w:val="000000" w:themeColor="text1"/>
          <w:sz w:val="28"/>
          <w:szCs w:val="28"/>
        </w:rPr>
        <w:t xml:space="preserve"> (власні конспекти/нотатки) і завантажити через </w:t>
      </w:r>
      <w:r w:rsidRPr="009A6C20">
        <w:rPr>
          <w:rStyle w:val="s1"/>
          <w:color w:val="000000" w:themeColor="text1"/>
          <w:sz w:val="28"/>
          <w:szCs w:val="28"/>
        </w:rPr>
        <w:t>DirectoryLoader</w:t>
      </w:r>
      <w:r w:rsidRPr="009A6C20">
        <w:rPr>
          <w:color w:val="000000" w:themeColor="text1"/>
          <w:sz w:val="28"/>
          <w:szCs w:val="28"/>
        </w:rPr>
        <w:t xml:space="preserve"> (за потреби окремі лоадери для різних розширень).</w:t>
      </w:r>
    </w:p>
    <w:p w14:paraId="461C45D4" w14:textId="77777777" w:rsidR="009A6C20" w:rsidRPr="009A6C20" w:rsidRDefault="009A6C20" w:rsidP="009A6C20">
      <w:pPr>
        <w:pStyle w:val="p1"/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Розбити тексти </w:t>
      </w:r>
      <w:r w:rsidRPr="009A6C20">
        <w:rPr>
          <w:rStyle w:val="s1"/>
          <w:color w:val="000000" w:themeColor="text1"/>
          <w:sz w:val="28"/>
          <w:szCs w:val="28"/>
        </w:rPr>
        <w:t>RecursiveCharacterTextSplitter</w:t>
      </w:r>
      <w:r w:rsidRPr="009A6C20">
        <w:rPr>
          <w:color w:val="000000" w:themeColor="text1"/>
          <w:sz w:val="28"/>
          <w:szCs w:val="28"/>
        </w:rPr>
        <w:t>; у метаданих зберегти шлях до файлу й тип (md/txt).</w:t>
      </w:r>
    </w:p>
    <w:p w14:paraId="45AFB21A" w14:textId="3951E992" w:rsidR="009A6C20" w:rsidRPr="009A6C20" w:rsidRDefault="009A6C20" w:rsidP="009A6C20">
      <w:pPr>
        <w:pStyle w:val="p1"/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Створити векторну базу </w:t>
      </w:r>
      <w:r w:rsidRPr="009A6C20">
        <w:rPr>
          <w:rStyle w:val="s1"/>
          <w:color w:val="000000" w:themeColor="text1"/>
          <w:sz w:val="28"/>
          <w:szCs w:val="28"/>
        </w:rPr>
        <w:t>Chroma</w:t>
      </w:r>
      <w:r w:rsidRPr="009A6C2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uk-UA"/>
        </w:rPr>
        <w:t xml:space="preserve">на </w:t>
      </w:r>
      <w:proofErr w:type="spellStart"/>
      <w:r>
        <w:rPr>
          <w:color w:val="000000" w:themeColor="text1"/>
          <w:sz w:val="28"/>
          <w:szCs w:val="28"/>
          <w:lang w:val="uk-UA"/>
        </w:rPr>
        <w:t>ембеддингах</w:t>
      </w:r>
      <w:proofErr w:type="spellEnd"/>
      <w:r w:rsidRPr="009A6C20">
        <w:rPr>
          <w:color w:val="000000" w:themeColor="text1"/>
          <w:sz w:val="28"/>
          <w:szCs w:val="28"/>
        </w:rPr>
        <w:t xml:space="preserve"> (</w:t>
      </w:r>
      <w:r w:rsidRPr="009A6C20">
        <w:rPr>
          <w:rStyle w:val="s2"/>
          <w:color w:val="000000" w:themeColor="text1"/>
          <w:sz w:val="28"/>
          <w:szCs w:val="28"/>
        </w:rPr>
        <w:t>all-MiniLM-L6-v2</w:t>
      </w:r>
      <w:r w:rsidRPr="009A6C20">
        <w:rPr>
          <w:color w:val="000000" w:themeColor="text1"/>
          <w:sz w:val="28"/>
          <w:szCs w:val="28"/>
        </w:rPr>
        <w:t xml:space="preserve">) і </w:t>
      </w:r>
      <w:r>
        <w:rPr>
          <w:color w:val="000000" w:themeColor="text1"/>
          <w:sz w:val="28"/>
          <w:szCs w:val="28"/>
          <w:lang w:val="uk-UA"/>
        </w:rPr>
        <w:t>збереженням</w:t>
      </w:r>
      <w:r w:rsidRPr="009A6C20">
        <w:rPr>
          <w:color w:val="000000" w:themeColor="text1"/>
          <w:sz w:val="28"/>
          <w:szCs w:val="28"/>
        </w:rPr>
        <w:t xml:space="preserve"> на диск.</w:t>
      </w:r>
    </w:p>
    <w:p w14:paraId="0050725B" w14:textId="77777777" w:rsidR="009A6C20" w:rsidRPr="009A6C20" w:rsidRDefault="009A6C20" w:rsidP="009A6C20">
      <w:pPr>
        <w:pStyle w:val="p1"/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Налаштувати retriever у двох режимах: </w:t>
      </w:r>
      <w:r w:rsidRPr="009A6C20">
        <w:rPr>
          <w:rStyle w:val="s1"/>
          <w:color w:val="000000" w:themeColor="text1"/>
          <w:sz w:val="28"/>
          <w:szCs w:val="28"/>
        </w:rPr>
        <w:t>similarity</w:t>
      </w:r>
      <w:r w:rsidRPr="009A6C20">
        <w:rPr>
          <w:color w:val="000000" w:themeColor="text1"/>
          <w:sz w:val="28"/>
          <w:szCs w:val="28"/>
        </w:rPr>
        <w:t xml:space="preserve"> і </w:t>
      </w:r>
      <w:r w:rsidRPr="009A6C20">
        <w:rPr>
          <w:rStyle w:val="s1"/>
          <w:color w:val="000000" w:themeColor="text1"/>
          <w:sz w:val="28"/>
          <w:szCs w:val="28"/>
        </w:rPr>
        <w:t>mmr</w:t>
      </w:r>
      <w:r w:rsidRPr="009A6C20">
        <w:rPr>
          <w:color w:val="000000" w:themeColor="text1"/>
          <w:sz w:val="28"/>
          <w:szCs w:val="28"/>
        </w:rPr>
        <w:t xml:space="preserve"> (підібрати </w:t>
      </w:r>
      <w:r w:rsidRPr="009A6C20">
        <w:rPr>
          <w:rStyle w:val="s1"/>
          <w:color w:val="000000" w:themeColor="text1"/>
          <w:sz w:val="28"/>
          <w:szCs w:val="28"/>
        </w:rPr>
        <w:t>k</w:t>
      </w:r>
      <w:r w:rsidRPr="009A6C20">
        <w:rPr>
          <w:color w:val="000000" w:themeColor="text1"/>
          <w:sz w:val="28"/>
          <w:szCs w:val="28"/>
        </w:rPr>
        <w:t xml:space="preserve"> і </w:t>
      </w:r>
      <w:r w:rsidRPr="009A6C20">
        <w:rPr>
          <w:rStyle w:val="s1"/>
          <w:color w:val="000000" w:themeColor="text1"/>
          <w:sz w:val="28"/>
          <w:szCs w:val="28"/>
        </w:rPr>
        <w:t>fetch_k</w:t>
      </w:r>
      <w:r w:rsidRPr="009A6C20">
        <w:rPr>
          <w:color w:val="000000" w:themeColor="text1"/>
          <w:sz w:val="28"/>
          <w:szCs w:val="28"/>
        </w:rPr>
        <w:t xml:space="preserve">), виконати однакові запити та порівняти відповіді; окремо перевірити фільтр за метаданими (пошук лише по </w:t>
      </w:r>
      <w:r w:rsidRPr="009A6C20">
        <w:rPr>
          <w:rStyle w:val="s1"/>
          <w:color w:val="000000" w:themeColor="text1"/>
          <w:sz w:val="28"/>
          <w:szCs w:val="28"/>
        </w:rPr>
        <w:t>type=md</w:t>
      </w:r>
      <w:r w:rsidRPr="009A6C20">
        <w:rPr>
          <w:color w:val="000000" w:themeColor="text1"/>
          <w:sz w:val="28"/>
          <w:szCs w:val="28"/>
        </w:rPr>
        <w:t xml:space="preserve"> або лише по файлу).</w:t>
      </w:r>
    </w:p>
    <w:p w14:paraId="293FB78B" w14:textId="77777777" w:rsidR="009A6C20" w:rsidRPr="009A6C20" w:rsidRDefault="009A6C20" w:rsidP="009A6C20">
      <w:pPr>
        <w:pStyle w:val="p1"/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Зібрати RAG-ланцюг із локальною LLM (vLLM/LM Studio) та задокументувати різницю у відповідях між </w:t>
      </w:r>
      <w:r w:rsidRPr="009A6C20">
        <w:rPr>
          <w:rStyle w:val="s1"/>
          <w:color w:val="000000" w:themeColor="text1"/>
          <w:sz w:val="28"/>
          <w:szCs w:val="28"/>
        </w:rPr>
        <w:t>similarity</w:t>
      </w:r>
      <w:r w:rsidRPr="009A6C20">
        <w:rPr>
          <w:color w:val="000000" w:themeColor="text1"/>
          <w:sz w:val="28"/>
          <w:szCs w:val="28"/>
        </w:rPr>
        <w:t xml:space="preserve"> і </w:t>
      </w:r>
      <w:r w:rsidRPr="009A6C20">
        <w:rPr>
          <w:rStyle w:val="s1"/>
          <w:color w:val="000000" w:themeColor="text1"/>
          <w:sz w:val="28"/>
          <w:szCs w:val="28"/>
        </w:rPr>
        <w:t>mmr</w:t>
      </w:r>
      <w:r w:rsidRPr="009A6C20">
        <w:rPr>
          <w:color w:val="000000" w:themeColor="text1"/>
          <w:sz w:val="28"/>
          <w:szCs w:val="28"/>
        </w:rPr>
        <w:t>.</w:t>
      </w:r>
    </w:p>
    <w:p w14:paraId="6C3D48F2" w14:textId="2A0D4D30" w:rsidR="009A6C20" w:rsidRPr="009A6C20" w:rsidRDefault="009A6C20" w:rsidP="009A6C20">
      <w:pPr>
        <w:pStyle w:val="p1"/>
        <w:numPr>
          <w:ilvl w:val="0"/>
          <w:numId w:val="102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Короткі висновки: вплив режиму пошуку та метаданих на якість відповіді.</w:t>
      </w:r>
    </w:p>
    <w:p w14:paraId="0624551E" w14:textId="77777777" w:rsidR="009A6C20" w:rsidRPr="009A6C20" w:rsidRDefault="009A6C20" w:rsidP="009A6C2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Варіант 3. </w:t>
      </w:r>
      <w:proofErr w:type="spellStart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Redis</w:t>
      </w:r>
      <w:proofErr w:type="spellEnd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Vector</w:t>
      </w:r>
      <w:proofErr w:type="spellEnd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Similarity</w:t>
      </w:r>
      <w:proofErr w:type="spellEnd"/>
      <w:r w:rsidRPr="009A6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 + CSV</w:t>
      </w:r>
    </w:p>
    <w:p w14:paraId="3AE21446" w14:textId="77777777" w:rsidR="009A6C20" w:rsidRPr="009A6C20" w:rsidRDefault="009A6C20" w:rsidP="009A6C20">
      <w:pPr>
        <w:pStyle w:val="p1"/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Підготувати 2–3 файли </w:t>
      </w:r>
      <w:r w:rsidRPr="009A6C20">
        <w:rPr>
          <w:rStyle w:val="s1"/>
          <w:color w:val="000000" w:themeColor="text1"/>
          <w:sz w:val="28"/>
          <w:szCs w:val="28"/>
        </w:rPr>
        <w:t>.csv</w:t>
      </w:r>
      <w:r w:rsidRPr="009A6C20">
        <w:rPr>
          <w:color w:val="000000" w:themeColor="text1"/>
          <w:sz w:val="28"/>
          <w:szCs w:val="28"/>
        </w:rPr>
        <w:t xml:space="preserve"> із табличними даними (наприклад, фільми, товари, курси); завантажити через </w:t>
      </w:r>
      <w:r w:rsidRPr="009A6C20">
        <w:rPr>
          <w:rStyle w:val="s1"/>
          <w:color w:val="000000" w:themeColor="text1"/>
          <w:sz w:val="28"/>
          <w:szCs w:val="28"/>
        </w:rPr>
        <w:t>CSVLoader</w:t>
      </w:r>
      <w:r w:rsidRPr="009A6C20">
        <w:rPr>
          <w:color w:val="000000" w:themeColor="text1"/>
          <w:sz w:val="28"/>
          <w:szCs w:val="28"/>
        </w:rPr>
        <w:t xml:space="preserve"> і перетворити рядки на текстові записи (конкатенація ключових полів).</w:t>
      </w:r>
    </w:p>
    <w:p w14:paraId="0E309A00" w14:textId="77777777" w:rsidR="009A6C20" w:rsidRPr="009A6C20" w:rsidRDefault="009A6C20" w:rsidP="009A6C20">
      <w:pPr>
        <w:pStyle w:val="p1"/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Розбити записи на невеликі фрагменти (за рядками або батчами рядків) і створити ембеддинги </w:t>
      </w:r>
      <w:r w:rsidRPr="009A6C20">
        <w:rPr>
          <w:rStyle w:val="s1"/>
          <w:color w:val="000000" w:themeColor="text1"/>
          <w:sz w:val="28"/>
          <w:szCs w:val="28"/>
        </w:rPr>
        <w:t>all-MiniLM-L6-v2</w:t>
      </w:r>
      <w:r w:rsidRPr="009A6C20">
        <w:rPr>
          <w:color w:val="000000" w:themeColor="text1"/>
          <w:sz w:val="28"/>
          <w:szCs w:val="28"/>
        </w:rPr>
        <w:t>.</w:t>
      </w:r>
    </w:p>
    <w:p w14:paraId="799099EF" w14:textId="77777777" w:rsidR="009A6C20" w:rsidRPr="009A6C20" w:rsidRDefault="009A6C20" w:rsidP="009A6C20">
      <w:pPr>
        <w:pStyle w:val="p1"/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 xml:space="preserve">Розгорнути </w:t>
      </w:r>
      <w:r w:rsidRPr="009A6C20">
        <w:rPr>
          <w:rStyle w:val="s1"/>
          <w:color w:val="000000" w:themeColor="text1"/>
          <w:sz w:val="28"/>
          <w:szCs w:val="28"/>
        </w:rPr>
        <w:t>Redis</w:t>
      </w:r>
      <w:r w:rsidRPr="009A6C20">
        <w:rPr>
          <w:color w:val="000000" w:themeColor="text1"/>
          <w:sz w:val="28"/>
          <w:szCs w:val="28"/>
        </w:rPr>
        <w:t xml:space="preserve"> з модулем векторного пошуку (Redis Stack) і зберегти ембеддинги через інтеграцію LangChain </w:t>
      </w:r>
      <w:r w:rsidRPr="009A6C20">
        <w:rPr>
          <w:rStyle w:val="s1"/>
          <w:color w:val="000000" w:themeColor="text1"/>
          <w:sz w:val="28"/>
          <w:szCs w:val="28"/>
        </w:rPr>
        <w:t>Redis</w:t>
      </w:r>
      <w:r w:rsidRPr="009A6C20">
        <w:rPr>
          <w:color w:val="000000" w:themeColor="text1"/>
          <w:sz w:val="28"/>
          <w:szCs w:val="28"/>
        </w:rPr>
        <w:t xml:space="preserve"> VectorStore (задати </w:t>
      </w:r>
      <w:r w:rsidRPr="009A6C20">
        <w:rPr>
          <w:color w:val="000000" w:themeColor="text1"/>
          <w:sz w:val="28"/>
          <w:szCs w:val="28"/>
        </w:rPr>
        <w:lastRenderedPageBreak/>
        <w:t xml:space="preserve">індекс із метрикою </w:t>
      </w:r>
      <w:r w:rsidRPr="009A6C20">
        <w:rPr>
          <w:rStyle w:val="s1"/>
          <w:color w:val="000000" w:themeColor="text1"/>
          <w:sz w:val="28"/>
          <w:szCs w:val="28"/>
        </w:rPr>
        <w:t>cosine</w:t>
      </w:r>
      <w:r w:rsidRPr="009A6C20">
        <w:rPr>
          <w:color w:val="000000" w:themeColor="text1"/>
          <w:sz w:val="28"/>
          <w:szCs w:val="28"/>
        </w:rPr>
        <w:t xml:space="preserve">; альтернативно спробувати </w:t>
      </w:r>
      <w:r w:rsidRPr="009A6C20">
        <w:rPr>
          <w:rStyle w:val="s1"/>
          <w:color w:val="000000" w:themeColor="text1"/>
          <w:sz w:val="28"/>
          <w:szCs w:val="28"/>
        </w:rPr>
        <w:t>dot product</w:t>
      </w:r>
      <w:r w:rsidRPr="009A6C20">
        <w:rPr>
          <w:color w:val="000000" w:themeColor="text1"/>
          <w:sz w:val="28"/>
          <w:szCs w:val="28"/>
        </w:rPr>
        <w:t>, якщо підтримується у вашій конфігурації).</w:t>
      </w:r>
    </w:p>
    <w:p w14:paraId="3B6E5EE9" w14:textId="77777777" w:rsidR="009A6C20" w:rsidRPr="009A6C20" w:rsidRDefault="009A6C20" w:rsidP="009A6C20">
      <w:pPr>
        <w:pStyle w:val="p1"/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Побудувати retriever на Redis та виконати кілька запитів, що вимагають злиття інформації з різних рядків (наприклад, “знайди найдешевший товар з категорії X зі знижкою”).</w:t>
      </w:r>
    </w:p>
    <w:p w14:paraId="143BD881" w14:textId="77777777" w:rsidR="009A6C20" w:rsidRPr="009A6C20" w:rsidRDefault="009A6C20" w:rsidP="009A6C20">
      <w:pPr>
        <w:pStyle w:val="p1"/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Зібрати RAG-ланцюг із локальною LLM (vLLM/LM Studio), у відповідь підставляти контекст із Redis; перевірити, чи модель коректно цитує поля з рядків.</w:t>
      </w:r>
    </w:p>
    <w:p w14:paraId="30249DDA" w14:textId="4206B4A5" w:rsidR="004A3C78" w:rsidRPr="009A6C20" w:rsidRDefault="009A6C20" w:rsidP="009A6C20">
      <w:pPr>
        <w:pStyle w:val="p1"/>
        <w:numPr>
          <w:ilvl w:val="0"/>
          <w:numId w:val="103"/>
        </w:numPr>
        <w:rPr>
          <w:color w:val="000000" w:themeColor="text1"/>
          <w:sz w:val="28"/>
          <w:szCs w:val="28"/>
        </w:rPr>
      </w:pPr>
      <w:r w:rsidRPr="009A6C20">
        <w:rPr>
          <w:color w:val="000000" w:themeColor="text1"/>
          <w:sz w:val="28"/>
          <w:szCs w:val="28"/>
        </w:rPr>
        <w:t>Зробити короткі висновки: які обмеження/переваги Redis для табличних даних у RAG (швидкість, фільтри, точність).</w:t>
      </w:r>
    </w:p>
    <w:p w14:paraId="404B4A07" w14:textId="77777777" w:rsidR="003B2DB7" w:rsidRPr="00014F30" w:rsidRDefault="003B2DB7" w:rsidP="00014F30">
      <w:pPr>
        <w:rPr>
          <w:sz w:val="28"/>
          <w:szCs w:val="28"/>
          <w:lang w:val="en-US"/>
        </w:rPr>
      </w:pPr>
    </w:p>
    <w:p w14:paraId="5A3A1F26" w14:textId="77777777" w:rsidR="00225BAF" w:rsidRPr="0001362B" w:rsidRDefault="00225BAF" w:rsidP="00225BA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 xml:space="preserve">Технічні примітки </w:t>
      </w:r>
    </w:p>
    <w:p w14:paraId="02C9C8A7" w14:textId="45AB68B2" w:rsidR="00225BAF" w:rsidRPr="0001362B" w:rsidRDefault="00225BAF" w:rsidP="00225BAF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 xml:space="preserve">Завдання з програмування використовують Python3. Можете користуватися або офіційним дистрибутивом, або дистрибутивом </w:t>
      </w:r>
      <w:proofErr w:type="spellStart"/>
      <w:r w:rsidRPr="0001362B">
        <w:rPr>
          <w:szCs w:val="28"/>
          <w:lang w:val="uk-UA"/>
        </w:rPr>
        <w:t>Anaconda</w:t>
      </w:r>
      <w:proofErr w:type="spellEnd"/>
      <w:r w:rsidRPr="0001362B">
        <w:rPr>
          <w:szCs w:val="28"/>
          <w:lang w:val="uk-UA"/>
        </w:rPr>
        <w:t xml:space="preserve">, що вже містить більшість заздалегідь встановлених пакетів. </w:t>
      </w:r>
      <w:r w:rsidR="00C63446" w:rsidRPr="0001362B">
        <w:rPr>
          <w:szCs w:val="28"/>
          <w:lang w:val="uk-UA"/>
        </w:rPr>
        <w:t xml:space="preserve">Або можете використовувати середовище </w:t>
      </w:r>
      <w:proofErr w:type="spellStart"/>
      <w:r w:rsidR="00C63446" w:rsidRPr="0001362B">
        <w:rPr>
          <w:szCs w:val="28"/>
          <w:lang w:val="uk-UA"/>
        </w:rPr>
        <w:t>Google</w:t>
      </w:r>
      <w:proofErr w:type="spellEnd"/>
      <w:r w:rsidR="00C63446" w:rsidRPr="0001362B">
        <w:rPr>
          <w:szCs w:val="28"/>
          <w:lang w:val="uk-UA"/>
        </w:rPr>
        <w:t xml:space="preserve"> </w:t>
      </w:r>
      <w:proofErr w:type="spellStart"/>
      <w:r w:rsidR="00C63446" w:rsidRPr="0001362B">
        <w:rPr>
          <w:szCs w:val="28"/>
          <w:lang w:val="uk-UA"/>
        </w:rPr>
        <w:t>Colab</w:t>
      </w:r>
      <w:proofErr w:type="spellEnd"/>
      <w:r w:rsidR="00C63446" w:rsidRPr="0001362B">
        <w:rPr>
          <w:szCs w:val="28"/>
          <w:lang w:val="uk-UA"/>
        </w:rPr>
        <w:t>.</w:t>
      </w:r>
    </w:p>
    <w:p w14:paraId="095FF2B0" w14:textId="1C3D7B0A" w:rsidR="001A739E" w:rsidRPr="00014F30" w:rsidRDefault="00225BAF" w:rsidP="00014F30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Щоб працювати з .</w:t>
      </w:r>
      <w:proofErr w:type="spellStart"/>
      <w:r w:rsidRPr="0001362B">
        <w:rPr>
          <w:szCs w:val="28"/>
          <w:lang w:val="uk-UA"/>
        </w:rPr>
        <w:t>ipynb</w:t>
      </w:r>
      <w:proofErr w:type="spellEnd"/>
      <w:r w:rsidRPr="0001362B">
        <w:rPr>
          <w:szCs w:val="28"/>
          <w:lang w:val="uk-UA"/>
        </w:rPr>
        <w:t xml:space="preserve">-файлами, використовуйте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. В командному рядку перейдіть у папку з цими файлами та виконайте: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 </w:t>
      </w:r>
      <w:proofErr w:type="spellStart"/>
      <w:r w:rsidRPr="0001362B">
        <w:rPr>
          <w:szCs w:val="28"/>
          <w:lang w:val="uk-UA"/>
        </w:rPr>
        <w:t>notebook</w:t>
      </w:r>
      <w:proofErr w:type="spellEnd"/>
      <w:r w:rsidR="00BD4A52" w:rsidRPr="0001362B">
        <w:rPr>
          <w:szCs w:val="28"/>
          <w:lang w:val="uk-UA"/>
        </w:rPr>
        <w:t>.</w:t>
      </w:r>
    </w:p>
    <w:sectPr w:rsidR="001A739E" w:rsidRPr="00014F30" w:rsidSect="0004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607"/>
    <w:multiLevelType w:val="hybridMultilevel"/>
    <w:tmpl w:val="81F067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EF076F"/>
    <w:multiLevelType w:val="hybridMultilevel"/>
    <w:tmpl w:val="B99C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C2A34"/>
    <w:multiLevelType w:val="hybridMultilevel"/>
    <w:tmpl w:val="969C60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5E0124C"/>
    <w:multiLevelType w:val="hybridMultilevel"/>
    <w:tmpl w:val="4D46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C6778"/>
    <w:multiLevelType w:val="hybridMultilevel"/>
    <w:tmpl w:val="3822FB88"/>
    <w:lvl w:ilvl="0" w:tplc="1E8640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91AF8"/>
    <w:multiLevelType w:val="multilevel"/>
    <w:tmpl w:val="A89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6FC0"/>
    <w:multiLevelType w:val="hybridMultilevel"/>
    <w:tmpl w:val="BA2CA5B4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09A6509C"/>
    <w:multiLevelType w:val="hybridMultilevel"/>
    <w:tmpl w:val="8D1A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C1FC9"/>
    <w:multiLevelType w:val="multilevel"/>
    <w:tmpl w:val="1FF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6D31F4"/>
    <w:multiLevelType w:val="multilevel"/>
    <w:tmpl w:val="3FC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463B7"/>
    <w:multiLevelType w:val="hybridMultilevel"/>
    <w:tmpl w:val="3CB42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43FF9"/>
    <w:multiLevelType w:val="hybridMultilevel"/>
    <w:tmpl w:val="DB920416"/>
    <w:lvl w:ilvl="0" w:tplc="8084AFBE">
      <w:numFmt w:val="bullet"/>
      <w:lvlText w:val="-"/>
      <w:lvlJc w:val="left"/>
      <w:pPr>
        <w:ind w:left="2156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1397D19"/>
    <w:multiLevelType w:val="hybridMultilevel"/>
    <w:tmpl w:val="F70638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20E5D49"/>
    <w:multiLevelType w:val="hybridMultilevel"/>
    <w:tmpl w:val="EBA2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7C600F"/>
    <w:multiLevelType w:val="hybridMultilevel"/>
    <w:tmpl w:val="EE9A4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E03A7"/>
    <w:multiLevelType w:val="multilevel"/>
    <w:tmpl w:val="7C7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F721A"/>
    <w:multiLevelType w:val="multilevel"/>
    <w:tmpl w:val="3BA8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81562D"/>
    <w:multiLevelType w:val="hybridMultilevel"/>
    <w:tmpl w:val="8AA2FF06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17AC4AF2"/>
    <w:multiLevelType w:val="hybridMultilevel"/>
    <w:tmpl w:val="F61C3D6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89B2BAC"/>
    <w:multiLevelType w:val="hybridMultilevel"/>
    <w:tmpl w:val="A47CA2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1D6971C6"/>
    <w:multiLevelType w:val="hybridMultilevel"/>
    <w:tmpl w:val="2E2E265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1E0014C4"/>
    <w:multiLevelType w:val="multilevel"/>
    <w:tmpl w:val="B76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C5F38"/>
    <w:multiLevelType w:val="hybridMultilevel"/>
    <w:tmpl w:val="52C0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216EA6"/>
    <w:multiLevelType w:val="hybridMultilevel"/>
    <w:tmpl w:val="5D0E751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204A675B"/>
    <w:multiLevelType w:val="hybridMultilevel"/>
    <w:tmpl w:val="A896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8F58F1"/>
    <w:multiLevelType w:val="multilevel"/>
    <w:tmpl w:val="BF1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D1859"/>
    <w:multiLevelType w:val="hybridMultilevel"/>
    <w:tmpl w:val="6520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1D5EA0"/>
    <w:multiLevelType w:val="hybridMultilevel"/>
    <w:tmpl w:val="EE76CD9A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227B765B"/>
    <w:multiLevelType w:val="multilevel"/>
    <w:tmpl w:val="92E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863"/>
    <w:multiLevelType w:val="multilevel"/>
    <w:tmpl w:val="417246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24B57657"/>
    <w:multiLevelType w:val="hybridMultilevel"/>
    <w:tmpl w:val="8C88B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A41199"/>
    <w:multiLevelType w:val="multilevel"/>
    <w:tmpl w:val="C1DA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35430C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2D6C4DD5"/>
    <w:multiLevelType w:val="hybridMultilevel"/>
    <w:tmpl w:val="9A60FA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2E8015BE"/>
    <w:multiLevelType w:val="hybridMultilevel"/>
    <w:tmpl w:val="8334F1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2F516405"/>
    <w:multiLevelType w:val="hybridMultilevel"/>
    <w:tmpl w:val="D228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7F5924"/>
    <w:multiLevelType w:val="hybridMultilevel"/>
    <w:tmpl w:val="EBF4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933FEB"/>
    <w:multiLevelType w:val="hybridMultilevel"/>
    <w:tmpl w:val="BB9E2D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327D194F"/>
    <w:multiLevelType w:val="hybridMultilevel"/>
    <w:tmpl w:val="1D024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B21255"/>
    <w:multiLevelType w:val="multilevel"/>
    <w:tmpl w:val="0C4639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1" w15:restartNumberingAfterBreak="0">
    <w:nsid w:val="33904DB0"/>
    <w:multiLevelType w:val="hybridMultilevel"/>
    <w:tmpl w:val="2A5A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9E3F37"/>
    <w:multiLevelType w:val="hybridMultilevel"/>
    <w:tmpl w:val="C45A3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1668EE"/>
    <w:multiLevelType w:val="hybridMultilevel"/>
    <w:tmpl w:val="9626C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E0667"/>
    <w:multiLevelType w:val="multilevel"/>
    <w:tmpl w:val="A138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3A4FF9"/>
    <w:multiLevelType w:val="multilevel"/>
    <w:tmpl w:val="A2C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95511D"/>
    <w:multiLevelType w:val="hybridMultilevel"/>
    <w:tmpl w:val="C6F05992"/>
    <w:lvl w:ilvl="0" w:tplc="0CCC30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3ECD7CB4"/>
    <w:multiLevelType w:val="hybridMultilevel"/>
    <w:tmpl w:val="C290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030A6C"/>
    <w:multiLevelType w:val="multilevel"/>
    <w:tmpl w:val="E278A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12B554B"/>
    <w:multiLevelType w:val="hybridMultilevel"/>
    <w:tmpl w:val="60D687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1" w15:restartNumberingAfterBreak="0">
    <w:nsid w:val="41CC7B24"/>
    <w:multiLevelType w:val="hybridMultilevel"/>
    <w:tmpl w:val="C0A85E20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42B67DAD"/>
    <w:multiLevelType w:val="hybridMultilevel"/>
    <w:tmpl w:val="6284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FF2A0F"/>
    <w:multiLevelType w:val="multilevel"/>
    <w:tmpl w:val="79D2F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665A7A"/>
    <w:multiLevelType w:val="multilevel"/>
    <w:tmpl w:val="7F1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1C12DE"/>
    <w:multiLevelType w:val="hybridMultilevel"/>
    <w:tmpl w:val="EEFAA292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 w15:restartNumberingAfterBreak="0">
    <w:nsid w:val="4A706AF1"/>
    <w:multiLevelType w:val="hybridMultilevel"/>
    <w:tmpl w:val="E9F2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2C5846"/>
    <w:multiLevelType w:val="hybridMultilevel"/>
    <w:tmpl w:val="864C85F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8" w15:restartNumberingAfterBreak="0">
    <w:nsid w:val="4E0B4271"/>
    <w:multiLevelType w:val="multilevel"/>
    <w:tmpl w:val="407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891475"/>
    <w:multiLevelType w:val="multilevel"/>
    <w:tmpl w:val="024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C87958"/>
    <w:multiLevelType w:val="hybridMultilevel"/>
    <w:tmpl w:val="FE16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EF5A47"/>
    <w:multiLevelType w:val="multilevel"/>
    <w:tmpl w:val="327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001D6"/>
    <w:multiLevelType w:val="hybridMultilevel"/>
    <w:tmpl w:val="4B72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B179E7"/>
    <w:multiLevelType w:val="hybridMultilevel"/>
    <w:tmpl w:val="B818267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4" w15:restartNumberingAfterBreak="0">
    <w:nsid w:val="542424EE"/>
    <w:multiLevelType w:val="hybridMultilevel"/>
    <w:tmpl w:val="DD0A83D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54271B36"/>
    <w:multiLevelType w:val="multilevel"/>
    <w:tmpl w:val="2CB2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323ED2"/>
    <w:multiLevelType w:val="hybridMultilevel"/>
    <w:tmpl w:val="854405D8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549D6058"/>
    <w:multiLevelType w:val="multilevel"/>
    <w:tmpl w:val="9DA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0F45F4"/>
    <w:multiLevelType w:val="multilevel"/>
    <w:tmpl w:val="AD9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BA330D"/>
    <w:multiLevelType w:val="hybridMultilevel"/>
    <w:tmpl w:val="BC78F318"/>
    <w:lvl w:ilvl="0" w:tplc="8084AFBE">
      <w:numFmt w:val="bullet"/>
      <w:lvlText w:val="-"/>
      <w:lvlJc w:val="left"/>
      <w:pPr>
        <w:ind w:left="1448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585A39C7"/>
    <w:multiLevelType w:val="hybridMultilevel"/>
    <w:tmpl w:val="79C4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9EB540E"/>
    <w:multiLevelType w:val="multilevel"/>
    <w:tmpl w:val="BC54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FE7B38"/>
    <w:multiLevelType w:val="multilevel"/>
    <w:tmpl w:val="E1F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0D581B"/>
    <w:multiLevelType w:val="multilevel"/>
    <w:tmpl w:val="908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7B463B"/>
    <w:multiLevelType w:val="hybridMultilevel"/>
    <w:tmpl w:val="F06CE24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6" w15:restartNumberingAfterBreak="0">
    <w:nsid w:val="5C2C475B"/>
    <w:multiLevelType w:val="hybridMultilevel"/>
    <w:tmpl w:val="3FC034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5C5F61D8"/>
    <w:multiLevelType w:val="hybridMultilevel"/>
    <w:tmpl w:val="D00A9026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8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D448AF"/>
    <w:multiLevelType w:val="hybridMultilevel"/>
    <w:tmpl w:val="461A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6A48D1"/>
    <w:multiLevelType w:val="hybridMultilevel"/>
    <w:tmpl w:val="A02657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1" w15:restartNumberingAfterBreak="0">
    <w:nsid w:val="5FB14342"/>
    <w:multiLevelType w:val="multilevel"/>
    <w:tmpl w:val="E24042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2" w15:restartNumberingAfterBreak="0">
    <w:nsid w:val="617E68FC"/>
    <w:multiLevelType w:val="hybridMultilevel"/>
    <w:tmpl w:val="D51078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3" w15:restartNumberingAfterBreak="0">
    <w:nsid w:val="62C26BBB"/>
    <w:multiLevelType w:val="hybridMultilevel"/>
    <w:tmpl w:val="428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4820A71"/>
    <w:multiLevelType w:val="multilevel"/>
    <w:tmpl w:val="68D8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B6231A"/>
    <w:multiLevelType w:val="hybridMultilevel"/>
    <w:tmpl w:val="3CFAC76C"/>
    <w:lvl w:ilvl="0" w:tplc="D3A268C2">
      <w:start w:val="1"/>
      <w:numFmt w:val="decimal"/>
      <w:lvlText w:val="%1."/>
      <w:lvlJc w:val="left"/>
      <w:pPr>
        <w:ind w:left="1448" w:hanging="7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7" w15:restartNumberingAfterBreak="0">
    <w:nsid w:val="67A866FE"/>
    <w:multiLevelType w:val="hybridMultilevel"/>
    <w:tmpl w:val="D53E26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8" w15:restartNumberingAfterBreak="0">
    <w:nsid w:val="689023D6"/>
    <w:multiLevelType w:val="multilevel"/>
    <w:tmpl w:val="FDD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986611"/>
    <w:multiLevelType w:val="hybridMultilevel"/>
    <w:tmpl w:val="B6182F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0" w15:restartNumberingAfterBreak="0">
    <w:nsid w:val="68B94BF0"/>
    <w:multiLevelType w:val="multilevel"/>
    <w:tmpl w:val="118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DA17A7"/>
    <w:multiLevelType w:val="hybridMultilevel"/>
    <w:tmpl w:val="1078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9FB00A8"/>
    <w:multiLevelType w:val="hybridMultilevel"/>
    <w:tmpl w:val="D66A4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CEF5E67"/>
    <w:multiLevelType w:val="hybridMultilevel"/>
    <w:tmpl w:val="D99E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8E4AD0"/>
    <w:multiLevelType w:val="hybridMultilevel"/>
    <w:tmpl w:val="9CDE7F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B9F4C25"/>
    <w:multiLevelType w:val="multilevel"/>
    <w:tmpl w:val="C60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738EF"/>
    <w:multiLevelType w:val="hybridMultilevel"/>
    <w:tmpl w:val="56880B56"/>
    <w:lvl w:ilvl="0" w:tplc="68BEA20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7CA813A9"/>
    <w:multiLevelType w:val="multilevel"/>
    <w:tmpl w:val="C1AA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33690C"/>
    <w:multiLevelType w:val="multilevel"/>
    <w:tmpl w:val="9E66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55545E"/>
    <w:multiLevelType w:val="hybridMultilevel"/>
    <w:tmpl w:val="A1362D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1" w15:restartNumberingAfterBreak="0">
    <w:nsid w:val="7E9C7BA4"/>
    <w:multiLevelType w:val="hybridMultilevel"/>
    <w:tmpl w:val="15A6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9246AB"/>
    <w:multiLevelType w:val="hybridMultilevel"/>
    <w:tmpl w:val="7D7684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3" w15:restartNumberingAfterBreak="0">
    <w:nsid w:val="7FE2667D"/>
    <w:multiLevelType w:val="hybridMultilevel"/>
    <w:tmpl w:val="22CA1A9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24799929">
    <w:abstractNumId w:val="35"/>
  </w:num>
  <w:num w:numId="2" w16cid:durableId="764497026">
    <w:abstractNumId w:val="12"/>
  </w:num>
  <w:num w:numId="3" w16cid:durableId="1027945440">
    <w:abstractNumId w:val="100"/>
  </w:num>
  <w:num w:numId="4" w16cid:durableId="1548175549">
    <w:abstractNumId w:val="89"/>
  </w:num>
  <w:num w:numId="5" w16cid:durableId="706492071">
    <w:abstractNumId w:val="94"/>
  </w:num>
  <w:num w:numId="6" w16cid:durableId="1996297138">
    <w:abstractNumId w:val="50"/>
  </w:num>
  <w:num w:numId="7" w16cid:durableId="2114855301">
    <w:abstractNumId w:val="87"/>
  </w:num>
  <w:num w:numId="8" w16cid:durableId="1181889448">
    <w:abstractNumId w:val="18"/>
  </w:num>
  <w:num w:numId="9" w16cid:durableId="3090325">
    <w:abstractNumId w:val="38"/>
  </w:num>
  <w:num w:numId="10" w16cid:durableId="139738655">
    <w:abstractNumId w:val="0"/>
  </w:num>
  <w:num w:numId="11" w16cid:durableId="1556743223">
    <w:abstractNumId w:val="102"/>
  </w:num>
  <w:num w:numId="12" w16cid:durableId="1505437303">
    <w:abstractNumId w:val="82"/>
  </w:num>
  <w:num w:numId="13" w16cid:durableId="1940483695">
    <w:abstractNumId w:val="76"/>
  </w:num>
  <w:num w:numId="14" w16cid:durableId="1639534864">
    <w:abstractNumId w:val="19"/>
  </w:num>
  <w:num w:numId="15" w16cid:durableId="1713382478">
    <w:abstractNumId w:val="2"/>
  </w:num>
  <w:num w:numId="16" w16cid:durableId="338391150">
    <w:abstractNumId w:val="34"/>
  </w:num>
  <w:num w:numId="17" w16cid:durableId="1174032545">
    <w:abstractNumId w:val="80"/>
  </w:num>
  <w:num w:numId="18" w16cid:durableId="544216252">
    <w:abstractNumId w:val="6"/>
  </w:num>
  <w:num w:numId="19" w16cid:durableId="1666350437">
    <w:abstractNumId w:val="20"/>
  </w:num>
  <w:num w:numId="20" w16cid:durableId="1820463055">
    <w:abstractNumId w:val="64"/>
  </w:num>
  <w:num w:numId="21" w16cid:durableId="1315989460">
    <w:abstractNumId w:val="63"/>
  </w:num>
  <w:num w:numId="22" w16cid:durableId="351152005">
    <w:abstractNumId w:val="75"/>
  </w:num>
  <w:num w:numId="23" w16cid:durableId="1823354652">
    <w:abstractNumId w:val="24"/>
  </w:num>
  <w:num w:numId="24" w16cid:durableId="1196308916">
    <w:abstractNumId w:val="103"/>
  </w:num>
  <w:num w:numId="25" w16cid:durableId="555437279">
    <w:abstractNumId w:val="28"/>
  </w:num>
  <w:num w:numId="26" w16cid:durableId="1367637326">
    <w:abstractNumId w:val="57"/>
  </w:num>
  <w:num w:numId="27" w16cid:durableId="546839092">
    <w:abstractNumId w:val="66"/>
  </w:num>
  <w:num w:numId="28" w16cid:durableId="2003577533">
    <w:abstractNumId w:val="69"/>
  </w:num>
  <w:num w:numId="29" w16cid:durableId="1849640824">
    <w:abstractNumId w:val="97"/>
  </w:num>
  <w:num w:numId="30" w16cid:durableId="548693137">
    <w:abstractNumId w:val="11"/>
  </w:num>
  <w:num w:numId="31" w16cid:durableId="1569799775">
    <w:abstractNumId w:val="51"/>
  </w:num>
  <w:num w:numId="32" w16cid:durableId="1324431151">
    <w:abstractNumId w:val="17"/>
  </w:num>
  <w:num w:numId="33" w16cid:durableId="904334067">
    <w:abstractNumId w:val="55"/>
  </w:num>
  <w:num w:numId="34" w16cid:durableId="303432987">
    <w:abstractNumId w:val="21"/>
  </w:num>
  <w:num w:numId="35" w16cid:durableId="1003775140">
    <w:abstractNumId w:val="86"/>
  </w:num>
  <w:num w:numId="36" w16cid:durableId="1922522977">
    <w:abstractNumId w:val="47"/>
  </w:num>
  <w:num w:numId="37" w16cid:durableId="2054187815">
    <w:abstractNumId w:val="77"/>
  </w:num>
  <w:num w:numId="38" w16cid:durableId="884486143">
    <w:abstractNumId w:val="33"/>
  </w:num>
  <w:num w:numId="39" w16cid:durableId="1124618996">
    <w:abstractNumId w:val="30"/>
  </w:num>
  <w:num w:numId="40" w16cid:durableId="1814835542">
    <w:abstractNumId w:val="61"/>
  </w:num>
  <w:num w:numId="41" w16cid:durableId="117532474">
    <w:abstractNumId w:val="46"/>
  </w:num>
  <w:num w:numId="42" w16cid:durableId="89469582">
    <w:abstractNumId w:val="26"/>
  </w:num>
  <w:num w:numId="43" w16cid:durableId="1985811496">
    <w:abstractNumId w:val="65"/>
  </w:num>
  <w:num w:numId="44" w16cid:durableId="1823934382">
    <w:abstractNumId w:val="74"/>
  </w:num>
  <w:num w:numId="45" w16cid:durableId="505707237">
    <w:abstractNumId w:val="59"/>
  </w:num>
  <w:num w:numId="46" w16cid:durableId="1996226874">
    <w:abstractNumId w:val="58"/>
  </w:num>
  <w:num w:numId="47" w16cid:durableId="2041395418">
    <w:abstractNumId w:val="81"/>
  </w:num>
  <w:num w:numId="48" w16cid:durableId="1337922731">
    <w:abstractNumId w:val="29"/>
  </w:num>
  <w:num w:numId="49" w16cid:durableId="804540234">
    <w:abstractNumId w:val="4"/>
  </w:num>
  <w:num w:numId="50" w16cid:durableId="417094031">
    <w:abstractNumId w:val="9"/>
  </w:num>
  <w:num w:numId="51" w16cid:durableId="1819609729">
    <w:abstractNumId w:val="40"/>
  </w:num>
  <w:num w:numId="52" w16cid:durableId="696851845">
    <w:abstractNumId w:val="16"/>
  </w:num>
  <w:num w:numId="53" w16cid:durableId="697239994">
    <w:abstractNumId w:val="32"/>
  </w:num>
  <w:num w:numId="54" w16cid:durableId="1472793561">
    <w:abstractNumId w:val="85"/>
  </w:num>
  <w:num w:numId="55" w16cid:durableId="2099981975">
    <w:abstractNumId w:val="98"/>
  </w:num>
  <w:num w:numId="56" w16cid:durableId="1097939957">
    <w:abstractNumId w:val="8"/>
  </w:num>
  <w:num w:numId="57" w16cid:durableId="324431024">
    <w:abstractNumId w:val="67"/>
  </w:num>
  <w:num w:numId="58" w16cid:durableId="306592207">
    <w:abstractNumId w:val="90"/>
  </w:num>
  <w:num w:numId="59" w16cid:durableId="1857696013">
    <w:abstractNumId w:val="5"/>
  </w:num>
  <w:num w:numId="60" w16cid:durableId="1226720271">
    <w:abstractNumId w:val="96"/>
  </w:num>
  <w:num w:numId="61" w16cid:durableId="66729084">
    <w:abstractNumId w:val="15"/>
  </w:num>
  <w:num w:numId="62" w16cid:durableId="1552184178">
    <w:abstractNumId w:val="22"/>
  </w:num>
  <w:num w:numId="63" w16cid:durableId="904145948">
    <w:abstractNumId w:val="70"/>
  </w:num>
  <w:num w:numId="64" w16cid:durableId="1028291939">
    <w:abstractNumId w:val="27"/>
  </w:num>
  <w:num w:numId="65" w16cid:durableId="1475831679">
    <w:abstractNumId w:val="41"/>
  </w:num>
  <w:num w:numId="66" w16cid:durableId="1059287480">
    <w:abstractNumId w:val="91"/>
  </w:num>
  <w:num w:numId="67" w16cid:durableId="430200119">
    <w:abstractNumId w:val="73"/>
  </w:num>
  <w:num w:numId="68" w16cid:durableId="610473135">
    <w:abstractNumId w:val="68"/>
  </w:num>
  <w:num w:numId="69" w16cid:durableId="1498106210">
    <w:abstractNumId w:val="95"/>
  </w:num>
  <w:num w:numId="70" w16cid:durableId="1128015913">
    <w:abstractNumId w:val="72"/>
  </w:num>
  <w:num w:numId="71" w16cid:durableId="1860511405">
    <w:abstractNumId w:val="84"/>
  </w:num>
  <w:num w:numId="72" w16cid:durableId="912275610">
    <w:abstractNumId w:val="45"/>
  </w:num>
  <w:num w:numId="73" w16cid:durableId="177158239">
    <w:abstractNumId w:val="79"/>
  </w:num>
  <w:num w:numId="74" w16cid:durableId="467477754">
    <w:abstractNumId w:val="56"/>
  </w:num>
  <w:num w:numId="75" w16cid:durableId="1860388842">
    <w:abstractNumId w:val="39"/>
  </w:num>
  <w:num w:numId="76" w16cid:durableId="320893513">
    <w:abstractNumId w:val="43"/>
  </w:num>
  <w:num w:numId="77" w16cid:durableId="1363437304">
    <w:abstractNumId w:val="10"/>
  </w:num>
  <w:num w:numId="78" w16cid:durableId="124394201">
    <w:abstractNumId w:val="31"/>
  </w:num>
  <w:num w:numId="79" w16cid:durableId="975141195">
    <w:abstractNumId w:val="13"/>
  </w:num>
  <w:num w:numId="80" w16cid:durableId="398141151">
    <w:abstractNumId w:val="3"/>
  </w:num>
  <w:num w:numId="81" w16cid:durableId="1112825116">
    <w:abstractNumId w:val="42"/>
  </w:num>
  <w:num w:numId="82" w16cid:durableId="1856067881">
    <w:abstractNumId w:val="60"/>
  </w:num>
  <w:num w:numId="83" w16cid:durableId="1884554200">
    <w:abstractNumId w:val="23"/>
  </w:num>
  <w:num w:numId="84" w16cid:durableId="2046441785">
    <w:abstractNumId w:val="7"/>
  </w:num>
  <w:num w:numId="85" w16cid:durableId="1692800336">
    <w:abstractNumId w:val="62"/>
  </w:num>
  <w:num w:numId="86" w16cid:durableId="1541867127">
    <w:abstractNumId w:val="52"/>
  </w:num>
  <w:num w:numId="87" w16cid:durableId="544291479">
    <w:abstractNumId w:val="92"/>
  </w:num>
  <w:num w:numId="88" w16cid:durableId="1395159185">
    <w:abstractNumId w:val="49"/>
  </w:num>
  <w:num w:numId="89" w16cid:durableId="1989163357">
    <w:abstractNumId w:val="71"/>
  </w:num>
  <w:num w:numId="90" w16cid:durableId="838232089">
    <w:abstractNumId w:val="83"/>
  </w:num>
  <w:num w:numId="91" w16cid:durableId="1967277261">
    <w:abstractNumId w:val="44"/>
  </w:num>
  <w:num w:numId="92" w16cid:durableId="2120638090">
    <w:abstractNumId w:val="14"/>
  </w:num>
  <w:num w:numId="93" w16cid:durableId="623777170">
    <w:abstractNumId w:val="48"/>
  </w:num>
  <w:num w:numId="94" w16cid:durableId="819806174">
    <w:abstractNumId w:val="93"/>
  </w:num>
  <w:num w:numId="95" w16cid:durableId="1157921246">
    <w:abstractNumId w:val="101"/>
  </w:num>
  <w:num w:numId="96" w16cid:durableId="1213225370">
    <w:abstractNumId w:val="37"/>
  </w:num>
  <w:num w:numId="97" w16cid:durableId="256602507">
    <w:abstractNumId w:val="36"/>
  </w:num>
  <w:num w:numId="98" w16cid:durableId="1464421598">
    <w:abstractNumId w:val="25"/>
  </w:num>
  <w:num w:numId="99" w16cid:durableId="1650355498">
    <w:abstractNumId w:val="53"/>
  </w:num>
  <w:num w:numId="100" w16cid:durableId="350113219">
    <w:abstractNumId w:val="1"/>
  </w:num>
  <w:num w:numId="101" w16cid:durableId="1115247450">
    <w:abstractNumId w:val="78"/>
  </w:num>
  <w:num w:numId="102" w16cid:durableId="450322199">
    <w:abstractNumId w:val="88"/>
  </w:num>
  <w:num w:numId="103" w16cid:durableId="762990903">
    <w:abstractNumId w:val="54"/>
  </w:num>
  <w:num w:numId="104" w16cid:durableId="2087141205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66"/>
    <w:rsid w:val="00005660"/>
    <w:rsid w:val="0001362B"/>
    <w:rsid w:val="00014F30"/>
    <w:rsid w:val="0001586C"/>
    <w:rsid w:val="00035012"/>
    <w:rsid w:val="00047857"/>
    <w:rsid w:val="00056A81"/>
    <w:rsid w:val="00075B4C"/>
    <w:rsid w:val="000A606B"/>
    <w:rsid w:val="000B7D18"/>
    <w:rsid w:val="000C3EE7"/>
    <w:rsid w:val="000D5A0F"/>
    <w:rsid w:val="000F53E8"/>
    <w:rsid w:val="00110267"/>
    <w:rsid w:val="00121B23"/>
    <w:rsid w:val="001339F2"/>
    <w:rsid w:val="00134E01"/>
    <w:rsid w:val="00137F71"/>
    <w:rsid w:val="001408BE"/>
    <w:rsid w:val="0014157E"/>
    <w:rsid w:val="001506F9"/>
    <w:rsid w:val="00151BBD"/>
    <w:rsid w:val="00152122"/>
    <w:rsid w:val="00177416"/>
    <w:rsid w:val="001A0232"/>
    <w:rsid w:val="001A46EE"/>
    <w:rsid w:val="001A4F0C"/>
    <w:rsid w:val="001A6FB9"/>
    <w:rsid w:val="001A739E"/>
    <w:rsid w:val="0020761E"/>
    <w:rsid w:val="00217F37"/>
    <w:rsid w:val="00221081"/>
    <w:rsid w:val="00225BAF"/>
    <w:rsid w:val="00232F68"/>
    <w:rsid w:val="0023486E"/>
    <w:rsid w:val="0026615A"/>
    <w:rsid w:val="00276E0A"/>
    <w:rsid w:val="00282328"/>
    <w:rsid w:val="00290E54"/>
    <w:rsid w:val="002A7B13"/>
    <w:rsid w:val="002B5A13"/>
    <w:rsid w:val="002B7660"/>
    <w:rsid w:val="002C448A"/>
    <w:rsid w:val="002F7B3B"/>
    <w:rsid w:val="003016F8"/>
    <w:rsid w:val="00304194"/>
    <w:rsid w:val="00305DBD"/>
    <w:rsid w:val="003202EA"/>
    <w:rsid w:val="0035486E"/>
    <w:rsid w:val="00365966"/>
    <w:rsid w:val="00384EA1"/>
    <w:rsid w:val="00386BE7"/>
    <w:rsid w:val="003B2B80"/>
    <w:rsid w:val="003B2DB7"/>
    <w:rsid w:val="003B7D0D"/>
    <w:rsid w:val="003C3415"/>
    <w:rsid w:val="003D1A84"/>
    <w:rsid w:val="003E11B9"/>
    <w:rsid w:val="003E2A46"/>
    <w:rsid w:val="004126B7"/>
    <w:rsid w:val="00416B3F"/>
    <w:rsid w:val="004244A7"/>
    <w:rsid w:val="0042642F"/>
    <w:rsid w:val="004277CA"/>
    <w:rsid w:val="00437C6C"/>
    <w:rsid w:val="00464144"/>
    <w:rsid w:val="00481C74"/>
    <w:rsid w:val="004832F6"/>
    <w:rsid w:val="00483F58"/>
    <w:rsid w:val="004875F3"/>
    <w:rsid w:val="004918A6"/>
    <w:rsid w:val="004921EE"/>
    <w:rsid w:val="0049780D"/>
    <w:rsid w:val="004A3C78"/>
    <w:rsid w:val="004B07A8"/>
    <w:rsid w:val="004D24A3"/>
    <w:rsid w:val="004D5BA7"/>
    <w:rsid w:val="004F21F3"/>
    <w:rsid w:val="00504774"/>
    <w:rsid w:val="00505A6C"/>
    <w:rsid w:val="00506B0F"/>
    <w:rsid w:val="00511FE7"/>
    <w:rsid w:val="00521A11"/>
    <w:rsid w:val="00523E33"/>
    <w:rsid w:val="00526F5B"/>
    <w:rsid w:val="00534B97"/>
    <w:rsid w:val="005425BB"/>
    <w:rsid w:val="005631E5"/>
    <w:rsid w:val="00577788"/>
    <w:rsid w:val="00583954"/>
    <w:rsid w:val="00587AEB"/>
    <w:rsid w:val="00590513"/>
    <w:rsid w:val="00594D5C"/>
    <w:rsid w:val="00597B3A"/>
    <w:rsid w:val="005C3E25"/>
    <w:rsid w:val="005C59A9"/>
    <w:rsid w:val="005D20A4"/>
    <w:rsid w:val="005D22A5"/>
    <w:rsid w:val="005D5CDC"/>
    <w:rsid w:val="005F0183"/>
    <w:rsid w:val="005F44E0"/>
    <w:rsid w:val="005F5733"/>
    <w:rsid w:val="006300C9"/>
    <w:rsid w:val="00645371"/>
    <w:rsid w:val="006470CE"/>
    <w:rsid w:val="00653B12"/>
    <w:rsid w:val="00663115"/>
    <w:rsid w:val="0066371E"/>
    <w:rsid w:val="006719FC"/>
    <w:rsid w:val="00676B5F"/>
    <w:rsid w:val="00695A4C"/>
    <w:rsid w:val="006A0763"/>
    <w:rsid w:val="006A67CF"/>
    <w:rsid w:val="006A6E26"/>
    <w:rsid w:val="006B04B2"/>
    <w:rsid w:val="006B72B7"/>
    <w:rsid w:val="006C7B69"/>
    <w:rsid w:val="006D5C1E"/>
    <w:rsid w:val="00704598"/>
    <w:rsid w:val="00733669"/>
    <w:rsid w:val="0073414B"/>
    <w:rsid w:val="007346BF"/>
    <w:rsid w:val="00740EED"/>
    <w:rsid w:val="007421ED"/>
    <w:rsid w:val="00762718"/>
    <w:rsid w:val="00784F32"/>
    <w:rsid w:val="007F0ABE"/>
    <w:rsid w:val="00800E2E"/>
    <w:rsid w:val="008465FD"/>
    <w:rsid w:val="00870D8C"/>
    <w:rsid w:val="0088118C"/>
    <w:rsid w:val="008A62B8"/>
    <w:rsid w:val="008A6A13"/>
    <w:rsid w:val="008A7C63"/>
    <w:rsid w:val="008B2B8C"/>
    <w:rsid w:val="008B3FB2"/>
    <w:rsid w:val="008B6075"/>
    <w:rsid w:val="008D5B40"/>
    <w:rsid w:val="008D7C00"/>
    <w:rsid w:val="008F0C29"/>
    <w:rsid w:val="00913E50"/>
    <w:rsid w:val="00914B7A"/>
    <w:rsid w:val="0092405E"/>
    <w:rsid w:val="00977585"/>
    <w:rsid w:val="009778DF"/>
    <w:rsid w:val="0098025E"/>
    <w:rsid w:val="009920EE"/>
    <w:rsid w:val="00993C75"/>
    <w:rsid w:val="00997535"/>
    <w:rsid w:val="009A6C20"/>
    <w:rsid w:val="009C0532"/>
    <w:rsid w:val="009D1673"/>
    <w:rsid w:val="009D64C0"/>
    <w:rsid w:val="009E633E"/>
    <w:rsid w:val="009F2FD6"/>
    <w:rsid w:val="009F4E2A"/>
    <w:rsid w:val="009F664E"/>
    <w:rsid w:val="00A10DD5"/>
    <w:rsid w:val="00A20B39"/>
    <w:rsid w:val="00A27D6B"/>
    <w:rsid w:val="00A5198B"/>
    <w:rsid w:val="00A54EDF"/>
    <w:rsid w:val="00A55DD6"/>
    <w:rsid w:val="00A60ADA"/>
    <w:rsid w:val="00A61D40"/>
    <w:rsid w:val="00A64693"/>
    <w:rsid w:val="00A66D8D"/>
    <w:rsid w:val="00A713C9"/>
    <w:rsid w:val="00A84ECC"/>
    <w:rsid w:val="00A8541A"/>
    <w:rsid w:val="00AA0848"/>
    <w:rsid w:val="00AA3145"/>
    <w:rsid w:val="00AB5CF6"/>
    <w:rsid w:val="00AC3D36"/>
    <w:rsid w:val="00AD4475"/>
    <w:rsid w:val="00AD5B09"/>
    <w:rsid w:val="00AD6CDC"/>
    <w:rsid w:val="00AE7A1B"/>
    <w:rsid w:val="00AF6EB0"/>
    <w:rsid w:val="00B0340E"/>
    <w:rsid w:val="00B06735"/>
    <w:rsid w:val="00B155E1"/>
    <w:rsid w:val="00B24B42"/>
    <w:rsid w:val="00B31FD5"/>
    <w:rsid w:val="00B34F4F"/>
    <w:rsid w:val="00B4156A"/>
    <w:rsid w:val="00B415C8"/>
    <w:rsid w:val="00B428A3"/>
    <w:rsid w:val="00B47DA5"/>
    <w:rsid w:val="00B52F9F"/>
    <w:rsid w:val="00B55C70"/>
    <w:rsid w:val="00B62BF4"/>
    <w:rsid w:val="00B72348"/>
    <w:rsid w:val="00B7440F"/>
    <w:rsid w:val="00B920F0"/>
    <w:rsid w:val="00B96180"/>
    <w:rsid w:val="00BA2375"/>
    <w:rsid w:val="00BC51BA"/>
    <w:rsid w:val="00BD4A52"/>
    <w:rsid w:val="00BE4CA2"/>
    <w:rsid w:val="00BF33AA"/>
    <w:rsid w:val="00C04638"/>
    <w:rsid w:val="00C14DE7"/>
    <w:rsid w:val="00C16C37"/>
    <w:rsid w:val="00C24A85"/>
    <w:rsid w:val="00C26B8A"/>
    <w:rsid w:val="00C27B0E"/>
    <w:rsid w:val="00C33FAB"/>
    <w:rsid w:val="00C47F2C"/>
    <w:rsid w:val="00C53CC5"/>
    <w:rsid w:val="00C60966"/>
    <w:rsid w:val="00C63446"/>
    <w:rsid w:val="00C75CED"/>
    <w:rsid w:val="00CA1155"/>
    <w:rsid w:val="00CB32BC"/>
    <w:rsid w:val="00CB4039"/>
    <w:rsid w:val="00CC70DB"/>
    <w:rsid w:val="00CD468E"/>
    <w:rsid w:val="00CE051F"/>
    <w:rsid w:val="00CE7A79"/>
    <w:rsid w:val="00CF039C"/>
    <w:rsid w:val="00CF2F37"/>
    <w:rsid w:val="00D050CB"/>
    <w:rsid w:val="00D067F1"/>
    <w:rsid w:val="00D1043A"/>
    <w:rsid w:val="00D14D0B"/>
    <w:rsid w:val="00D165B4"/>
    <w:rsid w:val="00D458EA"/>
    <w:rsid w:val="00D45DE3"/>
    <w:rsid w:val="00D63BED"/>
    <w:rsid w:val="00D703BA"/>
    <w:rsid w:val="00D7669A"/>
    <w:rsid w:val="00D80532"/>
    <w:rsid w:val="00D81B9A"/>
    <w:rsid w:val="00D9186E"/>
    <w:rsid w:val="00D92C60"/>
    <w:rsid w:val="00D95927"/>
    <w:rsid w:val="00D96E6E"/>
    <w:rsid w:val="00DA07F5"/>
    <w:rsid w:val="00DA52E7"/>
    <w:rsid w:val="00DB7AA7"/>
    <w:rsid w:val="00DC2A8E"/>
    <w:rsid w:val="00DF27BB"/>
    <w:rsid w:val="00DF4048"/>
    <w:rsid w:val="00DF7A98"/>
    <w:rsid w:val="00E1170B"/>
    <w:rsid w:val="00E31760"/>
    <w:rsid w:val="00E57A98"/>
    <w:rsid w:val="00E7015B"/>
    <w:rsid w:val="00E70B93"/>
    <w:rsid w:val="00E7685E"/>
    <w:rsid w:val="00E77499"/>
    <w:rsid w:val="00E852B4"/>
    <w:rsid w:val="00EC1188"/>
    <w:rsid w:val="00ED0A09"/>
    <w:rsid w:val="00ED3A89"/>
    <w:rsid w:val="00ED40DB"/>
    <w:rsid w:val="00ED4A3F"/>
    <w:rsid w:val="00EF7C1E"/>
    <w:rsid w:val="00F02186"/>
    <w:rsid w:val="00F052A3"/>
    <w:rsid w:val="00F10043"/>
    <w:rsid w:val="00F11010"/>
    <w:rsid w:val="00F16046"/>
    <w:rsid w:val="00F17D0B"/>
    <w:rsid w:val="00F2304F"/>
    <w:rsid w:val="00F240BC"/>
    <w:rsid w:val="00F25954"/>
    <w:rsid w:val="00F31AA2"/>
    <w:rsid w:val="00F37766"/>
    <w:rsid w:val="00F37957"/>
    <w:rsid w:val="00F50C9C"/>
    <w:rsid w:val="00F5539F"/>
    <w:rsid w:val="00F63749"/>
    <w:rsid w:val="00F700CB"/>
    <w:rsid w:val="00F74FEE"/>
    <w:rsid w:val="00F857EB"/>
    <w:rsid w:val="00F97DD3"/>
    <w:rsid w:val="00FA5F82"/>
    <w:rsid w:val="00FB1674"/>
    <w:rsid w:val="00FD3B8D"/>
    <w:rsid w:val="00FD465D"/>
    <w:rsid w:val="00FE19C9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FCF5EA"/>
  <w15:chartTrackingRefBased/>
  <w15:docId w15:val="{6FE95B77-064B-4F06-9E61-F40547DB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9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653B12"/>
    <w:pPr>
      <w:spacing w:before="100" w:beforeAutospacing="1" w:after="100" w:afterAutospacing="1"/>
      <w:outlineLvl w:val="3"/>
    </w:pPr>
    <w:rPr>
      <w:b/>
      <w:bCs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rsid w:val="00F37766"/>
    <w:pPr>
      <w:keepNext/>
      <w:widowControl w:val="0"/>
      <w:spacing w:before="240" w:after="240"/>
      <w:ind w:firstLine="720"/>
      <w:jc w:val="center"/>
      <w:outlineLvl w:val="1"/>
    </w:pPr>
    <w:rPr>
      <w:b/>
      <w:snapToGrid w:val="0"/>
      <w:kern w:val="36"/>
      <w:sz w:val="28"/>
      <w:lang w:eastAsia="ru-RU"/>
    </w:rPr>
  </w:style>
  <w:style w:type="paragraph" w:customStyle="1" w:styleId="a">
    <w:name w:val="Без интервала"/>
    <w:uiPriority w:val="1"/>
    <w:qFormat/>
    <w:rsid w:val="00F37766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rsid w:val="00F37766"/>
    <w:pPr>
      <w:tabs>
        <w:tab w:val="center" w:pos="4819"/>
        <w:tab w:val="right" w:pos="9639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rsid w:val="00F3776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R1">
    <w:name w:val="FR1"/>
    <w:rsid w:val="00F37766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 w:cs="Times New Roman"/>
      <w:sz w:val="56"/>
      <w:szCs w:val="56"/>
      <w:lang w:val="uk-UA" w:eastAsia="ru-RU"/>
    </w:rPr>
  </w:style>
  <w:style w:type="paragraph" w:styleId="ListParagraph">
    <w:name w:val="List Paragraph"/>
    <w:basedOn w:val="Normal"/>
    <w:uiPriority w:val="34"/>
    <w:qFormat/>
    <w:rsid w:val="00F11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3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3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D5C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5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5CD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2C448A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2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90513"/>
    <w:rPr>
      <w:color w:val="808080"/>
    </w:rPr>
  </w:style>
  <w:style w:type="paragraph" w:styleId="Title">
    <w:name w:val="Title"/>
    <w:basedOn w:val="Normal"/>
    <w:link w:val="TitleChar"/>
    <w:qFormat/>
    <w:rsid w:val="002F7B3B"/>
    <w:pPr>
      <w:jc w:val="center"/>
    </w:pPr>
    <w:rPr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2F7B3B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A6FB9"/>
  </w:style>
  <w:style w:type="paragraph" w:customStyle="1" w:styleId="whitespace-pre-wrap">
    <w:name w:val="whitespace-pre-wrap"/>
    <w:basedOn w:val="Normal"/>
    <w:rsid w:val="00C27B0E"/>
    <w:pPr>
      <w:spacing w:before="100" w:beforeAutospacing="1" w:after="100" w:afterAutospacing="1"/>
    </w:pPr>
    <w:rPr>
      <w:lang w:eastAsia="en-US"/>
    </w:rPr>
  </w:style>
  <w:style w:type="paragraph" w:customStyle="1" w:styleId="whitespace-normal">
    <w:name w:val="whitespace-normal"/>
    <w:basedOn w:val="Normal"/>
    <w:rsid w:val="00C27B0E"/>
    <w:pPr>
      <w:spacing w:before="100" w:beforeAutospacing="1" w:after="100" w:afterAutospacing="1"/>
    </w:pPr>
    <w:rPr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44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B2B80"/>
  </w:style>
  <w:style w:type="paragraph" w:customStyle="1" w:styleId="p1">
    <w:name w:val="p1"/>
    <w:basedOn w:val="Normal"/>
    <w:rsid w:val="00B06735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B06735"/>
  </w:style>
  <w:style w:type="character" w:styleId="UnresolvedMention">
    <w:name w:val="Unresolved Mention"/>
    <w:basedOn w:val="DefaultParagraphFont"/>
    <w:uiPriority w:val="99"/>
    <w:semiHidden/>
    <w:unhideWhenUsed/>
    <w:rsid w:val="006300C9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177416"/>
  </w:style>
  <w:style w:type="character" w:customStyle="1" w:styleId="mo">
    <w:name w:val="mo"/>
    <w:basedOn w:val="DefaultParagraphFont"/>
    <w:rsid w:val="00384EA1"/>
  </w:style>
  <w:style w:type="character" w:customStyle="1" w:styleId="mi">
    <w:name w:val="mi"/>
    <w:basedOn w:val="DefaultParagraphFont"/>
    <w:rsid w:val="00384EA1"/>
  </w:style>
  <w:style w:type="character" w:customStyle="1" w:styleId="mn">
    <w:name w:val="mn"/>
    <w:basedOn w:val="DefaultParagraphFont"/>
    <w:rsid w:val="00384EA1"/>
  </w:style>
  <w:style w:type="character" w:customStyle="1" w:styleId="token">
    <w:name w:val="token"/>
    <w:basedOn w:val="DefaultParagraphFont"/>
    <w:rsid w:val="0001362B"/>
  </w:style>
  <w:style w:type="character" w:customStyle="1" w:styleId="Heading4Char">
    <w:name w:val="Heading 4 Char"/>
    <w:basedOn w:val="DefaultParagraphFont"/>
    <w:link w:val="Heading4"/>
    <w:uiPriority w:val="9"/>
    <w:rsid w:val="00653B12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customStyle="1" w:styleId="p2">
    <w:name w:val="p2"/>
    <w:basedOn w:val="Normal"/>
    <w:rsid w:val="00AC3D36"/>
    <w:pPr>
      <w:spacing w:before="100" w:beforeAutospacing="1" w:after="100" w:afterAutospacing="1"/>
    </w:pPr>
    <w:rPr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en-GB"/>
    </w:rPr>
  </w:style>
  <w:style w:type="paragraph" w:customStyle="1" w:styleId="p3">
    <w:name w:val="p3"/>
    <w:basedOn w:val="Normal"/>
    <w:rsid w:val="008F0C29"/>
    <w:pPr>
      <w:spacing w:before="100" w:beforeAutospacing="1" w:after="100" w:afterAutospacing="1"/>
    </w:pPr>
    <w:rPr>
      <w:lang w:eastAsia="en-US"/>
    </w:rPr>
  </w:style>
  <w:style w:type="character" w:customStyle="1" w:styleId="s2">
    <w:name w:val="s2"/>
    <w:basedOn w:val="DefaultParagraphFont"/>
    <w:rsid w:val="008F0C29"/>
  </w:style>
  <w:style w:type="character" w:customStyle="1" w:styleId="Heading1Char">
    <w:name w:val="Heading 1 Char"/>
    <w:basedOn w:val="DefaultParagraphFont"/>
    <w:link w:val="Heading1"/>
    <w:uiPriority w:val="9"/>
    <w:rsid w:val="00D050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GB"/>
    </w:rPr>
  </w:style>
  <w:style w:type="paragraph" w:customStyle="1" w:styleId="p4">
    <w:name w:val="p4"/>
    <w:basedOn w:val="Normal"/>
    <w:rsid w:val="00D050CB"/>
    <w:pPr>
      <w:spacing w:before="100" w:beforeAutospacing="1" w:after="100" w:afterAutospacing="1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959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ython.langchain.com/docs/tutorials/rag/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s://apiko.com/blog/how-to-build-an-ai-chatbo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colab.research.google.com/drive/16fxLk-pbRub0R2sfTPYkhF1Hm1UG1Q3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7EF13-31A3-AE49-A731-18EDB52D718F}">
  <we:reference id="wa104381909" version="3.14.0.0" store="en-US" storeType="OMEX"/>
  <we:alternateReferences>
    <we:reference id="wa104381909" version="3.14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4F7D1-A751-43F1-8C50-1593EBFC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12</Pages>
  <Words>11521</Words>
  <Characters>6568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Narushynska</dc:creator>
  <cp:keywords/>
  <dc:description/>
  <cp:lastModifiedBy>Mykhailo Matsyshyn</cp:lastModifiedBy>
  <cp:revision>82</cp:revision>
  <dcterms:created xsi:type="dcterms:W3CDTF">2025-02-01T09:24:00Z</dcterms:created>
  <dcterms:modified xsi:type="dcterms:W3CDTF">2025-10-22T18:37:00Z</dcterms:modified>
</cp:coreProperties>
</file>