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F993" w14:textId="77777777" w:rsidR="002F7B3B" w:rsidRPr="0001362B" w:rsidRDefault="002F7B3B" w:rsidP="002F7B3B">
      <w:pPr>
        <w:spacing w:line="288" w:lineRule="auto"/>
        <w:ind w:firstLine="709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МІНІСТЕРСТВО ОСВІТИ І НАУКИ УКРАЇНИ</w:t>
      </w:r>
    </w:p>
    <w:p w14:paraId="1B7D5D23" w14:textId="77777777" w:rsidR="002F7B3B" w:rsidRPr="0001362B" w:rsidRDefault="002F7B3B" w:rsidP="002F7B3B">
      <w:pPr>
        <w:spacing w:line="288" w:lineRule="auto"/>
        <w:ind w:firstLine="709"/>
        <w:jc w:val="center"/>
        <w:rPr>
          <w:b/>
          <w:bCs/>
          <w:sz w:val="28"/>
          <w:szCs w:val="28"/>
        </w:rPr>
      </w:pPr>
      <w:r w:rsidRPr="0001362B">
        <w:rPr>
          <w:sz w:val="28"/>
          <w:szCs w:val="28"/>
        </w:rPr>
        <w:t>НАЦІОНАЛЬНИЙ УНІВЕРСИТЕТ «ЛЬВІВСЬКА ПОЛІТЕХНІКА»</w:t>
      </w:r>
    </w:p>
    <w:p w14:paraId="336ACE4C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Кафедра автоматизованих систем управління</w:t>
      </w:r>
    </w:p>
    <w:p w14:paraId="2379177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77872D76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17E80F44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C9E5FDF" w14:textId="2DAAE81B" w:rsidR="002F7B3B" w:rsidRPr="0001362B" w:rsidRDefault="00000000" w:rsidP="002F7B3B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  <w:lang w:eastAsia="uk-UA"/>
        </w:rPr>
        <w:object w:dxaOrig="1440" w:dyaOrig="1440" w14:anchorId="2CE6FB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184.05pt;margin-top:32pt;width:100.2pt;height:105.5pt;z-index:251659264;mso-wrap-edited:f;mso-width-percent:0;mso-height-percent:0;mso-position-horizontal-relative:text;mso-position-vertical-relative:text;mso-width-percent:0;mso-height-percent:0">
            <v:imagedata r:id="rId6" o:title=""/>
            <w10:wrap type="topAndBottom"/>
          </v:shape>
          <o:OLEObject Type="Embed" ProgID="PBrush" ShapeID="_x0000_s1026" DrawAspect="Content" ObjectID="_1825800263" r:id="rId7"/>
        </w:object>
      </w:r>
    </w:p>
    <w:p w14:paraId="22D0C262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DBDF14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ADF370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04E940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Методичні вказівки </w:t>
      </w:r>
    </w:p>
    <w:p w14:paraId="0192C3BE" w14:textId="1FC0D7D7" w:rsidR="002F7B3B" w:rsidRPr="0001362B" w:rsidRDefault="002F7B3B" w:rsidP="002F7B3B">
      <w:pPr>
        <w:spacing w:line="288" w:lineRule="auto"/>
        <w:jc w:val="center"/>
        <w:rPr>
          <w:b/>
          <w:sz w:val="28"/>
          <w:szCs w:val="28"/>
        </w:rPr>
      </w:pPr>
      <w:r w:rsidRPr="0001362B">
        <w:rPr>
          <w:sz w:val="28"/>
          <w:szCs w:val="28"/>
        </w:rPr>
        <w:t xml:space="preserve">до лабораторної роботи № </w:t>
      </w:r>
      <w:r w:rsidR="006F3039">
        <w:rPr>
          <w:sz w:val="28"/>
          <w:szCs w:val="28"/>
        </w:rPr>
        <w:t>5</w:t>
      </w:r>
      <w:r w:rsidRPr="0001362B">
        <w:rPr>
          <w:sz w:val="28"/>
          <w:szCs w:val="28"/>
        </w:rPr>
        <w:t xml:space="preserve"> </w:t>
      </w:r>
    </w:p>
    <w:p w14:paraId="766BFDA7" w14:textId="2432900B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з дисципліни «</w:t>
      </w:r>
      <w:proofErr w:type="spellStart"/>
      <w:r w:rsidR="00BF33AA">
        <w:rPr>
          <w:sz w:val="28"/>
          <w:szCs w:val="28"/>
        </w:rPr>
        <w:t>Нейромережеві</w:t>
      </w:r>
      <w:proofErr w:type="spellEnd"/>
      <w:r w:rsidR="00BF33AA">
        <w:rPr>
          <w:sz w:val="28"/>
          <w:szCs w:val="28"/>
        </w:rPr>
        <w:t xml:space="preserve"> технології і системи</w:t>
      </w:r>
      <w:r w:rsidRPr="0001362B">
        <w:rPr>
          <w:sz w:val="28"/>
          <w:szCs w:val="28"/>
        </w:rPr>
        <w:t xml:space="preserve">» </w:t>
      </w:r>
    </w:p>
    <w:p w14:paraId="27EEE143" w14:textId="1C3AD451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bCs/>
          <w:sz w:val="28"/>
          <w:szCs w:val="28"/>
        </w:rPr>
        <w:t>на тему: «</w:t>
      </w:r>
      <w:r w:rsidR="006F3039">
        <w:rPr>
          <w:sz w:val="28"/>
          <w:szCs w:val="28"/>
        </w:rPr>
        <w:t>Робота з мультимодальними моделями</w:t>
      </w:r>
      <w:r w:rsidRPr="0001362B">
        <w:rPr>
          <w:sz w:val="28"/>
          <w:szCs w:val="28"/>
        </w:rPr>
        <w:t xml:space="preserve">» </w:t>
      </w:r>
    </w:p>
    <w:p w14:paraId="12449472" w14:textId="77777777" w:rsidR="002F7B3B" w:rsidRPr="0001362B" w:rsidRDefault="002F7B3B" w:rsidP="002F7B3B">
      <w:pPr>
        <w:spacing w:line="288" w:lineRule="auto"/>
        <w:jc w:val="center"/>
        <w:rPr>
          <w:b/>
          <w:bCs/>
          <w:sz w:val="28"/>
          <w:szCs w:val="28"/>
        </w:rPr>
      </w:pPr>
    </w:p>
    <w:p w14:paraId="6BFF895E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для студентів першого (бакалаврського) рівня вищої освіти </w:t>
      </w:r>
    </w:p>
    <w:p w14:paraId="4545BE94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proofErr w:type="spellStart"/>
      <w:r w:rsidRPr="0001362B">
        <w:rPr>
          <w:sz w:val="28"/>
          <w:szCs w:val="28"/>
        </w:rPr>
        <w:t>спеціальністі</w:t>
      </w:r>
      <w:proofErr w:type="spellEnd"/>
      <w:r w:rsidRPr="0001362B">
        <w:rPr>
          <w:sz w:val="28"/>
          <w:szCs w:val="28"/>
        </w:rPr>
        <w:t xml:space="preserve"> 122 «Комп’ютерні науки </w:t>
      </w:r>
    </w:p>
    <w:p w14:paraId="1FAD0F1B" w14:textId="75086598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(Обчислювальний інтелект та смарт-системи)»</w:t>
      </w:r>
      <w:r w:rsidR="00870D8C" w:rsidRPr="0001362B">
        <w:rPr>
          <w:sz w:val="28"/>
          <w:szCs w:val="28"/>
        </w:rPr>
        <w:t xml:space="preserve"> </w:t>
      </w:r>
    </w:p>
    <w:p w14:paraId="4D29426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42E4F063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63E6DBAE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A869A9F" w14:textId="77777777" w:rsidR="002F7B3B" w:rsidRPr="0001362B" w:rsidRDefault="002F7B3B" w:rsidP="002F7B3B">
      <w:pPr>
        <w:spacing w:line="288" w:lineRule="auto"/>
        <w:ind w:left="5529"/>
        <w:jc w:val="both"/>
        <w:rPr>
          <w:i/>
          <w:sz w:val="28"/>
          <w:szCs w:val="28"/>
        </w:rPr>
      </w:pPr>
      <w:r w:rsidRPr="0001362B">
        <w:rPr>
          <w:i/>
          <w:sz w:val="28"/>
          <w:szCs w:val="28"/>
        </w:rPr>
        <w:t>Затверджено</w:t>
      </w:r>
    </w:p>
    <w:p w14:paraId="08E69BA2" w14:textId="77777777" w:rsidR="002F7B3B" w:rsidRPr="0001362B" w:rsidRDefault="002F7B3B" w:rsidP="002F7B3B">
      <w:pPr>
        <w:spacing w:line="288" w:lineRule="auto"/>
        <w:ind w:left="5529"/>
        <w:jc w:val="both"/>
        <w:rPr>
          <w:sz w:val="28"/>
          <w:szCs w:val="28"/>
        </w:rPr>
      </w:pPr>
      <w:r w:rsidRPr="0001362B">
        <w:rPr>
          <w:sz w:val="28"/>
          <w:szCs w:val="28"/>
        </w:rPr>
        <w:t xml:space="preserve">на засіданні кафедри АСУ </w:t>
      </w:r>
    </w:p>
    <w:p w14:paraId="39B32ADD" w14:textId="77777777" w:rsidR="009F2FD6" w:rsidRPr="0001362B" w:rsidRDefault="009F2FD6" w:rsidP="009F2FD6">
      <w:pPr>
        <w:spacing w:line="288" w:lineRule="auto"/>
        <w:ind w:left="5529"/>
        <w:jc w:val="both"/>
        <w:rPr>
          <w:sz w:val="28"/>
          <w:szCs w:val="28"/>
          <w:highlight w:val="yellow"/>
        </w:rPr>
      </w:pPr>
      <w:r w:rsidRPr="0001362B">
        <w:rPr>
          <w:sz w:val="28"/>
          <w:szCs w:val="28"/>
          <w:highlight w:val="yellow"/>
        </w:rPr>
        <w:t>протокол №</w:t>
      </w:r>
      <w:r>
        <w:rPr>
          <w:sz w:val="28"/>
          <w:szCs w:val="28"/>
          <w:highlight w:val="yellow"/>
        </w:rPr>
        <w:t>1</w:t>
      </w:r>
      <w:r w:rsidRPr="0001362B">
        <w:rPr>
          <w:sz w:val="28"/>
          <w:szCs w:val="28"/>
          <w:highlight w:val="yellow"/>
        </w:rPr>
        <w:t>-202</w:t>
      </w:r>
      <w:r>
        <w:rPr>
          <w:sz w:val="28"/>
          <w:szCs w:val="28"/>
          <w:highlight w:val="yellow"/>
        </w:rPr>
        <w:t>5</w:t>
      </w:r>
      <w:r w:rsidRPr="0001362B">
        <w:rPr>
          <w:sz w:val="28"/>
          <w:szCs w:val="28"/>
          <w:highlight w:val="yellow"/>
        </w:rPr>
        <w:t>/202</w:t>
      </w:r>
      <w:r>
        <w:rPr>
          <w:sz w:val="28"/>
          <w:szCs w:val="28"/>
          <w:highlight w:val="yellow"/>
        </w:rPr>
        <w:t>6</w:t>
      </w:r>
      <w:r w:rsidRPr="0001362B">
        <w:rPr>
          <w:sz w:val="28"/>
          <w:szCs w:val="28"/>
          <w:highlight w:val="yellow"/>
        </w:rPr>
        <w:t xml:space="preserve"> </w:t>
      </w:r>
    </w:p>
    <w:p w14:paraId="29802778" w14:textId="77777777" w:rsidR="009F2FD6" w:rsidRPr="0001362B" w:rsidRDefault="009F2FD6" w:rsidP="009F2FD6">
      <w:pPr>
        <w:spacing w:line="288" w:lineRule="auto"/>
        <w:ind w:left="5529"/>
        <w:jc w:val="both"/>
        <w:rPr>
          <w:sz w:val="28"/>
          <w:szCs w:val="28"/>
        </w:rPr>
      </w:pPr>
      <w:r w:rsidRPr="0001362B">
        <w:rPr>
          <w:sz w:val="28"/>
          <w:szCs w:val="28"/>
          <w:highlight w:val="yellow"/>
        </w:rPr>
        <w:t xml:space="preserve">від </w:t>
      </w:r>
      <w:r>
        <w:rPr>
          <w:sz w:val="28"/>
          <w:szCs w:val="28"/>
          <w:highlight w:val="yellow"/>
        </w:rPr>
        <w:t>2</w:t>
      </w:r>
      <w:r w:rsidRPr="0001362B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вересня</w:t>
      </w:r>
      <w:r w:rsidRPr="0001362B">
        <w:rPr>
          <w:sz w:val="28"/>
          <w:szCs w:val="28"/>
          <w:highlight w:val="yellow"/>
        </w:rPr>
        <w:t xml:space="preserve"> 202</w:t>
      </w:r>
      <w:r>
        <w:rPr>
          <w:sz w:val="28"/>
          <w:szCs w:val="28"/>
          <w:highlight w:val="yellow"/>
        </w:rPr>
        <w:t>5</w:t>
      </w:r>
      <w:r w:rsidRPr="0001362B">
        <w:rPr>
          <w:sz w:val="28"/>
          <w:szCs w:val="28"/>
          <w:highlight w:val="yellow"/>
        </w:rPr>
        <w:t xml:space="preserve"> року</w:t>
      </w:r>
      <w:r w:rsidRPr="0001362B">
        <w:rPr>
          <w:sz w:val="28"/>
          <w:szCs w:val="28"/>
        </w:rPr>
        <w:t xml:space="preserve"> </w:t>
      </w:r>
    </w:p>
    <w:p w14:paraId="44800ED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7FC6FAD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0F92F489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13BBF62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353EAE2" w14:textId="60129931" w:rsidR="002F7B3B" w:rsidRPr="0001362B" w:rsidRDefault="002F7B3B" w:rsidP="00CB4039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Львів</w:t>
      </w:r>
      <w:r w:rsidR="00AA0848" w:rsidRPr="0001362B">
        <w:rPr>
          <w:sz w:val="28"/>
          <w:szCs w:val="28"/>
        </w:rPr>
        <w:t xml:space="preserve"> </w:t>
      </w:r>
      <w:r w:rsidR="00AA0848" w:rsidRPr="0001362B">
        <w:rPr>
          <w:sz w:val="28"/>
          <w:szCs w:val="28"/>
        </w:rPr>
        <w:sym w:font="Symbol" w:char="F02D"/>
      </w:r>
      <w:r w:rsidR="00AA0848" w:rsidRPr="0001362B">
        <w:rPr>
          <w:sz w:val="28"/>
          <w:szCs w:val="28"/>
        </w:rPr>
        <w:t xml:space="preserve"> </w:t>
      </w:r>
      <w:r w:rsidRPr="0001362B">
        <w:rPr>
          <w:sz w:val="28"/>
          <w:szCs w:val="28"/>
        </w:rPr>
        <w:t>202</w:t>
      </w:r>
      <w:r w:rsidR="00AA0848" w:rsidRPr="0001362B">
        <w:rPr>
          <w:sz w:val="28"/>
          <w:szCs w:val="28"/>
        </w:rPr>
        <w:t>5</w:t>
      </w:r>
      <w:r w:rsidRPr="0001362B">
        <w:rPr>
          <w:sz w:val="28"/>
          <w:szCs w:val="28"/>
        </w:rPr>
        <w:t xml:space="preserve"> </w:t>
      </w:r>
    </w:p>
    <w:p w14:paraId="19A4D312" w14:textId="77777777" w:rsidR="008A6A13" w:rsidRDefault="008A6A13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6566ADE0" w14:textId="130749BF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  <w:r w:rsidRPr="0001362B">
        <w:rPr>
          <w:bCs/>
          <w:sz w:val="28"/>
          <w:szCs w:val="28"/>
        </w:rPr>
        <w:lastRenderedPageBreak/>
        <w:t xml:space="preserve">Навчальне видання </w:t>
      </w:r>
    </w:p>
    <w:p w14:paraId="2F29590C" w14:textId="7B920817" w:rsidR="002F7B3B" w:rsidRPr="00D95927" w:rsidRDefault="002F7B3B" w:rsidP="00D95927">
      <w:pPr>
        <w:pStyle w:val="p1"/>
      </w:pPr>
      <w:r w:rsidRPr="0001362B">
        <w:rPr>
          <w:bCs/>
          <w:sz w:val="28"/>
          <w:szCs w:val="28"/>
        </w:rPr>
        <w:t>Методичні вказівки до виконання лабораторної роботи №</w:t>
      </w:r>
      <w:r w:rsidR="006F3039">
        <w:rPr>
          <w:bCs/>
          <w:sz w:val="28"/>
          <w:szCs w:val="28"/>
          <w:lang w:val="uk-UA"/>
        </w:rPr>
        <w:t>5</w:t>
      </w:r>
      <w:r w:rsidRPr="0001362B">
        <w:rPr>
          <w:bCs/>
          <w:sz w:val="28"/>
          <w:szCs w:val="28"/>
        </w:rPr>
        <w:t xml:space="preserve"> </w:t>
      </w:r>
      <w:r w:rsidRPr="00D95927">
        <w:rPr>
          <w:bCs/>
          <w:sz w:val="28"/>
          <w:szCs w:val="28"/>
        </w:rPr>
        <w:t>«</w:t>
      </w:r>
      <w:r w:rsidR="006F3039">
        <w:rPr>
          <w:sz w:val="28"/>
          <w:szCs w:val="28"/>
          <w:lang w:val="uk-UA"/>
        </w:rPr>
        <w:t>Робота з мультимодальними моделями</w:t>
      </w:r>
      <w:r w:rsidRPr="00D95927">
        <w:rPr>
          <w:sz w:val="28"/>
          <w:szCs w:val="28"/>
        </w:rPr>
        <w:t>»</w:t>
      </w:r>
      <w:r w:rsidRPr="0001362B">
        <w:rPr>
          <w:sz w:val="28"/>
          <w:szCs w:val="28"/>
        </w:rPr>
        <w:t xml:space="preserve"> </w:t>
      </w:r>
      <w:r w:rsidRPr="0001362B">
        <w:rPr>
          <w:bCs/>
          <w:sz w:val="28"/>
          <w:szCs w:val="28"/>
        </w:rPr>
        <w:t xml:space="preserve">з дисципліни </w:t>
      </w:r>
      <w:r w:rsidRPr="0001362B">
        <w:rPr>
          <w:sz w:val="28"/>
          <w:szCs w:val="28"/>
        </w:rPr>
        <w:t>«</w:t>
      </w:r>
      <w:r w:rsidR="00BF33AA">
        <w:rPr>
          <w:sz w:val="28"/>
          <w:szCs w:val="28"/>
        </w:rPr>
        <w:t>Нейромережеві технології і системи</w:t>
      </w:r>
      <w:r w:rsidRPr="0001362B">
        <w:rPr>
          <w:sz w:val="28"/>
          <w:szCs w:val="28"/>
        </w:rPr>
        <w:t xml:space="preserve">» </w:t>
      </w:r>
      <w:r w:rsidRPr="0001362B">
        <w:rPr>
          <w:bCs/>
          <w:sz w:val="28"/>
          <w:szCs w:val="28"/>
        </w:rPr>
        <w:t xml:space="preserve">для студентів </w:t>
      </w:r>
      <w:r w:rsidRPr="0001362B">
        <w:rPr>
          <w:sz w:val="28"/>
          <w:szCs w:val="28"/>
        </w:rPr>
        <w:t>першого (бакалаврського) рівня вищої освіти спеціальністі 122 «Комп’ютерні науки (Обчислювальний інтелект та смарт-системи)»</w:t>
      </w:r>
      <w:r w:rsidRPr="0001362B">
        <w:rPr>
          <w:bCs/>
          <w:sz w:val="28"/>
          <w:szCs w:val="28"/>
        </w:rPr>
        <w:t xml:space="preserve">. Укл.: </w:t>
      </w:r>
      <w:r w:rsidR="00AA0848" w:rsidRPr="0001362B">
        <w:rPr>
          <w:bCs/>
          <w:sz w:val="28"/>
          <w:szCs w:val="28"/>
        </w:rPr>
        <w:t>П</w:t>
      </w:r>
      <w:r w:rsidRPr="0001362B">
        <w:rPr>
          <w:bCs/>
          <w:sz w:val="28"/>
          <w:szCs w:val="28"/>
        </w:rPr>
        <w:t>.</w:t>
      </w:r>
      <w:r w:rsidR="00AA0848" w:rsidRPr="0001362B">
        <w:rPr>
          <w:bCs/>
          <w:sz w:val="28"/>
          <w:szCs w:val="28"/>
        </w:rPr>
        <w:t>Б</w:t>
      </w:r>
      <w:r w:rsidRPr="0001362B">
        <w:rPr>
          <w:bCs/>
          <w:sz w:val="28"/>
          <w:szCs w:val="28"/>
        </w:rPr>
        <w:t>. </w:t>
      </w:r>
      <w:r w:rsidR="00AA0848" w:rsidRPr="0001362B">
        <w:rPr>
          <w:bCs/>
          <w:sz w:val="28"/>
          <w:szCs w:val="28"/>
        </w:rPr>
        <w:t>Лящинський</w:t>
      </w:r>
      <w:r w:rsidRPr="0001362B">
        <w:rPr>
          <w:bCs/>
          <w:sz w:val="28"/>
          <w:szCs w:val="28"/>
        </w:rPr>
        <w:t xml:space="preserve">, </w:t>
      </w:r>
      <w:r w:rsidR="00587AEB">
        <w:rPr>
          <w:bCs/>
          <w:sz w:val="28"/>
          <w:szCs w:val="28"/>
          <w:lang w:val="uk-UA"/>
        </w:rPr>
        <w:t>Ю</w:t>
      </w:r>
      <w:r w:rsidRPr="0001362B">
        <w:rPr>
          <w:bCs/>
          <w:sz w:val="28"/>
          <w:szCs w:val="28"/>
        </w:rPr>
        <w:t>.</w:t>
      </w:r>
      <w:r w:rsidR="00587AEB">
        <w:rPr>
          <w:bCs/>
          <w:sz w:val="28"/>
          <w:szCs w:val="28"/>
          <w:lang w:val="uk-UA"/>
        </w:rPr>
        <w:t>В</w:t>
      </w:r>
      <w:r w:rsidRPr="0001362B">
        <w:rPr>
          <w:bCs/>
          <w:sz w:val="28"/>
          <w:szCs w:val="28"/>
        </w:rPr>
        <w:t>. </w:t>
      </w:r>
      <w:r w:rsidR="00587AEB">
        <w:rPr>
          <w:bCs/>
          <w:sz w:val="28"/>
          <w:szCs w:val="28"/>
          <w:lang w:val="uk-UA"/>
        </w:rPr>
        <w:t>Цимбал</w:t>
      </w:r>
      <w:r w:rsidRPr="0001362B">
        <w:rPr>
          <w:bCs/>
          <w:sz w:val="28"/>
          <w:szCs w:val="28"/>
        </w:rPr>
        <w:t>. – Львів: НУ «ЛП», 202</w:t>
      </w:r>
      <w:r w:rsidR="00AA0848" w:rsidRPr="0001362B">
        <w:rPr>
          <w:bCs/>
          <w:sz w:val="28"/>
          <w:szCs w:val="28"/>
        </w:rPr>
        <w:t>5</w:t>
      </w:r>
      <w:r w:rsidRPr="0001362B">
        <w:rPr>
          <w:bCs/>
          <w:sz w:val="28"/>
          <w:szCs w:val="28"/>
        </w:rPr>
        <w:t xml:space="preserve">. – </w:t>
      </w:r>
      <w:r w:rsidR="0023486E" w:rsidRPr="0001362B">
        <w:rPr>
          <w:bCs/>
          <w:sz w:val="28"/>
          <w:szCs w:val="28"/>
        </w:rPr>
        <w:t>8</w:t>
      </w:r>
      <w:r w:rsidRPr="0001362B">
        <w:rPr>
          <w:bCs/>
          <w:sz w:val="28"/>
          <w:szCs w:val="28"/>
        </w:rPr>
        <w:t xml:space="preserve"> с.</w:t>
      </w:r>
    </w:p>
    <w:p w14:paraId="6049DFB3" w14:textId="77777777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0D17B4AA" w14:textId="77777777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2710E8C7" w14:textId="77777777" w:rsidR="008A6A13" w:rsidRPr="002A3750" w:rsidRDefault="008A6A13" w:rsidP="008A6A13">
      <w:pPr>
        <w:spacing w:line="288" w:lineRule="auto"/>
        <w:jc w:val="both"/>
        <w:rPr>
          <w:b/>
          <w:bCs/>
          <w:sz w:val="28"/>
          <w:szCs w:val="28"/>
        </w:rPr>
      </w:pPr>
      <w:r w:rsidRPr="002A3750">
        <w:rPr>
          <w:b/>
          <w:bCs/>
          <w:sz w:val="28"/>
          <w:szCs w:val="28"/>
        </w:rPr>
        <w:t xml:space="preserve">Укладачі: </w:t>
      </w:r>
    </w:p>
    <w:p w14:paraId="4EBEE1ED" w14:textId="77777777" w:rsidR="008A6A13" w:rsidRPr="002C6D9D" w:rsidRDefault="008A6A13" w:rsidP="008A6A13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П.Б. </w:t>
      </w:r>
      <w:proofErr w:type="spellStart"/>
      <w:r>
        <w:rPr>
          <w:bCs/>
          <w:sz w:val="28"/>
          <w:szCs w:val="28"/>
        </w:rPr>
        <w:t>Лящинський</w:t>
      </w:r>
      <w:proofErr w:type="spellEnd"/>
      <w:r w:rsidRPr="002A3750">
        <w:rPr>
          <w:sz w:val="28"/>
          <w:szCs w:val="28"/>
        </w:rPr>
        <w:t xml:space="preserve">, </w:t>
      </w:r>
      <w:r>
        <w:rPr>
          <w:sz w:val="28"/>
          <w:szCs w:val="28"/>
        </w:rPr>
        <w:t>доктор філософії</w:t>
      </w:r>
      <w:r w:rsidRPr="002A375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асистент </w:t>
      </w:r>
    </w:p>
    <w:p w14:paraId="0BEE0D74" w14:textId="3651C747" w:rsidR="008A6A13" w:rsidRPr="002C6D9D" w:rsidRDefault="00587AEB" w:rsidP="008A6A13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Ю.В. Цимбал, </w:t>
      </w:r>
      <w:proofErr w:type="spellStart"/>
      <w:r>
        <w:rPr>
          <w:sz w:val="28"/>
          <w:szCs w:val="28"/>
        </w:rPr>
        <w:t>к.т.н</w:t>
      </w:r>
      <w:proofErr w:type="spellEnd"/>
      <w:r>
        <w:rPr>
          <w:sz w:val="28"/>
          <w:szCs w:val="28"/>
        </w:rPr>
        <w:t>., доцент</w:t>
      </w:r>
    </w:p>
    <w:p w14:paraId="4686D223" w14:textId="77777777" w:rsidR="008A6A13" w:rsidRPr="002A3750" w:rsidRDefault="008A6A13" w:rsidP="008A6A13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3D386EFE" w14:textId="77777777" w:rsidR="008A6A13" w:rsidRPr="002A3750" w:rsidRDefault="008A6A13" w:rsidP="008A6A13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3906DDCA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  <w:r w:rsidRPr="002A3750">
        <w:rPr>
          <w:b/>
          <w:szCs w:val="28"/>
          <w:lang w:val="uk-UA"/>
        </w:rPr>
        <w:t>Відповідальний за випуск</w:t>
      </w:r>
      <w:r w:rsidRPr="002A3750">
        <w:rPr>
          <w:szCs w:val="28"/>
          <w:lang w:val="uk-UA"/>
        </w:rPr>
        <w:t xml:space="preserve"> </w:t>
      </w:r>
    </w:p>
    <w:p w14:paraId="57776E37" w14:textId="77777777" w:rsidR="008A6A13" w:rsidRPr="002A3750" w:rsidRDefault="008A6A13" w:rsidP="008A6A13">
      <w:pPr>
        <w:pStyle w:val="Title"/>
        <w:spacing w:line="288" w:lineRule="auto"/>
        <w:ind w:left="709"/>
        <w:jc w:val="both"/>
        <w:rPr>
          <w:szCs w:val="28"/>
          <w:lang w:val="uk-UA"/>
        </w:rPr>
      </w:pPr>
      <w:r w:rsidRPr="002A3750">
        <w:rPr>
          <w:szCs w:val="28"/>
          <w:lang w:val="uk-UA"/>
        </w:rPr>
        <w:t xml:space="preserve">Шпак З.Я., </w:t>
      </w:r>
      <w:proofErr w:type="spellStart"/>
      <w:r w:rsidRPr="002A3750">
        <w:rPr>
          <w:szCs w:val="28"/>
          <w:lang w:val="uk-UA"/>
        </w:rPr>
        <w:t>канд</w:t>
      </w:r>
      <w:proofErr w:type="spellEnd"/>
      <w:r w:rsidRPr="002A3750">
        <w:rPr>
          <w:szCs w:val="28"/>
          <w:lang w:val="uk-UA"/>
        </w:rPr>
        <w:t xml:space="preserve">. </w:t>
      </w:r>
      <w:proofErr w:type="spellStart"/>
      <w:r w:rsidRPr="002A3750">
        <w:rPr>
          <w:szCs w:val="28"/>
          <w:lang w:val="uk-UA"/>
        </w:rPr>
        <w:t>техн</w:t>
      </w:r>
      <w:proofErr w:type="spellEnd"/>
      <w:r w:rsidRPr="002A3750">
        <w:rPr>
          <w:szCs w:val="28"/>
          <w:lang w:val="uk-UA"/>
        </w:rPr>
        <w:t>. наук, доцент</w:t>
      </w:r>
      <w:r>
        <w:rPr>
          <w:szCs w:val="28"/>
          <w:lang w:val="uk-UA"/>
        </w:rPr>
        <w:t xml:space="preserve"> </w:t>
      </w:r>
    </w:p>
    <w:p w14:paraId="1BCC1A09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</w:p>
    <w:p w14:paraId="000F8DE3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</w:p>
    <w:p w14:paraId="6FC2DCEF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  <w:r w:rsidRPr="002A3750">
        <w:rPr>
          <w:b/>
          <w:szCs w:val="28"/>
          <w:lang w:val="uk-UA"/>
        </w:rPr>
        <w:t>Рецензент</w:t>
      </w:r>
      <w:r>
        <w:rPr>
          <w:b/>
          <w:szCs w:val="28"/>
          <w:lang w:val="uk-UA"/>
        </w:rPr>
        <w:t xml:space="preserve"> </w:t>
      </w:r>
    </w:p>
    <w:p w14:paraId="2B4277D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5D9C40FC" w14:textId="30809BB6" w:rsidR="00F37766" w:rsidRPr="006F3039" w:rsidRDefault="002F7B3B" w:rsidP="00E852B4">
      <w:pPr>
        <w:spacing w:after="160" w:line="259" w:lineRule="auto"/>
        <w:jc w:val="center"/>
        <w:rPr>
          <w:b/>
          <w:sz w:val="28"/>
          <w:szCs w:val="28"/>
        </w:rPr>
      </w:pPr>
      <w:r w:rsidRPr="0001362B">
        <w:rPr>
          <w:b/>
          <w:sz w:val="28"/>
          <w:szCs w:val="28"/>
        </w:rPr>
        <w:br w:type="page"/>
      </w:r>
      <w:r w:rsidR="00F37766" w:rsidRPr="0001362B">
        <w:rPr>
          <w:b/>
          <w:sz w:val="28"/>
          <w:szCs w:val="28"/>
        </w:rPr>
        <w:lastRenderedPageBreak/>
        <w:t xml:space="preserve">Лабораторна робота № </w:t>
      </w:r>
      <w:r w:rsidR="006F3039">
        <w:rPr>
          <w:b/>
          <w:sz w:val="28"/>
          <w:szCs w:val="28"/>
        </w:rPr>
        <w:t>5</w:t>
      </w:r>
    </w:p>
    <w:p w14:paraId="41A350FD" w14:textId="4B9701C3" w:rsidR="00BF33AA" w:rsidRDefault="00F37766" w:rsidP="00BF33AA">
      <w:pPr>
        <w:tabs>
          <w:tab w:val="left" w:pos="567"/>
        </w:tabs>
        <w:jc w:val="both"/>
        <w:rPr>
          <w:b/>
          <w:i/>
          <w:iCs/>
          <w:sz w:val="28"/>
          <w:szCs w:val="28"/>
        </w:rPr>
      </w:pPr>
      <w:r w:rsidRPr="00BF33AA">
        <w:rPr>
          <w:b/>
          <w:i/>
          <w:iCs/>
          <w:sz w:val="28"/>
          <w:szCs w:val="28"/>
        </w:rPr>
        <w:t>Тема</w:t>
      </w:r>
      <w:r w:rsidRPr="00BF33AA">
        <w:rPr>
          <w:bCs/>
          <w:sz w:val="28"/>
          <w:szCs w:val="28"/>
        </w:rPr>
        <w:t>:</w:t>
      </w:r>
      <w:r w:rsidR="00B62BF4" w:rsidRPr="00BF33AA">
        <w:rPr>
          <w:b/>
          <w:sz w:val="28"/>
          <w:szCs w:val="28"/>
        </w:rPr>
        <w:t xml:space="preserve"> </w:t>
      </w:r>
      <w:r w:rsidR="006F3039">
        <w:rPr>
          <w:sz w:val="28"/>
          <w:szCs w:val="28"/>
        </w:rPr>
        <w:t>Робота з мультимодальними моделями</w:t>
      </w:r>
      <w:r w:rsidR="00CB4039" w:rsidRPr="00BF33AA">
        <w:rPr>
          <w:sz w:val="28"/>
          <w:szCs w:val="28"/>
        </w:rPr>
        <w:t>.</w:t>
      </w:r>
      <w:r w:rsidR="00CB4039" w:rsidRPr="00BF33AA">
        <w:rPr>
          <w:b/>
          <w:i/>
          <w:iCs/>
          <w:sz w:val="28"/>
          <w:szCs w:val="28"/>
        </w:rPr>
        <w:t xml:space="preserve"> </w:t>
      </w:r>
    </w:p>
    <w:p w14:paraId="72E9BADD" w14:textId="77777777" w:rsidR="008F005E" w:rsidRDefault="00F37766" w:rsidP="008F005E">
      <w:pPr>
        <w:pStyle w:val="p1"/>
        <w:spacing w:before="0" w:beforeAutospacing="0" w:after="0" w:afterAutospacing="0"/>
        <w:jc w:val="both"/>
      </w:pPr>
      <w:r w:rsidRPr="00F2790A">
        <w:rPr>
          <w:b/>
          <w:i/>
          <w:iCs/>
          <w:sz w:val="28"/>
          <w:szCs w:val="28"/>
        </w:rPr>
        <w:t>Мета</w:t>
      </w:r>
      <w:r w:rsidRPr="00F2790A">
        <w:rPr>
          <w:bCs/>
          <w:sz w:val="28"/>
          <w:szCs w:val="28"/>
        </w:rPr>
        <w:t>:</w:t>
      </w:r>
      <w:r w:rsidR="00B62BF4" w:rsidRPr="00F2790A">
        <w:rPr>
          <w:bCs/>
          <w:sz w:val="28"/>
          <w:szCs w:val="28"/>
        </w:rPr>
        <w:t xml:space="preserve"> </w:t>
      </w:r>
      <w:r w:rsidR="008F005E" w:rsidRPr="008F005E">
        <w:rPr>
          <w:sz w:val="28"/>
          <w:szCs w:val="28"/>
        </w:rPr>
        <w:t xml:space="preserve">Ознайомитися з принципами функціонування мультимодальних трансформерних моделей, що поєднують обробку текстової та візуальної інформації. Навчитися використовувати відкриту модель </w:t>
      </w:r>
      <w:r w:rsidR="008F005E" w:rsidRPr="008F005E">
        <w:rPr>
          <w:rStyle w:val="s1"/>
          <w:sz w:val="28"/>
          <w:szCs w:val="28"/>
        </w:rPr>
        <w:t>LLaVA</w:t>
      </w:r>
      <w:r w:rsidR="008F005E" w:rsidRPr="008F005E">
        <w:rPr>
          <w:sz w:val="28"/>
          <w:szCs w:val="28"/>
        </w:rPr>
        <w:t xml:space="preserve"> з бібліотеки </w:t>
      </w:r>
      <w:r w:rsidR="008F005E" w:rsidRPr="008F005E">
        <w:rPr>
          <w:rStyle w:val="s1"/>
          <w:sz w:val="28"/>
          <w:szCs w:val="28"/>
        </w:rPr>
        <w:t>Hugging Face Transformers</w:t>
      </w:r>
      <w:r w:rsidR="008F005E" w:rsidRPr="008F005E">
        <w:rPr>
          <w:sz w:val="28"/>
          <w:szCs w:val="28"/>
        </w:rPr>
        <w:t xml:space="preserve"> для виконання завдань генерації описів зображень (captioning) та візуального запитання-відповіді (VQA).</w:t>
      </w:r>
    </w:p>
    <w:p w14:paraId="3C37DB00" w14:textId="3A73CEE4" w:rsidR="00F02186" w:rsidRPr="00FA6964" w:rsidRDefault="00F02186" w:rsidP="00D1043A">
      <w:pPr>
        <w:pStyle w:val="p1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14:paraId="3F2C712A" w14:textId="45D95E80" w:rsidR="00913E50" w:rsidRPr="004525C1" w:rsidRDefault="00913E50" w:rsidP="00F02186">
      <w:pPr>
        <w:pStyle w:val="NormalWeb"/>
        <w:rPr>
          <w:b/>
          <w:iCs/>
          <w:szCs w:val="28"/>
          <w:lang w:val="en-US"/>
        </w:rPr>
      </w:pPr>
    </w:p>
    <w:p w14:paraId="0F4A73D6" w14:textId="7DB2BED5" w:rsidR="00913E50" w:rsidRPr="0001362B" w:rsidRDefault="00913E50" w:rsidP="00913E50">
      <w:pPr>
        <w:pStyle w:val="a"/>
        <w:spacing w:line="276" w:lineRule="auto"/>
        <w:jc w:val="center"/>
        <w:rPr>
          <w:b/>
          <w:iCs/>
          <w:szCs w:val="28"/>
          <w:lang w:val="uk-UA"/>
        </w:rPr>
      </w:pPr>
      <w:r w:rsidRPr="0001362B">
        <w:rPr>
          <w:b/>
          <w:iCs/>
          <w:szCs w:val="28"/>
          <w:lang w:val="uk-UA"/>
        </w:rPr>
        <w:t>Теоретичні відомості</w:t>
      </w:r>
    </w:p>
    <w:p w14:paraId="083099D1" w14:textId="77777777" w:rsidR="006F3039" w:rsidRPr="006F3039" w:rsidRDefault="006F3039" w:rsidP="006F3039">
      <w:pPr>
        <w:ind w:firstLine="720"/>
        <w:jc w:val="both"/>
        <w:rPr>
          <w:sz w:val="28"/>
          <w:szCs w:val="28"/>
        </w:rPr>
      </w:pPr>
      <w:r w:rsidRPr="00FA6964">
        <w:rPr>
          <w:sz w:val="28"/>
          <w:szCs w:val="28"/>
          <w:highlight w:val="yellow"/>
        </w:rPr>
        <w:t>Мультимодальні моделі</w:t>
      </w:r>
      <w:r w:rsidRPr="006F3039">
        <w:rPr>
          <w:sz w:val="28"/>
          <w:szCs w:val="28"/>
        </w:rPr>
        <w:t xml:space="preserve"> — це тип штучних інтелектуальних систем, які здатні обробляти та поєднувати інформацію з різних типів даних (</w:t>
      </w:r>
      <w:proofErr w:type="spellStart"/>
      <w:r w:rsidRPr="006F3039">
        <w:rPr>
          <w:sz w:val="28"/>
          <w:szCs w:val="28"/>
        </w:rPr>
        <w:t>модальностей</w:t>
      </w:r>
      <w:proofErr w:type="spellEnd"/>
      <w:r w:rsidRPr="006F3039">
        <w:rPr>
          <w:sz w:val="28"/>
          <w:szCs w:val="28"/>
        </w:rPr>
        <w:t xml:space="preserve">), таких як текст, зображення, аудіо чи відео. На відміну від </w:t>
      </w:r>
      <w:proofErr w:type="spellStart"/>
      <w:r w:rsidRPr="006F3039">
        <w:rPr>
          <w:sz w:val="28"/>
          <w:szCs w:val="28"/>
        </w:rPr>
        <w:t>одномодальних</w:t>
      </w:r>
      <w:proofErr w:type="spellEnd"/>
      <w:r w:rsidRPr="006F3039">
        <w:rPr>
          <w:sz w:val="28"/>
          <w:szCs w:val="28"/>
        </w:rPr>
        <w:t xml:space="preserve"> моделей, які працюють лише з одним типом інформації, мультимодальні моделі дозволяють створювати більш комплексне й глибоке розуміння світу, оскільки вони інтегрують різноманітні джерела даних.</w:t>
      </w:r>
    </w:p>
    <w:p w14:paraId="0631BD9A" w14:textId="60696A88" w:rsidR="006F3039" w:rsidRPr="006F3039" w:rsidRDefault="006F3039" w:rsidP="006F3039">
      <w:pPr>
        <w:ind w:firstLine="720"/>
        <w:jc w:val="both"/>
        <w:rPr>
          <w:sz w:val="28"/>
          <w:szCs w:val="28"/>
        </w:rPr>
      </w:pPr>
      <w:r w:rsidRPr="006F3039">
        <w:rPr>
          <w:sz w:val="28"/>
          <w:szCs w:val="28"/>
        </w:rPr>
        <w:t xml:space="preserve">Структурно такі моделі </w:t>
      </w:r>
      <w:r w:rsidRPr="00085EDA">
        <w:rPr>
          <w:b/>
          <w:bCs/>
          <w:sz w:val="28"/>
          <w:szCs w:val="28"/>
          <w:u w:val="single"/>
        </w:rPr>
        <w:t>складаються із</w:t>
      </w:r>
      <w:r w:rsidRPr="006F3039">
        <w:rPr>
          <w:sz w:val="28"/>
          <w:szCs w:val="28"/>
        </w:rPr>
        <w:t xml:space="preserve"> кількох основних компонентів: </w:t>
      </w:r>
      <w:r w:rsidRPr="00085EDA">
        <w:rPr>
          <w:b/>
          <w:bCs/>
          <w:sz w:val="28"/>
          <w:szCs w:val="28"/>
          <w:u w:val="single"/>
        </w:rPr>
        <w:t xml:space="preserve">окремих </w:t>
      </w:r>
      <w:proofErr w:type="spellStart"/>
      <w:r w:rsidRPr="00085EDA">
        <w:rPr>
          <w:b/>
          <w:bCs/>
          <w:sz w:val="28"/>
          <w:szCs w:val="28"/>
          <w:u w:val="single"/>
        </w:rPr>
        <w:t>енкодерів</w:t>
      </w:r>
      <w:proofErr w:type="spellEnd"/>
      <w:r w:rsidRPr="00085EDA">
        <w:rPr>
          <w:b/>
          <w:bCs/>
          <w:sz w:val="28"/>
          <w:szCs w:val="28"/>
          <w:u w:val="single"/>
        </w:rPr>
        <w:t xml:space="preserve"> для кожної модальності</w:t>
      </w:r>
      <w:r w:rsidRPr="006F3039">
        <w:rPr>
          <w:sz w:val="28"/>
          <w:szCs w:val="28"/>
        </w:rPr>
        <w:t xml:space="preserve"> (наприклад, текстовий </w:t>
      </w:r>
      <w:proofErr w:type="spellStart"/>
      <w:r w:rsidRPr="006F3039">
        <w:rPr>
          <w:sz w:val="28"/>
          <w:szCs w:val="28"/>
        </w:rPr>
        <w:t>енкодер</w:t>
      </w:r>
      <w:proofErr w:type="spellEnd"/>
      <w:r w:rsidRPr="006F3039">
        <w:rPr>
          <w:sz w:val="28"/>
          <w:szCs w:val="28"/>
        </w:rPr>
        <w:t xml:space="preserve"> для обробки тексту, візуальний </w:t>
      </w:r>
      <w:proofErr w:type="spellStart"/>
      <w:r w:rsidRPr="006F3039">
        <w:rPr>
          <w:sz w:val="28"/>
          <w:szCs w:val="28"/>
        </w:rPr>
        <w:t>енкодер</w:t>
      </w:r>
      <w:proofErr w:type="spellEnd"/>
      <w:r w:rsidRPr="006F3039">
        <w:rPr>
          <w:sz w:val="28"/>
          <w:szCs w:val="28"/>
        </w:rPr>
        <w:t xml:space="preserve"> для зображень), а також </w:t>
      </w:r>
      <w:r w:rsidRPr="00085EDA">
        <w:rPr>
          <w:b/>
          <w:bCs/>
          <w:sz w:val="28"/>
          <w:szCs w:val="28"/>
          <w:u w:val="single"/>
        </w:rPr>
        <w:t>модулів для об’єднання (</w:t>
      </w:r>
      <w:r w:rsidRPr="00085EDA">
        <w:rPr>
          <w:b/>
          <w:bCs/>
          <w:sz w:val="28"/>
          <w:szCs w:val="28"/>
          <w:u w:val="single"/>
          <w:lang w:val="en-US"/>
        </w:rPr>
        <w:t>fusion</w:t>
      </w:r>
      <w:r w:rsidRPr="00085EDA">
        <w:rPr>
          <w:b/>
          <w:bCs/>
          <w:sz w:val="28"/>
          <w:szCs w:val="28"/>
          <w:u w:val="single"/>
        </w:rPr>
        <w:t>) отриманих представлень</w:t>
      </w:r>
      <w:r w:rsidRPr="006F3039">
        <w:rPr>
          <w:sz w:val="28"/>
          <w:szCs w:val="28"/>
        </w:rPr>
        <w:t>. Зазвичай після отримання векторних уявлень з кожної модальності ці дані зливаються або порівнюються у спільному латентному просторі, що дозволяє моделі аналізувати взаємозв’язки між різними типами інформації.</w:t>
      </w:r>
    </w:p>
    <w:p w14:paraId="6B7C3D89" w14:textId="77777777" w:rsidR="006F3039" w:rsidRPr="006F3039" w:rsidRDefault="006F3039" w:rsidP="006F3039">
      <w:pPr>
        <w:ind w:firstLine="720"/>
        <w:jc w:val="both"/>
        <w:rPr>
          <w:sz w:val="28"/>
          <w:szCs w:val="28"/>
        </w:rPr>
      </w:pPr>
      <w:r w:rsidRPr="006F3039">
        <w:rPr>
          <w:sz w:val="28"/>
          <w:szCs w:val="28"/>
        </w:rPr>
        <w:t xml:space="preserve">Принцип роботи мультимодальної моделі базується на паралельній або послідовній обробці різних </w:t>
      </w:r>
      <w:proofErr w:type="spellStart"/>
      <w:r w:rsidRPr="006F3039">
        <w:rPr>
          <w:sz w:val="28"/>
          <w:szCs w:val="28"/>
        </w:rPr>
        <w:t>модальностей</w:t>
      </w:r>
      <w:proofErr w:type="spellEnd"/>
      <w:r w:rsidRPr="006F3039">
        <w:rPr>
          <w:sz w:val="28"/>
          <w:szCs w:val="28"/>
        </w:rPr>
        <w:t xml:space="preserve">, після чого спільна інформація використовується для виконання завдань: генерації тексту за зображенням, класифікації мультимедійного контенту, пошуку </w:t>
      </w:r>
      <w:proofErr w:type="spellStart"/>
      <w:r w:rsidRPr="006F3039">
        <w:rPr>
          <w:sz w:val="28"/>
          <w:szCs w:val="28"/>
        </w:rPr>
        <w:t>відповідностей</w:t>
      </w:r>
      <w:proofErr w:type="spellEnd"/>
      <w:r w:rsidRPr="006F3039">
        <w:rPr>
          <w:sz w:val="28"/>
          <w:szCs w:val="28"/>
        </w:rPr>
        <w:t xml:space="preserve"> між текстом і картинкою тощо. Наприклад, у моделі </w:t>
      </w:r>
      <w:proofErr w:type="spellStart"/>
      <w:r w:rsidRPr="006F3039">
        <w:rPr>
          <w:sz w:val="28"/>
          <w:szCs w:val="28"/>
        </w:rPr>
        <w:t>Stable</w:t>
      </w:r>
      <w:proofErr w:type="spellEnd"/>
      <w:r w:rsidRPr="006F3039">
        <w:rPr>
          <w:sz w:val="28"/>
          <w:szCs w:val="28"/>
        </w:rPr>
        <w:t xml:space="preserve"> </w:t>
      </w:r>
      <w:proofErr w:type="spellStart"/>
      <w:r w:rsidRPr="006F3039">
        <w:rPr>
          <w:sz w:val="28"/>
          <w:szCs w:val="28"/>
        </w:rPr>
        <w:t>Diffusion</w:t>
      </w:r>
      <w:proofErr w:type="spellEnd"/>
      <w:r w:rsidRPr="006F3039">
        <w:rPr>
          <w:sz w:val="28"/>
          <w:szCs w:val="28"/>
        </w:rPr>
        <w:t xml:space="preserve"> текстова підказка перетворюється на вектор, який далі впливає на процес генерування зображення у латентному просторі, забезпечуючи узгодженість між описом і згенерованим результатом.</w:t>
      </w:r>
    </w:p>
    <w:p w14:paraId="3E52D733" w14:textId="77777777" w:rsidR="001E14A7" w:rsidRPr="001E14A7" w:rsidRDefault="001E14A7" w:rsidP="001E14A7">
      <w:pPr>
        <w:ind w:firstLine="708"/>
        <w:jc w:val="both"/>
        <w:rPr>
          <w:sz w:val="28"/>
          <w:szCs w:val="28"/>
        </w:rPr>
      </w:pPr>
      <w:r w:rsidRPr="001E14A7">
        <w:rPr>
          <w:sz w:val="28"/>
          <w:szCs w:val="28"/>
        </w:rPr>
        <w:t xml:space="preserve">Однією з поширених стратегій навчання мультимодальних моделей є </w:t>
      </w:r>
      <w:proofErr w:type="spellStart"/>
      <w:r w:rsidRPr="00085EDA">
        <w:rPr>
          <w:sz w:val="28"/>
          <w:szCs w:val="28"/>
          <w:highlight w:val="yellow"/>
        </w:rPr>
        <w:t>контрастивне</w:t>
      </w:r>
      <w:proofErr w:type="spellEnd"/>
      <w:r w:rsidRPr="00085EDA">
        <w:rPr>
          <w:sz w:val="28"/>
          <w:szCs w:val="28"/>
          <w:highlight w:val="yellow"/>
        </w:rPr>
        <w:t xml:space="preserve"> навчання</w:t>
      </w:r>
      <w:r w:rsidRPr="001E14A7">
        <w:rPr>
          <w:sz w:val="28"/>
          <w:szCs w:val="28"/>
        </w:rPr>
        <w:t>, яке полягає у тому, щоб моделі вчилися розрізняти схожі та несхожі приклади. Для цього використовують пари даних (наприклад, текст і відповідне зображення), які мають бути ближчими у латентному просторі, ніж невідповідні пари. Такий підхід дозволяє моделі краще інтегрувати різні модальності, забезпечуючи узгодженість між текстовими та візуальними уявленнями.</w:t>
      </w:r>
    </w:p>
    <w:p w14:paraId="6BDC6D42" w14:textId="41D25D51" w:rsidR="006F3039" w:rsidRDefault="001E14A7" w:rsidP="001E14A7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085EDA">
        <w:rPr>
          <w:sz w:val="28"/>
          <w:szCs w:val="28"/>
          <w:highlight w:val="yellow"/>
        </w:rPr>
        <w:t>Triplet</w:t>
      </w:r>
      <w:proofErr w:type="spellEnd"/>
      <w:r w:rsidRPr="00085EDA">
        <w:rPr>
          <w:sz w:val="28"/>
          <w:szCs w:val="28"/>
          <w:highlight w:val="yellow"/>
        </w:rPr>
        <w:t xml:space="preserve"> </w:t>
      </w:r>
      <w:proofErr w:type="spellStart"/>
      <w:r w:rsidRPr="00085EDA">
        <w:rPr>
          <w:sz w:val="28"/>
          <w:szCs w:val="28"/>
          <w:highlight w:val="yellow"/>
        </w:rPr>
        <w:t>loss</w:t>
      </w:r>
      <w:proofErr w:type="spellEnd"/>
      <w:r w:rsidRPr="001E14A7">
        <w:rPr>
          <w:sz w:val="28"/>
          <w:szCs w:val="28"/>
        </w:rPr>
        <w:t xml:space="preserve"> — це ще одна ефективна техніка, що базується на використанні трійок даних: "якір" (</w:t>
      </w:r>
      <w:proofErr w:type="spellStart"/>
      <w:r w:rsidRPr="001E14A7">
        <w:rPr>
          <w:sz w:val="28"/>
          <w:szCs w:val="28"/>
        </w:rPr>
        <w:t>anchor</w:t>
      </w:r>
      <w:proofErr w:type="spellEnd"/>
      <w:r w:rsidRPr="001E14A7">
        <w:rPr>
          <w:sz w:val="28"/>
          <w:szCs w:val="28"/>
        </w:rPr>
        <w:t>), "позитивний" (</w:t>
      </w:r>
      <w:proofErr w:type="spellStart"/>
      <w:r w:rsidRPr="001E14A7">
        <w:rPr>
          <w:sz w:val="28"/>
          <w:szCs w:val="28"/>
        </w:rPr>
        <w:t>positive</w:t>
      </w:r>
      <w:proofErr w:type="spellEnd"/>
      <w:r w:rsidRPr="001E14A7">
        <w:rPr>
          <w:sz w:val="28"/>
          <w:szCs w:val="28"/>
        </w:rPr>
        <w:t>) і "негативний" (</w:t>
      </w:r>
      <w:proofErr w:type="spellStart"/>
      <w:r w:rsidRPr="001E14A7">
        <w:rPr>
          <w:sz w:val="28"/>
          <w:szCs w:val="28"/>
        </w:rPr>
        <w:t>negative</w:t>
      </w:r>
      <w:proofErr w:type="spellEnd"/>
      <w:r w:rsidRPr="001E14A7">
        <w:rPr>
          <w:sz w:val="28"/>
          <w:szCs w:val="28"/>
        </w:rPr>
        <w:t xml:space="preserve">) приклади. Мета полягає в тому, щоб модель навчилася розміщувати "якір" та "позитивний" приклад ближче один до одного у латентному просторі, а "негативний" — далі. Це сприяє точнішій класифікації та пошуку </w:t>
      </w:r>
      <w:proofErr w:type="spellStart"/>
      <w:r w:rsidRPr="001E14A7">
        <w:rPr>
          <w:sz w:val="28"/>
          <w:szCs w:val="28"/>
        </w:rPr>
        <w:t>відповідностей</w:t>
      </w:r>
      <w:proofErr w:type="spellEnd"/>
      <w:r w:rsidRPr="001E14A7">
        <w:rPr>
          <w:sz w:val="28"/>
          <w:szCs w:val="28"/>
        </w:rPr>
        <w:t xml:space="preserve"> між різними типами даних, адже модель активно </w:t>
      </w:r>
      <w:r w:rsidRPr="001E14A7">
        <w:rPr>
          <w:sz w:val="28"/>
          <w:szCs w:val="28"/>
        </w:rPr>
        <w:lastRenderedPageBreak/>
        <w:t>вчиться відрізняти релевантні та нерелевантні зв’язки, що особливо важливо для задач генерації чи пошуку мультимедійного контенту.</w:t>
      </w:r>
    </w:p>
    <w:p w14:paraId="1D700577" w14:textId="22C0D63A" w:rsidR="001E14A7" w:rsidRPr="001E14A7" w:rsidRDefault="001E14A7" w:rsidP="001E14A7">
      <w:pPr>
        <w:ind w:firstLine="708"/>
        <w:jc w:val="both"/>
        <w:rPr>
          <w:sz w:val="28"/>
          <w:szCs w:val="28"/>
          <w:lang w:val="en-US"/>
        </w:rPr>
      </w:pPr>
      <w:r w:rsidRPr="006F3039">
        <w:rPr>
          <w:sz w:val="28"/>
          <w:szCs w:val="28"/>
        </w:rPr>
        <w:t>Завдяки здатності комбінувати дані з різних джерел, мультимодальні моделі відкривають нові можливості для застосування штучного інтелекту, зокрема у творчих, освітніх та наукових сферах.</w:t>
      </w:r>
    </w:p>
    <w:p w14:paraId="01B34A5E" w14:textId="77777777" w:rsidR="001E14A7" w:rsidRPr="001E14A7" w:rsidRDefault="001E14A7" w:rsidP="001E14A7">
      <w:pPr>
        <w:ind w:firstLine="708"/>
        <w:jc w:val="both"/>
        <w:rPr>
          <w:sz w:val="28"/>
          <w:szCs w:val="28"/>
          <w:lang w:val="en-US"/>
        </w:rPr>
      </w:pPr>
    </w:p>
    <w:p w14:paraId="257A2EB0" w14:textId="75804B9E" w:rsidR="009A6C20" w:rsidRDefault="003202EA" w:rsidP="0090122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>Контрольні запитання:</w:t>
      </w:r>
    </w:p>
    <w:p w14:paraId="6DE1AB9F" w14:textId="77777777" w:rsidR="001E14A7" w:rsidRPr="001E14A7" w:rsidRDefault="001E14A7">
      <w:pPr>
        <w:pStyle w:val="ListParagraph"/>
        <w:numPr>
          <w:ilvl w:val="0"/>
          <w:numId w:val="3"/>
        </w:numPr>
        <w:rPr>
          <w:rFonts w:eastAsia="Calibri"/>
          <w:sz w:val="28"/>
          <w:szCs w:val="28"/>
        </w:rPr>
      </w:pPr>
      <w:r w:rsidRPr="001E14A7">
        <w:rPr>
          <w:rFonts w:eastAsia="Calibri"/>
          <w:sz w:val="28"/>
          <w:szCs w:val="28"/>
        </w:rPr>
        <w:t>Які основні компоненти складають мультимодальну модель? Опишіть їхню роль у процесі обробки даних.</w:t>
      </w:r>
    </w:p>
    <w:p w14:paraId="3F446C0D" w14:textId="77777777" w:rsidR="001E14A7" w:rsidRPr="001E14A7" w:rsidRDefault="001E14A7">
      <w:pPr>
        <w:pStyle w:val="ListParagraph"/>
        <w:numPr>
          <w:ilvl w:val="0"/>
          <w:numId w:val="3"/>
        </w:numPr>
        <w:rPr>
          <w:rFonts w:eastAsia="Calibri"/>
          <w:sz w:val="28"/>
          <w:szCs w:val="28"/>
        </w:rPr>
      </w:pPr>
      <w:r w:rsidRPr="001E14A7">
        <w:rPr>
          <w:rFonts w:eastAsia="Calibri"/>
          <w:sz w:val="28"/>
          <w:szCs w:val="28"/>
        </w:rPr>
        <w:t xml:space="preserve">Чим відрізняється принцип роботи мультимодальних моделей від </w:t>
      </w:r>
      <w:proofErr w:type="spellStart"/>
      <w:r w:rsidRPr="001E14A7">
        <w:rPr>
          <w:rFonts w:eastAsia="Calibri"/>
          <w:sz w:val="28"/>
          <w:szCs w:val="28"/>
        </w:rPr>
        <w:t>одномодальних</w:t>
      </w:r>
      <w:proofErr w:type="spellEnd"/>
      <w:r w:rsidRPr="001E14A7">
        <w:rPr>
          <w:rFonts w:eastAsia="Calibri"/>
          <w:sz w:val="28"/>
          <w:szCs w:val="28"/>
        </w:rPr>
        <w:t>? Наведіть приклади застосування мультимодальних систем.</w:t>
      </w:r>
    </w:p>
    <w:p w14:paraId="45719548" w14:textId="77777777" w:rsidR="001E14A7" w:rsidRPr="001E14A7" w:rsidRDefault="001E14A7">
      <w:pPr>
        <w:pStyle w:val="ListParagraph"/>
        <w:numPr>
          <w:ilvl w:val="0"/>
          <w:numId w:val="3"/>
        </w:numPr>
        <w:rPr>
          <w:rFonts w:eastAsia="Calibri"/>
          <w:sz w:val="28"/>
          <w:szCs w:val="28"/>
        </w:rPr>
      </w:pPr>
      <w:r w:rsidRPr="001E14A7">
        <w:rPr>
          <w:rFonts w:eastAsia="Calibri"/>
          <w:sz w:val="28"/>
          <w:szCs w:val="28"/>
        </w:rPr>
        <w:t xml:space="preserve">Яку функцію виконує </w:t>
      </w:r>
      <w:proofErr w:type="spellStart"/>
      <w:r w:rsidRPr="001E14A7">
        <w:rPr>
          <w:rFonts w:eastAsia="Calibri"/>
          <w:sz w:val="28"/>
          <w:szCs w:val="28"/>
        </w:rPr>
        <w:t>контрастивне</w:t>
      </w:r>
      <w:proofErr w:type="spellEnd"/>
      <w:r w:rsidRPr="001E14A7">
        <w:rPr>
          <w:rFonts w:eastAsia="Calibri"/>
          <w:sz w:val="28"/>
          <w:szCs w:val="28"/>
        </w:rPr>
        <w:t xml:space="preserve"> навчання у мультимодальних моделях і чому воно важливе для інтеграції різних </w:t>
      </w:r>
      <w:proofErr w:type="spellStart"/>
      <w:r w:rsidRPr="001E14A7">
        <w:rPr>
          <w:rFonts w:eastAsia="Calibri"/>
          <w:sz w:val="28"/>
          <w:szCs w:val="28"/>
        </w:rPr>
        <w:t>модальностей</w:t>
      </w:r>
      <w:proofErr w:type="spellEnd"/>
      <w:r w:rsidRPr="001E14A7">
        <w:rPr>
          <w:rFonts w:eastAsia="Calibri"/>
          <w:sz w:val="28"/>
          <w:szCs w:val="28"/>
        </w:rPr>
        <w:t>?</w:t>
      </w:r>
    </w:p>
    <w:p w14:paraId="59775FBC" w14:textId="77777777" w:rsidR="001E14A7" w:rsidRPr="001E14A7" w:rsidRDefault="001E14A7">
      <w:pPr>
        <w:pStyle w:val="ListParagraph"/>
        <w:numPr>
          <w:ilvl w:val="0"/>
          <w:numId w:val="3"/>
        </w:numPr>
        <w:rPr>
          <w:rFonts w:eastAsia="Calibri"/>
          <w:sz w:val="28"/>
          <w:szCs w:val="28"/>
        </w:rPr>
      </w:pPr>
      <w:r w:rsidRPr="001E14A7">
        <w:rPr>
          <w:rFonts w:eastAsia="Calibri"/>
          <w:sz w:val="28"/>
          <w:szCs w:val="28"/>
        </w:rPr>
        <w:t xml:space="preserve">Опишіть техніку </w:t>
      </w:r>
      <w:proofErr w:type="spellStart"/>
      <w:r w:rsidRPr="001E14A7">
        <w:rPr>
          <w:rFonts w:eastAsia="Calibri"/>
          <w:sz w:val="28"/>
          <w:szCs w:val="28"/>
        </w:rPr>
        <w:t>triplet</w:t>
      </w:r>
      <w:proofErr w:type="spellEnd"/>
      <w:r w:rsidRPr="001E14A7">
        <w:rPr>
          <w:rFonts w:eastAsia="Calibri"/>
          <w:sz w:val="28"/>
          <w:szCs w:val="28"/>
        </w:rPr>
        <w:t xml:space="preserve"> </w:t>
      </w:r>
      <w:proofErr w:type="spellStart"/>
      <w:r w:rsidRPr="001E14A7">
        <w:rPr>
          <w:rFonts w:eastAsia="Calibri"/>
          <w:sz w:val="28"/>
          <w:szCs w:val="28"/>
        </w:rPr>
        <w:t>loss</w:t>
      </w:r>
      <w:proofErr w:type="spellEnd"/>
      <w:r w:rsidRPr="001E14A7">
        <w:rPr>
          <w:rFonts w:eastAsia="Calibri"/>
          <w:sz w:val="28"/>
          <w:szCs w:val="28"/>
        </w:rPr>
        <w:t xml:space="preserve"> та її призначення в контексті навчання мультимодальних моделей. Як ця техніка впливає на якість класифікації?</w:t>
      </w:r>
    </w:p>
    <w:p w14:paraId="63B73F24" w14:textId="7861C2B4" w:rsidR="009D1673" w:rsidRPr="001E14A7" w:rsidRDefault="001E14A7">
      <w:pPr>
        <w:pStyle w:val="ListParagraph"/>
        <w:numPr>
          <w:ilvl w:val="0"/>
          <w:numId w:val="3"/>
        </w:numPr>
        <w:rPr>
          <w:rFonts w:eastAsia="Calibri"/>
          <w:sz w:val="28"/>
          <w:szCs w:val="28"/>
        </w:rPr>
      </w:pPr>
      <w:r w:rsidRPr="001E14A7">
        <w:rPr>
          <w:rFonts w:eastAsia="Calibri"/>
          <w:sz w:val="28"/>
          <w:szCs w:val="28"/>
        </w:rPr>
        <w:t>Які переваги дає використання мультимодальних моделей у творчих, освітніх чи наукових сферах? Наведіть приклади.</w:t>
      </w:r>
    </w:p>
    <w:p w14:paraId="37A6B985" w14:textId="77777777" w:rsidR="001E14A7" w:rsidRPr="001E14A7" w:rsidRDefault="001E14A7" w:rsidP="001E14A7">
      <w:pPr>
        <w:pStyle w:val="ListParagraph"/>
        <w:rPr>
          <w:rFonts w:eastAsia="Calibri"/>
        </w:rPr>
      </w:pPr>
    </w:p>
    <w:p w14:paraId="2005A353" w14:textId="3D26130C" w:rsidR="00B96180" w:rsidRPr="0001362B" w:rsidRDefault="00B96180" w:rsidP="00ED4A3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>Завдання:</w:t>
      </w:r>
    </w:p>
    <w:p w14:paraId="296C5EA1" w14:textId="7E6BCF14" w:rsidR="006F3039" w:rsidRPr="006F3039" w:rsidRDefault="006F3039">
      <w:pPr>
        <w:pStyle w:val="p1"/>
        <w:numPr>
          <w:ilvl w:val="0"/>
          <w:numId w:val="1"/>
        </w:numPr>
        <w:rPr>
          <w:sz w:val="28"/>
          <w:szCs w:val="28"/>
        </w:rPr>
      </w:pPr>
      <w:r w:rsidRPr="006F3039">
        <w:rPr>
          <w:sz w:val="28"/>
          <w:szCs w:val="28"/>
        </w:rPr>
        <w:t xml:space="preserve">Ознайомитися з документацією моделі </w:t>
      </w:r>
      <w:r w:rsidRPr="006F3039">
        <w:rPr>
          <w:rStyle w:val="s1"/>
          <w:sz w:val="28"/>
          <w:szCs w:val="28"/>
        </w:rPr>
        <w:t>LLaVA</w:t>
      </w:r>
      <w:r w:rsidRPr="006F3039">
        <w:rPr>
          <w:sz w:val="28"/>
          <w:szCs w:val="28"/>
        </w:rPr>
        <w:t>:</w:t>
      </w:r>
      <w:r w:rsidRPr="006F3039">
        <w:rPr>
          <w:sz w:val="28"/>
          <w:szCs w:val="28"/>
          <w:lang w:val="uk-UA"/>
        </w:rPr>
        <w:t xml:space="preserve"> </w:t>
      </w:r>
      <w:r w:rsidRPr="006F3039">
        <w:rPr>
          <w:sz w:val="28"/>
          <w:szCs w:val="28"/>
        </w:rPr>
        <w:t>https://huggingface.co/docs/transformers/model_doc/llava</w:t>
      </w:r>
    </w:p>
    <w:p w14:paraId="3089639E" w14:textId="0DC4CE68" w:rsidR="00A64693" w:rsidRDefault="00A64693">
      <w:pPr>
        <w:pStyle w:val="a"/>
        <w:numPr>
          <w:ilvl w:val="0"/>
          <w:numId w:val="1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Виконати завдання відповідно до варіанту.</w:t>
      </w:r>
    </w:p>
    <w:p w14:paraId="61B51E87" w14:textId="0D39847C" w:rsidR="00511FE7" w:rsidRDefault="00511FE7">
      <w:pPr>
        <w:pStyle w:val="a"/>
        <w:numPr>
          <w:ilvl w:val="0"/>
          <w:numId w:val="1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Додайте код програми та скріншоти роботи у звіт.</w:t>
      </w:r>
    </w:p>
    <w:p w14:paraId="27570009" w14:textId="02E2E8B3" w:rsidR="00B96180" w:rsidRPr="0001362B" w:rsidRDefault="00B96180">
      <w:pPr>
        <w:pStyle w:val="a"/>
        <w:numPr>
          <w:ilvl w:val="0"/>
          <w:numId w:val="1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Да</w:t>
      </w:r>
      <w:r w:rsidR="004126B7" w:rsidRPr="0001362B">
        <w:rPr>
          <w:szCs w:val="28"/>
          <w:lang w:val="uk-UA"/>
        </w:rPr>
        <w:t>йте</w:t>
      </w:r>
      <w:r w:rsidRPr="0001362B">
        <w:rPr>
          <w:szCs w:val="28"/>
          <w:lang w:val="uk-UA"/>
        </w:rPr>
        <w:t xml:space="preserve"> відповіді на контрольні запитання</w:t>
      </w:r>
      <w:r w:rsidR="006300C9" w:rsidRPr="0001362B">
        <w:rPr>
          <w:szCs w:val="28"/>
          <w:lang w:val="uk-UA"/>
        </w:rPr>
        <w:t xml:space="preserve"> </w:t>
      </w:r>
      <w:r w:rsidRPr="0001362B">
        <w:rPr>
          <w:szCs w:val="28"/>
          <w:lang w:val="uk-UA"/>
        </w:rPr>
        <w:t>(усно).</w:t>
      </w:r>
    </w:p>
    <w:p w14:paraId="3475A347" w14:textId="1F94AA38" w:rsidR="00B96180" w:rsidRDefault="00B96180">
      <w:pPr>
        <w:pStyle w:val="a"/>
        <w:numPr>
          <w:ilvl w:val="0"/>
          <w:numId w:val="1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Оформ</w:t>
      </w:r>
      <w:r w:rsidR="004126B7" w:rsidRPr="0001362B">
        <w:rPr>
          <w:szCs w:val="28"/>
          <w:lang w:val="uk-UA"/>
        </w:rPr>
        <w:t>і</w:t>
      </w:r>
      <w:r w:rsidRPr="0001362B">
        <w:rPr>
          <w:szCs w:val="28"/>
          <w:lang w:val="uk-UA"/>
        </w:rPr>
        <w:t>т</w:t>
      </w:r>
      <w:r w:rsidR="004126B7" w:rsidRPr="0001362B">
        <w:rPr>
          <w:szCs w:val="28"/>
          <w:lang w:val="uk-UA"/>
        </w:rPr>
        <w:t>ь</w:t>
      </w:r>
      <w:r w:rsidRPr="0001362B">
        <w:rPr>
          <w:szCs w:val="28"/>
          <w:lang w:val="uk-UA"/>
        </w:rPr>
        <w:t xml:space="preserve"> </w:t>
      </w:r>
      <w:r w:rsidR="006300C9" w:rsidRPr="0001362B">
        <w:rPr>
          <w:szCs w:val="28"/>
          <w:lang w:val="uk-UA"/>
        </w:rPr>
        <w:t>з</w:t>
      </w:r>
      <w:r w:rsidRPr="0001362B">
        <w:rPr>
          <w:szCs w:val="28"/>
          <w:lang w:val="uk-UA"/>
        </w:rPr>
        <w:t>віт.</w:t>
      </w:r>
    </w:p>
    <w:p w14:paraId="0C53E870" w14:textId="77777777" w:rsidR="00AF6EB0" w:rsidRDefault="00AF6EB0" w:rsidP="00AF6EB0">
      <w:pPr>
        <w:pStyle w:val="a"/>
        <w:spacing w:line="276" w:lineRule="auto"/>
        <w:jc w:val="both"/>
        <w:rPr>
          <w:szCs w:val="28"/>
          <w:lang w:val="uk-UA"/>
        </w:rPr>
      </w:pPr>
    </w:p>
    <w:p w14:paraId="57A916A0" w14:textId="2C2937ED" w:rsidR="004525C1" w:rsidRDefault="004525C1" w:rsidP="004525C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25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Варіант 1 </w:t>
      </w:r>
    </w:p>
    <w:p w14:paraId="17BC261B" w14:textId="05F2A201" w:rsidR="006F3039" w:rsidRPr="006F3039" w:rsidRDefault="006F3039" w:rsidP="006F3039">
      <w:pPr>
        <w:pStyle w:val="p1"/>
        <w:jc w:val="both"/>
        <w:rPr>
          <w:sz w:val="28"/>
          <w:szCs w:val="28"/>
        </w:rPr>
      </w:pPr>
      <w:r w:rsidRPr="006F3039">
        <w:rPr>
          <w:sz w:val="28"/>
          <w:szCs w:val="28"/>
        </w:rPr>
        <w:t xml:space="preserve">Реалізувати взаємодію з моделлю </w:t>
      </w:r>
      <w:r w:rsidRPr="006F3039">
        <w:rPr>
          <w:rStyle w:val="s1"/>
          <w:sz w:val="28"/>
          <w:szCs w:val="28"/>
        </w:rPr>
        <w:t>LlaVA</w:t>
      </w:r>
      <w:r>
        <w:rPr>
          <w:rStyle w:val="s1"/>
          <w:sz w:val="28"/>
          <w:szCs w:val="28"/>
          <w:lang w:val="uk-UA"/>
        </w:rPr>
        <w:t xml:space="preserve"> через </w:t>
      </w:r>
      <w:r>
        <w:rPr>
          <w:rStyle w:val="s1"/>
          <w:sz w:val="28"/>
          <w:szCs w:val="28"/>
          <w:lang w:val="en-US"/>
        </w:rPr>
        <w:t>API (</w:t>
      </w:r>
      <w:proofErr w:type="spellStart"/>
      <w:r>
        <w:rPr>
          <w:rStyle w:val="s1"/>
          <w:sz w:val="28"/>
          <w:szCs w:val="28"/>
          <w:lang w:val="uk-UA"/>
        </w:rPr>
        <w:t>лаб</w:t>
      </w:r>
      <w:proofErr w:type="spellEnd"/>
      <w:r>
        <w:rPr>
          <w:rStyle w:val="s1"/>
          <w:sz w:val="28"/>
          <w:szCs w:val="28"/>
          <w:lang w:val="uk-UA"/>
        </w:rPr>
        <w:t xml:space="preserve">. №2 або </w:t>
      </w:r>
      <w:proofErr w:type="spellStart"/>
      <w:r>
        <w:rPr>
          <w:rStyle w:val="s1"/>
          <w:sz w:val="28"/>
          <w:szCs w:val="28"/>
          <w:lang w:val="en-US"/>
        </w:rPr>
        <w:t>HuggingFace</w:t>
      </w:r>
      <w:proofErr w:type="spellEnd"/>
      <w:r>
        <w:rPr>
          <w:rStyle w:val="s1"/>
          <w:sz w:val="28"/>
          <w:szCs w:val="28"/>
          <w:lang w:val="en-US"/>
        </w:rPr>
        <w:t xml:space="preserve"> pipeline)</w:t>
      </w:r>
      <w:r w:rsidRPr="006F3039">
        <w:rPr>
          <w:sz w:val="28"/>
          <w:szCs w:val="28"/>
        </w:rPr>
        <w:t xml:space="preserve"> для розв’язання завдання візуального запитання-відповіді (VQA). Для заданого зображення поставити кілька текстових запитань та отримати відповіді від моделі.</w:t>
      </w:r>
      <w:r>
        <w:rPr>
          <w:sz w:val="28"/>
          <w:szCs w:val="28"/>
          <w:lang w:val="uk-UA"/>
        </w:rPr>
        <w:t xml:space="preserve"> </w:t>
      </w:r>
      <w:r w:rsidRPr="006F3039">
        <w:rPr>
          <w:sz w:val="28"/>
          <w:szCs w:val="28"/>
        </w:rPr>
        <w:t>Провести серію експериментів із різними типами питань (описові, фактологічні, аналітичні) та параметрами генерації.</w:t>
      </w:r>
      <w:r>
        <w:rPr>
          <w:sz w:val="28"/>
          <w:szCs w:val="28"/>
          <w:lang w:val="uk-UA"/>
        </w:rPr>
        <w:t xml:space="preserve"> </w:t>
      </w:r>
      <w:r w:rsidRPr="006F3039">
        <w:rPr>
          <w:sz w:val="28"/>
          <w:szCs w:val="28"/>
        </w:rPr>
        <w:t>У звіті навести приклади запитань, отриманих відповідей і зробити висновки щодо якості та узгодженості результатів.</w:t>
      </w:r>
    </w:p>
    <w:p w14:paraId="4AC4752A" w14:textId="77777777" w:rsidR="006F3039" w:rsidRPr="006F3039" w:rsidRDefault="006F3039" w:rsidP="006F3039"/>
    <w:p w14:paraId="53AB3B54" w14:textId="7AAB0A40" w:rsidR="00246616" w:rsidRPr="00246616" w:rsidRDefault="00246616" w:rsidP="0024661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en-US"/>
        </w:rPr>
      </w:pPr>
      <w:r w:rsidRPr="002466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Варіант 2 </w:t>
      </w:r>
    </w:p>
    <w:p w14:paraId="171934F7" w14:textId="1B3192FC" w:rsidR="006F3039" w:rsidRPr="006F3039" w:rsidRDefault="006F3039" w:rsidP="006F3039">
      <w:pPr>
        <w:pStyle w:val="p1"/>
        <w:jc w:val="both"/>
        <w:rPr>
          <w:sz w:val="28"/>
          <w:szCs w:val="28"/>
        </w:rPr>
      </w:pPr>
      <w:r w:rsidRPr="006F3039">
        <w:rPr>
          <w:sz w:val="28"/>
          <w:szCs w:val="28"/>
        </w:rPr>
        <w:t xml:space="preserve">Реалізувати взаємодію з моделлю </w:t>
      </w:r>
      <w:r w:rsidRPr="006F3039">
        <w:rPr>
          <w:rStyle w:val="s1"/>
          <w:sz w:val="28"/>
          <w:szCs w:val="28"/>
        </w:rPr>
        <w:t>LlaVA</w:t>
      </w:r>
      <w:r w:rsidRPr="006F3039">
        <w:rPr>
          <w:rStyle w:val="s1"/>
          <w:sz w:val="28"/>
          <w:szCs w:val="28"/>
          <w:lang w:val="uk-UA"/>
        </w:rPr>
        <w:t xml:space="preserve"> через </w:t>
      </w:r>
      <w:r w:rsidRPr="006F3039">
        <w:rPr>
          <w:rStyle w:val="s1"/>
          <w:sz w:val="28"/>
          <w:szCs w:val="28"/>
          <w:lang w:val="en-US"/>
        </w:rPr>
        <w:t>API (</w:t>
      </w:r>
      <w:proofErr w:type="spellStart"/>
      <w:r w:rsidRPr="006F3039">
        <w:rPr>
          <w:rStyle w:val="s1"/>
          <w:sz w:val="28"/>
          <w:szCs w:val="28"/>
          <w:lang w:val="uk-UA"/>
        </w:rPr>
        <w:t>лаб</w:t>
      </w:r>
      <w:proofErr w:type="spellEnd"/>
      <w:r w:rsidRPr="006F3039">
        <w:rPr>
          <w:rStyle w:val="s1"/>
          <w:sz w:val="28"/>
          <w:szCs w:val="28"/>
          <w:lang w:val="uk-UA"/>
        </w:rPr>
        <w:t xml:space="preserve">. №2 або </w:t>
      </w:r>
      <w:proofErr w:type="spellStart"/>
      <w:r w:rsidRPr="006F3039">
        <w:rPr>
          <w:rStyle w:val="s1"/>
          <w:sz w:val="28"/>
          <w:szCs w:val="28"/>
          <w:lang w:val="en-US"/>
        </w:rPr>
        <w:t>HuggingFace</w:t>
      </w:r>
      <w:proofErr w:type="spellEnd"/>
      <w:r w:rsidRPr="006F3039">
        <w:rPr>
          <w:rStyle w:val="s1"/>
          <w:sz w:val="28"/>
          <w:szCs w:val="28"/>
          <w:lang w:val="en-US"/>
        </w:rPr>
        <w:t xml:space="preserve"> pipeline)</w:t>
      </w:r>
      <w:r w:rsidRPr="006F3039">
        <w:rPr>
          <w:sz w:val="28"/>
          <w:szCs w:val="28"/>
        </w:rPr>
        <w:t xml:space="preserve"> для створення текстових описів (captioning) на основі вхідних </w:t>
      </w:r>
      <w:r w:rsidRPr="006F3039">
        <w:rPr>
          <w:sz w:val="28"/>
          <w:szCs w:val="28"/>
        </w:rPr>
        <w:lastRenderedPageBreak/>
        <w:t>зображень. Здійснити генерацію описів для кількох різних зображень та дослідити вплив параметрів генерації (</w:t>
      </w:r>
      <w:r w:rsidRPr="006F3039">
        <w:rPr>
          <w:rStyle w:val="s2"/>
          <w:sz w:val="28"/>
          <w:szCs w:val="28"/>
        </w:rPr>
        <w:t>temperature</w:t>
      </w:r>
      <w:r w:rsidRPr="006F3039">
        <w:rPr>
          <w:sz w:val="28"/>
          <w:szCs w:val="28"/>
        </w:rPr>
        <w:t xml:space="preserve">, </w:t>
      </w:r>
      <w:r w:rsidRPr="006F3039">
        <w:rPr>
          <w:rStyle w:val="s2"/>
          <w:sz w:val="28"/>
          <w:szCs w:val="28"/>
        </w:rPr>
        <w:t>max_new_tokens</w:t>
      </w:r>
      <w:r w:rsidRPr="006F3039">
        <w:rPr>
          <w:sz w:val="28"/>
          <w:szCs w:val="28"/>
        </w:rPr>
        <w:t>) і формулювань запиту (prompt) на якість отриманих результатів.</w:t>
      </w:r>
      <w:r>
        <w:rPr>
          <w:sz w:val="28"/>
          <w:szCs w:val="28"/>
        </w:rPr>
        <w:t xml:space="preserve"> </w:t>
      </w:r>
      <w:r w:rsidRPr="006F3039">
        <w:rPr>
          <w:sz w:val="28"/>
          <w:szCs w:val="28"/>
        </w:rPr>
        <w:t>У звіті навести порівняння кількох варіантів описів для різних промптів і параметрів.</w:t>
      </w:r>
    </w:p>
    <w:p w14:paraId="404B4A07" w14:textId="77777777" w:rsidR="003B2DB7" w:rsidRPr="00014F30" w:rsidRDefault="003B2DB7" w:rsidP="00014F30">
      <w:pPr>
        <w:rPr>
          <w:sz w:val="28"/>
          <w:szCs w:val="28"/>
          <w:lang w:val="en-US"/>
        </w:rPr>
      </w:pPr>
    </w:p>
    <w:p w14:paraId="5A3A1F26" w14:textId="77777777" w:rsidR="00225BAF" w:rsidRPr="0001362B" w:rsidRDefault="00225BAF" w:rsidP="00225BA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 xml:space="preserve">Технічні примітки </w:t>
      </w:r>
    </w:p>
    <w:p w14:paraId="02C9C8A7" w14:textId="45AB68B2" w:rsidR="00225BAF" w:rsidRPr="0001362B" w:rsidRDefault="00225BAF">
      <w:pPr>
        <w:pStyle w:val="a"/>
        <w:numPr>
          <w:ilvl w:val="0"/>
          <w:numId w:val="2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 xml:space="preserve">Завдання з програмування використовують Python3. Можете користуватися або офіційним дистрибутивом, або дистрибутивом </w:t>
      </w:r>
      <w:proofErr w:type="spellStart"/>
      <w:r w:rsidRPr="0001362B">
        <w:rPr>
          <w:szCs w:val="28"/>
          <w:lang w:val="uk-UA"/>
        </w:rPr>
        <w:t>Anaconda</w:t>
      </w:r>
      <w:proofErr w:type="spellEnd"/>
      <w:r w:rsidRPr="0001362B">
        <w:rPr>
          <w:szCs w:val="28"/>
          <w:lang w:val="uk-UA"/>
        </w:rPr>
        <w:t xml:space="preserve">, що вже містить більшість заздалегідь встановлених пакетів. </w:t>
      </w:r>
      <w:r w:rsidR="00C63446" w:rsidRPr="0001362B">
        <w:rPr>
          <w:szCs w:val="28"/>
          <w:lang w:val="uk-UA"/>
        </w:rPr>
        <w:t xml:space="preserve">Або можете використовувати середовище </w:t>
      </w:r>
      <w:proofErr w:type="spellStart"/>
      <w:r w:rsidR="00C63446" w:rsidRPr="0001362B">
        <w:rPr>
          <w:szCs w:val="28"/>
          <w:lang w:val="uk-UA"/>
        </w:rPr>
        <w:t>Google</w:t>
      </w:r>
      <w:proofErr w:type="spellEnd"/>
      <w:r w:rsidR="00C63446" w:rsidRPr="0001362B">
        <w:rPr>
          <w:szCs w:val="28"/>
          <w:lang w:val="uk-UA"/>
        </w:rPr>
        <w:t xml:space="preserve"> </w:t>
      </w:r>
      <w:proofErr w:type="spellStart"/>
      <w:r w:rsidR="00C63446" w:rsidRPr="0001362B">
        <w:rPr>
          <w:szCs w:val="28"/>
          <w:lang w:val="uk-UA"/>
        </w:rPr>
        <w:t>Colab</w:t>
      </w:r>
      <w:proofErr w:type="spellEnd"/>
      <w:r w:rsidR="00C63446" w:rsidRPr="0001362B">
        <w:rPr>
          <w:szCs w:val="28"/>
          <w:lang w:val="uk-UA"/>
        </w:rPr>
        <w:t>.</w:t>
      </w:r>
    </w:p>
    <w:p w14:paraId="095FF2B0" w14:textId="1C3D7B0A" w:rsidR="001A739E" w:rsidRPr="00014F30" w:rsidRDefault="00225BAF">
      <w:pPr>
        <w:pStyle w:val="a"/>
        <w:numPr>
          <w:ilvl w:val="0"/>
          <w:numId w:val="2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Щоб працювати з .</w:t>
      </w:r>
      <w:proofErr w:type="spellStart"/>
      <w:r w:rsidRPr="0001362B">
        <w:rPr>
          <w:szCs w:val="28"/>
          <w:lang w:val="uk-UA"/>
        </w:rPr>
        <w:t>ipynb</w:t>
      </w:r>
      <w:proofErr w:type="spellEnd"/>
      <w:r w:rsidRPr="0001362B">
        <w:rPr>
          <w:szCs w:val="28"/>
          <w:lang w:val="uk-UA"/>
        </w:rPr>
        <w:t xml:space="preserve">-файлами, використовуйте </w:t>
      </w:r>
      <w:proofErr w:type="spellStart"/>
      <w:r w:rsidRPr="0001362B">
        <w:rPr>
          <w:szCs w:val="28"/>
          <w:lang w:val="uk-UA"/>
        </w:rPr>
        <w:t>Jupyter</w:t>
      </w:r>
      <w:proofErr w:type="spellEnd"/>
      <w:r w:rsidRPr="0001362B">
        <w:rPr>
          <w:szCs w:val="28"/>
          <w:lang w:val="uk-UA"/>
        </w:rPr>
        <w:t xml:space="preserve">. В командному рядку перейдіть у папку з цими файлами та виконайте: </w:t>
      </w:r>
      <w:proofErr w:type="spellStart"/>
      <w:r w:rsidRPr="0001362B">
        <w:rPr>
          <w:szCs w:val="28"/>
          <w:lang w:val="uk-UA"/>
        </w:rPr>
        <w:t>jupyter</w:t>
      </w:r>
      <w:proofErr w:type="spellEnd"/>
      <w:r w:rsidRPr="0001362B">
        <w:rPr>
          <w:szCs w:val="28"/>
          <w:lang w:val="uk-UA"/>
        </w:rPr>
        <w:t xml:space="preserve"> </w:t>
      </w:r>
      <w:proofErr w:type="spellStart"/>
      <w:r w:rsidRPr="0001362B">
        <w:rPr>
          <w:szCs w:val="28"/>
          <w:lang w:val="uk-UA"/>
        </w:rPr>
        <w:t>notebook</w:t>
      </w:r>
      <w:proofErr w:type="spellEnd"/>
      <w:r w:rsidR="00BD4A52" w:rsidRPr="0001362B">
        <w:rPr>
          <w:szCs w:val="28"/>
          <w:lang w:val="uk-UA"/>
        </w:rPr>
        <w:t>.</w:t>
      </w:r>
    </w:p>
    <w:sectPr w:rsidR="001A739E" w:rsidRPr="00014F30" w:rsidSect="00044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315EF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35430C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CCD436A"/>
    <w:multiLevelType w:val="hybridMultilevel"/>
    <w:tmpl w:val="DC901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350437">
    <w:abstractNumId w:val="0"/>
  </w:num>
  <w:num w:numId="2" w16cid:durableId="884486143">
    <w:abstractNumId w:val="1"/>
  </w:num>
  <w:num w:numId="3" w16cid:durableId="13259778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766"/>
    <w:rsid w:val="00005660"/>
    <w:rsid w:val="0001362B"/>
    <w:rsid w:val="00014F30"/>
    <w:rsid w:val="0001586C"/>
    <w:rsid w:val="00044F29"/>
    <w:rsid w:val="00047857"/>
    <w:rsid w:val="00056A81"/>
    <w:rsid w:val="00075B4C"/>
    <w:rsid w:val="00085EDA"/>
    <w:rsid w:val="000A606B"/>
    <w:rsid w:val="000B7D18"/>
    <w:rsid w:val="000C3EE7"/>
    <w:rsid w:val="000D5A0F"/>
    <w:rsid w:val="000F53E8"/>
    <w:rsid w:val="001339F2"/>
    <w:rsid w:val="00134E01"/>
    <w:rsid w:val="001408BE"/>
    <w:rsid w:val="0014157E"/>
    <w:rsid w:val="001506F9"/>
    <w:rsid w:val="00151BBD"/>
    <w:rsid w:val="00152122"/>
    <w:rsid w:val="00177416"/>
    <w:rsid w:val="001A46EE"/>
    <w:rsid w:val="001A6FB9"/>
    <w:rsid w:val="001A739E"/>
    <w:rsid w:val="001E14A7"/>
    <w:rsid w:val="00201554"/>
    <w:rsid w:val="0020761E"/>
    <w:rsid w:val="00217F37"/>
    <w:rsid w:val="00221081"/>
    <w:rsid w:val="00225BAF"/>
    <w:rsid w:val="0023486E"/>
    <w:rsid w:val="00246616"/>
    <w:rsid w:val="0026615A"/>
    <w:rsid w:val="00282328"/>
    <w:rsid w:val="002A7B13"/>
    <w:rsid w:val="002B7660"/>
    <w:rsid w:val="002C448A"/>
    <w:rsid w:val="002F7B3B"/>
    <w:rsid w:val="003016F8"/>
    <w:rsid w:val="00305DBD"/>
    <w:rsid w:val="003202EA"/>
    <w:rsid w:val="0035486E"/>
    <w:rsid w:val="00384EA1"/>
    <w:rsid w:val="00386BE7"/>
    <w:rsid w:val="003B2B80"/>
    <w:rsid w:val="003B2DB7"/>
    <w:rsid w:val="003B7D0D"/>
    <w:rsid w:val="003C3415"/>
    <w:rsid w:val="003D1A84"/>
    <w:rsid w:val="003E11B9"/>
    <w:rsid w:val="003E2A46"/>
    <w:rsid w:val="004126B7"/>
    <w:rsid w:val="00416B3F"/>
    <w:rsid w:val="004244A7"/>
    <w:rsid w:val="0042642F"/>
    <w:rsid w:val="004277CA"/>
    <w:rsid w:val="00437C6C"/>
    <w:rsid w:val="004525C1"/>
    <w:rsid w:val="00464144"/>
    <w:rsid w:val="00481C74"/>
    <w:rsid w:val="004832F6"/>
    <w:rsid w:val="00484D4F"/>
    <w:rsid w:val="004875F3"/>
    <w:rsid w:val="004918A6"/>
    <w:rsid w:val="004921EE"/>
    <w:rsid w:val="0049780D"/>
    <w:rsid w:val="004A3C78"/>
    <w:rsid w:val="004B07A8"/>
    <w:rsid w:val="004D24A3"/>
    <w:rsid w:val="004D5BA7"/>
    <w:rsid w:val="00504774"/>
    <w:rsid w:val="00506B0F"/>
    <w:rsid w:val="00511FE7"/>
    <w:rsid w:val="00521A11"/>
    <w:rsid w:val="00523E33"/>
    <w:rsid w:val="00526F5B"/>
    <w:rsid w:val="005425BB"/>
    <w:rsid w:val="00577788"/>
    <w:rsid w:val="00583954"/>
    <w:rsid w:val="00587AEB"/>
    <w:rsid w:val="00590513"/>
    <w:rsid w:val="00594D5C"/>
    <w:rsid w:val="00597B3A"/>
    <w:rsid w:val="005C3E25"/>
    <w:rsid w:val="005C59A9"/>
    <w:rsid w:val="005D20A4"/>
    <w:rsid w:val="005D22A5"/>
    <w:rsid w:val="005D3B4E"/>
    <w:rsid w:val="005D5CDC"/>
    <w:rsid w:val="005F0183"/>
    <w:rsid w:val="005F44E0"/>
    <w:rsid w:val="005F5733"/>
    <w:rsid w:val="006300C9"/>
    <w:rsid w:val="00645371"/>
    <w:rsid w:val="006470CE"/>
    <w:rsid w:val="00653B12"/>
    <w:rsid w:val="00663115"/>
    <w:rsid w:val="0066371E"/>
    <w:rsid w:val="006719FC"/>
    <w:rsid w:val="00676B5F"/>
    <w:rsid w:val="006A67CF"/>
    <w:rsid w:val="006A6E26"/>
    <w:rsid w:val="006B04B2"/>
    <w:rsid w:val="006B72B7"/>
    <w:rsid w:val="006C7B69"/>
    <w:rsid w:val="006D5C1E"/>
    <w:rsid w:val="006F3039"/>
    <w:rsid w:val="00704598"/>
    <w:rsid w:val="0073414B"/>
    <w:rsid w:val="007346BF"/>
    <w:rsid w:val="007421ED"/>
    <w:rsid w:val="00762718"/>
    <w:rsid w:val="00784F32"/>
    <w:rsid w:val="007C3352"/>
    <w:rsid w:val="007F0ABE"/>
    <w:rsid w:val="00800E2E"/>
    <w:rsid w:val="0081443F"/>
    <w:rsid w:val="008465FD"/>
    <w:rsid w:val="00870D8C"/>
    <w:rsid w:val="0088118C"/>
    <w:rsid w:val="008A62B8"/>
    <w:rsid w:val="008A6A13"/>
    <w:rsid w:val="008A7C63"/>
    <w:rsid w:val="008B2B8C"/>
    <w:rsid w:val="008B3FB2"/>
    <w:rsid w:val="008D7C00"/>
    <w:rsid w:val="008F005E"/>
    <w:rsid w:val="008F0C29"/>
    <w:rsid w:val="0090122F"/>
    <w:rsid w:val="00913E50"/>
    <w:rsid w:val="00914B7A"/>
    <w:rsid w:val="0092405E"/>
    <w:rsid w:val="00977585"/>
    <w:rsid w:val="009778DF"/>
    <w:rsid w:val="0098025E"/>
    <w:rsid w:val="009920EE"/>
    <w:rsid w:val="00997535"/>
    <w:rsid w:val="009A6C20"/>
    <w:rsid w:val="009C1B8C"/>
    <w:rsid w:val="009D1673"/>
    <w:rsid w:val="009D64C0"/>
    <w:rsid w:val="009F2FD6"/>
    <w:rsid w:val="009F4E2A"/>
    <w:rsid w:val="009F664E"/>
    <w:rsid w:val="00A10DD5"/>
    <w:rsid w:val="00A20B39"/>
    <w:rsid w:val="00A27D6B"/>
    <w:rsid w:val="00A5198B"/>
    <w:rsid w:val="00A54EDF"/>
    <w:rsid w:val="00A55DD6"/>
    <w:rsid w:val="00A60ADA"/>
    <w:rsid w:val="00A61D40"/>
    <w:rsid w:val="00A64693"/>
    <w:rsid w:val="00A66D8D"/>
    <w:rsid w:val="00A713C9"/>
    <w:rsid w:val="00A84ECC"/>
    <w:rsid w:val="00A8541A"/>
    <w:rsid w:val="00AA0848"/>
    <w:rsid w:val="00AA3145"/>
    <w:rsid w:val="00AB5CF6"/>
    <w:rsid w:val="00AC3D36"/>
    <w:rsid w:val="00AD4475"/>
    <w:rsid w:val="00AD5B09"/>
    <w:rsid w:val="00AD6CDC"/>
    <w:rsid w:val="00AE7A1B"/>
    <w:rsid w:val="00AF6EB0"/>
    <w:rsid w:val="00B0340E"/>
    <w:rsid w:val="00B06735"/>
    <w:rsid w:val="00B155E1"/>
    <w:rsid w:val="00B24B42"/>
    <w:rsid w:val="00B31FD5"/>
    <w:rsid w:val="00B34F4F"/>
    <w:rsid w:val="00B4156A"/>
    <w:rsid w:val="00B415C8"/>
    <w:rsid w:val="00B428A3"/>
    <w:rsid w:val="00B47DA5"/>
    <w:rsid w:val="00B52F9F"/>
    <w:rsid w:val="00B62BF4"/>
    <w:rsid w:val="00B72348"/>
    <w:rsid w:val="00B7440F"/>
    <w:rsid w:val="00B920F0"/>
    <w:rsid w:val="00B96180"/>
    <w:rsid w:val="00BA2375"/>
    <w:rsid w:val="00BC51BA"/>
    <w:rsid w:val="00BD4A52"/>
    <w:rsid w:val="00BE4CA2"/>
    <w:rsid w:val="00BF33AA"/>
    <w:rsid w:val="00C04638"/>
    <w:rsid w:val="00C131C6"/>
    <w:rsid w:val="00C13478"/>
    <w:rsid w:val="00C14DE7"/>
    <w:rsid w:val="00C16C37"/>
    <w:rsid w:val="00C24A85"/>
    <w:rsid w:val="00C26B8A"/>
    <w:rsid w:val="00C27B0E"/>
    <w:rsid w:val="00C33FAB"/>
    <w:rsid w:val="00C47F2C"/>
    <w:rsid w:val="00C60966"/>
    <w:rsid w:val="00C63446"/>
    <w:rsid w:val="00C75CED"/>
    <w:rsid w:val="00CB32BC"/>
    <w:rsid w:val="00CB4039"/>
    <w:rsid w:val="00CC70DB"/>
    <w:rsid w:val="00CD468E"/>
    <w:rsid w:val="00CE051F"/>
    <w:rsid w:val="00CE7A79"/>
    <w:rsid w:val="00CF039C"/>
    <w:rsid w:val="00CF2F37"/>
    <w:rsid w:val="00D050CB"/>
    <w:rsid w:val="00D067F1"/>
    <w:rsid w:val="00D1043A"/>
    <w:rsid w:val="00D14D0B"/>
    <w:rsid w:val="00D165B4"/>
    <w:rsid w:val="00D458EA"/>
    <w:rsid w:val="00D45DE3"/>
    <w:rsid w:val="00D63BED"/>
    <w:rsid w:val="00D703BA"/>
    <w:rsid w:val="00D80532"/>
    <w:rsid w:val="00D81B9A"/>
    <w:rsid w:val="00D85CD3"/>
    <w:rsid w:val="00D9186E"/>
    <w:rsid w:val="00D92C60"/>
    <w:rsid w:val="00D95927"/>
    <w:rsid w:val="00D96E6E"/>
    <w:rsid w:val="00DA07F5"/>
    <w:rsid w:val="00DA52E7"/>
    <w:rsid w:val="00DB7AA7"/>
    <w:rsid w:val="00DC2A8E"/>
    <w:rsid w:val="00DF27BB"/>
    <w:rsid w:val="00DF4048"/>
    <w:rsid w:val="00DF7A98"/>
    <w:rsid w:val="00E1170B"/>
    <w:rsid w:val="00E31760"/>
    <w:rsid w:val="00E34E93"/>
    <w:rsid w:val="00E57A98"/>
    <w:rsid w:val="00E7015B"/>
    <w:rsid w:val="00E70B93"/>
    <w:rsid w:val="00E7685E"/>
    <w:rsid w:val="00E77499"/>
    <w:rsid w:val="00E852B4"/>
    <w:rsid w:val="00EB6442"/>
    <w:rsid w:val="00EC1188"/>
    <w:rsid w:val="00ED0A09"/>
    <w:rsid w:val="00ED3A89"/>
    <w:rsid w:val="00ED4A3F"/>
    <w:rsid w:val="00EF7C1E"/>
    <w:rsid w:val="00F02186"/>
    <w:rsid w:val="00F052A3"/>
    <w:rsid w:val="00F10043"/>
    <w:rsid w:val="00F11010"/>
    <w:rsid w:val="00F17D0B"/>
    <w:rsid w:val="00F2304F"/>
    <w:rsid w:val="00F240BC"/>
    <w:rsid w:val="00F25954"/>
    <w:rsid w:val="00F2790A"/>
    <w:rsid w:val="00F37766"/>
    <w:rsid w:val="00F37957"/>
    <w:rsid w:val="00F50C9C"/>
    <w:rsid w:val="00F5539F"/>
    <w:rsid w:val="00F63749"/>
    <w:rsid w:val="00F700CB"/>
    <w:rsid w:val="00F74FEE"/>
    <w:rsid w:val="00F857EB"/>
    <w:rsid w:val="00F97DD3"/>
    <w:rsid w:val="00FA6964"/>
    <w:rsid w:val="00FB1674"/>
    <w:rsid w:val="00FD3B8D"/>
    <w:rsid w:val="00FD465D"/>
    <w:rsid w:val="00FE19C9"/>
    <w:rsid w:val="00FF25B0"/>
    <w:rsid w:val="00FF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5FCF5EA"/>
  <w15:chartTrackingRefBased/>
  <w15:docId w15:val="{6FE95B77-064B-4F06-9E61-F40547DB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0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0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9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653B12"/>
    <w:pPr>
      <w:spacing w:before="100" w:beforeAutospacing="1" w:after="100" w:afterAutospacing="1"/>
      <w:outlineLvl w:val="3"/>
    </w:pPr>
    <w:rPr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Normal"/>
    <w:rsid w:val="00F37766"/>
    <w:pPr>
      <w:keepNext/>
      <w:widowControl w:val="0"/>
      <w:spacing w:before="240" w:after="240"/>
      <w:ind w:firstLine="720"/>
      <w:jc w:val="center"/>
      <w:outlineLvl w:val="1"/>
    </w:pPr>
    <w:rPr>
      <w:b/>
      <w:snapToGrid w:val="0"/>
      <w:kern w:val="36"/>
      <w:sz w:val="28"/>
      <w:lang w:eastAsia="ru-RU"/>
    </w:rPr>
  </w:style>
  <w:style w:type="paragraph" w:customStyle="1" w:styleId="a">
    <w:name w:val="Без интервала"/>
    <w:uiPriority w:val="1"/>
    <w:qFormat/>
    <w:rsid w:val="00F37766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  <w:style w:type="paragraph" w:styleId="Footer">
    <w:name w:val="footer"/>
    <w:basedOn w:val="Normal"/>
    <w:link w:val="FooterChar"/>
    <w:rsid w:val="00F37766"/>
    <w:pPr>
      <w:tabs>
        <w:tab w:val="center" w:pos="4819"/>
        <w:tab w:val="right" w:pos="9639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rsid w:val="00F37766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FR1">
    <w:name w:val="FR1"/>
    <w:rsid w:val="00F37766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Times New Roman" w:eastAsia="Times New Roman" w:hAnsi="Times New Roman" w:cs="Times New Roman"/>
      <w:sz w:val="56"/>
      <w:szCs w:val="56"/>
      <w:lang w:val="uk-UA" w:eastAsia="ru-RU"/>
    </w:rPr>
  </w:style>
  <w:style w:type="paragraph" w:styleId="ListParagraph">
    <w:name w:val="List Paragraph"/>
    <w:basedOn w:val="Normal"/>
    <w:uiPriority w:val="34"/>
    <w:qFormat/>
    <w:rsid w:val="00F110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53E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53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D5C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5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5CDC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styleId="Caption">
    <w:name w:val="caption"/>
    <w:basedOn w:val="Normal"/>
    <w:next w:val="Normal"/>
    <w:uiPriority w:val="35"/>
    <w:unhideWhenUsed/>
    <w:qFormat/>
    <w:rsid w:val="002C448A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F4E2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90513"/>
    <w:rPr>
      <w:color w:val="808080"/>
    </w:rPr>
  </w:style>
  <w:style w:type="paragraph" w:styleId="Title">
    <w:name w:val="Title"/>
    <w:basedOn w:val="Normal"/>
    <w:link w:val="TitleChar"/>
    <w:qFormat/>
    <w:rsid w:val="002F7B3B"/>
    <w:pPr>
      <w:jc w:val="center"/>
    </w:pPr>
    <w:rPr>
      <w:sz w:val="28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rsid w:val="002F7B3B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NormalWeb">
    <w:name w:val="Normal (Web)"/>
    <w:basedOn w:val="Normal"/>
    <w:uiPriority w:val="99"/>
    <w:unhideWhenUsed/>
    <w:rsid w:val="001A6FB9"/>
  </w:style>
  <w:style w:type="paragraph" w:customStyle="1" w:styleId="whitespace-pre-wrap">
    <w:name w:val="whitespace-pre-wrap"/>
    <w:basedOn w:val="Normal"/>
    <w:rsid w:val="00C27B0E"/>
    <w:pPr>
      <w:spacing w:before="100" w:beforeAutospacing="1" w:after="100" w:afterAutospacing="1"/>
    </w:pPr>
    <w:rPr>
      <w:lang w:eastAsia="en-US"/>
    </w:rPr>
  </w:style>
  <w:style w:type="paragraph" w:customStyle="1" w:styleId="whitespace-normal">
    <w:name w:val="whitespace-normal"/>
    <w:basedOn w:val="Normal"/>
    <w:rsid w:val="00C27B0E"/>
    <w:pPr>
      <w:spacing w:before="100" w:beforeAutospacing="1" w:after="100" w:afterAutospacing="1"/>
    </w:pPr>
    <w:rPr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7440F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B2B80"/>
  </w:style>
  <w:style w:type="paragraph" w:customStyle="1" w:styleId="p1">
    <w:name w:val="p1"/>
    <w:basedOn w:val="Normal"/>
    <w:rsid w:val="00B06735"/>
    <w:pPr>
      <w:spacing w:before="100" w:beforeAutospacing="1" w:after="100" w:afterAutospacing="1"/>
    </w:pPr>
    <w:rPr>
      <w:lang w:eastAsia="en-US"/>
    </w:rPr>
  </w:style>
  <w:style w:type="character" w:customStyle="1" w:styleId="apple-tab-span">
    <w:name w:val="apple-tab-span"/>
    <w:basedOn w:val="DefaultParagraphFont"/>
    <w:rsid w:val="00B06735"/>
  </w:style>
  <w:style w:type="character" w:styleId="UnresolvedMention">
    <w:name w:val="Unresolved Mention"/>
    <w:basedOn w:val="DefaultParagraphFont"/>
    <w:uiPriority w:val="99"/>
    <w:semiHidden/>
    <w:unhideWhenUsed/>
    <w:rsid w:val="006300C9"/>
    <w:rPr>
      <w:color w:val="605E5C"/>
      <w:shd w:val="clear" w:color="auto" w:fill="E1DFDD"/>
    </w:rPr>
  </w:style>
  <w:style w:type="character" w:customStyle="1" w:styleId="s1">
    <w:name w:val="s1"/>
    <w:basedOn w:val="DefaultParagraphFont"/>
    <w:rsid w:val="00177416"/>
  </w:style>
  <w:style w:type="character" w:customStyle="1" w:styleId="mo">
    <w:name w:val="mo"/>
    <w:basedOn w:val="DefaultParagraphFont"/>
    <w:rsid w:val="00384EA1"/>
  </w:style>
  <w:style w:type="character" w:customStyle="1" w:styleId="mi">
    <w:name w:val="mi"/>
    <w:basedOn w:val="DefaultParagraphFont"/>
    <w:rsid w:val="00384EA1"/>
  </w:style>
  <w:style w:type="character" w:customStyle="1" w:styleId="mn">
    <w:name w:val="mn"/>
    <w:basedOn w:val="DefaultParagraphFont"/>
    <w:rsid w:val="00384EA1"/>
  </w:style>
  <w:style w:type="character" w:customStyle="1" w:styleId="token">
    <w:name w:val="token"/>
    <w:basedOn w:val="DefaultParagraphFont"/>
    <w:rsid w:val="0001362B"/>
  </w:style>
  <w:style w:type="character" w:customStyle="1" w:styleId="Heading4Char">
    <w:name w:val="Heading 4 Char"/>
    <w:basedOn w:val="DefaultParagraphFont"/>
    <w:link w:val="Heading4"/>
    <w:uiPriority w:val="9"/>
    <w:rsid w:val="00653B12"/>
    <w:rPr>
      <w:rFonts w:ascii="Times New Roman" w:eastAsia="Times New Roman" w:hAnsi="Times New Roman" w:cs="Times New Roman"/>
      <w:b/>
      <w:bCs/>
      <w:sz w:val="24"/>
      <w:szCs w:val="24"/>
      <w:lang/>
    </w:rPr>
  </w:style>
  <w:style w:type="paragraph" w:customStyle="1" w:styleId="p2">
    <w:name w:val="p2"/>
    <w:basedOn w:val="Normal"/>
    <w:rsid w:val="00AC3D36"/>
    <w:pPr>
      <w:spacing w:before="100" w:beforeAutospacing="1" w:after="100" w:afterAutospacing="1"/>
    </w:pPr>
    <w:rPr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2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 w:eastAsia="en-GB"/>
    </w:rPr>
  </w:style>
  <w:style w:type="paragraph" w:customStyle="1" w:styleId="p3">
    <w:name w:val="p3"/>
    <w:basedOn w:val="Normal"/>
    <w:rsid w:val="008F0C29"/>
    <w:pPr>
      <w:spacing w:before="100" w:beforeAutospacing="1" w:after="100" w:afterAutospacing="1"/>
    </w:pPr>
    <w:rPr>
      <w:lang w:eastAsia="en-US"/>
    </w:rPr>
  </w:style>
  <w:style w:type="character" w:customStyle="1" w:styleId="s2">
    <w:name w:val="s2"/>
    <w:basedOn w:val="DefaultParagraphFont"/>
    <w:rsid w:val="008F0C29"/>
  </w:style>
  <w:style w:type="character" w:customStyle="1" w:styleId="Heading1Char">
    <w:name w:val="Heading 1 Char"/>
    <w:basedOn w:val="DefaultParagraphFont"/>
    <w:link w:val="Heading1"/>
    <w:uiPriority w:val="9"/>
    <w:rsid w:val="00D050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GB"/>
    </w:rPr>
  </w:style>
  <w:style w:type="paragraph" w:customStyle="1" w:styleId="p4">
    <w:name w:val="p4"/>
    <w:basedOn w:val="Normal"/>
    <w:rsid w:val="00D050CB"/>
    <w:pPr>
      <w:spacing w:before="100" w:beforeAutospacing="1" w:after="100" w:afterAutospacing="1"/>
    </w:pPr>
    <w:rPr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9592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27EF13-31A3-AE49-A731-18EDB52D718F}">
  <we:reference id="wa104381909" version="3.14.0.0" store="en-US" storeType="OMEX"/>
  <we:alternateReferences>
    <we:reference id="wa104381909" version="3.14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4F7D1-A751-43F1-8C50-1593EBFCD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1</Pages>
  <Words>4012</Words>
  <Characters>2287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Narushynska</dc:creator>
  <cp:keywords/>
  <dc:description/>
  <cp:lastModifiedBy>Мацишин Михайло Миколайович</cp:lastModifiedBy>
  <cp:revision>55</cp:revision>
  <dcterms:created xsi:type="dcterms:W3CDTF">2025-02-01T09:24:00Z</dcterms:created>
  <dcterms:modified xsi:type="dcterms:W3CDTF">2025-11-27T23:58:00Z</dcterms:modified>
</cp:coreProperties>
</file>