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F993" w14:textId="77777777" w:rsidR="002F7B3B" w:rsidRPr="0001362B" w:rsidRDefault="002F7B3B" w:rsidP="002F7B3B">
      <w:pPr>
        <w:spacing w:line="288" w:lineRule="auto"/>
        <w:ind w:firstLine="709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МІНІСТЕРСТВО ОСВІТИ І НАУКИ УКРАЇНИ</w:t>
      </w:r>
    </w:p>
    <w:p w14:paraId="1B7D5D23" w14:textId="77777777" w:rsidR="002F7B3B" w:rsidRPr="0001362B" w:rsidRDefault="002F7B3B" w:rsidP="002F7B3B">
      <w:pPr>
        <w:spacing w:line="288" w:lineRule="auto"/>
        <w:ind w:firstLine="709"/>
        <w:jc w:val="center"/>
        <w:rPr>
          <w:b/>
          <w:bCs/>
          <w:sz w:val="28"/>
          <w:szCs w:val="28"/>
        </w:rPr>
      </w:pPr>
      <w:r w:rsidRPr="0001362B">
        <w:rPr>
          <w:sz w:val="28"/>
          <w:szCs w:val="28"/>
        </w:rPr>
        <w:t>НАЦІОНАЛЬНИЙ УНІВЕРСИТЕТ «ЛЬВІВСЬКА ПОЛІТЕХНІКА»</w:t>
      </w:r>
    </w:p>
    <w:p w14:paraId="336ACE4C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Кафедра автоматизованих систем управління</w:t>
      </w:r>
    </w:p>
    <w:p w14:paraId="2379177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7872D76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7E80F4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C9E5FDF" w14:textId="2DAAE81B" w:rsidR="002F7B3B" w:rsidRPr="0001362B" w:rsidRDefault="00000000" w:rsidP="002F7B3B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  <w:lang w:eastAsia="uk-UA"/>
        </w:rPr>
        <w:object w:dxaOrig="1440" w:dyaOrig="1440" w14:anchorId="088FF0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84.05pt;margin-top:32pt;width:100.2pt;height:105.5pt;z-index:251659264;mso-wrap-edited:f;mso-width-percent:0;mso-height-percent:0;mso-position-horizontal-relative:text;mso-position-vertical-relative:text;mso-width-percent:0;mso-height-percent:0">
            <v:imagedata r:id="rId6" o:title=""/>
            <w10:wrap type="topAndBottom"/>
          </v:shape>
          <o:OLEObject Type="Embed" ProgID="PBrush" ShapeID="_x0000_s1026" DrawAspect="Content" ObjectID="_1826941882" r:id="rId7"/>
        </w:object>
      </w:r>
    </w:p>
    <w:p w14:paraId="22D0C262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DBDF14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ADF370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04E940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Методичні вказівки </w:t>
      </w:r>
    </w:p>
    <w:p w14:paraId="0192C3BE" w14:textId="54B751B8" w:rsidR="002F7B3B" w:rsidRPr="0001362B" w:rsidRDefault="002F7B3B" w:rsidP="002F7B3B">
      <w:pPr>
        <w:spacing w:line="288" w:lineRule="auto"/>
        <w:jc w:val="center"/>
        <w:rPr>
          <w:b/>
          <w:sz w:val="28"/>
          <w:szCs w:val="28"/>
        </w:rPr>
      </w:pPr>
      <w:r w:rsidRPr="0001362B">
        <w:rPr>
          <w:sz w:val="28"/>
          <w:szCs w:val="28"/>
        </w:rPr>
        <w:t xml:space="preserve">до лабораторної роботи № </w:t>
      </w:r>
      <w:r w:rsidR="0060036D">
        <w:rPr>
          <w:sz w:val="28"/>
          <w:szCs w:val="28"/>
        </w:rPr>
        <w:t>6</w:t>
      </w:r>
      <w:r w:rsidRPr="0001362B">
        <w:rPr>
          <w:sz w:val="28"/>
          <w:szCs w:val="28"/>
        </w:rPr>
        <w:t xml:space="preserve"> </w:t>
      </w:r>
    </w:p>
    <w:p w14:paraId="766BFDA7" w14:textId="2432900B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з дисципліни «</w:t>
      </w:r>
      <w:proofErr w:type="spellStart"/>
      <w:r w:rsidR="00BF33AA">
        <w:rPr>
          <w:sz w:val="28"/>
          <w:szCs w:val="28"/>
        </w:rPr>
        <w:t>Нейромережеві</w:t>
      </w:r>
      <w:proofErr w:type="spellEnd"/>
      <w:r w:rsidR="00BF33AA">
        <w:rPr>
          <w:sz w:val="28"/>
          <w:szCs w:val="28"/>
        </w:rPr>
        <w:t xml:space="preserve"> технології і системи</w:t>
      </w:r>
      <w:r w:rsidRPr="0001362B">
        <w:rPr>
          <w:sz w:val="28"/>
          <w:szCs w:val="28"/>
        </w:rPr>
        <w:t xml:space="preserve">» </w:t>
      </w:r>
    </w:p>
    <w:p w14:paraId="27EEE143" w14:textId="171D451E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bCs/>
          <w:sz w:val="28"/>
          <w:szCs w:val="28"/>
        </w:rPr>
        <w:t>на тему: «</w:t>
      </w:r>
      <w:r w:rsidR="0060036D">
        <w:rPr>
          <w:sz w:val="28"/>
          <w:szCs w:val="28"/>
        </w:rPr>
        <w:t xml:space="preserve">Розробка </w:t>
      </w:r>
      <w:r w:rsidR="0060036D">
        <w:rPr>
          <w:sz w:val="28"/>
          <w:szCs w:val="28"/>
          <w:lang w:val="en-US"/>
        </w:rPr>
        <w:t xml:space="preserve">agent-based </w:t>
      </w:r>
      <w:r w:rsidR="0060036D">
        <w:rPr>
          <w:sz w:val="28"/>
          <w:szCs w:val="28"/>
        </w:rPr>
        <w:t>асистента</w:t>
      </w:r>
      <w:r w:rsidRPr="0001362B">
        <w:rPr>
          <w:sz w:val="28"/>
          <w:szCs w:val="28"/>
        </w:rPr>
        <w:t xml:space="preserve">» </w:t>
      </w:r>
    </w:p>
    <w:p w14:paraId="12449472" w14:textId="77777777" w:rsidR="002F7B3B" w:rsidRPr="0001362B" w:rsidRDefault="002F7B3B" w:rsidP="002F7B3B">
      <w:pPr>
        <w:spacing w:line="288" w:lineRule="auto"/>
        <w:jc w:val="center"/>
        <w:rPr>
          <w:b/>
          <w:bCs/>
          <w:sz w:val="28"/>
          <w:szCs w:val="28"/>
        </w:rPr>
      </w:pPr>
    </w:p>
    <w:p w14:paraId="6BFF895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для студентів першого (бакалаврського) рівня вищої освіти </w:t>
      </w:r>
    </w:p>
    <w:p w14:paraId="4545BE9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proofErr w:type="spellStart"/>
      <w:r w:rsidRPr="0001362B">
        <w:rPr>
          <w:sz w:val="28"/>
          <w:szCs w:val="28"/>
        </w:rPr>
        <w:t>спеціальністі</w:t>
      </w:r>
      <w:proofErr w:type="spellEnd"/>
      <w:r w:rsidRPr="0001362B">
        <w:rPr>
          <w:sz w:val="28"/>
          <w:szCs w:val="28"/>
        </w:rPr>
        <w:t xml:space="preserve"> 122 «Комп’ютерні науки </w:t>
      </w:r>
    </w:p>
    <w:p w14:paraId="1FAD0F1B" w14:textId="75086598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(Обчислювальний інтелект та смарт-системи)»</w:t>
      </w:r>
      <w:r w:rsidR="00870D8C" w:rsidRPr="0001362B">
        <w:rPr>
          <w:sz w:val="28"/>
          <w:szCs w:val="28"/>
        </w:rPr>
        <w:t xml:space="preserve"> </w:t>
      </w:r>
    </w:p>
    <w:p w14:paraId="4D29426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42E4F063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63E6DBA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A869A9F" w14:textId="77777777" w:rsidR="002F7B3B" w:rsidRPr="0001362B" w:rsidRDefault="002F7B3B" w:rsidP="002F7B3B">
      <w:pPr>
        <w:spacing w:line="288" w:lineRule="auto"/>
        <w:ind w:left="5529"/>
        <w:jc w:val="both"/>
        <w:rPr>
          <w:i/>
          <w:sz w:val="28"/>
          <w:szCs w:val="28"/>
        </w:rPr>
      </w:pPr>
      <w:r w:rsidRPr="0001362B">
        <w:rPr>
          <w:i/>
          <w:sz w:val="28"/>
          <w:szCs w:val="28"/>
        </w:rPr>
        <w:t>Затверджено</w:t>
      </w:r>
    </w:p>
    <w:p w14:paraId="08E69BA2" w14:textId="77777777" w:rsidR="002F7B3B" w:rsidRPr="0001362B" w:rsidRDefault="002F7B3B" w:rsidP="002F7B3B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</w:rPr>
        <w:t xml:space="preserve">на засіданні кафедри АСУ </w:t>
      </w:r>
    </w:p>
    <w:p w14:paraId="39B32ADD" w14:textId="77777777" w:rsidR="009F2FD6" w:rsidRPr="0001362B" w:rsidRDefault="009F2FD6" w:rsidP="009F2FD6">
      <w:pPr>
        <w:spacing w:line="288" w:lineRule="auto"/>
        <w:ind w:left="5529"/>
        <w:jc w:val="both"/>
        <w:rPr>
          <w:sz w:val="28"/>
          <w:szCs w:val="28"/>
          <w:highlight w:val="yellow"/>
        </w:rPr>
      </w:pPr>
      <w:r w:rsidRPr="0001362B">
        <w:rPr>
          <w:sz w:val="28"/>
          <w:szCs w:val="28"/>
          <w:highlight w:val="yellow"/>
        </w:rPr>
        <w:t>протокол №</w:t>
      </w:r>
      <w:r>
        <w:rPr>
          <w:sz w:val="28"/>
          <w:szCs w:val="28"/>
          <w:highlight w:val="yellow"/>
        </w:rPr>
        <w:t>1</w:t>
      </w:r>
      <w:r w:rsidRPr="0001362B">
        <w:rPr>
          <w:sz w:val="28"/>
          <w:szCs w:val="28"/>
          <w:highlight w:val="yellow"/>
        </w:rPr>
        <w:t>-202</w:t>
      </w:r>
      <w:r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>/202</w:t>
      </w:r>
      <w:r>
        <w:rPr>
          <w:sz w:val="28"/>
          <w:szCs w:val="28"/>
          <w:highlight w:val="yellow"/>
        </w:rPr>
        <w:t>6</w:t>
      </w:r>
      <w:r w:rsidRPr="0001362B">
        <w:rPr>
          <w:sz w:val="28"/>
          <w:szCs w:val="28"/>
          <w:highlight w:val="yellow"/>
        </w:rPr>
        <w:t xml:space="preserve"> </w:t>
      </w:r>
    </w:p>
    <w:p w14:paraId="29802778" w14:textId="77777777" w:rsidR="009F2FD6" w:rsidRPr="0001362B" w:rsidRDefault="009F2FD6" w:rsidP="009F2FD6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  <w:highlight w:val="yellow"/>
        </w:rPr>
        <w:t xml:space="preserve">від </w:t>
      </w:r>
      <w:r>
        <w:rPr>
          <w:sz w:val="28"/>
          <w:szCs w:val="28"/>
          <w:highlight w:val="yellow"/>
        </w:rPr>
        <w:t>2</w:t>
      </w:r>
      <w:r w:rsidRPr="0001362B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вересня</w:t>
      </w:r>
      <w:r w:rsidRPr="0001362B">
        <w:rPr>
          <w:sz w:val="28"/>
          <w:szCs w:val="28"/>
          <w:highlight w:val="yellow"/>
        </w:rPr>
        <w:t xml:space="preserve"> 202</w:t>
      </w:r>
      <w:r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 xml:space="preserve"> року</w:t>
      </w:r>
      <w:r w:rsidRPr="0001362B">
        <w:rPr>
          <w:sz w:val="28"/>
          <w:szCs w:val="28"/>
        </w:rPr>
        <w:t xml:space="preserve"> </w:t>
      </w:r>
    </w:p>
    <w:p w14:paraId="44800E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FC6FA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0F92F489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3BBF62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353EAE2" w14:textId="60129931" w:rsidR="002F7B3B" w:rsidRPr="0001362B" w:rsidRDefault="002F7B3B" w:rsidP="00CB4039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Львів</w:t>
      </w:r>
      <w:r w:rsidR="00AA0848" w:rsidRPr="0001362B">
        <w:rPr>
          <w:sz w:val="28"/>
          <w:szCs w:val="28"/>
        </w:rPr>
        <w:t xml:space="preserve"> </w:t>
      </w:r>
      <w:r w:rsidR="00AA0848" w:rsidRPr="0001362B">
        <w:rPr>
          <w:sz w:val="28"/>
          <w:szCs w:val="28"/>
        </w:rPr>
        <w:sym w:font="Symbol" w:char="F02D"/>
      </w:r>
      <w:r w:rsidR="00AA0848" w:rsidRPr="0001362B">
        <w:rPr>
          <w:sz w:val="28"/>
          <w:szCs w:val="28"/>
        </w:rPr>
        <w:t xml:space="preserve"> </w:t>
      </w:r>
      <w:r w:rsidRPr="0001362B">
        <w:rPr>
          <w:sz w:val="28"/>
          <w:szCs w:val="28"/>
        </w:rPr>
        <w:t>202</w:t>
      </w:r>
      <w:r w:rsidR="00AA0848" w:rsidRPr="0001362B">
        <w:rPr>
          <w:sz w:val="28"/>
          <w:szCs w:val="28"/>
        </w:rPr>
        <w:t>5</w:t>
      </w:r>
      <w:r w:rsidRPr="0001362B">
        <w:rPr>
          <w:sz w:val="28"/>
          <w:szCs w:val="28"/>
        </w:rPr>
        <w:t xml:space="preserve"> </w:t>
      </w:r>
    </w:p>
    <w:p w14:paraId="19A4D312" w14:textId="77777777" w:rsidR="008A6A13" w:rsidRDefault="008A6A13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6566ADE0" w14:textId="130749BF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  <w:r w:rsidRPr="0001362B">
        <w:rPr>
          <w:bCs/>
          <w:sz w:val="28"/>
          <w:szCs w:val="28"/>
        </w:rPr>
        <w:lastRenderedPageBreak/>
        <w:t xml:space="preserve">Навчальне видання </w:t>
      </w:r>
    </w:p>
    <w:p w14:paraId="2F29590C" w14:textId="6DC55225" w:rsidR="002F7B3B" w:rsidRPr="00D95927" w:rsidRDefault="002F7B3B" w:rsidP="00D95927">
      <w:pPr>
        <w:pStyle w:val="p1"/>
      </w:pPr>
      <w:r w:rsidRPr="0001362B">
        <w:rPr>
          <w:bCs/>
          <w:sz w:val="28"/>
          <w:szCs w:val="28"/>
        </w:rPr>
        <w:t>Методичні вказівки до виконання лабораторної роботи №</w:t>
      </w:r>
      <w:r w:rsidR="00697A61">
        <w:rPr>
          <w:bCs/>
          <w:sz w:val="28"/>
          <w:szCs w:val="28"/>
          <w:lang w:val="uk-UA"/>
        </w:rPr>
        <w:t>6</w:t>
      </w:r>
      <w:r w:rsidRPr="0001362B">
        <w:rPr>
          <w:bCs/>
          <w:sz w:val="28"/>
          <w:szCs w:val="28"/>
        </w:rPr>
        <w:t xml:space="preserve"> </w:t>
      </w:r>
      <w:r w:rsidRPr="00D95927">
        <w:rPr>
          <w:bCs/>
          <w:sz w:val="28"/>
          <w:szCs w:val="28"/>
        </w:rPr>
        <w:t>«</w:t>
      </w:r>
      <w:r w:rsidR="00697A61" w:rsidRPr="00697A61">
        <w:rPr>
          <w:sz w:val="28"/>
          <w:szCs w:val="28"/>
        </w:rPr>
        <w:t xml:space="preserve"> </w:t>
      </w:r>
      <w:r w:rsidR="00697A61">
        <w:rPr>
          <w:sz w:val="28"/>
          <w:szCs w:val="28"/>
        </w:rPr>
        <w:t xml:space="preserve">Розробка </w:t>
      </w:r>
      <w:r w:rsidR="00697A61">
        <w:rPr>
          <w:sz w:val="28"/>
          <w:szCs w:val="28"/>
          <w:lang w:val="en-US"/>
        </w:rPr>
        <w:t xml:space="preserve">agent-based </w:t>
      </w:r>
      <w:r w:rsidR="00697A61">
        <w:rPr>
          <w:sz w:val="28"/>
          <w:szCs w:val="28"/>
        </w:rPr>
        <w:t>асистента</w:t>
      </w:r>
      <w:r w:rsidR="00697A61" w:rsidRPr="00D95927">
        <w:rPr>
          <w:sz w:val="28"/>
          <w:szCs w:val="28"/>
        </w:rPr>
        <w:t xml:space="preserve"> </w:t>
      </w:r>
      <w:r w:rsidRPr="00D95927">
        <w:rPr>
          <w:sz w:val="28"/>
          <w:szCs w:val="28"/>
        </w:rPr>
        <w:t>»</w:t>
      </w:r>
      <w:r w:rsidRPr="0001362B">
        <w:rPr>
          <w:sz w:val="28"/>
          <w:szCs w:val="28"/>
        </w:rPr>
        <w:t xml:space="preserve"> </w:t>
      </w:r>
      <w:r w:rsidRPr="0001362B">
        <w:rPr>
          <w:bCs/>
          <w:sz w:val="28"/>
          <w:szCs w:val="28"/>
        </w:rPr>
        <w:t xml:space="preserve">з дисципліни </w:t>
      </w:r>
      <w:r w:rsidRPr="0001362B">
        <w:rPr>
          <w:sz w:val="28"/>
          <w:szCs w:val="28"/>
        </w:rPr>
        <w:t>«</w:t>
      </w:r>
      <w:r w:rsidR="00BF33AA">
        <w:rPr>
          <w:sz w:val="28"/>
          <w:szCs w:val="28"/>
        </w:rPr>
        <w:t>Нейромережеві технології і системи</w:t>
      </w:r>
      <w:r w:rsidRPr="0001362B">
        <w:rPr>
          <w:sz w:val="28"/>
          <w:szCs w:val="28"/>
        </w:rPr>
        <w:t xml:space="preserve">» </w:t>
      </w:r>
      <w:r w:rsidRPr="0001362B">
        <w:rPr>
          <w:bCs/>
          <w:sz w:val="28"/>
          <w:szCs w:val="28"/>
        </w:rPr>
        <w:t xml:space="preserve">для студентів </w:t>
      </w:r>
      <w:r w:rsidRPr="0001362B">
        <w:rPr>
          <w:sz w:val="28"/>
          <w:szCs w:val="28"/>
        </w:rPr>
        <w:t>першого (бакалаврського) рівня вищої освіти спеціальністі 122 «Комп’ютерні науки (Обчислювальний інтелект та смарт-системи)»</w:t>
      </w:r>
      <w:r w:rsidRPr="0001362B">
        <w:rPr>
          <w:bCs/>
          <w:sz w:val="28"/>
          <w:szCs w:val="28"/>
        </w:rPr>
        <w:t xml:space="preserve">. Укл.: </w:t>
      </w:r>
      <w:r w:rsidR="00AA0848" w:rsidRPr="0001362B">
        <w:rPr>
          <w:bCs/>
          <w:sz w:val="28"/>
          <w:szCs w:val="28"/>
        </w:rPr>
        <w:t>П</w:t>
      </w:r>
      <w:r w:rsidRPr="0001362B">
        <w:rPr>
          <w:bCs/>
          <w:sz w:val="28"/>
          <w:szCs w:val="28"/>
        </w:rPr>
        <w:t>.</w:t>
      </w:r>
      <w:r w:rsidR="00AA0848" w:rsidRPr="0001362B">
        <w:rPr>
          <w:bCs/>
          <w:sz w:val="28"/>
          <w:szCs w:val="28"/>
        </w:rPr>
        <w:t>Б</w:t>
      </w:r>
      <w:r w:rsidRPr="0001362B">
        <w:rPr>
          <w:bCs/>
          <w:sz w:val="28"/>
          <w:szCs w:val="28"/>
        </w:rPr>
        <w:t>. </w:t>
      </w:r>
      <w:r w:rsidR="00AA0848" w:rsidRPr="0001362B">
        <w:rPr>
          <w:bCs/>
          <w:sz w:val="28"/>
          <w:szCs w:val="28"/>
        </w:rPr>
        <w:t>Лящинський</w:t>
      </w:r>
      <w:r w:rsidRPr="0001362B">
        <w:rPr>
          <w:bCs/>
          <w:sz w:val="28"/>
          <w:szCs w:val="28"/>
        </w:rPr>
        <w:t xml:space="preserve">, </w:t>
      </w:r>
      <w:r w:rsidR="00587AEB">
        <w:rPr>
          <w:bCs/>
          <w:sz w:val="28"/>
          <w:szCs w:val="28"/>
          <w:lang w:val="uk-UA"/>
        </w:rPr>
        <w:t>Ю</w:t>
      </w:r>
      <w:r w:rsidRPr="0001362B">
        <w:rPr>
          <w:bCs/>
          <w:sz w:val="28"/>
          <w:szCs w:val="28"/>
        </w:rPr>
        <w:t>.</w:t>
      </w:r>
      <w:r w:rsidR="00587AEB">
        <w:rPr>
          <w:bCs/>
          <w:sz w:val="28"/>
          <w:szCs w:val="28"/>
          <w:lang w:val="uk-UA"/>
        </w:rPr>
        <w:t>В</w:t>
      </w:r>
      <w:r w:rsidRPr="0001362B">
        <w:rPr>
          <w:bCs/>
          <w:sz w:val="28"/>
          <w:szCs w:val="28"/>
        </w:rPr>
        <w:t>. </w:t>
      </w:r>
      <w:r w:rsidR="00587AEB">
        <w:rPr>
          <w:bCs/>
          <w:sz w:val="28"/>
          <w:szCs w:val="28"/>
          <w:lang w:val="uk-UA"/>
        </w:rPr>
        <w:t>Цимбал</w:t>
      </w:r>
      <w:r w:rsidRPr="0001362B">
        <w:rPr>
          <w:bCs/>
          <w:sz w:val="28"/>
          <w:szCs w:val="28"/>
        </w:rPr>
        <w:t>. – Львів: НУ «ЛП», 202</w:t>
      </w:r>
      <w:r w:rsidR="00AA0848" w:rsidRPr="0001362B">
        <w:rPr>
          <w:bCs/>
          <w:sz w:val="28"/>
          <w:szCs w:val="28"/>
        </w:rPr>
        <w:t>5</w:t>
      </w:r>
      <w:r w:rsidRPr="0001362B">
        <w:rPr>
          <w:bCs/>
          <w:sz w:val="28"/>
          <w:szCs w:val="28"/>
        </w:rPr>
        <w:t xml:space="preserve">. – </w:t>
      </w:r>
      <w:r w:rsidR="0023486E" w:rsidRPr="0001362B">
        <w:rPr>
          <w:bCs/>
          <w:sz w:val="28"/>
          <w:szCs w:val="28"/>
        </w:rPr>
        <w:t>8</w:t>
      </w:r>
      <w:r w:rsidRPr="0001362B">
        <w:rPr>
          <w:bCs/>
          <w:sz w:val="28"/>
          <w:szCs w:val="28"/>
        </w:rPr>
        <w:t xml:space="preserve"> с.</w:t>
      </w:r>
    </w:p>
    <w:p w14:paraId="6049DFB3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0D17B4AA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2710E8C7" w14:textId="77777777" w:rsidR="008A6A13" w:rsidRPr="002A3750" w:rsidRDefault="008A6A13" w:rsidP="008A6A13">
      <w:pPr>
        <w:spacing w:line="288" w:lineRule="auto"/>
        <w:jc w:val="both"/>
        <w:rPr>
          <w:b/>
          <w:bCs/>
          <w:sz w:val="28"/>
          <w:szCs w:val="28"/>
        </w:rPr>
      </w:pPr>
      <w:r w:rsidRPr="002A3750">
        <w:rPr>
          <w:b/>
          <w:bCs/>
          <w:sz w:val="28"/>
          <w:szCs w:val="28"/>
        </w:rPr>
        <w:t xml:space="preserve">Укладачі: </w:t>
      </w:r>
    </w:p>
    <w:p w14:paraId="4EBEE1ED" w14:textId="77777777" w:rsidR="008A6A13" w:rsidRPr="002C6D9D" w:rsidRDefault="008A6A13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П.Б. </w:t>
      </w:r>
      <w:proofErr w:type="spellStart"/>
      <w:r>
        <w:rPr>
          <w:bCs/>
          <w:sz w:val="28"/>
          <w:szCs w:val="28"/>
        </w:rPr>
        <w:t>Лящинський</w:t>
      </w:r>
      <w:proofErr w:type="spellEnd"/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>доктор філософії</w:t>
      </w:r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асистент </w:t>
      </w:r>
    </w:p>
    <w:p w14:paraId="0BEE0D74" w14:textId="3651C747" w:rsidR="008A6A13" w:rsidRPr="002C6D9D" w:rsidRDefault="00587AEB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Ю.В. Цимбал, </w:t>
      </w:r>
      <w:proofErr w:type="spellStart"/>
      <w:r>
        <w:rPr>
          <w:sz w:val="28"/>
          <w:szCs w:val="28"/>
        </w:rPr>
        <w:t>к.т.н</w:t>
      </w:r>
      <w:proofErr w:type="spellEnd"/>
      <w:r>
        <w:rPr>
          <w:sz w:val="28"/>
          <w:szCs w:val="28"/>
        </w:rPr>
        <w:t>., доцент</w:t>
      </w:r>
    </w:p>
    <w:p w14:paraId="4686D223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D386EFE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906DDCA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Відповідальний за випуск</w:t>
      </w:r>
      <w:r w:rsidRPr="002A3750">
        <w:rPr>
          <w:szCs w:val="28"/>
          <w:lang w:val="uk-UA"/>
        </w:rPr>
        <w:t xml:space="preserve"> </w:t>
      </w:r>
    </w:p>
    <w:p w14:paraId="57776E37" w14:textId="77777777" w:rsidR="008A6A13" w:rsidRPr="002A3750" w:rsidRDefault="008A6A13" w:rsidP="008A6A13">
      <w:pPr>
        <w:pStyle w:val="Title"/>
        <w:spacing w:line="288" w:lineRule="auto"/>
        <w:ind w:left="709"/>
        <w:jc w:val="both"/>
        <w:rPr>
          <w:szCs w:val="28"/>
          <w:lang w:val="uk-UA"/>
        </w:rPr>
      </w:pPr>
      <w:r w:rsidRPr="002A3750">
        <w:rPr>
          <w:szCs w:val="28"/>
          <w:lang w:val="uk-UA"/>
        </w:rPr>
        <w:t xml:space="preserve">Шпак З.Я., </w:t>
      </w:r>
      <w:proofErr w:type="spellStart"/>
      <w:r w:rsidRPr="002A3750">
        <w:rPr>
          <w:szCs w:val="28"/>
          <w:lang w:val="uk-UA"/>
        </w:rPr>
        <w:t>канд</w:t>
      </w:r>
      <w:proofErr w:type="spellEnd"/>
      <w:r w:rsidRPr="002A3750">
        <w:rPr>
          <w:szCs w:val="28"/>
          <w:lang w:val="uk-UA"/>
        </w:rPr>
        <w:t xml:space="preserve">. </w:t>
      </w:r>
      <w:proofErr w:type="spellStart"/>
      <w:r w:rsidRPr="002A3750">
        <w:rPr>
          <w:szCs w:val="28"/>
          <w:lang w:val="uk-UA"/>
        </w:rPr>
        <w:t>техн</w:t>
      </w:r>
      <w:proofErr w:type="spellEnd"/>
      <w:r w:rsidRPr="002A3750">
        <w:rPr>
          <w:szCs w:val="28"/>
          <w:lang w:val="uk-UA"/>
        </w:rPr>
        <w:t>. наук, доцент</w:t>
      </w:r>
      <w:r>
        <w:rPr>
          <w:szCs w:val="28"/>
          <w:lang w:val="uk-UA"/>
        </w:rPr>
        <w:t xml:space="preserve"> </w:t>
      </w:r>
    </w:p>
    <w:p w14:paraId="1BCC1A09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000F8DE3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6FC2DCEF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Рецензент</w:t>
      </w:r>
      <w:r>
        <w:rPr>
          <w:b/>
          <w:szCs w:val="28"/>
          <w:lang w:val="uk-UA"/>
        </w:rPr>
        <w:t xml:space="preserve"> </w:t>
      </w:r>
    </w:p>
    <w:p w14:paraId="2B4277D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5D9C40FC" w14:textId="39A892F8" w:rsidR="00F37766" w:rsidRPr="006F3039" w:rsidRDefault="002F7B3B" w:rsidP="00E852B4">
      <w:pPr>
        <w:spacing w:after="160" w:line="259" w:lineRule="auto"/>
        <w:jc w:val="center"/>
        <w:rPr>
          <w:b/>
          <w:sz w:val="28"/>
          <w:szCs w:val="28"/>
        </w:rPr>
      </w:pPr>
      <w:r w:rsidRPr="0001362B">
        <w:rPr>
          <w:b/>
          <w:sz w:val="28"/>
          <w:szCs w:val="28"/>
        </w:rPr>
        <w:br w:type="page"/>
      </w:r>
      <w:r w:rsidR="00F37766" w:rsidRPr="0001362B">
        <w:rPr>
          <w:b/>
          <w:sz w:val="28"/>
          <w:szCs w:val="28"/>
        </w:rPr>
        <w:lastRenderedPageBreak/>
        <w:t xml:space="preserve">Лабораторна робота № </w:t>
      </w:r>
      <w:r w:rsidR="00697A61">
        <w:rPr>
          <w:b/>
          <w:sz w:val="28"/>
          <w:szCs w:val="28"/>
        </w:rPr>
        <w:t>6</w:t>
      </w:r>
    </w:p>
    <w:p w14:paraId="41A350FD" w14:textId="0FC17DB3" w:rsidR="00BF33AA" w:rsidRDefault="00F37766" w:rsidP="00BF33AA">
      <w:pPr>
        <w:tabs>
          <w:tab w:val="left" w:pos="567"/>
        </w:tabs>
        <w:jc w:val="both"/>
        <w:rPr>
          <w:b/>
          <w:i/>
          <w:iCs/>
          <w:sz w:val="28"/>
          <w:szCs w:val="28"/>
        </w:rPr>
      </w:pPr>
      <w:r w:rsidRPr="00BF33AA">
        <w:rPr>
          <w:b/>
          <w:i/>
          <w:iCs/>
          <w:sz w:val="28"/>
          <w:szCs w:val="28"/>
        </w:rPr>
        <w:t>Тема</w:t>
      </w:r>
      <w:r w:rsidRPr="00BF33AA">
        <w:rPr>
          <w:bCs/>
          <w:sz w:val="28"/>
          <w:szCs w:val="28"/>
        </w:rPr>
        <w:t>:</w:t>
      </w:r>
      <w:r w:rsidR="00B62BF4" w:rsidRPr="00BF33AA">
        <w:rPr>
          <w:b/>
          <w:sz w:val="28"/>
          <w:szCs w:val="28"/>
        </w:rPr>
        <w:t xml:space="preserve"> </w:t>
      </w:r>
      <w:r w:rsidR="00697A61">
        <w:rPr>
          <w:sz w:val="28"/>
          <w:szCs w:val="28"/>
        </w:rPr>
        <w:t xml:space="preserve">Розробка </w:t>
      </w:r>
      <w:r w:rsidR="00697A61">
        <w:rPr>
          <w:sz w:val="28"/>
          <w:szCs w:val="28"/>
          <w:lang w:val="en-US"/>
        </w:rPr>
        <w:t xml:space="preserve">agent-based </w:t>
      </w:r>
      <w:r w:rsidR="00697A61">
        <w:rPr>
          <w:sz w:val="28"/>
          <w:szCs w:val="28"/>
        </w:rPr>
        <w:t>асистента</w:t>
      </w:r>
      <w:r w:rsidR="00CB4039" w:rsidRPr="00BF33AA">
        <w:rPr>
          <w:sz w:val="28"/>
          <w:szCs w:val="28"/>
        </w:rPr>
        <w:t>.</w:t>
      </w:r>
      <w:r w:rsidR="00CB4039" w:rsidRPr="00BF33AA">
        <w:rPr>
          <w:b/>
          <w:i/>
          <w:iCs/>
          <w:sz w:val="28"/>
          <w:szCs w:val="28"/>
        </w:rPr>
        <w:t xml:space="preserve"> </w:t>
      </w:r>
    </w:p>
    <w:p w14:paraId="3C37DB00" w14:textId="62E1971C" w:rsidR="00F02186" w:rsidRPr="00697A61" w:rsidRDefault="00F37766" w:rsidP="00697A61">
      <w:pPr>
        <w:pStyle w:val="p1"/>
        <w:spacing w:before="0" w:beforeAutospacing="0" w:after="0" w:afterAutospacing="0"/>
        <w:jc w:val="both"/>
        <w:rPr>
          <w:bCs/>
          <w:sz w:val="28"/>
          <w:szCs w:val="28"/>
        </w:rPr>
      </w:pPr>
      <w:r w:rsidRPr="00645BD5">
        <w:rPr>
          <w:b/>
          <w:i/>
          <w:iCs/>
          <w:sz w:val="28"/>
          <w:szCs w:val="28"/>
        </w:rPr>
        <w:t>Мета</w:t>
      </w:r>
      <w:r w:rsidRPr="00645BD5">
        <w:rPr>
          <w:b/>
          <w:sz w:val="28"/>
          <w:szCs w:val="28"/>
        </w:rPr>
        <w:t>:</w:t>
      </w:r>
      <w:r w:rsidR="00697A61" w:rsidRPr="00697A61">
        <w:rPr>
          <w:bCs/>
          <w:sz w:val="28"/>
          <w:szCs w:val="28"/>
          <w:lang w:val="uk-UA"/>
        </w:rPr>
        <w:t xml:space="preserve"> </w:t>
      </w:r>
      <w:r w:rsidR="00697A61" w:rsidRPr="00697A61">
        <w:rPr>
          <w:bCs/>
          <w:sz w:val="28"/>
          <w:szCs w:val="28"/>
        </w:rPr>
        <w:t>Ознайомитися з принципами побудови агентних систем на основі великих мовних моделей.</w:t>
      </w:r>
      <w:r w:rsidR="00697A61" w:rsidRPr="00697A61">
        <w:rPr>
          <w:bCs/>
          <w:sz w:val="28"/>
          <w:szCs w:val="28"/>
          <w:lang w:val="uk-UA"/>
        </w:rPr>
        <w:t xml:space="preserve"> </w:t>
      </w:r>
      <w:r w:rsidR="00697A61" w:rsidRPr="00697A61">
        <w:rPr>
          <w:bCs/>
          <w:sz w:val="28"/>
          <w:szCs w:val="28"/>
        </w:rPr>
        <w:t xml:space="preserve">Навчитися реалізовувати архітектуру </w:t>
      </w:r>
      <w:r w:rsidR="00697A61" w:rsidRPr="00697A61">
        <w:rPr>
          <w:rStyle w:val="s1"/>
          <w:bCs/>
          <w:sz w:val="28"/>
          <w:szCs w:val="28"/>
        </w:rPr>
        <w:t>AI-агента</w:t>
      </w:r>
      <w:r w:rsidR="00697A61" w:rsidRPr="00697A61">
        <w:rPr>
          <w:bCs/>
          <w:sz w:val="28"/>
          <w:szCs w:val="28"/>
        </w:rPr>
        <w:t xml:space="preserve"> з елементами</w:t>
      </w:r>
      <w:r w:rsidR="00697A61" w:rsidRPr="00697A61">
        <w:rPr>
          <w:bCs/>
          <w:sz w:val="28"/>
          <w:szCs w:val="28"/>
          <w:lang w:val="uk-UA"/>
        </w:rPr>
        <w:t xml:space="preserve"> </w:t>
      </w:r>
      <w:proofErr w:type="spellStart"/>
      <w:r w:rsidR="00697A61" w:rsidRPr="00697A61">
        <w:rPr>
          <w:bCs/>
          <w:sz w:val="28"/>
          <w:szCs w:val="28"/>
          <w:lang w:val="uk-UA"/>
        </w:rPr>
        <w:t>пам</w:t>
      </w:r>
      <w:proofErr w:type="spellEnd"/>
      <w:r w:rsidR="00697A61" w:rsidRPr="00697A61">
        <w:rPr>
          <w:bCs/>
          <w:sz w:val="28"/>
          <w:szCs w:val="28"/>
          <w:lang w:val="en-US"/>
        </w:rPr>
        <w:t>’</w:t>
      </w:r>
      <w:r w:rsidR="00697A61" w:rsidRPr="00697A61">
        <w:rPr>
          <w:bCs/>
          <w:sz w:val="28"/>
          <w:szCs w:val="28"/>
          <w:lang w:val="uk-UA"/>
        </w:rPr>
        <w:t>яті, виклику інструментів, планування.</w:t>
      </w:r>
    </w:p>
    <w:p w14:paraId="3F2C712A" w14:textId="45D95E80" w:rsidR="00913E50" w:rsidRPr="004525C1" w:rsidRDefault="00913E50" w:rsidP="00F02186">
      <w:pPr>
        <w:pStyle w:val="NormalWeb"/>
        <w:rPr>
          <w:b/>
          <w:iCs/>
          <w:szCs w:val="28"/>
          <w:lang w:val="en-US"/>
        </w:rPr>
      </w:pPr>
    </w:p>
    <w:p w14:paraId="0F4A73D6" w14:textId="7DB2BED5" w:rsidR="00913E50" w:rsidRPr="0001362B" w:rsidRDefault="00913E50" w:rsidP="00913E50">
      <w:pPr>
        <w:pStyle w:val="a"/>
        <w:spacing w:line="276" w:lineRule="auto"/>
        <w:jc w:val="center"/>
        <w:rPr>
          <w:b/>
          <w:iCs/>
          <w:szCs w:val="28"/>
          <w:lang w:val="uk-UA"/>
        </w:rPr>
      </w:pPr>
      <w:r w:rsidRPr="0001362B">
        <w:rPr>
          <w:b/>
          <w:iCs/>
          <w:szCs w:val="28"/>
          <w:lang w:val="uk-UA"/>
        </w:rPr>
        <w:t>Теоретичні відомості</w:t>
      </w:r>
    </w:p>
    <w:p w14:paraId="01B34A5E" w14:textId="77777777" w:rsidR="001E14A7" w:rsidRDefault="001E14A7" w:rsidP="001E14A7">
      <w:pPr>
        <w:ind w:firstLine="708"/>
        <w:jc w:val="both"/>
        <w:rPr>
          <w:sz w:val="28"/>
          <w:szCs w:val="28"/>
        </w:rPr>
      </w:pPr>
    </w:p>
    <w:p w14:paraId="5AA13369" w14:textId="77777777" w:rsidR="00697A61" w:rsidRPr="00697A61" w:rsidRDefault="00697A61" w:rsidP="00697A61">
      <w:pPr>
        <w:ind w:firstLine="720"/>
        <w:jc w:val="both"/>
        <w:rPr>
          <w:sz w:val="28"/>
          <w:szCs w:val="28"/>
        </w:rPr>
      </w:pPr>
      <w:r w:rsidRPr="00697A61">
        <w:rPr>
          <w:sz w:val="28"/>
          <w:szCs w:val="28"/>
        </w:rPr>
        <w:t xml:space="preserve">LLM-агенти (агенти на основі великих </w:t>
      </w:r>
      <w:proofErr w:type="spellStart"/>
      <w:r w:rsidRPr="00697A61">
        <w:rPr>
          <w:sz w:val="28"/>
          <w:szCs w:val="28"/>
        </w:rPr>
        <w:t>мовних</w:t>
      </w:r>
      <w:proofErr w:type="spellEnd"/>
      <w:r w:rsidRPr="00697A61">
        <w:rPr>
          <w:sz w:val="28"/>
          <w:szCs w:val="28"/>
        </w:rPr>
        <w:t xml:space="preserve"> моделей, </w:t>
      </w:r>
      <w:proofErr w:type="spellStart"/>
      <w:r w:rsidRPr="00697A61">
        <w:rPr>
          <w:sz w:val="28"/>
          <w:szCs w:val="28"/>
        </w:rPr>
        <w:t>Large</w:t>
      </w:r>
      <w:proofErr w:type="spellEnd"/>
      <w:r w:rsidRPr="00697A61">
        <w:rPr>
          <w:sz w:val="28"/>
          <w:szCs w:val="28"/>
        </w:rPr>
        <w:t xml:space="preserve"> </w:t>
      </w:r>
      <w:proofErr w:type="spellStart"/>
      <w:r w:rsidRPr="00697A61">
        <w:rPr>
          <w:sz w:val="28"/>
          <w:szCs w:val="28"/>
        </w:rPr>
        <w:t>Language</w:t>
      </w:r>
      <w:proofErr w:type="spellEnd"/>
      <w:r w:rsidRPr="00697A61">
        <w:rPr>
          <w:sz w:val="28"/>
          <w:szCs w:val="28"/>
        </w:rPr>
        <w:t xml:space="preserve"> </w:t>
      </w:r>
      <w:proofErr w:type="spellStart"/>
      <w:r w:rsidRPr="00697A61">
        <w:rPr>
          <w:sz w:val="28"/>
          <w:szCs w:val="28"/>
        </w:rPr>
        <w:t>Model</w:t>
      </w:r>
      <w:proofErr w:type="spellEnd"/>
      <w:r w:rsidRPr="00697A61">
        <w:rPr>
          <w:sz w:val="28"/>
          <w:szCs w:val="28"/>
        </w:rPr>
        <w:t xml:space="preserve"> </w:t>
      </w:r>
      <w:proofErr w:type="spellStart"/>
      <w:r w:rsidRPr="00697A61">
        <w:rPr>
          <w:sz w:val="28"/>
          <w:szCs w:val="28"/>
        </w:rPr>
        <w:t>Agents</w:t>
      </w:r>
      <w:proofErr w:type="spellEnd"/>
      <w:r w:rsidRPr="00697A61">
        <w:rPr>
          <w:sz w:val="28"/>
          <w:szCs w:val="28"/>
        </w:rPr>
        <w:t xml:space="preserve">) — це програмні системи, які використовують великі </w:t>
      </w:r>
      <w:proofErr w:type="spellStart"/>
      <w:r w:rsidRPr="00697A61">
        <w:rPr>
          <w:sz w:val="28"/>
          <w:szCs w:val="28"/>
        </w:rPr>
        <w:t>мовні</w:t>
      </w:r>
      <w:proofErr w:type="spellEnd"/>
      <w:r w:rsidRPr="00697A61">
        <w:rPr>
          <w:sz w:val="28"/>
          <w:szCs w:val="28"/>
        </w:rPr>
        <w:t xml:space="preserve"> моделі (наприклад, GPT, </w:t>
      </w:r>
      <w:proofErr w:type="spellStart"/>
      <w:r w:rsidRPr="00697A61">
        <w:rPr>
          <w:sz w:val="28"/>
          <w:szCs w:val="28"/>
        </w:rPr>
        <w:t>LLaMA</w:t>
      </w:r>
      <w:proofErr w:type="spellEnd"/>
      <w:r w:rsidRPr="00697A61">
        <w:rPr>
          <w:sz w:val="28"/>
          <w:szCs w:val="28"/>
        </w:rPr>
        <w:t xml:space="preserve"> тощо) для виконання складних завдань у динамічному середовищі. Головна особливість LLM-агентів полягає у здатності не лише генерувати текст, а й планувати дії, взаємодіяти з інструментами, зберігати інформацію (пам’ять) та самостійно приймати рішення у межах певного сценарію.</w:t>
      </w:r>
    </w:p>
    <w:p w14:paraId="35B4E0D2" w14:textId="77777777" w:rsidR="00697A61" w:rsidRPr="00697A61" w:rsidRDefault="00697A61" w:rsidP="00697A61">
      <w:pPr>
        <w:jc w:val="both"/>
        <w:rPr>
          <w:sz w:val="28"/>
          <w:szCs w:val="28"/>
        </w:rPr>
      </w:pPr>
      <w:r w:rsidRPr="00697A61">
        <w:rPr>
          <w:sz w:val="28"/>
          <w:szCs w:val="28"/>
        </w:rPr>
        <w:t>Основні компоненти LLM-</w:t>
      </w:r>
      <w:proofErr w:type="spellStart"/>
      <w:r w:rsidRPr="00697A61">
        <w:rPr>
          <w:sz w:val="28"/>
          <w:szCs w:val="28"/>
        </w:rPr>
        <w:t>агента</w:t>
      </w:r>
      <w:proofErr w:type="spellEnd"/>
      <w:r w:rsidRPr="00697A61">
        <w:rPr>
          <w:sz w:val="28"/>
          <w:szCs w:val="28"/>
        </w:rPr>
        <w:t>:</w:t>
      </w:r>
    </w:p>
    <w:p w14:paraId="02A120CB" w14:textId="77777777" w:rsidR="00697A61" w:rsidRPr="00697A61" w:rsidRDefault="00697A6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697A61">
        <w:rPr>
          <w:sz w:val="28"/>
          <w:szCs w:val="28"/>
        </w:rPr>
        <w:t xml:space="preserve">Ядро LLM — велика </w:t>
      </w:r>
      <w:proofErr w:type="spellStart"/>
      <w:r w:rsidRPr="00697A61">
        <w:rPr>
          <w:sz w:val="28"/>
          <w:szCs w:val="28"/>
        </w:rPr>
        <w:t>мовна</w:t>
      </w:r>
      <w:proofErr w:type="spellEnd"/>
      <w:r w:rsidRPr="00697A61">
        <w:rPr>
          <w:sz w:val="28"/>
          <w:szCs w:val="28"/>
        </w:rPr>
        <w:t xml:space="preserve"> модель, яка генерує текст, аналізує запити та формує відповіді.</w:t>
      </w:r>
    </w:p>
    <w:p w14:paraId="5BEC8548" w14:textId="77777777" w:rsidR="00697A61" w:rsidRPr="00697A61" w:rsidRDefault="00697A6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697A61">
        <w:rPr>
          <w:sz w:val="28"/>
          <w:szCs w:val="28"/>
        </w:rPr>
        <w:t>Пам’ять — сховище для збереження попередніх діалогів, фактів або станів, що дозволяє агенту враховувати контекст при прийнятті рішень.</w:t>
      </w:r>
    </w:p>
    <w:p w14:paraId="4056F577" w14:textId="77777777" w:rsidR="00697A61" w:rsidRPr="00697A61" w:rsidRDefault="00697A6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697A61">
        <w:rPr>
          <w:sz w:val="28"/>
          <w:szCs w:val="28"/>
        </w:rPr>
        <w:t xml:space="preserve">Інструменти/Плагіни — додаткові модулі, які агент може викликати для виконання специфічних дій (наприклад, пошук у </w:t>
      </w:r>
      <w:proofErr w:type="spellStart"/>
      <w:r w:rsidRPr="00697A61">
        <w:rPr>
          <w:sz w:val="28"/>
          <w:szCs w:val="28"/>
        </w:rPr>
        <w:t>вебі</w:t>
      </w:r>
      <w:proofErr w:type="spellEnd"/>
      <w:r w:rsidRPr="00697A61">
        <w:rPr>
          <w:sz w:val="28"/>
          <w:szCs w:val="28"/>
        </w:rPr>
        <w:t>, обробка зображень, виконання програмного коду).</w:t>
      </w:r>
    </w:p>
    <w:p w14:paraId="67D8F091" w14:textId="77777777" w:rsidR="00697A61" w:rsidRPr="00697A61" w:rsidRDefault="00697A6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697A61">
        <w:rPr>
          <w:sz w:val="28"/>
          <w:szCs w:val="28"/>
        </w:rPr>
        <w:t xml:space="preserve">Планувальник — механізм, що визначає послідовність дій </w:t>
      </w:r>
      <w:proofErr w:type="spellStart"/>
      <w:r w:rsidRPr="00697A61">
        <w:rPr>
          <w:sz w:val="28"/>
          <w:szCs w:val="28"/>
        </w:rPr>
        <w:t>агента</w:t>
      </w:r>
      <w:proofErr w:type="spellEnd"/>
      <w:r w:rsidRPr="00697A61">
        <w:rPr>
          <w:sz w:val="28"/>
          <w:szCs w:val="28"/>
        </w:rPr>
        <w:t xml:space="preserve"> для досягнення мети.</w:t>
      </w:r>
    </w:p>
    <w:p w14:paraId="68FB78A0" w14:textId="77777777" w:rsidR="00697A61" w:rsidRPr="00697A61" w:rsidRDefault="00697A6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697A61">
        <w:rPr>
          <w:sz w:val="28"/>
          <w:szCs w:val="28"/>
        </w:rPr>
        <w:t xml:space="preserve">Інтерфейс взаємодії — спосіб спілкування </w:t>
      </w:r>
      <w:proofErr w:type="spellStart"/>
      <w:r w:rsidRPr="00697A61">
        <w:rPr>
          <w:sz w:val="28"/>
          <w:szCs w:val="28"/>
        </w:rPr>
        <w:t>агента</w:t>
      </w:r>
      <w:proofErr w:type="spellEnd"/>
      <w:r w:rsidRPr="00697A61">
        <w:rPr>
          <w:sz w:val="28"/>
          <w:szCs w:val="28"/>
        </w:rPr>
        <w:t xml:space="preserve"> з користувачем або іншими системами (наприклад, чат, API).</w:t>
      </w:r>
    </w:p>
    <w:p w14:paraId="52F85AA3" w14:textId="77777777" w:rsidR="00697A61" w:rsidRPr="00697A61" w:rsidRDefault="00697A61" w:rsidP="00697A61">
      <w:pPr>
        <w:ind w:firstLine="720"/>
        <w:jc w:val="both"/>
        <w:rPr>
          <w:sz w:val="28"/>
          <w:szCs w:val="28"/>
        </w:rPr>
      </w:pPr>
      <w:r w:rsidRPr="00697A61">
        <w:rPr>
          <w:sz w:val="28"/>
          <w:szCs w:val="28"/>
        </w:rPr>
        <w:t xml:space="preserve">Призначення та використання: LLM-агенти застосовуються для автоматизації складних робочих процесів, </w:t>
      </w:r>
      <w:proofErr w:type="spellStart"/>
      <w:r w:rsidRPr="00697A61">
        <w:rPr>
          <w:sz w:val="28"/>
          <w:szCs w:val="28"/>
        </w:rPr>
        <w:t>асистування</w:t>
      </w:r>
      <w:proofErr w:type="spellEnd"/>
      <w:r w:rsidRPr="00697A61">
        <w:rPr>
          <w:sz w:val="28"/>
          <w:szCs w:val="28"/>
        </w:rPr>
        <w:t xml:space="preserve"> користувачам (наприклад, персональні асистенти, автоматизований аналіз даних, генерація коду), розв’язання задач, що потребують багатокрокового мислення, а також для інтеграції різних сервісів через єдиний інтерфейс.</w:t>
      </w:r>
    </w:p>
    <w:p w14:paraId="5F04CBDA" w14:textId="77777777" w:rsidR="00697A61" w:rsidRPr="00697A61" w:rsidRDefault="00697A61" w:rsidP="00697A61">
      <w:pPr>
        <w:ind w:firstLine="720"/>
        <w:jc w:val="both"/>
        <w:rPr>
          <w:sz w:val="28"/>
          <w:szCs w:val="28"/>
        </w:rPr>
      </w:pPr>
      <w:r w:rsidRPr="00697A61">
        <w:rPr>
          <w:sz w:val="28"/>
          <w:szCs w:val="28"/>
        </w:rPr>
        <w:t>Взаємодія компонентів: LLM-агент отримує запит користувача, аналізує його за допомогою ядра LLM, звертається до пам’яті для врахування попереднього контексту, за потреби викликає відповідні інструменти чи плагіни, планує наступні кроки і формує відповідь, яку повертає користувачу. Таким чином, агент діє як “диригент”, який координує різні ресурси для досягнення поставленої мети.</w:t>
      </w:r>
    </w:p>
    <w:p w14:paraId="2E395C71" w14:textId="77777777" w:rsidR="009030AE" w:rsidRDefault="00697A61" w:rsidP="009030AE">
      <w:pPr>
        <w:ind w:firstLine="708"/>
        <w:jc w:val="both"/>
        <w:rPr>
          <w:sz w:val="28"/>
          <w:szCs w:val="28"/>
        </w:rPr>
      </w:pPr>
      <w:r w:rsidRPr="00697A61">
        <w:rPr>
          <w:sz w:val="28"/>
          <w:szCs w:val="28"/>
        </w:rPr>
        <w:t xml:space="preserve">Відмінність </w:t>
      </w:r>
      <w:proofErr w:type="spellStart"/>
      <w:r w:rsidRPr="00697A61">
        <w:rPr>
          <w:sz w:val="28"/>
          <w:szCs w:val="28"/>
        </w:rPr>
        <w:t>агента</w:t>
      </w:r>
      <w:proofErr w:type="spellEnd"/>
      <w:r w:rsidRPr="00697A61">
        <w:rPr>
          <w:sz w:val="28"/>
          <w:szCs w:val="28"/>
        </w:rPr>
        <w:t xml:space="preserve"> від класичної LLM: Класична LLM — це самостійна модель, що генерує відповіді лише на основі вхідного тексту, не має власної довготривалої пам’яті, не може планувати дії чи інтегрувати зовнішні інструменти. LLM-агент, на відміну від цього, є “надбудовою” над класичною LLM: він має власну пам’ять, може виконувати складні багатокрокові задачі, інтегруватися з іншими системами та інструментами, що дозволяє йому діяти </w:t>
      </w:r>
      <w:proofErr w:type="spellStart"/>
      <w:r w:rsidRPr="00697A61">
        <w:rPr>
          <w:sz w:val="28"/>
          <w:szCs w:val="28"/>
        </w:rPr>
        <w:lastRenderedPageBreak/>
        <w:t>автономно</w:t>
      </w:r>
      <w:proofErr w:type="spellEnd"/>
      <w:r w:rsidRPr="00697A61">
        <w:rPr>
          <w:sz w:val="28"/>
          <w:szCs w:val="28"/>
        </w:rPr>
        <w:t xml:space="preserve"> та </w:t>
      </w:r>
      <w:proofErr w:type="spellStart"/>
      <w:r w:rsidRPr="00697A61">
        <w:rPr>
          <w:sz w:val="28"/>
          <w:szCs w:val="28"/>
        </w:rPr>
        <w:t>гнучко</w:t>
      </w:r>
      <w:proofErr w:type="spellEnd"/>
      <w:r w:rsidRPr="00697A61">
        <w:rPr>
          <w:sz w:val="28"/>
          <w:szCs w:val="28"/>
        </w:rPr>
        <w:t xml:space="preserve">, подібно до справжнього асистента. </w:t>
      </w:r>
      <w:r>
        <w:rPr>
          <w:sz w:val="28"/>
          <w:szCs w:val="28"/>
        </w:rPr>
        <w:t>З</w:t>
      </w:r>
      <w:r w:rsidRPr="00697A61">
        <w:rPr>
          <w:sz w:val="28"/>
          <w:szCs w:val="28"/>
        </w:rPr>
        <w:t xml:space="preserve">авдяки </w:t>
      </w:r>
      <w:proofErr w:type="spellStart"/>
      <w:r w:rsidRPr="00697A61">
        <w:rPr>
          <w:sz w:val="28"/>
          <w:szCs w:val="28"/>
        </w:rPr>
        <w:t>агентній</w:t>
      </w:r>
      <w:proofErr w:type="spellEnd"/>
      <w:r w:rsidRPr="00697A61">
        <w:rPr>
          <w:sz w:val="28"/>
          <w:szCs w:val="28"/>
        </w:rPr>
        <w:t xml:space="preserve"> архітектурі система стає значно ефективнішою й </w:t>
      </w:r>
      <w:proofErr w:type="spellStart"/>
      <w:r w:rsidRPr="00697A61">
        <w:rPr>
          <w:sz w:val="28"/>
          <w:szCs w:val="28"/>
        </w:rPr>
        <w:t>універсальнішою</w:t>
      </w:r>
      <w:proofErr w:type="spellEnd"/>
      <w:r w:rsidRPr="00697A61">
        <w:rPr>
          <w:sz w:val="28"/>
          <w:szCs w:val="28"/>
        </w:rPr>
        <w:t>.</w:t>
      </w:r>
    </w:p>
    <w:p w14:paraId="4F63AEA3" w14:textId="47E75757" w:rsidR="009030AE" w:rsidRPr="009030AE" w:rsidRDefault="009030AE" w:rsidP="009030A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Тобто </w:t>
      </w:r>
      <w:proofErr w:type="spellStart"/>
      <w:r>
        <w:rPr>
          <w:sz w:val="28"/>
          <w:szCs w:val="28"/>
        </w:rPr>
        <w:t>а</w:t>
      </w:r>
      <w:r w:rsidRPr="009030AE">
        <w:rPr>
          <w:sz w:val="28"/>
          <w:szCs w:val="28"/>
        </w:rPr>
        <w:t>гентні</w:t>
      </w:r>
      <w:proofErr w:type="spellEnd"/>
      <w:r w:rsidRPr="009030AE">
        <w:rPr>
          <w:sz w:val="28"/>
          <w:szCs w:val="28"/>
        </w:rPr>
        <w:t xml:space="preserve"> системи на основі великих </w:t>
      </w:r>
      <w:proofErr w:type="spellStart"/>
      <w:r w:rsidRPr="009030AE">
        <w:rPr>
          <w:sz w:val="28"/>
          <w:szCs w:val="28"/>
        </w:rPr>
        <w:t>мовних</w:t>
      </w:r>
      <w:proofErr w:type="spellEnd"/>
      <w:r w:rsidRPr="009030AE">
        <w:rPr>
          <w:sz w:val="28"/>
          <w:szCs w:val="28"/>
        </w:rPr>
        <w:t xml:space="preserve"> моделей спираються на ідею того, що модель перестає бути реактивним генератором тексту і починає діяти як виконавчий механізм, здатний формувати цілі, обирати стратегію та керувати зовнішніми інструментами. Ядром такого </w:t>
      </w:r>
      <w:proofErr w:type="spellStart"/>
      <w:r w:rsidRPr="009030AE">
        <w:rPr>
          <w:sz w:val="28"/>
          <w:szCs w:val="28"/>
        </w:rPr>
        <w:t>агента</w:t>
      </w:r>
      <w:proofErr w:type="spellEnd"/>
      <w:r w:rsidRPr="009030AE">
        <w:rPr>
          <w:sz w:val="28"/>
          <w:szCs w:val="28"/>
        </w:rPr>
        <w:t xml:space="preserve"> є LLM, яка отримує не лише </w:t>
      </w:r>
      <w:proofErr w:type="spellStart"/>
      <w:r w:rsidRPr="009030AE">
        <w:rPr>
          <w:sz w:val="28"/>
          <w:szCs w:val="28"/>
        </w:rPr>
        <w:t>prompt</w:t>
      </w:r>
      <w:proofErr w:type="spellEnd"/>
      <w:r w:rsidRPr="009030AE">
        <w:rPr>
          <w:sz w:val="28"/>
          <w:szCs w:val="28"/>
        </w:rPr>
        <w:t xml:space="preserve">, а й доступ до пам’яті, робочих функцій та інформаційних джерел. Пам’ять у агенті виконує роль стану: вона може бути простою історією діалогу, компактним резюме попередніх взаємодій або векторним сховищем </w:t>
      </w:r>
      <w:proofErr w:type="spellStart"/>
      <w:r w:rsidRPr="009030AE">
        <w:rPr>
          <w:sz w:val="28"/>
          <w:szCs w:val="28"/>
        </w:rPr>
        <w:t>ембеддінгів</w:t>
      </w:r>
      <w:proofErr w:type="spellEnd"/>
      <w:r w:rsidRPr="009030AE">
        <w:rPr>
          <w:sz w:val="28"/>
          <w:szCs w:val="28"/>
        </w:rPr>
        <w:t xml:space="preserve">, коли агент витягує релевантні фрагменти минулого та використовує їх у поточному рішенні. Інструменти дозволяють моделі виходити за межі текстової генерації: це можуть бути локальні функції, API-виклики, бази даних, пошукові системи, файлові операції, аналітичні </w:t>
      </w:r>
      <w:proofErr w:type="spellStart"/>
      <w:r w:rsidRPr="009030AE">
        <w:rPr>
          <w:sz w:val="28"/>
          <w:szCs w:val="28"/>
        </w:rPr>
        <w:t>пайплайни</w:t>
      </w:r>
      <w:proofErr w:type="spellEnd"/>
      <w:r w:rsidRPr="009030AE">
        <w:rPr>
          <w:sz w:val="28"/>
          <w:szCs w:val="28"/>
        </w:rPr>
        <w:t xml:space="preserve"> чи інші ML-моделі. Завдяки цьому агент перестає “вгадувати” відповідь, зменшує галюцинації та отримує доступ до фактичних даних. Планування є ключовим компонентом — агент формує послідовність кроків, ділить задачу на </w:t>
      </w:r>
      <w:proofErr w:type="spellStart"/>
      <w:r w:rsidRPr="009030AE">
        <w:rPr>
          <w:sz w:val="28"/>
          <w:szCs w:val="28"/>
        </w:rPr>
        <w:t>підзадачі</w:t>
      </w:r>
      <w:proofErr w:type="spellEnd"/>
      <w:r w:rsidRPr="009030AE">
        <w:rPr>
          <w:sz w:val="28"/>
          <w:szCs w:val="28"/>
        </w:rPr>
        <w:t xml:space="preserve">, вирішує, коли потрібно використати інструмент, а коли достатньо </w:t>
      </w:r>
      <w:proofErr w:type="spellStart"/>
      <w:r w:rsidRPr="009030AE">
        <w:rPr>
          <w:sz w:val="28"/>
          <w:szCs w:val="28"/>
        </w:rPr>
        <w:t>reasoning</w:t>
      </w:r>
      <w:proofErr w:type="spellEnd"/>
      <w:r w:rsidRPr="009030AE">
        <w:rPr>
          <w:sz w:val="28"/>
          <w:szCs w:val="28"/>
        </w:rPr>
        <w:t xml:space="preserve">, і може повертатися до попередніх результатів, якщо вони некоректні. Існують різні парадигми реалізації: підхід </w:t>
      </w:r>
      <w:proofErr w:type="spellStart"/>
      <w:r w:rsidRPr="009030AE">
        <w:rPr>
          <w:sz w:val="28"/>
          <w:szCs w:val="28"/>
        </w:rPr>
        <w:t>ReAct</w:t>
      </w:r>
      <w:proofErr w:type="spellEnd"/>
      <w:r w:rsidRPr="009030AE">
        <w:rPr>
          <w:sz w:val="28"/>
          <w:szCs w:val="28"/>
        </w:rPr>
        <w:t xml:space="preserve"> поєднує міркування та дію у циклі, </w:t>
      </w:r>
      <w:proofErr w:type="spellStart"/>
      <w:r w:rsidRPr="009030AE">
        <w:rPr>
          <w:sz w:val="28"/>
          <w:szCs w:val="28"/>
        </w:rPr>
        <w:t>Toolformer</w:t>
      </w:r>
      <w:proofErr w:type="spellEnd"/>
      <w:r w:rsidRPr="009030AE">
        <w:rPr>
          <w:sz w:val="28"/>
          <w:szCs w:val="28"/>
        </w:rPr>
        <w:t xml:space="preserve"> вбудовує виклики функцій у сам процес генерації, </w:t>
      </w:r>
      <w:proofErr w:type="spellStart"/>
      <w:r w:rsidRPr="009030AE">
        <w:rPr>
          <w:sz w:val="28"/>
          <w:szCs w:val="28"/>
        </w:rPr>
        <w:t>Planner</w:t>
      </w:r>
      <w:proofErr w:type="spellEnd"/>
      <w:r w:rsidRPr="009030AE">
        <w:rPr>
          <w:sz w:val="28"/>
          <w:szCs w:val="28"/>
        </w:rPr>
        <w:t>/</w:t>
      </w:r>
      <w:proofErr w:type="spellStart"/>
      <w:r w:rsidRPr="009030AE">
        <w:rPr>
          <w:sz w:val="28"/>
          <w:szCs w:val="28"/>
        </w:rPr>
        <w:t>Executor</w:t>
      </w:r>
      <w:proofErr w:type="spellEnd"/>
      <w:r w:rsidRPr="009030AE">
        <w:rPr>
          <w:sz w:val="28"/>
          <w:szCs w:val="28"/>
        </w:rPr>
        <w:t xml:space="preserve"> розділяє формування плану та його виконання, а </w:t>
      </w:r>
      <w:proofErr w:type="spellStart"/>
      <w:r w:rsidRPr="009030AE">
        <w:rPr>
          <w:sz w:val="28"/>
          <w:szCs w:val="28"/>
        </w:rPr>
        <w:t>мультиагентні</w:t>
      </w:r>
      <w:proofErr w:type="spellEnd"/>
      <w:r w:rsidRPr="009030AE">
        <w:rPr>
          <w:sz w:val="28"/>
          <w:szCs w:val="28"/>
        </w:rPr>
        <w:t xml:space="preserve"> системи створюють кількох спеціалізованих агентів, що співпрацюють або конкурують між собою. У практичних застосуваннях </w:t>
      </w:r>
      <w:proofErr w:type="spellStart"/>
      <w:r w:rsidRPr="009030AE">
        <w:rPr>
          <w:sz w:val="28"/>
          <w:szCs w:val="28"/>
        </w:rPr>
        <w:t>агентні</w:t>
      </w:r>
      <w:proofErr w:type="spellEnd"/>
      <w:r w:rsidRPr="009030AE">
        <w:rPr>
          <w:sz w:val="28"/>
          <w:szCs w:val="28"/>
        </w:rPr>
        <w:t xml:space="preserve"> системи дозволяють автоматизувати складні задачі: збір і обробку даних, багатокрокові дослідження, інтерактивні асистенти з довготривалим станом, керування сервісами чи побудову цілісних робочих процесів. Важливим аспектом є контроль поведінки: правильний </w:t>
      </w:r>
      <w:proofErr w:type="spellStart"/>
      <w:r w:rsidRPr="009030AE">
        <w:rPr>
          <w:sz w:val="28"/>
          <w:szCs w:val="28"/>
        </w:rPr>
        <w:t>system</w:t>
      </w:r>
      <w:proofErr w:type="spellEnd"/>
      <w:r w:rsidRPr="009030AE">
        <w:rPr>
          <w:sz w:val="28"/>
          <w:szCs w:val="28"/>
        </w:rPr>
        <w:t xml:space="preserve"> </w:t>
      </w:r>
      <w:proofErr w:type="spellStart"/>
      <w:r w:rsidRPr="009030AE">
        <w:rPr>
          <w:sz w:val="28"/>
          <w:szCs w:val="28"/>
        </w:rPr>
        <w:t>prompt</w:t>
      </w:r>
      <w:proofErr w:type="spellEnd"/>
      <w:r w:rsidRPr="009030AE">
        <w:rPr>
          <w:sz w:val="28"/>
          <w:szCs w:val="28"/>
        </w:rPr>
        <w:t>, обмеження набору інструментів, правила зупинки та захист від циклічних або сценаріїв</w:t>
      </w:r>
      <w:r>
        <w:rPr>
          <w:sz w:val="28"/>
          <w:szCs w:val="28"/>
        </w:rPr>
        <w:t xml:space="preserve"> з галюцинаціями контенту</w:t>
      </w:r>
      <w:r w:rsidRPr="009030AE">
        <w:rPr>
          <w:sz w:val="28"/>
          <w:szCs w:val="28"/>
        </w:rPr>
        <w:t>.</w:t>
      </w:r>
    </w:p>
    <w:p w14:paraId="4638ED50" w14:textId="77777777" w:rsidR="00697A61" w:rsidRPr="009030AE" w:rsidRDefault="00697A61" w:rsidP="009030AE">
      <w:pPr>
        <w:jc w:val="both"/>
        <w:rPr>
          <w:sz w:val="28"/>
          <w:szCs w:val="28"/>
        </w:rPr>
      </w:pPr>
    </w:p>
    <w:p w14:paraId="257A2EB0" w14:textId="75804B9E" w:rsidR="009A6C20" w:rsidRDefault="003202EA" w:rsidP="0090122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>Контрольні запитання:</w:t>
      </w:r>
    </w:p>
    <w:p w14:paraId="67C7123F" w14:textId="77777777" w:rsidR="00697A61" w:rsidRPr="00697A61" w:rsidRDefault="00697A61">
      <w:pPr>
        <w:pStyle w:val="ListParagraph"/>
        <w:numPr>
          <w:ilvl w:val="0"/>
          <w:numId w:val="4"/>
        </w:numPr>
        <w:rPr>
          <w:rFonts w:eastAsia="Calibri"/>
          <w:sz w:val="28"/>
          <w:szCs w:val="28"/>
        </w:rPr>
      </w:pPr>
      <w:r w:rsidRPr="00697A61">
        <w:rPr>
          <w:rFonts w:eastAsia="Calibri"/>
          <w:sz w:val="28"/>
          <w:szCs w:val="28"/>
        </w:rPr>
        <w:t>Які основні компоненти входять до складу LLM-</w:t>
      </w:r>
      <w:proofErr w:type="spellStart"/>
      <w:r w:rsidRPr="00697A61">
        <w:rPr>
          <w:rFonts w:eastAsia="Calibri"/>
          <w:sz w:val="28"/>
          <w:szCs w:val="28"/>
        </w:rPr>
        <w:t>агента</w:t>
      </w:r>
      <w:proofErr w:type="spellEnd"/>
      <w:r w:rsidRPr="00697A61">
        <w:rPr>
          <w:rFonts w:eastAsia="Calibri"/>
          <w:sz w:val="28"/>
          <w:szCs w:val="28"/>
        </w:rPr>
        <w:t>, і яку функцію виконує кожен із них?</w:t>
      </w:r>
    </w:p>
    <w:p w14:paraId="28CFFF49" w14:textId="77777777" w:rsidR="00697A61" w:rsidRPr="00697A61" w:rsidRDefault="00697A61">
      <w:pPr>
        <w:pStyle w:val="ListParagraph"/>
        <w:numPr>
          <w:ilvl w:val="0"/>
          <w:numId w:val="4"/>
        </w:numPr>
        <w:rPr>
          <w:rFonts w:eastAsia="Calibri"/>
          <w:sz w:val="28"/>
          <w:szCs w:val="28"/>
        </w:rPr>
      </w:pPr>
      <w:r w:rsidRPr="00697A61">
        <w:rPr>
          <w:rFonts w:eastAsia="Calibri"/>
          <w:sz w:val="28"/>
          <w:szCs w:val="28"/>
        </w:rPr>
        <w:t xml:space="preserve">Чим LLM-агент відрізняється від класичної великої </w:t>
      </w:r>
      <w:proofErr w:type="spellStart"/>
      <w:r w:rsidRPr="00697A61">
        <w:rPr>
          <w:rFonts w:eastAsia="Calibri"/>
          <w:sz w:val="28"/>
          <w:szCs w:val="28"/>
        </w:rPr>
        <w:t>мовної</w:t>
      </w:r>
      <w:proofErr w:type="spellEnd"/>
      <w:r w:rsidRPr="00697A61">
        <w:rPr>
          <w:rFonts w:eastAsia="Calibri"/>
          <w:sz w:val="28"/>
          <w:szCs w:val="28"/>
        </w:rPr>
        <w:t xml:space="preserve"> моделі (LLM)?</w:t>
      </w:r>
    </w:p>
    <w:p w14:paraId="36F9CCE9" w14:textId="77777777" w:rsidR="00697A61" w:rsidRPr="00697A61" w:rsidRDefault="00697A61">
      <w:pPr>
        <w:pStyle w:val="ListParagraph"/>
        <w:numPr>
          <w:ilvl w:val="0"/>
          <w:numId w:val="4"/>
        </w:numPr>
        <w:rPr>
          <w:rFonts w:eastAsia="Calibri"/>
          <w:sz w:val="28"/>
          <w:szCs w:val="28"/>
        </w:rPr>
      </w:pPr>
      <w:r w:rsidRPr="00697A61">
        <w:rPr>
          <w:rFonts w:eastAsia="Calibri"/>
          <w:sz w:val="28"/>
          <w:szCs w:val="28"/>
        </w:rPr>
        <w:t>Як відбувається взаємодія між ядром LLM, пам’яттю та інструментами в процесі виконання запиту користувача?</w:t>
      </w:r>
    </w:p>
    <w:p w14:paraId="256730A2" w14:textId="77777777" w:rsidR="00697A61" w:rsidRPr="00697A61" w:rsidRDefault="00697A61">
      <w:pPr>
        <w:pStyle w:val="ListParagraph"/>
        <w:numPr>
          <w:ilvl w:val="0"/>
          <w:numId w:val="4"/>
        </w:numPr>
        <w:rPr>
          <w:rFonts w:eastAsia="Calibri"/>
          <w:sz w:val="28"/>
          <w:szCs w:val="28"/>
        </w:rPr>
      </w:pPr>
      <w:r w:rsidRPr="00697A61">
        <w:rPr>
          <w:rFonts w:eastAsia="Calibri"/>
          <w:sz w:val="28"/>
          <w:szCs w:val="28"/>
        </w:rPr>
        <w:t>Наведіть приклади практичного застосування LLM-агентів у різних сферах діяльності.</w:t>
      </w:r>
    </w:p>
    <w:p w14:paraId="37A6B985" w14:textId="6C737BF4" w:rsidR="001E14A7" w:rsidRPr="00697A61" w:rsidRDefault="00697A61">
      <w:pPr>
        <w:pStyle w:val="ListParagraph"/>
        <w:numPr>
          <w:ilvl w:val="0"/>
          <w:numId w:val="4"/>
        </w:numPr>
        <w:rPr>
          <w:rFonts w:eastAsia="Calibri"/>
          <w:sz w:val="28"/>
          <w:szCs w:val="28"/>
        </w:rPr>
      </w:pPr>
      <w:r w:rsidRPr="00697A61">
        <w:rPr>
          <w:rFonts w:eastAsia="Calibri"/>
          <w:sz w:val="28"/>
          <w:szCs w:val="28"/>
        </w:rPr>
        <w:t xml:space="preserve">Які переваги дає використання </w:t>
      </w:r>
      <w:proofErr w:type="spellStart"/>
      <w:r w:rsidRPr="00697A61">
        <w:rPr>
          <w:rFonts w:eastAsia="Calibri"/>
          <w:sz w:val="28"/>
          <w:szCs w:val="28"/>
        </w:rPr>
        <w:t>агентної</w:t>
      </w:r>
      <w:proofErr w:type="spellEnd"/>
      <w:r w:rsidRPr="00697A61">
        <w:rPr>
          <w:rFonts w:eastAsia="Calibri"/>
          <w:sz w:val="28"/>
          <w:szCs w:val="28"/>
        </w:rPr>
        <w:t xml:space="preserve"> архітектури для автоматизації складних задач порівняно з класичними LLM?</w:t>
      </w:r>
    </w:p>
    <w:p w14:paraId="2E599336" w14:textId="77777777" w:rsidR="00697A61" w:rsidRPr="00697A61" w:rsidRDefault="00697A61" w:rsidP="00697A61">
      <w:pPr>
        <w:pStyle w:val="ListParagraph"/>
        <w:rPr>
          <w:rFonts w:eastAsia="Calibri"/>
        </w:rPr>
      </w:pPr>
    </w:p>
    <w:p w14:paraId="2005A353" w14:textId="3D26130C" w:rsidR="00B96180" w:rsidRPr="0001362B" w:rsidRDefault="00B96180" w:rsidP="00ED4A3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>Завдання:</w:t>
      </w:r>
    </w:p>
    <w:p w14:paraId="3089639E" w14:textId="0DC4CE68" w:rsidR="00A64693" w:rsidRDefault="00A64693">
      <w:pPr>
        <w:pStyle w:val="a"/>
        <w:numPr>
          <w:ilvl w:val="0"/>
          <w:numId w:val="1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Виконати завдання відповідно до варіанту.</w:t>
      </w:r>
    </w:p>
    <w:p w14:paraId="61B51E87" w14:textId="0D39847C" w:rsidR="00511FE7" w:rsidRDefault="00511FE7">
      <w:pPr>
        <w:pStyle w:val="a"/>
        <w:numPr>
          <w:ilvl w:val="0"/>
          <w:numId w:val="1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lastRenderedPageBreak/>
        <w:t>Додайте код програми та скріншоти роботи у звіт.</w:t>
      </w:r>
    </w:p>
    <w:p w14:paraId="27570009" w14:textId="02E2E8B3" w:rsidR="00B96180" w:rsidRPr="0001362B" w:rsidRDefault="00B96180">
      <w:pPr>
        <w:pStyle w:val="a"/>
        <w:numPr>
          <w:ilvl w:val="0"/>
          <w:numId w:val="1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Да</w:t>
      </w:r>
      <w:r w:rsidR="004126B7" w:rsidRPr="0001362B">
        <w:rPr>
          <w:szCs w:val="28"/>
          <w:lang w:val="uk-UA"/>
        </w:rPr>
        <w:t>йте</w:t>
      </w:r>
      <w:r w:rsidRPr="0001362B">
        <w:rPr>
          <w:szCs w:val="28"/>
          <w:lang w:val="uk-UA"/>
        </w:rPr>
        <w:t xml:space="preserve"> відповіді на контрольні запитання</w:t>
      </w:r>
      <w:r w:rsidR="006300C9" w:rsidRPr="0001362B">
        <w:rPr>
          <w:szCs w:val="28"/>
          <w:lang w:val="uk-UA"/>
        </w:rPr>
        <w:t xml:space="preserve"> </w:t>
      </w:r>
      <w:r w:rsidRPr="0001362B">
        <w:rPr>
          <w:szCs w:val="28"/>
          <w:lang w:val="uk-UA"/>
        </w:rPr>
        <w:t>(усно).</w:t>
      </w:r>
    </w:p>
    <w:p w14:paraId="3475A347" w14:textId="1F94AA38" w:rsidR="00B96180" w:rsidRDefault="00B96180">
      <w:pPr>
        <w:pStyle w:val="a"/>
        <w:numPr>
          <w:ilvl w:val="0"/>
          <w:numId w:val="1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Оформ</w:t>
      </w:r>
      <w:r w:rsidR="004126B7" w:rsidRPr="0001362B">
        <w:rPr>
          <w:szCs w:val="28"/>
          <w:lang w:val="uk-UA"/>
        </w:rPr>
        <w:t>і</w:t>
      </w:r>
      <w:r w:rsidRPr="0001362B">
        <w:rPr>
          <w:szCs w:val="28"/>
          <w:lang w:val="uk-UA"/>
        </w:rPr>
        <w:t>т</w:t>
      </w:r>
      <w:r w:rsidR="004126B7" w:rsidRPr="0001362B">
        <w:rPr>
          <w:szCs w:val="28"/>
          <w:lang w:val="uk-UA"/>
        </w:rPr>
        <w:t>ь</w:t>
      </w:r>
      <w:r w:rsidRPr="0001362B">
        <w:rPr>
          <w:szCs w:val="28"/>
          <w:lang w:val="uk-UA"/>
        </w:rPr>
        <w:t xml:space="preserve"> </w:t>
      </w:r>
      <w:r w:rsidR="006300C9" w:rsidRPr="0001362B">
        <w:rPr>
          <w:szCs w:val="28"/>
          <w:lang w:val="uk-UA"/>
        </w:rPr>
        <w:t>з</w:t>
      </w:r>
      <w:r w:rsidRPr="0001362B">
        <w:rPr>
          <w:szCs w:val="28"/>
          <w:lang w:val="uk-UA"/>
        </w:rPr>
        <w:t>віт.</w:t>
      </w:r>
    </w:p>
    <w:p w14:paraId="0C53E870" w14:textId="77777777" w:rsidR="00AF6EB0" w:rsidRDefault="00AF6EB0" w:rsidP="00AF6EB0">
      <w:pPr>
        <w:pStyle w:val="a"/>
        <w:spacing w:line="276" w:lineRule="auto"/>
        <w:jc w:val="both"/>
        <w:rPr>
          <w:szCs w:val="28"/>
          <w:lang w:val="uk-UA"/>
        </w:rPr>
      </w:pPr>
    </w:p>
    <w:p w14:paraId="0291EE5E" w14:textId="30DD2114" w:rsidR="009030AE" w:rsidRPr="009030AE" w:rsidRDefault="009030AE" w:rsidP="009030AE">
      <w:pPr>
        <w:pStyle w:val="Heading2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Варіант 1. </w:t>
      </w:r>
      <w:proofErr w:type="spellStart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>LangChain</w:t>
      </w:r>
      <w:proofErr w:type="spellEnd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>Agents</w:t>
      </w:r>
      <w:proofErr w:type="spellEnd"/>
    </w:p>
    <w:p w14:paraId="0E9FACE8" w14:textId="75DB71E5" w:rsidR="009030AE" w:rsidRPr="009030AE" w:rsidRDefault="009030AE" w:rsidP="009030AE">
      <w:pPr>
        <w:pStyle w:val="p3"/>
        <w:spacing w:before="0" w:beforeAutospacing="0" w:after="0" w:afterAutospacing="0"/>
        <w:rPr>
          <w:sz w:val="28"/>
          <w:szCs w:val="28"/>
        </w:rPr>
      </w:pPr>
      <w:r w:rsidRPr="009030AE">
        <w:rPr>
          <w:sz w:val="28"/>
          <w:szCs w:val="28"/>
        </w:rPr>
        <w:t>Побудувати асистента на базі агента LangChain.</w:t>
      </w:r>
      <w:r>
        <w:rPr>
          <w:sz w:val="28"/>
          <w:szCs w:val="28"/>
          <w:lang w:val="uk-UA"/>
        </w:rPr>
        <w:t xml:space="preserve"> </w:t>
      </w:r>
      <w:r w:rsidRPr="009030AE">
        <w:rPr>
          <w:sz w:val="28"/>
          <w:szCs w:val="28"/>
        </w:rPr>
        <w:t>Підключити модель через OpenAI-сумісний локальний endpoint (LM Studio або vLLM).</w:t>
      </w:r>
      <w:r>
        <w:rPr>
          <w:sz w:val="28"/>
          <w:szCs w:val="28"/>
          <w:lang w:val="uk-UA"/>
        </w:rPr>
        <w:t xml:space="preserve"> </w:t>
      </w:r>
      <w:r w:rsidRPr="009030AE">
        <w:rPr>
          <w:sz w:val="28"/>
          <w:szCs w:val="28"/>
        </w:rPr>
        <w:t>Налаштувати:</w:t>
      </w:r>
    </w:p>
    <w:p w14:paraId="1EB8F39C" w14:textId="77777777" w:rsidR="009030AE" w:rsidRPr="009030AE" w:rsidRDefault="009030AE">
      <w:pPr>
        <w:pStyle w:val="p1"/>
        <w:numPr>
          <w:ilvl w:val="0"/>
          <w:numId w:val="5"/>
        </w:numPr>
        <w:spacing w:before="0" w:before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system prompt</w:t>
      </w:r>
      <w:r w:rsidRPr="009030AE">
        <w:rPr>
          <w:sz w:val="28"/>
          <w:szCs w:val="28"/>
        </w:rPr>
        <w:t>, який задає роль і стиль агента,</w:t>
      </w:r>
    </w:p>
    <w:p w14:paraId="38666B68" w14:textId="77777777" w:rsidR="009030AE" w:rsidRPr="009030AE" w:rsidRDefault="009030AE">
      <w:pPr>
        <w:pStyle w:val="p1"/>
        <w:numPr>
          <w:ilvl w:val="0"/>
          <w:numId w:val="5"/>
        </w:numPr>
        <w:spacing w:before="0" w:before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memory</w:t>
      </w:r>
      <w:r w:rsidRPr="009030AE">
        <w:rPr>
          <w:sz w:val="28"/>
          <w:szCs w:val="28"/>
        </w:rPr>
        <w:t xml:space="preserve"> (наприклад, ConversationBufferMemory / ConversationSummaryMemory),</w:t>
      </w:r>
    </w:p>
    <w:p w14:paraId="4C33566A" w14:textId="77777777" w:rsidR="009030AE" w:rsidRPr="009030AE" w:rsidRDefault="009030AE">
      <w:pPr>
        <w:pStyle w:val="p1"/>
        <w:numPr>
          <w:ilvl w:val="0"/>
          <w:numId w:val="5"/>
        </w:numPr>
        <w:spacing w:before="0" w:before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інструмент</w:t>
      </w:r>
      <w:r w:rsidRPr="009030AE">
        <w:rPr>
          <w:sz w:val="28"/>
          <w:szCs w:val="28"/>
        </w:rPr>
        <w:t xml:space="preserve"> (функція або API), який агент може викликати за необхідності,</w:t>
      </w:r>
    </w:p>
    <w:p w14:paraId="1B64AF58" w14:textId="0E555615" w:rsidR="009030AE" w:rsidRPr="009030AE" w:rsidRDefault="009030AE">
      <w:pPr>
        <w:pStyle w:val="p1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реальний сценарій</w:t>
      </w:r>
      <w:r w:rsidRPr="009030AE">
        <w:rPr>
          <w:sz w:val="28"/>
          <w:szCs w:val="28"/>
        </w:rPr>
        <w:t xml:space="preserve"> (наприклад: допомога з пошуком даних, обробка тексту або робота з файлами).</w:t>
      </w:r>
    </w:p>
    <w:p w14:paraId="00A791CC" w14:textId="77777777" w:rsidR="009030AE" w:rsidRPr="009030AE" w:rsidRDefault="009030AE" w:rsidP="009030AE">
      <w:pPr>
        <w:pStyle w:val="p3"/>
        <w:spacing w:before="0" w:beforeAutospacing="0" w:after="0" w:afterAutospacing="0"/>
        <w:rPr>
          <w:sz w:val="28"/>
          <w:szCs w:val="28"/>
        </w:rPr>
      </w:pPr>
      <w:r w:rsidRPr="009030AE">
        <w:rPr>
          <w:sz w:val="28"/>
          <w:szCs w:val="28"/>
        </w:rPr>
        <w:t>У звіті описати:</w:t>
      </w:r>
    </w:p>
    <w:p w14:paraId="3790F5E2" w14:textId="1F9A3576" w:rsidR="009030AE" w:rsidRPr="009030AE" w:rsidRDefault="009030AE">
      <w:pPr>
        <w:pStyle w:val="p1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як агент приймає рішення</w:t>
      </w:r>
      <w:r>
        <w:rPr>
          <w:sz w:val="28"/>
          <w:szCs w:val="28"/>
          <w:lang w:val="uk-UA"/>
        </w:rPr>
        <w:t>;</w:t>
      </w:r>
    </w:p>
    <w:p w14:paraId="4F35B079" w14:textId="28C16DB3" w:rsidR="009030AE" w:rsidRPr="009030AE" w:rsidRDefault="009030AE">
      <w:pPr>
        <w:pStyle w:val="p1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що вважає інструментом</w:t>
      </w:r>
      <w:r>
        <w:rPr>
          <w:sz w:val="28"/>
          <w:szCs w:val="28"/>
          <w:lang w:val="uk-UA"/>
        </w:rPr>
        <w:t>;</w:t>
      </w:r>
    </w:p>
    <w:p w14:paraId="59C0014D" w14:textId="77777777" w:rsidR="009030AE" w:rsidRPr="009030AE" w:rsidRDefault="009030AE">
      <w:pPr>
        <w:pStyle w:val="p1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як зміна інструкцій впливає на поведінку системи.</w:t>
      </w:r>
    </w:p>
    <w:p w14:paraId="4AC4752A" w14:textId="77777777" w:rsidR="006F3039" w:rsidRPr="006F3039" w:rsidRDefault="006F3039" w:rsidP="006F3039"/>
    <w:p w14:paraId="1F2018D0" w14:textId="2DE80CC4" w:rsidR="009030AE" w:rsidRPr="009030AE" w:rsidRDefault="009030AE" w:rsidP="009030AE">
      <w:pPr>
        <w:pStyle w:val="Heading2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Варіант 2. </w:t>
      </w:r>
      <w:proofErr w:type="spellStart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>LlamaIndex</w:t>
      </w:r>
      <w:proofErr w:type="spellEnd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>Agents</w:t>
      </w:r>
      <w:proofErr w:type="spellEnd"/>
    </w:p>
    <w:p w14:paraId="09665BBE" w14:textId="018CA2CA" w:rsidR="009030AE" w:rsidRPr="009030AE" w:rsidRDefault="009030AE" w:rsidP="009030AE">
      <w:pPr>
        <w:pStyle w:val="p3"/>
        <w:spacing w:before="0" w:beforeAutospacing="0" w:after="0" w:afterAutospacing="0"/>
        <w:rPr>
          <w:sz w:val="28"/>
          <w:szCs w:val="28"/>
        </w:rPr>
      </w:pPr>
      <w:r w:rsidRPr="009030AE">
        <w:rPr>
          <w:sz w:val="28"/>
          <w:szCs w:val="28"/>
        </w:rPr>
        <w:t>Використати агентну систему LlamaIndex (раніше GPT Index).</w:t>
      </w:r>
      <w:r>
        <w:rPr>
          <w:sz w:val="28"/>
          <w:szCs w:val="28"/>
          <w:lang w:val="uk-UA"/>
        </w:rPr>
        <w:t xml:space="preserve"> </w:t>
      </w:r>
      <w:r w:rsidRPr="009030AE">
        <w:rPr>
          <w:sz w:val="28"/>
          <w:szCs w:val="28"/>
        </w:rPr>
        <w:t>Підключити модель через OpenAI-сумісний локальний endpoint.</w:t>
      </w:r>
      <w:r>
        <w:rPr>
          <w:sz w:val="28"/>
          <w:szCs w:val="28"/>
          <w:lang w:val="uk-UA"/>
        </w:rPr>
        <w:t xml:space="preserve"> </w:t>
      </w:r>
      <w:r w:rsidRPr="009030AE">
        <w:rPr>
          <w:sz w:val="28"/>
          <w:szCs w:val="28"/>
        </w:rPr>
        <w:t>Налаштувати:</w:t>
      </w:r>
    </w:p>
    <w:p w14:paraId="36DA4CA9" w14:textId="77777777" w:rsidR="009030AE" w:rsidRPr="009030AE" w:rsidRDefault="009030AE">
      <w:pPr>
        <w:pStyle w:val="p1"/>
        <w:numPr>
          <w:ilvl w:val="0"/>
          <w:numId w:val="7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LlamaIndex Agent</w:t>
      </w:r>
      <w:r w:rsidRPr="009030AE">
        <w:rPr>
          <w:rStyle w:val="s1"/>
          <w:sz w:val="28"/>
          <w:szCs w:val="28"/>
        </w:rPr>
        <w:t xml:space="preserve"> з пам’яттю,</w:t>
      </w:r>
    </w:p>
    <w:p w14:paraId="6FBBB18E" w14:textId="77777777" w:rsidR="009030AE" w:rsidRPr="009030AE" w:rsidRDefault="009030AE">
      <w:pPr>
        <w:pStyle w:val="p1"/>
        <w:numPr>
          <w:ilvl w:val="0"/>
          <w:numId w:val="7"/>
        </w:numPr>
        <w:spacing w:before="0" w:before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tool nodes / query engines</w:t>
      </w:r>
      <w:r w:rsidRPr="009030AE">
        <w:rPr>
          <w:sz w:val="28"/>
          <w:szCs w:val="28"/>
        </w:rPr>
        <w:t xml:space="preserve"> (наприклад: доступ до документів, JSON-даних або бази знань),</w:t>
      </w:r>
    </w:p>
    <w:p w14:paraId="64B02388" w14:textId="7A8E2C11" w:rsidR="009030AE" w:rsidRPr="009030AE" w:rsidRDefault="009030AE">
      <w:pPr>
        <w:pStyle w:val="p1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покрокове планування</w:t>
      </w:r>
      <w:r w:rsidRPr="009030AE">
        <w:rPr>
          <w:sz w:val="28"/>
          <w:szCs w:val="28"/>
        </w:rPr>
        <w:t>, коли агент виконує складне завдання через кілька підзавдань.</w:t>
      </w:r>
    </w:p>
    <w:p w14:paraId="545009B2" w14:textId="77777777" w:rsidR="009030AE" w:rsidRPr="009030AE" w:rsidRDefault="009030AE" w:rsidP="009030AE">
      <w:pPr>
        <w:pStyle w:val="p3"/>
        <w:spacing w:before="0" w:beforeAutospacing="0" w:after="0" w:afterAutospacing="0"/>
        <w:rPr>
          <w:sz w:val="28"/>
          <w:szCs w:val="28"/>
        </w:rPr>
      </w:pPr>
      <w:r w:rsidRPr="009030AE">
        <w:rPr>
          <w:sz w:val="28"/>
          <w:szCs w:val="28"/>
        </w:rPr>
        <w:t>У звіті показати:</w:t>
      </w:r>
    </w:p>
    <w:p w14:paraId="1D90E415" w14:textId="2BEFB820" w:rsidR="009030AE" w:rsidRPr="009030AE" w:rsidRDefault="009030AE">
      <w:pPr>
        <w:pStyle w:val="p1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як агент обирає інструменти</w:t>
      </w:r>
      <w:r>
        <w:rPr>
          <w:sz w:val="28"/>
          <w:szCs w:val="28"/>
          <w:lang w:val="uk-UA"/>
        </w:rPr>
        <w:t>;</w:t>
      </w:r>
    </w:p>
    <w:p w14:paraId="5A8ABB1D" w14:textId="4E8B6D21" w:rsidR="009030AE" w:rsidRPr="009030AE" w:rsidRDefault="009030AE">
      <w:pPr>
        <w:pStyle w:val="p1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як він будує відповідь у кілька етапів</w:t>
      </w:r>
      <w:r>
        <w:rPr>
          <w:sz w:val="28"/>
          <w:szCs w:val="28"/>
          <w:lang w:val="uk-UA"/>
        </w:rPr>
        <w:t>;</w:t>
      </w:r>
    </w:p>
    <w:p w14:paraId="17393E4D" w14:textId="77777777" w:rsidR="009030AE" w:rsidRPr="009030AE" w:rsidRDefault="009030AE">
      <w:pPr>
        <w:pStyle w:val="p1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наскільки релевантний результат при зміні prompt або параметрів моделі.</w:t>
      </w:r>
    </w:p>
    <w:p w14:paraId="0DF525BD" w14:textId="5C804252" w:rsidR="009030AE" w:rsidRPr="009030AE" w:rsidRDefault="009030AE" w:rsidP="009030AE">
      <w:pPr>
        <w:pStyle w:val="Heading2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Варіант 3. </w:t>
      </w:r>
      <w:proofErr w:type="spellStart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>OpenAI</w:t>
      </w:r>
      <w:proofErr w:type="spellEnd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>Agents</w:t>
      </w:r>
      <w:proofErr w:type="spellEnd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SDK</w:t>
      </w:r>
    </w:p>
    <w:p w14:paraId="5BEDC222" w14:textId="50B9C6D3" w:rsidR="009030AE" w:rsidRPr="00213382" w:rsidRDefault="009030AE" w:rsidP="009030AE">
      <w:pPr>
        <w:pStyle w:val="p3"/>
        <w:spacing w:before="0" w:beforeAutospacing="0" w:after="0" w:afterAutospacing="0"/>
        <w:rPr>
          <w:sz w:val="28"/>
          <w:szCs w:val="28"/>
          <w:lang w:val="uk-UA"/>
        </w:rPr>
      </w:pPr>
      <w:r w:rsidRPr="009030AE">
        <w:rPr>
          <w:sz w:val="28"/>
          <w:szCs w:val="28"/>
        </w:rPr>
        <w:t xml:space="preserve">Використати </w:t>
      </w:r>
      <w:r w:rsidRPr="009030AE">
        <w:rPr>
          <w:rStyle w:val="s2"/>
          <w:b/>
          <w:bCs/>
          <w:sz w:val="28"/>
          <w:szCs w:val="28"/>
        </w:rPr>
        <w:t>OpenAI Agents SDK</w:t>
      </w:r>
      <w:r w:rsidRPr="009030AE">
        <w:rPr>
          <w:sz w:val="28"/>
          <w:szCs w:val="28"/>
        </w:rPr>
        <w:t xml:space="preserve"> для створення агента з робочими інструментами.</w:t>
      </w:r>
      <w:r>
        <w:rPr>
          <w:sz w:val="28"/>
          <w:szCs w:val="28"/>
          <w:lang w:val="uk-UA"/>
        </w:rPr>
        <w:t xml:space="preserve"> </w:t>
      </w:r>
      <w:r w:rsidRPr="009030AE">
        <w:rPr>
          <w:sz w:val="28"/>
          <w:szCs w:val="28"/>
        </w:rPr>
        <w:t>Підключення до LLM виконати через OpenAI-сумісний endpoint (LM Studio / vLLM).</w:t>
      </w:r>
      <w:r>
        <w:rPr>
          <w:sz w:val="28"/>
          <w:szCs w:val="28"/>
          <w:lang w:val="uk-UA"/>
        </w:rPr>
        <w:t xml:space="preserve"> </w:t>
      </w:r>
      <w:r w:rsidRPr="009030AE">
        <w:rPr>
          <w:sz w:val="28"/>
          <w:szCs w:val="28"/>
        </w:rPr>
        <w:t>Налаштувати:</w:t>
      </w:r>
    </w:p>
    <w:p w14:paraId="4B3D87B0" w14:textId="77777777" w:rsidR="009030AE" w:rsidRPr="009030AE" w:rsidRDefault="009030AE">
      <w:pPr>
        <w:pStyle w:val="p1"/>
        <w:numPr>
          <w:ilvl w:val="0"/>
          <w:numId w:val="9"/>
        </w:numPr>
        <w:spacing w:before="0" w:before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опис агента</w:t>
      </w:r>
      <w:r w:rsidRPr="009030AE">
        <w:rPr>
          <w:sz w:val="28"/>
          <w:szCs w:val="28"/>
        </w:rPr>
        <w:t xml:space="preserve"> (role/system),</w:t>
      </w:r>
    </w:p>
    <w:p w14:paraId="128B5603" w14:textId="77777777" w:rsidR="009030AE" w:rsidRPr="009030AE" w:rsidRDefault="009030AE">
      <w:pPr>
        <w:pStyle w:val="p1"/>
        <w:numPr>
          <w:ilvl w:val="0"/>
          <w:numId w:val="9"/>
        </w:numPr>
        <w:spacing w:before="0" w:before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memory</w:t>
      </w:r>
      <w:r w:rsidRPr="009030AE">
        <w:rPr>
          <w:sz w:val="28"/>
          <w:szCs w:val="28"/>
        </w:rPr>
        <w:t xml:space="preserve"> — історія діалогу або база попередніх запитів,</w:t>
      </w:r>
    </w:p>
    <w:p w14:paraId="066F7A39" w14:textId="77777777" w:rsidR="009030AE" w:rsidRPr="009030AE" w:rsidRDefault="009030AE">
      <w:pPr>
        <w:pStyle w:val="p1"/>
        <w:numPr>
          <w:ilvl w:val="0"/>
          <w:numId w:val="9"/>
        </w:numPr>
        <w:spacing w:before="0" w:before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інструменти</w:t>
      </w:r>
      <w:r w:rsidRPr="009030AE">
        <w:rPr>
          <w:sz w:val="28"/>
          <w:szCs w:val="28"/>
        </w:rPr>
        <w:t xml:space="preserve"> — одна або кілька функцій (наприклад: калькулятор, пошук, обробка тексту),</w:t>
      </w:r>
    </w:p>
    <w:p w14:paraId="7B361A1F" w14:textId="4DD97CC3" w:rsidR="009030AE" w:rsidRPr="009030AE" w:rsidRDefault="009030AE">
      <w:pPr>
        <w:pStyle w:val="p1"/>
        <w:numPr>
          <w:ilvl w:val="0"/>
          <w:numId w:val="9"/>
        </w:numPr>
        <w:spacing w:before="0" w:beforeAutospacing="0" w:after="0" w:after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завдання з кількома кроками</w:t>
      </w:r>
      <w:r w:rsidRPr="009030AE">
        <w:rPr>
          <w:sz w:val="28"/>
          <w:szCs w:val="28"/>
        </w:rPr>
        <w:t>, де агент самостійно вирішує, чи викликати інструмент.</w:t>
      </w:r>
    </w:p>
    <w:p w14:paraId="65950508" w14:textId="538D72B7" w:rsidR="009030AE" w:rsidRPr="009030AE" w:rsidRDefault="009030AE" w:rsidP="009030AE">
      <w:pPr>
        <w:pStyle w:val="p3"/>
        <w:spacing w:before="0" w:beforeAutospacing="0" w:after="0" w:afterAutospacing="0"/>
        <w:rPr>
          <w:sz w:val="28"/>
          <w:szCs w:val="28"/>
        </w:rPr>
      </w:pPr>
      <w:r w:rsidRPr="009030AE">
        <w:rPr>
          <w:sz w:val="28"/>
          <w:szCs w:val="28"/>
        </w:rPr>
        <w:t>У звіті</w:t>
      </w:r>
      <w:r>
        <w:rPr>
          <w:sz w:val="28"/>
          <w:szCs w:val="28"/>
          <w:lang w:val="uk-UA"/>
        </w:rPr>
        <w:t xml:space="preserve"> описати</w:t>
      </w:r>
      <w:r w:rsidRPr="009030AE">
        <w:rPr>
          <w:sz w:val="28"/>
          <w:szCs w:val="28"/>
        </w:rPr>
        <w:t>:</w:t>
      </w:r>
    </w:p>
    <w:p w14:paraId="20EEE1CB" w14:textId="55E66F04" w:rsidR="009030AE" w:rsidRPr="009030AE" w:rsidRDefault="009030AE">
      <w:pPr>
        <w:pStyle w:val="p1"/>
        <w:numPr>
          <w:ilvl w:val="0"/>
          <w:numId w:val="10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lastRenderedPageBreak/>
        <w:t>ефективність прийняття рішень</w:t>
      </w:r>
      <w:r>
        <w:rPr>
          <w:sz w:val="28"/>
          <w:szCs w:val="28"/>
          <w:lang w:val="uk-UA"/>
        </w:rPr>
        <w:t>;</w:t>
      </w:r>
    </w:p>
    <w:p w14:paraId="0758F314" w14:textId="06FF2AA1" w:rsidR="009030AE" w:rsidRPr="009030AE" w:rsidRDefault="009030AE">
      <w:pPr>
        <w:pStyle w:val="p1"/>
        <w:numPr>
          <w:ilvl w:val="0"/>
          <w:numId w:val="10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 xml:space="preserve">описати типові помилки та ситуації, коли агент </w:t>
      </w:r>
      <w:r>
        <w:rPr>
          <w:sz w:val="28"/>
          <w:szCs w:val="28"/>
          <w:lang w:val="uk-UA"/>
        </w:rPr>
        <w:t>«</w:t>
      </w:r>
      <w:r w:rsidRPr="009030AE">
        <w:rPr>
          <w:sz w:val="28"/>
          <w:szCs w:val="28"/>
        </w:rPr>
        <w:t>застрягає</w:t>
      </w:r>
      <w:r>
        <w:rPr>
          <w:sz w:val="28"/>
          <w:szCs w:val="28"/>
          <w:lang w:val="uk-UA"/>
        </w:rPr>
        <w:t>»;</w:t>
      </w:r>
    </w:p>
    <w:p w14:paraId="7A7200EE" w14:textId="06131525" w:rsidR="009030AE" w:rsidRPr="009030AE" w:rsidRDefault="009030AE">
      <w:pPr>
        <w:pStyle w:val="p1"/>
        <w:numPr>
          <w:ilvl w:val="0"/>
          <w:numId w:val="10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відмінність між відповідями без інструментів і з ними.</w:t>
      </w:r>
    </w:p>
    <w:p w14:paraId="26D37248" w14:textId="54D98A12" w:rsidR="009030AE" w:rsidRPr="009030AE" w:rsidRDefault="009030AE" w:rsidP="009030AE">
      <w:pPr>
        <w:pStyle w:val="Heading2"/>
        <w:spacing w:before="0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Варіант 4. </w:t>
      </w:r>
      <w:proofErr w:type="spellStart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>CrewAI</w:t>
      </w:r>
      <w:proofErr w:type="spellEnd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</w:t>
      </w:r>
      <w:proofErr w:type="spellStart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>multi-agent</w:t>
      </w:r>
      <w:proofErr w:type="spellEnd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>systems</w:t>
      </w:r>
      <w:proofErr w:type="spellEnd"/>
      <w:r w:rsidRPr="009030AE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18D3FBA4" w14:textId="77777777" w:rsidR="009030AE" w:rsidRPr="009030AE" w:rsidRDefault="009030AE" w:rsidP="009030AE">
      <w:pPr>
        <w:pStyle w:val="p3"/>
        <w:spacing w:before="0" w:beforeAutospacing="0" w:after="0" w:afterAutospacing="0"/>
        <w:rPr>
          <w:sz w:val="28"/>
          <w:szCs w:val="28"/>
        </w:rPr>
      </w:pPr>
      <w:r w:rsidRPr="009030AE">
        <w:rPr>
          <w:sz w:val="28"/>
          <w:szCs w:val="28"/>
        </w:rPr>
        <w:t xml:space="preserve">Сконструювати систему з </w:t>
      </w:r>
      <w:r w:rsidRPr="009030AE">
        <w:rPr>
          <w:rStyle w:val="s2"/>
          <w:sz w:val="28"/>
          <w:szCs w:val="28"/>
        </w:rPr>
        <w:t>кількох агентів</w:t>
      </w:r>
      <w:r w:rsidRPr="009030AE">
        <w:rPr>
          <w:sz w:val="28"/>
          <w:szCs w:val="28"/>
        </w:rPr>
        <w:t>, які розв’язують одне завдання — наприклад:</w:t>
      </w:r>
    </w:p>
    <w:p w14:paraId="176980FF" w14:textId="77777777" w:rsidR="009030AE" w:rsidRPr="009030AE" w:rsidRDefault="009030AE">
      <w:pPr>
        <w:pStyle w:val="p1"/>
        <w:numPr>
          <w:ilvl w:val="0"/>
          <w:numId w:val="11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один агент збирає дані,</w:t>
      </w:r>
    </w:p>
    <w:p w14:paraId="458675E0" w14:textId="77777777" w:rsidR="009030AE" w:rsidRPr="009030AE" w:rsidRDefault="009030AE">
      <w:pPr>
        <w:pStyle w:val="p1"/>
        <w:numPr>
          <w:ilvl w:val="0"/>
          <w:numId w:val="11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другий їх узагальнює,</w:t>
      </w:r>
    </w:p>
    <w:p w14:paraId="0687377B" w14:textId="54081C99" w:rsidR="009030AE" w:rsidRPr="009030AE" w:rsidRDefault="009030AE">
      <w:pPr>
        <w:pStyle w:val="p1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r w:rsidRPr="009030AE">
        <w:rPr>
          <w:sz w:val="28"/>
          <w:szCs w:val="28"/>
        </w:rPr>
        <w:t>третій готує підсумкову відповідь чи звіт.</w:t>
      </w:r>
    </w:p>
    <w:p w14:paraId="1286B04F" w14:textId="1775DA0F" w:rsidR="009030AE" w:rsidRPr="009030AE" w:rsidRDefault="009030AE" w:rsidP="009030AE">
      <w:pPr>
        <w:pStyle w:val="p3"/>
        <w:spacing w:before="0" w:beforeAutospacing="0" w:after="0" w:afterAutospacing="0"/>
        <w:rPr>
          <w:sz w:val="28"/>
          <w:szCs w:val="28"/>
        </w:rPr>
      </w:pPr>
      <w:r w:rsidRPr="009030AE">
        <w:rPr>
          <w:sz w:val="28"/>
          <w:szCs w:val="28"/>
        </w:rPr>
        <w:t>Використати локальну модель через OpenAI-сумісний endpoint.</w:t>
      </w:r>
      <w:r w:rsidRPr="009030AE">
        <w:rPr>
          <w:sz w:val="28"/>
          <w:szCs w:val="28"/>
          <w:lang w:val="uk-UA"/>
        </w:rPr>
        <w:t xml:space="preserve"> </w:t>
      </w:r>
      <w:r w:rsidRPr="009030AE">
        <w:rPr>
          <w:sz w:val="28"/>
          <w:szCs w:val="28"/>
        </w:rPr>
        <w:t>Налаштувати:</w:t>
      </w:r>
    </w:p>
    <w:p w14:paraId="5426862A" w14:textId="77777777" w:rsidR="009030AE" w:rsidRPr="009030AE" w:rsidRDefault="009030AE">
      <w:pPr>
        <w:pStyle w:val="p1"/>
        <w:numPr>
          <w:ilvl w:val="0"/>
          <w:numId w:val="12"/>
        </w:numPr>
        <w:spacing w:before="0" w:before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ролі агентів</w:t>
      </w:r>
      <w:r w:rsidRPr="009030AE">
        <w:rPr>
          <w:sz w:val="28"/>
          <w:szCs w:val="28"/>
        </w:rPr>
        <w:t xml:space="preserve"> (структура “researcher → analyst → writer” або інша),</w:t>
      </w:r>
    </w:p>
    <w:p w14:paraId="64F5CD53" w14:textId="77777777" w:rsidR="009030AE" w:rsidRPr="009030AE" w:rsidRDefault="009030AE">
      <w:pPr>
        <w:pStyle w:val="p1"/>
        <w:numPr>
          <w:ilvl w:val="0"/>
          <w:numId w:val="12"/>
        </w:numPr>
        <w:spacing w:before="0" w:before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пам’ять</w:t>
      </w:r>
      <w:r w:rsidRPr="009030AE">
        <w:rPr>
          <w:sz w:val="28"/>
          <w:szCs w:val="28"/>
        </w:rPr>
        <w:t xml:space="preserve"> (спільна чи індивідуальна),</w:t>
      </w:r>
    </w:p>
    <w:p w14:paraId="6929E6EB" w14:textId="03B36254" w:rsidR="009030AE" w:rsidRPr="009030AE" w:rsidRDefault="009030AE">
      <w:pPr>
        <w:pStyle w:val="p1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</w:rPr>
      </w:pPr>
      <w:r w:rsidRPr="009030AE">
        <w:rPr>
          <w:rStyle w:val="s1"/>
          <w:sz w:val="28"/>
          <w:szCs w:val="28"/>
        </w:rPr>
        <w:t>розподіл задач</w:t>
      </w:r>
      <w:r w:rsidRPr="009030AE">
        <w:rPr>
          <w:sz w:val="28"/>
          <w:szCs w:val="28"/>
        </w:rPr>
        <w:t xml:space="preserve"> (task delegation) та </w:t>
      </w:r>
      <w:r w:rsidRPr="009030AE">
        <w:rPr>
          <w:rStyle w:val="s1"/>
          <w:sz w:val="28"/>
          <w:szCs w:val="28"/>
        </w:rPr>
        <w:t>workflow</w:t>
      </w:r>
      <w:r w:rsidRPr="009030AE">
        <w:rPr>
          <w:sz w:val="28"/>
          <w:szCs w:val="28"/>
        </w:rPr>
        <w:t>.</w:t>
      </w:r>
    </w:p>
    <w:p w14:paraId="078CC37B" w14:textId="77777777" w:rsidR="009030AE" w:rsidRPr="009030AE" w:rsidRDefault="009030AE" w:rsidP="009030AE">
      <w:pPr>
        <w:pStyle w:val="p3"/>
        <w:spacing w:before="0" w:beforeAutospacing="0" w:after="0" w:afterAutospacing="0"/>
        <w:rPr>
          <w:sz w:val="28"/>
          <w:szCs w:val="28"/>
        </w:rPr>
      </w:pPr>
      <w:r w:rsidRPr="009030AE">
        <w:rPr>
          <w:sz w:val="28"/>
          <w:szCs w:val="28"/>
        </w:rPr>
        <w:t>У звіті:</w:t>
      </w:r>
    </w:p>
    <w:p w14:paraId="3E33EDB2" w14:textId="12F107A3" w:rsidR="009030AE" w:rsidRPr="009030AE" w:rsidRDefault="009030AE">
      <w:pPr>
        <w:pStyle w:val="p1"/>
        <w:numPr>
          <w:ilvl w:val="0"/>
          <w:numId w:val="13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описати, як агенти взаємодіють між собою</w:t>
      </w:r>
      <w:r w:rsidRPr="009030AE">
        <w:rPr>
          <w:sz w:val="28"/>
          <w:szCs w:val="28"/>
          <w:lang w:val="uk-UA"/>
        </w:rPr>
        <w:t>;</w:t>
      </w:r>
    </w:p>
    <w:p w14:paraId="69329F5A" w14:textId="08B8A9D7" w:rsidR="009030AE" w:rsidRPr="009030AE" w:rsidRDefault="009030AE">
      <w:pPr>
        <w:pStyle w:val="p1"/>
        <w:numPr>
          <w:ilvl w:val="0"/>
          <w:numId w:val="13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сформулювати проблему, яку система вирішує</w:t>
      </w:r>
      <w:r w:rsidRPr="009030AE">
        <w:rPr>
          <w:sz w:val="28"/>
          <w:szCs w:val="28"/>
          <w:lang w:val="uk-UA"/>
        </w:rPr>
        <w:t>;</w:t>
      </w:r>
    </w:p>
    <w:p w14:paraId="561829CB" w14:textId="77777777" w:rsidR="009030AE" w:rsidRPr="009030AE" w:rsidRDefault="009030AE">
      <w:pPr>
        <w:pStyle w:val="p1"/>
        <w:numPr>
          <w:ilvl w:val="0"/>
          <w:numId w:val="13"/>
        </w:numPr>
        <w:spacing w:before="0" w:beforeAutospacing="0"/>
        <w:rPr>
          <w:sz w:val="28"/>
          <w:szCs w:val="28"/>
        </w:rPr>
      </w:pPr>
      <w:r w:rsidRPr="009030AE">
        <w:rPr>
          <w:sz w:val="28"/>
          <w:szCs w:val="28"/>
        </w:rPr>
        <w:t>проаналізувати, чи дає багатоагентний підхід кращий результат, ніж одна модель.</w:t>
      </w:r>
    </w:p>
    <w:p w14:paraId="09F79847" w14:textId="77777777" w:rsidR="009030AE" w:rsidRPr="009030AE" w:rsidRDefault="009030AE" w:rsidP="009030AE">
      <w:pPr>
        <w:pStyle w:val="p1"/>
        <w:spacing w:before="0" w:beforeAutospacing="0"/>
        <w:rPr>
          <w:sz w:val="28"/>
          <w:szCs w:val="28"/>
        </w:rPr>
      </w:pPr>
    </w:p>
    <w:p w14:paraId="404B4A07" w14:textId="77777777" w:rsidR="003B2DB7" w:rsidRPr="00014F30" w:rsidRDefault="003B2DB7" w:rsidP="00014F30">
      <w:pPr>
        <w:rPr>
          <w:sz w:val="28"/>
          <w:szCs w:val="28"/>
          <w:lang w:val="en-US"/>
        </w:rPr>
      </w:pPr>
    </w:p>
    <w:p w14:paraId="5A3A1F26" w14:textId="77777777" w:rsidR="00225BAF" w:rsidRPr="0001362B" w:rsidRDefault="00225BAF" w:rsidP="00225BA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 xml:space="preserve">Технічні примітки </w:t>
      </w:r>
    </w:p>
    <w:p w14:paraId="02C9C8A7" w14:textId="45AB68B2" w:rsidR="00225BAF" w:rsidRPr="0001362B" w:rsidRDefault="00225BAF">
      <w:pPr>
        <w:pStyle w:val="a"/>
        <w:numPr>
          <w:ilvl w:val="0"/>
          <w:numId w:val="2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 xml:space="preserve">Завдання з програмування використовують Python3. Можете користуватися або офіційним дистрибутивом, або дистрибутивом </w:t>
      </w:r>
      <w:proofErr w:type="spellStart"/>
      <w:r w:rsidRPr="0001362B">
        <w:rPr>
          <w:szCs w:val="28"/>
          <w:lang w:val="uk-UA"/>
        </w:rPr>
        <w:t>Anaconda</w:t>
      </w:r>
      <w:proofErr w:type="spellEnd"/>
      <w:r w:rsidRPr="0001362B">
        <w:rPr>
          <w:szCs w:val="28"/>
          <w:lang w:val="uk-UA"/>
        </w:rPr>
        <w:t xml:space="preserve">, що вже містить більшість заздалегідь встановлених пакетів. </w:t>
      </w:r>
      <w:r w:rsidR="00C63446" w:rsidRPr="0001362B">
        <w:rPr>
          <w:szCs w:val="28"/>
          <w:lang w:val="uk-UA"/>
        </w:rPr>
        <w:t xml:space="preserve">Або можете використовувати середовище </w:t>
      </w:r>
      <w:proofErr w:type="spellStart"/>
      <w:r w:rsidR="00C63446" w:rsidRPr="0001362B">
        <w:rPr>
          <w:szCs w:val="28"/>
          <w:lang w:val="uk-UA"/>
        </w:rPr>
        <w:t>Google</w:t>
      </w:r>
      <w:proofErr w:type="spellEnd"/>
      <w:r w:rsidR="00C63446" w:rsidRPr="0001362B">
        <w:rPr>
          <w:szCs w:val="28"/>
          <w:lang w:val="uk-UA"/>
        </w:rPr>
        <w:t xml:space="preserve"> </w:t>
      </w:r>
      <w:proofErr w:type="spellStart"/>
      <w:r w:rsidR="00C63446" w:rsidRPr="0001362B">
        <w:rPr>
          <w:szCs w:val="28"/>
          <w:lang w:val="uk-UA"/>
        </w:rPr>
        <w:t>Colab</w:t>
      </w:r>
      <w:proofErr w:type="spellEnd"/>
      <w:r w:rsidR="00C63446" w:rsidRPr="0001362B">
        <w:rPr>
          <w:szCs w:val="28"/>
          <w:lang w:val="uk-UA"/>
        </w:rPr>
        <w:t>.</w:t>
      </w:r>
    </w:p>
    <w:p w14:paraId="095FF2B0" w14:textId="1C3D7B0A" w:rsidR="001A739E" w:rsidRPr="00014F30" w:rsidRDefault="00225BAF">
      <w:pPr>
        <w:pStyle w:val="a"/>
        <w:numPr>
          <w:ilvl w:val="0"/>
          <w:numId w:val="2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Щоб працювати з .</w:t>
      </w:r>
      <w:proofErr w:type="spellStart"/>
      <w:r w:rsidRPr="0001362B">
        <w:rPr>
          <w:szCs w:val="28"/>
          <w:lang w:val="uk-UA"/>
        </w:rPr>
        <w:t>ipynb</w:t>
      </w:r>
      <w:proofErr w:type="spellEnd"/>
      <w:r w:rsidRPr="0001362B">
        <w:rPr>
          <w:szCs w:val="28"/>
          <w:lang w:val="uk-UA"/>
        </w:rPr>
        <w:t xml:space="preserve">-файлами, використовуйте </w:t>
      </w:r>
      <w:proofErr w:type="spellStart"/>
      <w:r w:rsidRPr="0001362B">
        <w:rPr>
          <w:szCs w:val="28"/>
          <w:lang w:val="uk-UA"/>
        </w:rPr>
        <w:t>Jupyter</w:t>
      </w:r>
      <w:proofErr w:type="spellEnd"/>
      <w:r w:rsidRPr="0001362B">
        <w:rPr>
          <w:szCs w:val="28"/>
          <w:lang w:val="uk-UA"/>
        </w:rPr>
        <w:t xml:space="preserve">. В командному рядку перейдіть у папку з цими файлами та виконайте: </w:t>
      </w:r>
      <w:proofErr w:type="spellStart"/>
      <w:r w:rsidRPr="0001362B">
        <w:rPr>
          <w:szCs w:val="28"/>
          <w:lang w:val="uk-UA"/>
        </w:rPr>
        <w:t>jupyter</w:t>
      </w:r>
      <w:proofErr w:type="spellEnd"/>
      <w:r w:rsidRPr="0001362B">
        <w:rPr>
          <w:szCs w:val="28"/>
          <w:lang w:val="uk-UA"/>
        </w:rPr>
        <w:t xml:space="preserve"> </w:t>
      </w:r>
      <w:proofErr w:type="spellStart"/>
      <w:r w:rsidRPr="0001362B">
        <w:rPr>
          <w:szCs w:val="28"/>
          <w:lang w:val="uk-UA"/>
        </w:rPr>
        <w:t>notebook</w:t>
      </w:r>
      <w:proofErr w:type="spellEnd"/>
      <w:r w:rsidR="00BD4A52" w:rsidRPr="0001362B">
        <w:rPr>
          <w:szCs w:val="28"/>
          <w:lang w:val="uk-UA"/>
        </w:rPr>
        <w:t>.</w:t>
      </w:r>
    </w:p>
    <w:sectPr w:rsidR="001A739E" w:rsidRPr="00014F30" w:rsidSect="00044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C02"/>
    <w:multiLevelType w:val="hybridMultilevel"/>
    <w:tmpl w:val="AA8C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538F7"/>
    <w:multiLevelType w:val="multilevel"/>
    <w:tmpl w:val="1C36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6A25A5B"/>
    <w:multiLevelType w:val="multilevel"/>
    <w:tmpl w:val="3132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5430C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4E61695"/>
    <w:multiLevelType w:val="multilevel"/>
    <w:tmpl w:val="EEE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6611A"/>
    <w:multiLevelType w:val="multilevel"/>
    <w:tmpl w:val="DC2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75F7C"/>
    <w:multiLevelType w:val="multilevel"/>
    <w:tmpl w:val="E3C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43269"/>
    <w:multiLevelType w:val="multilevel"/>
    <w:tmpl w:val="2ADC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24C95"/>
    <w:multiLevelType w:val="multilevel"/>
    <w:tmpl w:val="592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A0D5D"/>
    <w:multiLevelType w:val="multilevel"/>
    <w:tmpl w:val="A2A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3732F"/>
    <w:multiLevelType w:val="multilevel"/>
    <w:tmpl w:val="59F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613AB"/>
    <w:multiLevelType w:val="hybridMultilevel"/>
    <w:tmpl w:val="7194B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350437">
    <w:abstractNumId w:val="2"/>
  </w:num>
  <w:num w:numId="2" w16cid:durableId="884486143">
    <w:abstractNumId w:val="4"/>
  </w:num>
  <w:num w:numId="3" w16cid:durableId="1729260320">
    <w:abstractNumId w:val="0"/>
  </w:num>
  <w:num w:numId="4" w16cid:durableId="1421483679">
    <w:abstractNumId w:val="12"/>
  </w:num>
  <w:num w:numId="5" w16cid:durableId="774597643">
    <w:abstractNumId w:val="9"/>
  </w:num>
  <w:num w:numId="6" w16cid:durableId="675890514">
    <w:abstractNumId w:val="5"/>
  </w:num>
  <w:num w:numId="7" w16cid:durableId="1645549210">
    <w:abstractNumId w:val="10"/>
  </w:num>
  <w:num w:numId="8" w16cid:durableId="304630779">
    <w:abstractNumId w:val="8"/>
  </w:num>
  <w:num w:numId="9" w16cid:durableId="230584603">
    <w:abstractNumId w:val="6"/>
  </w:num>
  <w:num w:numId="10" w16cid:durableId="1164249410">
    <w:abstractNumId w:val="11"/>
  </w:num>
  <w:num w:numId="11" w16cid:durableId="1508205763">
    <w:abstractNumId w:val="1"/>
  </w:num>
  <w:num w:numId="12" w16cid:durableId="99106964">
    <w:abstractNumId w:val="7"/>
  </w:num>
  <w:num w:numId="13" w16cid:durableId="871114713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766"/>
    <w:rsid w:val="00005660"/>
    <w:rsid w:val="0001362B"/>
    <w:rsid w:val="00014F30"/>
    <w:rsid w:val="0001586C"/>
    <w:rsid w:val="00047857"/>
    <w:rsid w:val="00056A81"/>
    <w:rsid w:val="00075B4C"/>
    <w:rsid w:val="000A606B"/>
    <w:rsid w:val="000B7D18"/>
    <w:rsid w:val="000C3EE7"/>
    <w:rsid w:val="000D5A0F"/>
    <w:rsid w:val="000F53E8"/>
    <w:rsid w:val="001339F2"/>
    <w:rsid w:val="00134E01"/>
    <w:rsid w:val="001408BE"/>
    <w:rsid w:val="0014157E"/>
    <w:rsid w:val="001506F9"/>
    <w:rsid w:val="00151BBD"/>
    <w:rsid w:val="00152122"/>
    <w:rsid w:val="00177416"/>
    <w:rsid w:val="001A46EE"/>
    <w:rsid w:val="001A6FB9"/>
    <w:rsid w:val="001A739E"/>
    <w:rsid w:val="001E14A7"/>
    <w:rsid w:val="00201554"/>
    <w:rsid w:val="0020761E"/>
    <w:rsid w:val="00213382"/>
    <w:rsid w:val="00217F37"/>
    <w:rsid w:val="00221081"/>
    <w:rsid w:val="00225BAF"/>
    <w:rsid w:val="0023486E"/>
    <w:rsid w:val="00246616"/>
    <w:rsid w:val="0026615A"/>
    <w:rsid w:val="00282328"/>
    <w:rsid w:val="002A7B13"/>
    <w:rsid w:val="002B7660"/>
    <w:rsid w:val="002C448A"/>
    <w:rsid w:val="002F7B3B"/>
    <w:rsid w:val="003016F8"/>
    <w:rsid w:val="00305DBD"/>
    <w:rsid w:val="003202EA"/>
    <w:rsid w:val="0035486E"/>
    <w:rsid w:val="00384EA1"/>
    <w:rsid w:val="00386BE7"/>
    <w:rsid w:val="003B2B80"/>
    <w:rsid w:val="003B2DB7"/>
    <w:rsid w:val="003B7D0D"/>
    <w:rsid w:val="003C3415"/>
    <w:rsid w:val="003D1A84"/>
    <w:rsid w:val="003E11B9"/>
    <w:rsid w:val="003E2A46"/>
    <w:rsid w:val="004126B7"/>
    <w:rsid w:val="00416B3F"/>
    <w:rsid w:val="004244A7"/>
    <w:rsid w:val="0042642F"/>
    <w:rsid w:val="004277CA"/>
    <w:rsid w:val="00437C6C"/>
    <w:rsid w:val="004525C1"/>
    <w:rsid w:val="00464144"/>
    <w:rsid w:val="00481C74"/>
    <w:rsid w:val="004832F6"/>
    <w:rsid w:val="00484D4F"/>
    <w:rsid w:val="004875F3"/>
    <w:rsid w:val="004918A6"/>
    <w:rsid w:val="004921EE"/>
    <w:rsid w:val="0049780D"/>
    <w:rsid w:val="004A3C78"/>
    <w:rsid w:val="004B07A8"/>
    <w:rsid w:val="004D24A3"/>
    <w:rsid w:val="004D5BA7"/>
    <w:rsid w:val="00504774"/>
    <w:rsid w:val="00506B0F"/>
    <w:rsid w:val="00511FE7"/>
    <w:rsid w:val="00521A11"/>
    <w:rsid w:val="00523E33"/>
    <w:rsid w:val="00526F5B"/>
    <w:rsid w:val="005425BB"/>
    <w:rsid w:val="00577788"/>
    <w:rsid w:val="00583954"/>
    <w:rsid w:val="00587AEB"/>
    <w:rsid w:val="00590513"/>
    <w:rsid w:val="00594D5C"/>
    <w:rsid w:val="00597B3A"/>
    <w:rsid w:val="005C3E25"/>
    <w:rsid w:val="005C59A9"/>
    <w:rsid w:val="005D20A4"/>
    <w:rsid w:val="005D22A5"/>
    <w:rsid w:val="005D3B4E"/>
    <w:rsid w:val="005D5CDC"/>
    <w:rsid w:val="005F0183"/>
    <w:rsid w:val="005F44E0"/>
    <w:rsid w:val="005F5733"/>
    <w:rsid w:val="0060036D"/>
    <w:rsid w:val="006300C9"/>
    <w:rsid w:val="00645371"/>
    <w:rsid w:val="00645BD5"/>
    <w:rsid w:val="006470CE"/>
    <w:rsid w:val="00653B12"/>
    <w:rsid w:val="00663115"/>
    <w:rsid w:val="0066371E"/>
    <w:rsid w:val="006719FC"/>
    <w:rsid w:val="00676B5F"/>
    <w:rsid w:val="00677894"/>
    <w:rsid w:val="00697A61"/>
    <w:rsid w:val="006A67CF"/>
    <w:rsid w:val="006A6E26"/>
    <w:rsid w:val="006B04B2"/>
    <w:rsid w:val="006B72B7"/>
    <w:rsid w:val="006C7B69"/>
    <w:rsid w:val="006D5C1E"/>
    <w:rsid w:val="006F3039"/>
    <w:rsid w:val="00704598"/>
    <w:rsid w:val="0073414B"/>
    <w:rsid w:val="007346BF"/>
    <w:rsid w:val="007421ED"/>
    <w:rsid w:val="00762718"/>
    <w:rsid w:val="00784F32"/>
    <w:rsid w:val="007C3352"/>
    <w:rsid w:val="007F0ABE"/>
    <w:rsid w:val="00800E2E"/>
    <w:rsid w:val="008465FD"/>
    <w:rsid w:val="00870D8C"/>
    <w:rsid w:val="0088118C"/>
    <w:rsid w:val="008819B7"/>
    <w:rsid w:val="008A62B8"/>
    <w:rsid w:val="008A6A13"/>
    <w:rsid w:val="008A7C63"/>
    <w:rsid w:val="008B2B8C"/>
    <w:rsid w:val="008B3FB2"/>
    <w:rsid w:val="008D7C00"/>
    <w:rsid w:val="008F005E"/>
    <w:rsid w:val="008F0C29"/>
    <w:rsid w:val="0090122F"/>
    <w:rsid w:val="009030AE"/>
    <w:rsid w:val="00913E50"/>
    <w:rsid w:val="00914B7A"/>
    <w:rsid w:val="0092405E"/>
    <w:rsid w:val="00977585"/>
    <w:rsid w:val="009778DF"/>
    <w:rsid w:val="0098025E"/>
    <w:rsid w:val="009920EE"/>
    <w:rsid w:val="00997535"/>
    <w:rsid w:val="009A6C20"/>
    <w:rsid w:val="009D1673"/>
    <w:rsid w:val="009D64C0"/>
    <w:rsid w:val="009F2FD6"/>
    <w:rsid w:val="009F4E2A"/>
    <w:rsid w:val="009F664E"/>
    <w:rsid w:val="00A10DD5"/>
    <w:rsid w:val="00A20B39"/>
    <w:rsid w:val="00A27D6B"/>
    <w:rsid w:val="00A5198B"/>
    <w:rsid w:val="00A54EDF"/>
    <w:rsid w:val="00A55DD6"/>
    <w:rsid w:val="00A60ADA"/>
    <w:rsid w:val="00A61D40"/>
    <w:rsid w:val="00A64693"/>
    <w:rsid w:val="00A66D8D"/>
    <w:rsid w:val="00A713C9"/>
    <w:rsid w:val="00A84ECC"/>
    <w:rsid w:val="00A8541A"/>
    <w:rsid w:val="00AA0848"/>
    <w:rsid w:val="00AA3145"/>
    <w:rsid w:val="00AB5CF6"/>
    <w:rsid w:val="00AC3D36"/>
    <w:rsid w:val="00AD4475"/>
    <w:rsid w:val="00AD5B09"/>
    <w:rsid w:val="00AD6CDC"/>
    <w:rsid w:val="00AE7A1B"/>
    <w:rsid w:val="00AF6EB0"/>
    <w:rsid w:val="00B0340E"/>
    <w:rsid w:val="00B06735"/>
    <w:rsid w:val="00B155E1"/>
    <w:rsid w:val="00B24B42"/>
    <w:rsid w:val="00B31FD5"/>
    <w:rsid w:val="00B34F4F"/>
    <w:rsid w:val="00B4156A"/>
    <w:rsid w:val="00B415C8"/>
    <w:rsid w:val="00B428A3"/>
    <w:rsid w:val="00B47DA5"/>
    <w:rsid w:val="00B52F9F"/>
    <w:rsid w:val="00B62BF4"/>
    <w:rsid w:val="00B72348"/>
    <w:rsid w:val="00B7440F"/>
    <w:rsid w:val="00B920F0"/>
    <w:rsid w:val="00B96180"/>
    <w:rsid w:val="00BA2375"/>
    <w:rsid w:val="00BC51BA"/>
    <w:rsid w:val="00BD4A52"/>
    <w:rsid w:val="00BE4CA2"/>
    <w:rsid w:val="00BF33AA"/>
    <w:rsid w:val="00C04638"/>
    <w:rsid w:val="00C131C6"/>
    <w:rsid w:val="00C13478"/>
    <w:rsid w:val="00C14DE7"/>
    <w:rsid w:val="00C16C37"/>
    <w:rsid w:val="00C24A85"/>
    <w:rsid w:val="00C26B8A"/>
    <w:rsid w:val="00C27B0E"/>
    <w:rsid w:val="00C33FAB"/>
    <w:rsid w:val="00C47F2C"/>
    <w:rsid w:val="00C60966"/>
    <w:rsid w:val="00C63446"/>
    <w:rsid w:val="00C75CED"/>
    <w:rsid w:val="00CB32BC"/>
    <w:rsid w:val="00CB4039"/>
    <w:rsid w:val="00CC70DB"/>
    <w:rsid w:val="00CD468E"/>
    <w:rsid w:val="00CE051F"/>
    <w:rsid w:val="00CE7A79"/>
    <w:rsid w:val="00CF039C"/>
    <w:rsid w:val="00CF2F37"/>
    <w:rsid w:val="00D050CB"/>
    <w:rsid w:val="00D067F1"/>
    <w:rsid w:val="00D1043A"/>
    <w:rsid w:val="00D14D0B"/>
    <w:rsid w:val="00D165B4"/>
    <w:rsid w:val="00D458EA"/>
    <w:rsid w:val="00D45DE3"/>
    <w:rsid w:val="00D63BED"/>
    <w:rsid w:val="00D703BA"/>
    <w:rsid w:val="00D80532"/>
    <w:rsid w:val="00D81B9A"/>
    <w:rsid w:val="00D85CD3"/>
    <w:rsid w:val="00D9186E"/>
    <w:rsid w:val="00D92C60"/>
    <w:rsid w:val="00D95927"/>
    <w:rsid w:val="00D96E6E"/>
    <w:rsid w:val="00DA07F5"/>
    <w:rsid w:val="00DA52E7"/>
    <w:rsid w:val="00DB7AA7"/>
    <w:rsid w:val="00DC2A8E"/>
    <w:rsid w:val="00DE30CE"/>
    <w:rsid w:val="00DF27BB"/>
    <w:rsid w:val="00DF4048"/>
    <w:rsid w:val="00DF7A98"/>
    <w:rsid w:val="00E1170B"/>
    <w:rsid w:val="00E31760"/>
    <w:rsid w:val="00E34E93"/>
    <w:rsid w:val="00E57A98"/>
    <w:rsid w:val="00E7015B"/>
    <w:rsid w:val="00E70B93"/>
    <w:rsid w:val="00E7685E"/>
    <w:rsid w:val="00E77499"/>
    <w:rsid w:val="00E852B4"/>
    <w:rsid w:val="00EB6442"/>
    <w:rsid w:val="00EC1188"/>
    <w:rsid w:val="00ED0A09"/>
    <w:rsid w:val="00ED3A89"/>
    <w:rsid w:val="00ED4A3F"/>
    <w:rsid w:val="00EF7C1E"/>
    <w:rsid w:val="00F02186"/>
    <w:rsid w:val="00F052A3"/>
    <w:rsid w:val="00F10043"/>
    <w:rsid w:val="00F11010"/>
    <w:rsid w:val="00F17D0B"/>
    <w:rsid w:val="00F2304F"/>
    <w:rsid w:val="00F240BC"/>
    <w:rsid w:val="00F25954"/>
    <w:rsid w:val="00F2790A"/>
    <w:rsid w:val="00F37766"/>
    <w:rsid w:val="00F37957"/>
    <w:rsid w:val="00F50C9C"/>
    <w:rsid w:val="00F5539F"/>
    <w:rsid w:val="00F63749"/>
    <w:rsid w:val="00F700CB"/>
    <w:rsid w:val="00F74FEE"/>
    <w:rsid w:val="00F857EB"/>
    <w:rsid w:val="00F97DD3"/>
    <w:rsid w:val="00FB1674"/>
    <w:rsid w:val="00FB5BE7"/>
    <w:rsid w:val="00FD3B8D"/>
    <w:rsid w:val="00FD465D"/>
    <w:rsid w:val="00FE19C9"/>
    <w:rsid w:val="00F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5FCF5EA"/>
  <w15:chartTrackingRefBased/>
  <w15:docId w15:val="{6FE95B77-064B-4F06-9E61-F40547DB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0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0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9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653B12"/>
    <w:pPr>
      <w:spacing w:before="100" w:beforeAutospacing="1" w:after="100" w:afterAutospacing="1"/>
      <w:outlineLvl w:val="3"/>
    </w:pPr>
    <w:rPr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rsid w:val="00F37766"/>
    <w:pPr>
      <w:keepNext/>
      <w:widowControl w:val="0"/>
      <w:spacing w:before="240" w:after="240"/>
      <w:ind w:firstLine="720"/>
      <w:jc w:val="center"/>
      <w:outlineLvl w:val="1"/>
    </w:pPr>
    <w:rPr>
      <w:b/>
      <w:snapToGrid w:val="0"/>
      <w:kern w:val="36"/>
      <w:sz w:val="28"/>
      <w:lang w:eastAsia="ru-RU"/>
    </w:rPr>
  </w:style>
  <w:style w:type="paragraph" w:customStyle="1" w:styleId="a">
    <w:name w:val="Без интервала"/>
    <w:uiPriority w:val="1"/>
    <w:qFormat/>
    <w:rsid w:val="00F37766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styleId="Footer">
    <w:name w:val="footer"/>
    <w:basedOn w:val="Normal"/>
    <w:link w:val="FooterChar"/>
    <w:rsid w:val="00F37766"/>
    <w:pPr>
      <w:tabs>
        <w:tab w:val="center" w:pos="4819"/>
        <w:tab w:val="right" w:pos="9639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rsid w:val="00F37766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FR1">
    <w:name w:val="FR1"/>
    <w:rsid w:val="00F37766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Times New Roman" w:eastAsia="Times New Roman" w:hAnsi="Times New Roman" w:cs="Times New Roman"/>
      <w:sz w:val="56"/>
      <w:szCs w:val="56"/>
      <w:lang w:val="uk-UA" w:eastAsia="ru-RU"/>
    </w:rPr>
  </w:style>
  <w:style w:type="paragraph" w:styleId="ListParagraph">
    <w:name w:val="List Paragraph"/>
    <w:basedOn w:val="Normal"/>
    <w:uiPriority w:val="34"/>
    <w:qFormat/>
    <w:rsid w:val="00F110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53E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53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D5C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5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5CDC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styleId="Caption">
    <w:name w:val="caption"/>
    <w:basedOn w:val="Normal"/>
    <w:next w:val="Normal"/>
    <w:uiPriority w:val="35"/>
    <w:unhideWhenUsed/>
    <w:qFormat/>
    <w:rsid w:val="002C448A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F4E2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90513"/>
    <w:rPr>
      <w:color w:val="808080"/>
    </w:rPr>
  </w:style>
  <w:style w:type="paragraph" w:styleId="Title">
    <w:name w:val="Title"/>
    <w:basedOn w:val="Normal"/>
    <w:link w:val="TitleChar"/>
    <w:qFormat/>
    <w:rsid w:val="002F7B3B"/>
    <w:pPr>
      <w:jc w:val="center"/>
    </w:pPr>
    <w:rPr>
      <w:sz w:val="28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rsid w:val="002F7B3B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NormalWeb">
    <w:name w:val="Normal (Web)"/>
    <w:basedOn w:val="Normal"/>
    <w:uiPriority w:val="99"/>
    <w:unhideWhenUsed/>
    <w:rsid w:val="001A6FB9"/>
  </w:style>
  <w:style w:type="paragraph" w:customStyle="1" w:styleId="whitespace-pre-wrap">
    <w:name w:val="whitespace-pre-wrap"/>
    <w:basedOn w:val="Normal"/>
    <w:rsid w:val="00C27B0E"/>
    <w:pPr>
      <w:spacing w:before="100" w:beforeAutospacing="1" w:after="100" w:afterAutospacing="1"/>
    </w:pPr>
    <w:rPr>
      <w:lang w:eastAsia="en-US"/>
    </w:rPr>
  </w:style>
  <w:style w:type="paragraph" w:customStyle="1" w:styleId="whitespace-normal">
    <w:name w:val="whitespace-normal"/>
    <w:basedOn w:val="Normal"/>
    <w:rsid w:val="00C27B0E"/>
    <w:pPr>
      <w:spacing w:before="100" w:beforeAutospacing="1" w:after="100" w:afterAutospacing="1"/>
    </w:pPr>
    <w:rPr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7440F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B2B80"/>
  </w:style>
  <w:style w:type="paragraph" w:customStyle="1" w:styleId="p1">
    <w:name w:val="p1"/>
    <w:basedOn w:val="Normal"/>
    <w:rsid w:val="00B06735"/>
    <w:pPr>
      <w:spacing w:before="100" w:beforeAutospacing="1" w:after="100" w:afterAutospacing="1"/>
    </w:pPr>
    <w:rPr>
      <w:lang w:eastAsia="en-US"/>
    </w:rPr>
  </w:style>
  <w:style w:type="character" w:customStyle="1" w:styleId="apple-tab-span">
    <w:name w:val="apple-tab-span"/>
    <w:basedOn w:val="DefaultParagraphFont"/>
    <w:rsid w:val="00B06735"/>
  </w:style>
  <w:style w:type="character" w:styleId="UnresolvedMention">
    <w:name w:val="Unresolved Mention"/>
    <w:basedOn w:val="DefaultParagraphFont"/>
    <w:uiPriority w:val="99"/>
    <w:semiHidden/>
    <w:unhideWhenUsed/>
    <w:rsid w:val="006300C9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177416"/>
  </w:style>
  <w:style w:type="character" w:customStyle="1" w:styleId="mo">
    <w:name w:val="mo"/>
    <w:basedOn w:val="DefaultParagraphFont"/>
    <w:rsid w:val="00384EA1"/>
  </w:style>
  <w:style w:type="character" w:customStyle="1" w:styleId="mi">
    <w:name w:val="mi"/>
    <w:basedOn w:val="DefaultParagraphFont"/>
    <w:rsid w:val="00384EA1"/>
  </w:style>
  <w:style w:type="character" w:customStyle="1" w:styleId="mn">
    <w:name w:val="mn"/>
    <w:basedOn w:val="DefaultParagraphFont"/>
    <w:rsid w:val="00384EA1"/>
  </w:style>
  <w:style w:type="character" w:customStyle="1" w:styleId="token">
    <w:name w:val="token"/>
    <w:basedOn w:val="DefaultParagraphFont"/>
    <w:rsid w:val="0001362B"/>
  </w:style>
  <w:style w:type="character" w:customStyle="1" w:styleId="Heading4Char">
    <w:name w:val="Heading 4 Char"/>
    <w:basedOn w:val="DefaultParagraphFont"/>
    <w:link w:val="Heading4"/>
    <w:uiPriority w:val="9"/>
    <w:rsid w:val="00653B12"/>
    <w:rPr>
      <w:rFonts w:ascii="Times New Roman" w:eastAsia="Times New Roman" w:hAnsi="Times New Roman" w:cs="Times New Roman"/>
      <w:b/>
      <w:bCs/>
      <w:sz w:val="24"/>
      <w:szCs w:val="24"/>
      <w:lang/>
    </w:rPr>
  </w:style>
  <w:style w:type="paragraph" w:customStyle="1" w:styleId="p2">
    <w:name w:val="p2"/>
    <w:basedOn w:val="Normal"/>
    <w:rsid w:val="00AC3D36"/>
    <w:pPr>
      <w:spacing w:before="100" w:beforeAutospacing="1" w:after="100" w:afterAutospacing="1"/>
    </w:pPr>
    <w:rPr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2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 w:eastAsia="en-GB"/>
    </w:rPr>
  </w:style>
  <w:style w:type="paragraph" w:customStyle="1" w:styleId="p3">
    <w:name w:val="p3"/>
    <w:basedOn w:val="Normal"/>
    <w:rsid w:val="008F0C29"/>
    <w:pPr>
      <w:spacing w:before="100" w:beforeAutospacing="1" w:after="100" w:afterAutospacing="1"/>
    </w:pPr>
    <w:rPr>
      <w:lang w:eastAsia="en-US"/>
    </w:rPr>
  </w:style>
  <w:style w:type="character" w:customStyle="1" w:styleId="s2">
    <w:name w:val="s2"/>
    <w:basedOn w:val="DefaultParagraphFont"/>
    <w:rsid w:val="008F0C29"/>
  </w:style>
  <w:style w:type="character" w:customStyle="1" w:styleId="Heading1Char">
    <w:name w:val="Heading 1 Char"/>
    <w:basedOn w:val="DefaultParagraphFont"/>
    <w:link w:val="Heading1"/>
    <w:uiPriority w:val="9"/>
    <w:rsid w:val="00D050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GB"/>
    </w:rPr>
  </w:style>
  <w:style w:type="paragraph" w:customStyle="1" w:styleId="p4">
    <w:name w:val="p4"/>
    <w:basedOn w:val="Normal"/>
    <w:rsid w:val="00D050CB"/>
    <w:pPr>
      <w:spacing w:before="100" w:beforeAutospacing="1" w:after="100" w:afterAutospacing="1"/>
    </w:pPr>
    <w:rPr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9592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27EF13-31A3-AE49-A731-18EDB52D718F}">
  <we:reference id="wa104381909" version="3.14.0.0" store="en-US" storeType="OMEX"/>
  <we:alternateReferences>
    <we:reference id="wa104381909" version="3.14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4F7D1-A751-43F1-8C50-1593EBFCD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</Pages>
  <Words>5699</Words>
  <Characters>3249</Characters>
  <Application>Microsoft Office Word</Application>
  <DocSecurity>0</DocSecurity>
  <Lines>27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Narushynska</dc:creator>
  <cp:keywords/>
  <dc:description/>
  <cp:lastModifiedBy>Мацишин Михайло Миколайович</cp:lastModifiedBy>
  <cp:revision>55</cp:revision>
  <dcterms:created xsi:type="dcterms:W3CDTF">2025-02-01T09:24:00Z</dcterms:created>
  <dcterms:modified xsi:type="dcterms:W3CDTF">2025-12-11T05:05:00Z</dcterms:modified>
</cp:coreProperties>
</file>