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Міністерство у справах ветеранів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вул. Хрещатик, 34, м. Київ, 01001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2d5ca6"/>
            <w:sz w:val="24"/>
            <w:szCs w:val="24"/>
            <w:u w:val="single"/>
            <w:rtl w:val="0"/>
          </w:rPr>
          <w:t xml:space="preserve">dpi@mva.gov.ua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9639"/>
        </w:tabs>
        <w:ind w:left="4678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П.І.Б. заявника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Адреса фактичного місця проживання</w:t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Номер телефону</w:t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електронна адреса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ЗАЯВА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360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Керуючись положенням про Єдиний державний реєстр ветеранів війни затверджений постановою КМУ №700 від 14.08.2019 року, 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u w:val="single"/>
          <w:rtl w:val="0"/>
        </w:rPr>
        <w:t xml:space="preserve">П.І.Б заявника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звертаюсь до вас як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u w:val="single"/>
          <w:rtl w:val="0"/>
        </w:rPr>
        <w:t xml:space="preserve">(дружина, мати, батько тощо)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військовослужбовця військової частини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__________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u w:val="single"/>
          <w:rtl w:val="0"/>
        </w:rPr>
        <w:t xml:space="preserve">П.І.Б та дата народження оборонця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що відповідно до сповіщення сім’ї від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року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№____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зник безвісти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u w:val="single"/>
          <w:rtl w:val="0"/>
        </w:rPr>
        <w:t xml:space="preserve">зазначити дату зникнення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під час бойового завдання із захисту Батьківщини у районі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u w:val="single"/>
          <w:rtl w:val="0"/>
        </w:rPr>
        <w:t xml:space="preserve">зазначити місце зникнення населений пункт, район, область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З метою отримання соціальних гарантій та представництва інтересів, що передбачені чинним законодавством для членів сімей військовослужбовців, ПРОШУ вас внести відомості про мого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сина/чоловіка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u w:val="single"/>
          <w:rtl w:val="0"/>
        </w:rPr>
        <w:t xml:space="preserve">П.І.Б та дата народження оборонця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до Єдиного державного реєстру ветеранів війни на підставі витягу з протоколу засідання комісії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u w:val="single"/>
          <w:rtl w:val="0"/>
        </w:rPr>
        <w:t xml:space="preserve">Оперативного командування «Південь/Північ/Захід/Схід»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№____ від ___________ року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 присвоєння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u w:val="single"/>
          <w:rtl w:val="0"/>
        </w:rPr>
        <w:t xml:space="preserve">П.І.Б та дата народження оборонця,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статусу учасника бойових дій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та завіреної копії посвідчення УБД серія___ №__________. </w:t>
      </w:r>
    </w:p>
    <w:p w:rsidR="00000000" w:rsidDel="00000000" w:rsidP="00000000" w:rsidRDefault="00000000" w:rsidRPr="00000000" w14:paraId="0000000B">
      <w:pPr>
        <w:spacing w:line="24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Відповідь на мою заяву із копіями документів, що засвідчують вжиті заходи, прошу надати у встановлені законодавством строки за адресою мого фактичного місця проживання: ___________________ та/або на електронну пошту:__________________.</w:t>
      </w:r>
    </w:p>
    <w:p w:rsidR="00000000" w:rsidDel="00000000" w:rsidP="00000000" w:rsidRDefault="00000000" w:rsidRPr="00000000" w14:paraId="0000000C">
      <w:pPr>
        <w:spacing w:line="24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заяви додаю: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копію сповіщення сім’ї від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року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№____;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копію паспорту та РНОКПП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u w:val="single"/>
          <w:rtl w:val="0"/>
        </w:rPr>
        <w:t xml:space="preserve">П.І.Б заявника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копія свідоцтва про народження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u w:val="single"/>
          <w:rtl w:val="0"/>
        </w:rPr>
        <w:t xml:space="preserve">П.І.Б та дата народження військовослужбовця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(для батьків);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копія свідоцтва про одруження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№______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(для дружини);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копія витягу засідання комісії Оперативного командування «Південь/Північ/Захід/Схід»;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копія посвідчення УБД серія____ №_________ (за наявності).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«___» _________ 2025 року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Ім’я ПРІЗВИЩЕ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-U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pi@mva.gov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