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75" w:rsidRDefault="007F1675" w:rsidP="0046451E">
      <w:pPr>
        <w:spacing w:after="150" w:line="240" w:lineRule="auto"/>
        <w:outlineLvl w:val="0"/>
        <w:rPr>
          <w:rFonts w:ascii="Arial" w:eastAsia="Times New Roman" w:hAnsi="Arial" w:cs="Arial"/>
          <w:color w:val="3399BB"/>
          <w:kern w:val="36"/>
          <w:sz w:val="90"/>
          <w:szCs w:val="90"/>
        </w:rPr>
      </w:pPr>
    </w:p>
    <w:p w:rsidR="007F1675" w:rsidRDefault="007F1675" w:rsidP="0046451E">
      <w:pPr>
        <w:spacing w:after="150" w:line="240" w:lineRule="auto"/>
        <w:outlineLvl w:val="0"/>
        <w:rPr>
          <w:rFonts w:ascii="Arial" w:eastAsia="Times New Roman" w:hAnsi="Arial" w:cs="Arial"/>
          <w:color w:val="3399BB"/>
          <w:kern w:val="36"/>
          <w:sz w:val="90"/>
          <w:szCs w:val="90"/>
        </w:rPr>
      </w:pPr>
    </w:p>
    <w:p w:rsidR="0046451E" w:rsidRPr="0046451E" w:rsidRDefault="0046451E" w:rsidP="0046451E">
      <w:pPr>
        <w:spacing w:after="150" w:line="240" w:lineRule="auto"/>
        <w:outlineLvl w:val="0"/>
        <w:rPr>
          <w:rFonts w:ascii="Arial" w:eastAsia="Times New Roman" w:hAnsi="Arial" w:cs="Arial"/>
          <w:color w:val="3399BB"/>
          <w:kern w:val="36"/>
          <w:sz w:val="90"/>
          <w:szCs w:val="90"/>
        </w:rPr>
      </w:pPr>
      <w:hyperlink r:id="rId6" w:history="1">
        <w:r w:rsidRPr="0046451E">
          <w:rPr>
            <w:rFonts w:ascii="Arial" w:eastAsia="Times New Roman" w:hAnsi="Arial" w:cs="Arial"/>
            <w:color w:val="3399BB"/>
            <w:kern w:val="36"/>
            <w:sz w:val="90"/>
            <w:szCs w:val="90"/>
            <w:u w:val="single"/>
          </w:rPr>
          <w:t>Java samples &amp; frameworks</w:t>
        </w:r>
      </w:hyperlink>
    </w:p>
    <w:p w:rsidR="0046451E" w:rsidRPr="0046451E" w:rsidRDefault="0046451E" w:rsidP="0046451E">
      <w:pPr>
        <w:spacing w:after="150" w:line="195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46451E">
        <w:rPr>
          <w:rFonts w:ascii="Tahoma" w:eastAsia="Times New Roman" w:hAnsi="Tahoma" w:cs="Tahoma"/>
          <w:color w:val="999999"/>
          <w:sz w:val="14"/>
          <w:szCs w:val="14"/>
        </w:rPr>
        <w:t xml:space="preserve">Ads by </w:t>
      </w:r>
      <w:proofErr w:type="spellStart"/>
      <w:r w:rsidRPr="0046451E">
        <w:rPr>
          <w:rFonts w:ascii="Tahoma" w:eastAsia="Times New Roman" w:hAnsi="Tahoma" w:cs="Tahoma"/>
          <w:color w:val="999999"/>
          <w:sz w:val="14"/>
          <w:szCs w:val="14"/>
        </w:rPr>
        <w:t>OnlineBrowserAdvertising</w:t>
      </w:r>
      <w:hyperlink r:id="rId7" w:tgtFrame="_blank" w:history="1">
        <w:r w:rsidRPr="0046451E">
          <w:rPr>
            <w:rFonts w:ascii="Tahoma" w:eastAsia="Times New Roman" w:hAnsi="Tahoma" w:cs="Tahoma"/>
            <w:color w:val="999999"/>
            <w:sz w:val="14"/>
            <w:szCs w:val="14"/>
            <w:u w:val="single"/>
          </w:rPr>
          <w:t>Ad</w:t>
        </w:r>
        <w:proofErr w:type="spellEnd"/>
        <w:r w:rsidRPr="0046451E">
          <w:rPr>
            <w:rFonts w:ascii="Tahoma" w:eastAsia="Times New Roman" w:hAnsi="Tahoma" w:cs="Tahoma"/>
            <w:color w:val="999999"/>
            <w:sz w:val="14"/>
            <w:szCs w:val="14"/>
            <w:u w:val="single"/>
          </w:rPr>
          <w:t xml:space="preserve"> Options</w:t>
        </w:r>
      </w:hyperlink>
    </w:p>
    <w:p w:rsidR="007F1675" w:rsidRDefault="007F1675" w:rsidP="0046451E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bookmarkStart w:id="0" w:name="2126309392378263748"/>
      <w:bookmarkEnd w:id="0"/>
    </w:p>
    <w:p w:rsidR="007F1675" w:rsidRDefault="006F54BC" w:rsidP="0046451E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hyperlink r:id="rId8" w:history="1">
        <w:r w:rsidRPr="00E75A56">
          <w:rPr>
            <w:rStyle w:val="Hyperlink"/>
            <w:rFonts w:ascii="Arial" w:eastAsia="Times New Roman" w:hAnsi="Arial" w:cs="Arial"/>
            <w:sz w:val="33"/>
            <w:szCs w:val="33"/>
          </w:rPr>
          <w:t>http://nixx78.blogspot.com/p/blog-page.html</w:t>
        </w:r>
      </w:hyperlink>
    </w:p>
    <w:p w:rsidR="006F54BC" w:rsidRDefault="006F54BC" w:rsidP="0046451E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</w:p>
    <w:p w:rsidR="007F1675" w:rsidRDefault="007F1675" w:rsidP="0046451E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bookmarkStart w:id="1" w:name="_GoBack"/>
      <w:bookmarkEnd w:id="1"/>
    </w:p>
    <w:p w:rsidR="0046451E" w:rsidRPr="0046451E" w:rsidRDefault="0046451E" w:rsidP="0046451E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val="ru-RU"/>
        </w:rPr>
      </w:pPr>
      <w:r w:rsidRPr="0046451E">
        <w:rPr>
          <w:rFonts w:ascii="Arial" w:eastAsia="Times New Roman" w:hAnsi="Arial" w:cs="Arial"/>
          <w:color w:val="222222"/>
          <w:sz w:val="33"/>
          <w:szCs w:val="33"/>
          <w:lang w:val="ru-RU"/>
        </w:rPr>
        <w:t xml:space="preserve">Использование </w:t>
      </w:r>
      <w:proofErr w:type="spellStart"/>
      <w:r w:rsidRPr="0046451E">
        <w:rPr>
          <w:rFonts w:ascii="Arial" w:eastAsia="Times New Roman" w:hAnsi="Arial" w:cs="Arial"/>
          <w:color w:val="222222"/>
          <w:sz w:val="33"/>
          <w:szCs w:val="33"/>
        </w:rPr>
        <w:t>Mockito</w:t>
      </w:r>
      <w:proofErr w:type="spellEnd"/>
      <w:r w:rsidRPr="0046451E">
        <w:rPr>
          <w:rFonts w:ascii="Arial" w:eastAsia="Times New Roman" w:hAnsi="Arial" w:cs="Arial"/>
          <w:color w:val="222222"/>
          <w:sz w:val="33"/>
          <w:szCs w:val="33"/>
          <w:lang w:val="ru-RU"/>
        </w:rPr>
        <w:t xml:space="preserve"> в </w:t>
      </w:r>
      <w:r w:rsidRPr="0046451E">
        <w:rPr>
          <w:rFonts w:ascii="Arial" w:eastAsia="Times New Roman" w:hAnsi="Arial" w:cs="Arial"/>
          <w:color w:val="222222"/>
          <w:sz w:val="33"/>
          <w:szCs w:val="33"/>
        </w:rPr>
        <w:t>Unit</w:t>
      </w:r>
      <w:r w:rsidRPr="0046451E">
        <w:rPr>
          <w:rFonts w:ascii="Arial" w:eastAsia="Times New Roman" w:hAnsi="Arial" w:cs="Arial"/>
          <w:color w:val="222222"/>
          <w:sz w:val="33"/>
          <w:szCs w:val="33"/>
          <w:lang w:val="ru-RU"/>
        </w:rPr>
        <w:t xml:space="preserve"> тестах</w:t>
      </w:r>
    </w:p>
    <w:p w:rsidR="0046451E" w:rsidRPr="0046451E" w:rsidRDefault="0046451E" w:rsidP="0046451E">
      <w:pPr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proofErr w:type="spellStart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>Mockito</w:t>
      </w:r>
      <w:proofErr w:type="spellEnd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framework: </w:t>
      </w:r>
      <w:proofErr w:type="spellStart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>создания</w:t>
      </w:r>
      <w:proofErr w:type="spellEnd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</w:t>
      </w:r>
      <w:proofErr w:type="spellStart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>заглушек</w:t>
      </w:r>
      <w:proofErr w:type="spellEnd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</w:t>
      </w:r>
      <w:proofErr w:type="spellStart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>для</w:t>
      </w:r>
      <w:proofErr w:type="spellEnd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Unit </w:t>
      </w:r>
      <w:proofErr w:type="spellStart"/>
      <w:r w:rsidRPr="0046451E">
        <w:rPr>
          <w:rFonts w:ascii="Arial" w:eastAsia="Times New Roman" w:hAnsi="Arial" w:cs="Arial"/>
          <w:b/>
          <w:bCs/>
          <w:color w:val="000000"/>
          <w:sz w:val="17"/>
          <w:szCs w:val="17"/>
        </w:rPr>
        <w:t>тестов</w:t>
      </w:r>
      <w:proofErr w:type="spellEnd"/>
    </w:p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>Назначение фреймворка</w:t>
      </w:r>
    </w:p>
    <w:p w:rsidR="0046451E" w:rsidRPr="0046451E" w:rsidRDefault="0046451E" w:rsidP="0046451E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Фреймворк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Mockito</w:t>
      </w:r>
      <w:proofErr w:type="spell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предназначен для создание заглушек, которые можно использовать при написании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Unit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тестов вместо реальных классов или интерфейсов.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br/>
        <w:t>Страница фреймворка: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  <w:hyperlink r:id="rId9" w:tgtFrame="_blank" w:history="1"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</w:rPr>
          <w:t>http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ru-RU"/>
          </w:rPr>
          <w:t>://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</w:rPr>
          <w:t>code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ru-RU"/>
          </w:rPr>
          <w:t>.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</w:rPr>
          <w:t>google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ru-RU"/>
          </w:rPr>
          <w:t>.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</w:rPr>
          <w:t>com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ru-RU"/>
          </w:rPr>
          <w:t>/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</w:rPr>
          <w:t>p</w:t>
        </w:r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ru-RU"/>
          </w:rPr>
          <w:t>/</w:t>
        </w:r>
        <w:proofErr w:type="spellStart"/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</w:rPr>
          <w:t>mockito</w:t>
        </w:r>
        <w:proofErr w:type="spellEnd"/>
        <w:r w:rsidRPr="0046451E">
          <w:rPr>
            <w:rFonts w:ascii="Arial" w:eastAsia="Times New Roman" w:hAnsi="Arial" w:cs="Arial"/>
            <w:color w:val="888888"/>
            <w:sz w:val="20"/>
            <w:szCs w:val="20"/>
            <w:u w:val="single"/>
            <w:lang w:val="ru-RU"/>
          </w:rPr>
          <w:t>/</w:t>
        </w:r>
      </w:hyperlink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br/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br/>
        <w:t>Наиболее интересными мне показались следующие возможности фреймворка: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br/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Создание</w:t>
      </w:r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заглушек как для классов так и для интерфейсов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Возможность</w:t>
      </w:r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проверки, что метод вызывался и с какими параметрами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Концепция</w:t>
      </w:r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"частичной заглушки", в этом случае заглушка создается на класс и есть возможность задать поведение требуемое для тестов только для некоторых методов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Возможность</w:t>
      </w:r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повесить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spy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() на класс с реализацией, потом можно проверять с какими параметрами вызывались методы класса</w:t>
      </w:r>
    </w:p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>Библиотеки требуемые для работы примеров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Log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4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j</w:t>
      </w:r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- логгирование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Mockito</w:t>
      </w:r>
      <w:proofErr w:type="spellEnd"/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- фреймворк для создания/работы с заглушками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Hamcrest</w:t>
      </w:r>
      <w:proofErr w:type="spellEnd"/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- фреймворк с различными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Matchers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для упрощения тестирования</w:t>
      </w:r>
    </w:p>
    <w:p w:rsidR="0046451E" w:rsidRPr="0046451E" w:rsidRDefault="0046451E" w:rsidP="0046451E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proofErr w:type="gramStart"/>
      <w:r w:rsidRPr="0046451E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JUnit</w:t>
      </w:r>
      <w:proofErr w:type="spellEnd"/>
      <w:proofErr w:type="gram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- фреймворк для написания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Unit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тестов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br/>
        <w:t>Проект с примерами находится тут: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 xml:space="preserve"> 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HYPERLINK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 xml:space="preserve"> "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https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>://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github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>.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com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>/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nixx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>78/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mockito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>-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usage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>-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instrText>samples</w:instrTex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instrText xml:space="preserve">/" </w:instrTex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https</w:t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  <w:lang w:val="ru-RU"/>
        </w:rPr>
        <w:t>://</w:t>
      </w:r>
      <w:proofErr w:type="spellStart"/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github</w:t>
      </w:r>
      <w:proofErr w:type="spellEnd"/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  <w:lang w:val="ru-RU"/>
        </w:rPr>
        <w:t>.</w:t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com</w:t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  <w:lang w:val="ru-RU"/>
        </w:rPr>
        <w:t>/</w:t>
      </w:r>
      <w:proofErr w:type="spellStart"/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nixx</w:t>
      </w:r>
      <w:proofErr w:type="spellEnd"/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  <w:lang w:val="ru-RU"/>
        </w:rPr>
        <w:t>78/</w:t>
      </w:r>
      <w:proofErr w:type="spellStart"/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mockito</w:t>
      </w:r>
      <w:proofErr w:type="spellEnd"/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  <w:lang w:val="ru-RU"/>
        </w:rPr>
        <w:t>-</w:t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usage</w:t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  <w:lang w:val="ru-RU"/>
        </w:rPr>
        <w:t>-</w:t>
      </w:r>
      <w:r w:rsidRPr="0046451E">
        <w:rPr>
          <w:rFonts w:ascii="Arial" w:eastAsia="Times New Roman" w:hAnsi="Arial" w:cs="Arial"/>
          <w:color w:val="888888"/>
          <w:sz w:val="20"/>
          <w:szCs w:val="20"/>
          <w:u w:val="single"/>
        </w:rPr>
        <w:t>samples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lastRenderedPageBreak/>
        <w:t xml:space="preserve">Примеры использования </w:t>
      </w: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Mockito</w:t>
      </w:r>
      <w:proofErr w:type="spellEnd"/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Все примеры находятся в классе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MockitoUsageSamples</w:t>
      </w:r>
      <w:proofErr w:type="spell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, в том же пакете находятся классы для которых создаются заглушки.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>Самый простой пример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Самый простой пример использования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Mockito</w:t>
      </w:r>
      <w:proofErr w:type="spell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, мы создаем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mock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объект для интерефейса, вызываем у него методы, потом проверяем, действительно ли данные методы вызывались. При этом, мы можем проверить, параметры с которыми вызывались методы.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methodCallCheckSample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mock for interface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call methods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("value1");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// verify, that methods are called, please note that we check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also parameter value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("value1");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in this point we expect exception, because method 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" not called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>Чуть более сложный пример, добавим заглушки методов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Пример, в котором мы рассматриваем как мы можем сделать стабы для методов, в стабах мы указываем, какое значение мы ожидаем от метода при его вызове с определенными параметрами. Показаны различные подходы, как можно задавать условия,при создании заглушек для методов.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3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90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690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stubUsageSample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mocked object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describe expected behavior for our interface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when(mockedObject.getStringValue()).thenReturn("expectedValue");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we can define for one method different return values depending from input value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when(mockedObject.processMethod("input1")).thenReturn("value1");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when(mockedObject.processMethod("input2")).thenReturn("value2");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when(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("input3")).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thenThrow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Exception("exception during method '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' call"));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// also we can define expected value using another approach: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doReturn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doReturn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("value4").when(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("input4");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doThrow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Exception()).when(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("method with exception parameter");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// assert expected values, that method returns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("value1",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("input1"));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("value2",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("input2"));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("input3");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(Exception ex)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we expect exception there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System.err.println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(ex);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// for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non mocked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value we expect null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assertNull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("not mocked value"));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getString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value", 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expectedValue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lastRenderedPageBreak/>
        <w:t xml:space="preserve">Сложная заглушка для метода - используем интерфейс </w:t>
      </w: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Answer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Пример показывает пример реализации стабов для методов используя интерфейс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Answer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, данный подход позволяет реализовать заглушки методов со сложным поведением. Примером такого поведения может быть ситуация, когда ответ возвращаемый методом зависит не только от передаваемого параметра но и требует более сложной логики при его создании.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smartStubUsageSample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create mock object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create mocked for method using call back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when(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anyString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thenAnswer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Answer&lt;string&gt;()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String answer(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InvocationOnMock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invocation)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// we can take method arguments as array of objects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Object[]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invocation.getArguments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return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"called with arguments: "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[0];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}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});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calling method '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 we expect, that method 'answer' is called in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String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returnValue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mockedObject.processMethod(String.valueOf(System.currentTimeMillis()));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returnValue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&lt;/string&gt;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 xml:space="preserve">Особый случай при сравнение, сложный объект - создаем свой </w:t>
      </w: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Matcher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lastRenderedPageBreak/>
        <w:t>Пример реализации собственного матчера, это позволяет написать матчер для особых случаев и особых объектов.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3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customArgumentMatchersSample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create mock object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create custom matcher for method argument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Matcher&lt;string&gt; matcher = new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ArgumentMatcher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&lt;string&gt;()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@Override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matches(Object argument)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argument.equals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expectedValue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 ||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argument.equals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("EXPECTED_VALUE") 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};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assign matcher to the method call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when(mockedObject.processMethod(argThat(matcher))).thenReturn("returnedValue");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// assert expected values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returnedValue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expectedValue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returnedValue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("EXPECTED_VALUE"));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assertNull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mockedObject.processMethod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("not mocked value"));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&lt;/string&gt;&lt;/string&gt;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 xml:space="preserve">Стандартных матчеров недостаточно - используем </w:t>
      </w: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Hamcrest</w:t>
      </w:r>
      <w:proofErr w:type="spellEnd"/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Пример использования 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Hamcreast</w:t>
      </w:r>
      <w:proofErr w:type="spell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matcher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, больше информации об этом фреймворке можно посмотреть на странице: 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http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://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code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google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com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/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p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/</w:t>
      </w:r>
      <w:proofErr w:type="spellStart"/>
      <w:r w:rsidRPr="0046451E">
        <w:rPr>
          <w:rFonts w:ascii="Arial" w:eastAsia="Times New Roman" w:hAnsi="Arial" w:cs="Arial"/>
          <w:color w:val="222222"/>
          <w:sz w:val="20"/>
          <w:szCs w:val="20"/>
        </w:rPr>
        <w:t>hamcrest</w:t>
      </w:r>
      <w:proofErr w:type="spellEnd"/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/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wiki</w:t>
      </w: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/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Tutorial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hamrestMatcherUsageSample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throws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mock object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stub for expected method calls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when(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thenReturn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("_value1");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// using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Hamcrest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mathcers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 expected method return values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assertThat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org.hamcrest.Matchers.endsWith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("1") 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assertThat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org.hamcrest.Matchers.startsWith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("_") 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/*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* Extract from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Hamcrest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JavaDoc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Core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anything - always matches, useful if you don't care what the object under test is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describedAs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decorator to adding custom failure description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is - decorator to improve readability - see "Sugar", below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Logical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allOf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matches if all matchers match, short circuits (like Java &amp;&amp;)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anyOf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matches if any matchers match, short circuits (like Java ||)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not - matches if the wrapped matcher doesn't match and vice versa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Object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equalTo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object equality using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Object.equals</w:t>
            </w:r>
            <w:proofErr w:type="spellEnd"/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hasToString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Object.toString</w:t>
            </w:r>
            <w:proofErr w:type="spellEnd"/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instanceOf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isCompatibleType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type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notNullValue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nullValue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for null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sameInstance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object identity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Beans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hasProperty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JavaBeans properties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Collections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array - test an array's elements against an array of matchers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hasEntry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hasKey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a map contains an entry, key or value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hasItem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hasItems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a collection contains elements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hasItemInArray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an array contains an element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Number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closeTo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floating point values are close to a given value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greaterThan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greaterThanOrEqualTo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lessThan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lessThanOrEqualTo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ordering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Text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equalToIgnoringCase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string equality ignoring case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equalToIgnoringWhiteSpace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string equality ignoring differences in runs of whitespace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containsString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endsWith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startsWith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test string matching 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*/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lastRenderedPageBreak/>
        <w:t>Проверим сколько раз вызывался метод, а также, какой был порядок вызовов методов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Пример показывает как можно проверить количество вызовов методов а также порядок, в котором они вызываются.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5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methodInvocationCountAndOrder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mock object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call methods in mock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("1");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("2");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("3");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("3");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("3");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("4");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verify method calls, also we check method invocation count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, times(2)).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, times(3)).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("3");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atLeast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(1)).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getStringValue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wrapper object, using this wrapper we can verify method's call order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inOrder.verify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("1");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inOrder.verify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("2");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inOrder.verify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, times(3)).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("3");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inOrder.verify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("4");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lastRenderedPageBreak/>
        <w:t>Иногда правильный результат - ниодин метод не вызывался, проверим это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Проверка, что ни один метод не вызывался.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6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700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0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verifyZeroInteractionsCheck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verifyZeroInteractions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Проверка</w:t>
      </w:r>
      <w:proofErr w:type="spellEnd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- </w:t>
      </w: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вызываются</w:t>
      </w:r>
      <w:proofErr w:type="spellEnd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только</w:t>
      </w:r>
      <w:proofErr w:type="spellEnd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нужные</w:t>
      </w:r>
      <w:proofErr w:type="spellEnd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методы</w:t>
      </w:r>
      <w:proofErr w:type="spellEnd"/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Пример показывает, как проверить, что вызываются только необходимые методы, другие не вызываются.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7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verifyNoMoreInteractionsCheck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mock(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InterfaceForTest.class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mockedObject.actionMethod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verify, that method '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' called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actionMethod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// verify, that method '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()' never called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, never()).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("value");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verify, that no more methods is called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verifyNoMoreInteractions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mockedObject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451E" w:rsidRPr="0046451E" w:rsidRDefault="0046451E" w:rsidP="0046451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</w:pP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lastRenderedPageBreak/>
        <w:t xml:space="preserve">Регестрируем </w:t>
      </w: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</w:rPr>
        <w:t>spy</w:t>
      </w:r>
      <w:r w:rsidRPr="0046451E">
        <w:rPr>
          <w:rFonts w:ascii="Arial" w:eastAsia="Times New Roman" w:hAnsi="Arial" w:cs="Arial"/>
          <w:b/>
          <w:bCs/>
          <w:color w:val="222222"/>
          <w:sz w:val="27"/>
          <w:szCs w:val="27"/>
          <w:lang w:val="ru-RU"/>
        </w:rPr>
        <w:t>() для класса, для некоторых методов определяем заглушку</w:t>
      </w:r>
    </w:p>
    <w:p w:rsidR="0046451E" w:rsidRPr="0046451E" w:rsidRDefault="0046451E" w:rsidP="0046451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46451E">
        <w:rPr>
          <w:rFonts w:ascii="Arial" w:eastAsia="Times New Roman" w:hAnsi="Arial" w:cs="Arial"/>
          <w:color w:val="222222"/>
          <w:sz w:val="20"/>
          <w:szCs w:val="20"/>
          <w:lang w:val="ru-RU"/>
        </w:rPr>
        <w:t>Пример использования для тестов реального класса. При этом, мы можем проверить, вызывался ли метод, сколько раз и с какими параметрами. Также, есть возможность создавать заглушки только для некоторых методов, это очень удобно, когда мы хотим проверить поведение одного метода, используя заглушку для других.</w:t>
      </w:r>
      <w:r w:rsidRPr="004645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6451E" w:rsidRPr="0046451E" w:rsidRDefault="0046451E" w:rsidP="0046451E">
      <w:pPr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8" w:history="1">
        <w:r w:rsidRPr="0046451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?</w:t>
        </w:r>
      </w:hyperlink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95"/>
      </w:tblGrid>
      <w:tr w:rsidR="0046451E" w:rsidRPr="0046451E" w:rsidTr="004645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95" w:type="dxa"/>
            <w:vAlign w:val="center"/>
            <w:hideMark/>
          </w:tcPr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      @Test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spyOnRealMethodAndPartialMocking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create spy around real class, please note: we create real class instance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impl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spy(new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InterfaceForTestImpl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set expected value only for one method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when(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impl.getIntValue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thenReturn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(200);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call method, method will be call on real class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impl.setStringValue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we can verify, that method are called with expected input parameter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verify(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impl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setStringValue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stringValue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645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// in this case, we expect value set for mock, not real method call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(200, </w:t>
            </w:r>
            <w:proofErr w:type="spellStart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impl.getIntValue</w:t>
            </w:r>
            <w:proofErr w:type="spellEnd"/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() );</w:t>
            </w:r>
          </w:p>
          <w:p w:rsidR="0046451E" w:rsidRPr="0046451E" w:rsidRDefault="0046451E" w:rsidP="00464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5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12327" w:rsidRDefault="00412327"/>
    <w:sectPr w:rsidR="0041232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0A8" w:rsidRDefault="00F170A8" w:rsidP="0035298E">
      <w:pPr>
        <w:spacing w:after="0" w:line="240" w:lineRule="auto"/>
      </w:pPr>
      <w:r>
        <w:separator/>
      </w:r>
    </w:p>
  </w:endnote>
  <w:endnote w:type="continuationSeparator" w:id="0">
    <w:p w:rsidR="00F170A8" w:rsidRDefault="00F170A8" w:rsidP="0035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53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98E" w:rsidRDefault="003529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4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298E" w:rsidRDefault="00352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0A8" w:rsidRDefault="00F170A8" w:rsidP="0035298E">
      <w:pPr>
        <w:spacing w:after="0" w:line="240" w:lineRule="auto"/>
      </w:pPr>
      <w:r>
        <w:separator/>
      </w:r>
    </w:p>
  </w:footnote>
  <w:footnote w:type="continuationSeparator" w:id="0">
    <w:p w:rsidR="00F170A8" w:rsidRDefault="00F170A8" w:rsidP="00352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1E"/>
    <w:rsid w:val="0035298E"/>
    <w:rsid w:val="00412327"/>
    <w:rsid w:val="0046451E"/>
    <w:rsid w:val="006F54BC"/>
    <w:rsid w:val="007F1675"/>
    <w:rsid w:val="009B1F8F"/>
    <w:rsid w:val="00DE07D8"/>
    <w:rsid w:val="00F1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66AA3-2860-4619-A0DE-596B9413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4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4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45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45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645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51E"/>
    <w:rPr>
      <w:color w:val="800080"/>
      <w:u w:val="single"/>
    </w:rPr>
  </w:style>
  <w:style w:type="paragraph" w:customStyle="1" w:styleId="description">
    <w:name w:val="description"/>
    <w:basedOn w:val="Normal"/>
    <w:rsid w:val="0046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451E"/>
  </w:style>
  <w:style w:type="character" w:styleId="HTMLCode">
    <w:name w:val="HTML Code"/>
    <w:basedOn w:val="DefaultParagraphFont"/>
    <w:uiPriority w:val="99"/>
    <w:semiHidden/>
    <w:unhideWhenUsed/>
    <w:rsid w:val="004645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8E"/>
  </w:style>
  <w:style w:type="paragraph" w:styleId="Footer">
    <w:name w:val="footer"/>
    <w:basedOn w:val="Normal"/>
    <w:link w:val="FooterChar"/>
    <w:uiPriority w:val="99"/>
    <w:unhideWhenUsed/>
    <w:rsid w:val="0035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493635">
          <w:marLeft w:val="0"/>
          <w:marRight w:val="0"/>
          <w:marTop w:val="0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45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7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19640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1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7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94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7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8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18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2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006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5988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804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257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5411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851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29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886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444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85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106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10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99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64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69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783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136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12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79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821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00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35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2824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823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1769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025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563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6354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145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08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73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259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76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3293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9753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74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8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710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2409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453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71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616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34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711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815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21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87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532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43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03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55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886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424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5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405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21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039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56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42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14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9719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20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76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5763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352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379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767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988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31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475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475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55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77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6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696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40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8390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641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204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76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612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36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6098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225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90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794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2769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609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434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6857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235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711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7972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2060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28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845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483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842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612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6813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9729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450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90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6267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3370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1653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10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644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30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72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2000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96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762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884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02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921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824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822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966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99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73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265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658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1577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624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26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0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73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86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56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16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328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34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47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62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10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028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217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189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826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726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690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6236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266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608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9766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7650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94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691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7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586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6726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91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24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903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71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4327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4046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72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757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476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41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762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78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963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99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637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43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5535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00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239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46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007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86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8271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34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8020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43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58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045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87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07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96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087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498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88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726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0416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94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823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906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704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2381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663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27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13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919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1656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503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312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9080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11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5296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9501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66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511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17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21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16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14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3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10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290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406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078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9912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386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649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462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99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027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630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600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575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39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945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4309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01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92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728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9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801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033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8059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8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668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6844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78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1582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23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492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183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697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15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0113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457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074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52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74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23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02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580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0216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46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1900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23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290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3208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0718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67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3484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120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61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075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2098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4311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6708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42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94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8591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3376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038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8122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4723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180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355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3528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1040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747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99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843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38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4820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617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242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213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7104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297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46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1939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83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991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6036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825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6529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430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57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514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99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98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5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370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9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49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137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423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80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84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99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5189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755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8663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129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9648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1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74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553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57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42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743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52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261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0491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2754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15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073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47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7451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07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4544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172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155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025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9042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868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887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85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2904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254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908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956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36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1377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6276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26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0873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94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2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5938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293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896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142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6570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9306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088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3915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434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205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02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634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256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88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412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293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5894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853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5414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068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62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22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48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265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21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8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4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54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682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0068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80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158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6789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75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9623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1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819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21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6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07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922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0713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493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529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32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169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01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475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66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03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97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097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871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37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573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3561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82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467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80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3369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792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930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1483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5985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23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7895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693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1260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900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124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13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4632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2575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79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2624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60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47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924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891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35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69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15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93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077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078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944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65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131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240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9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32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0853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069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01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6985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62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0079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313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863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89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8766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5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2382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886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679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108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xx78.blogspot.com/p/blog-page.html" TargetMode="External"/><Relationship Id="rId13" Type="http://schemas.openxmlformats.org/officeDocument/2006/relationships/hyperlink" Target="http://nixx78.blogspot.com/p/blog-page.html" TargetMode="External"/><Relationship Id="rId18" Type="http://schemas.openxmlformats.org/officeDocument/2006/relationships/hyperlink" Target="http://nixx78.blogspot.com/p/blog-page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srv-a.akamaihd.net/sd/apps/adinfo-1.0-p/index.html?bj1PbmxpbmVCcm93c2VyQWR2ZXJ0aXNpbmcmaD1hc3J2LWEuYWthbWFpaGQubmV0JmM9Z3JlZW4mbz13c2FyJmQ9JnQ9MTsyOzM7NDs1OzY7Nzs4Ozk7MTA7MTE7MTI7MTM7MTQmYT0xNzAwJnM9MTAzNyZ3PW5peHg3OC5ibG9nc3BvdC5jb20mYj1iZDImcmQ9JnJpPQ==" TargetMode="External"/><Relationship Id="rId12" Type="http://schemas.openxmlformats.org/officeDocument/2006/relationships/hyperlink" Target="http://nixx78.blogspot.com/p/blog-page.html" TargetMode="External"/><Relationship Id="rId17" Type="http://schemas.openxmlformats.org/officeDocument/2006/relationships/hyperlink" Target="http://nixx78.blogspot.com/p/blog-pag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ixx78.blogspot.com/p/blog-page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nixx78.blogspot.com/" TargetMode="External"/><Relationship Id="rId11" Type="http://schemas.openxmlformats.org/officeDocument/2006/relationships/hyperlink" Target="http://nixx78.blogspot.com/p/blog-pag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nixx78.blogspot.com/p/blog-page.html" TargetMode="External"/><Relationship Id="rId10" Type="http://schemas.openxmlformats.org/officeDocument/2006/relationships/hyperlink" Target="http://nixx78.blogspot.com/p/blog-page.htm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code.google.com/p/mockito/" TargetMode="External"/><Relationship Id="rId14" Type="http://schemas.openxmlformats.org/officeDocument/2006/relationships/hyperlink" Target="http://nixx78.blogspot.com/p/blog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Bova</dc:creator>
  <cp:keywords/>
  <dc:description/>
  <cp:lastModifiedBy>Mykola Bova</cp:lastModifiedBy>
  <cp:revision>6</cp:revision>
  <dcterms:created xsi:type="dcterms:W3CDTF">2014-06-12T11:54:00Z</dcterms:created>
  <dcterms:modified xsi:type="dcterms:W3CDTF">2014-06-12T11:55:00Z</dcterms:modified>
</cp:coreProperties>
</file>