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D0F6" w14:textId="735BF907" w:rsidR="00706F18" w:rsidRPr="00062447" w:rsidRDefault="00706F18" w:rsidP="00706F1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A2E32">
        <w:rPr>
          <w:rFonts w:ascii="Times New Roman" w:hAnsi="Times New Roman"/>
          <w:b/>
          <w:bCs/>
          <w:sz w:val="28"/>
          <w:szCs w:val="28"/>
        </w:rPr>
        <w:t>Лабораторна №</w:t>
      </w:r>
      <w:r w:rsidR="00BB4A4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B4A48">
        <w:rPr>
          <w:rFonts w:ascii="Times New Roman" w:hAnsi="Times New Roman"/>
          <w:b/>
          <w:bCs/>
          <w:sz w:val="28"/>
          <w:szCs w:val="28"/>
          <w:lang w:val="ru-RU"/>
        </w:rPr>
        <w:t>5</w:t>
      </w:r>
    </w:p>
    <w:p w14:paraId="799A4508" w14:textId="40BF72E3" w:rsidR="00706F18" w:rsidRPr="00C91415" w:rsidRDefault="00062447" w:rsidP="00706F1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РОЗРОБКА ДІАГРАМ </w:t>
      </w:r>
      <w:r w:rsidR="00BB4A48">
        <w:rPr>
          <w:rFonts w:ascii="Times New Roman" w:hAnsi="Times New Roman"/>
          <w:b/>
          <w:bCs/>
          <w:sz w:val="28"/>
          <w:szCs w:val="28"/>
        </w:rPr>
        <w:t>ПАТЕРНІВ</w:t>
      </w:r>
    </w:p>
    <w:p w14:paraId="2E5731AD" w14:textId="0C7F3D60" w:rsidR="00706F18" w:rsidRPr="00C91415" w:rsidRDefault="00C91415" w:rsidP="00706F18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1415">
        <w:rPr>
          <w:rFonts w:ascii="Times New Roman" w:hAnsi="Times New Roman"/>
          <w:b/>
          <w:bCs/>
          <w:sz w:val="28"/>
          <w:szCs w:val="28"/>
        </w:rPr>
        <w:t xml:space="preserve">Мета: </w:t>
      </w:r>
      <w:r w:rsidR="00623268" w:rsidRPr="00062447">
        <w:rPr>
          <w:rFonts w:ascii="Times New Roman" w:hAnsi="Times New Roman"/>
          <w:sz w:val="28"/>
          <w:szCs w:val="28"/>
        </w:rPr>
        <w:t>набуття практичних навичок щодо побудови та використання діаграм класів системи</w:t>
      </w:r>
      <w:r w:rsidR="00623268">
        <w:rPr>
          <w:rFonts w:ascii="Times New Roman" w:hAnsi="Times New Roman"/>
          <w:sz w:val="28"/>
          <w:szCs w:val="28"/>
        </w:rPr>
        <w:t xml:space="preserve"> з використанням </w:t>
      </w:r>
      <w:proofErr w:type="spellStart"/>
      <w:r w:rsidR="00623268">
        <w:rPr>
          <w:rFonts w:ascii="Times New Roman" w:hAnsi="Times New Roman"/>
          <w:sz w:val="28"/>
          <w:szCs w:val="28"/>
        </w:rPr>
        <w:t>патернів</w:t>
      </w:r>
      <w:proofErr w:type="spellEnd"/>
      <w:r w:rsidRPr="00C91415">
        <w:rPr>
          <w:rFonts w:ascii="Times New Roman" w:hAnsi="Times New Roman"/>
          <w:sz w:val="28"/>
          <w:szCs w:val="28"/>
        </w:rPr>
        <w:t>.</w:t>
      </w:r>
    </w:p>
    <w:p w14:paraId="40078D51" w14:textId="231EC534" w:rsidR="00C34653" w:rsidRPr="00C34653" w:rsidRDefault="00C34653" w:rsidP="00C34653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/>
          <w:b/>
          <w:bCs/>
          <w:sz w:val="28"/>
          <w:szCs w:val="28"/>
        </w:rPr>
        <w:t>ід роботи</w:t>
      </w:r>
    </w:p>
    <w:p w14:paraId="2A4E832B" w14:textId="210ADE7E" w:rsidR="00C34653" w:rsidRPr="00C34653" w:rsidRDefault="00C34653" w:rsidP="00C34653">
      <w:pPr>
        <w:spacing w:after="0" w:line="360" w:lineRule="auto"/>
        <w:jc w:val="center"/>
        <w:rPr>
          <w:rFonts w:ascii="Times New Roman" w:hAnsi="Times New Roman"/>
          <w:i/>
          <w:iCs/>
          <w:sz w:val="28"/>
          <w:szCs w:val="28"/>
          <w:u w:val="single"/>
          <w:lang w:val="ru-RU"/>
        </w:rPr>
      </w:pPr>
      <w:r w:rsidRPr="002A2E32">
        <w:rPr>
          <w:rFonts w:ascii="Times New Roman" w:hAnsi="Times New Roman"/>
          <w:i/>
          <w:iCs/>
          <w:sz w:val="28"/>
          <w:szCs w:val="28"/>
          <w:u w:val="single"/>
        </w:rPr>
        <w:t xml:space="preserve">«Онлайн-сервіс для підбору </w:t>
      </w:r>
      <w:r>
        <w:rPr>
          <w:rFonts w:ascii="Times New Roman" w:hAnsi="Times New Roman"/>
          <w:i/>
          <w:iCs/>
          <w:sz w:val="28"/>
          <w:szCs w:val="28"/>
          <w:u w:val="single"/>
        </w:rPr>
        <w:t>авто</w:t>
      </w:r>
      <w:r w:rsidRPr="002A2E32">
        <w:rPr>
          <w:rFonts w:ascii="Times New Roman" w:hAnsi="Times New Roman"/>
          <w:i/>
          <w:iCs/>
          <w:sz w:val="28"/>
          <w:szCs w:val="28"/>
          <w:u w:val="single"/>
        </w:rPr>
        <w:t>запчастин»</w:t>
      </w:r>
    </w:p>
    <w:p w14:paraId="6D40098A" w14:textId="131EB334" w:rsidR="00706F18" w:rsidRPr="00062447" w:rsidRDefault="00706F18" w:rsidP="00C34653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706F18">
        <w:rPr>
          <w:rFonts w:ascii="Times New Roman" w:hAnsi="Times New Roman"/>
          <w:b/>
          <w:bCs/>
          <w:i/>
          <w:iCs/>
          <w:sz w:val="28"/>
          <w:szCs w:val="28"/>
        </w:rPr>
        <w:t>Завдання</w:t>
      </w:r>
      <w:r w:rsidRPr="00062447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.</w:t>
      </w:r>
      <w:r w:rsidRPr="00706F18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</w:p>
    <w:p w14:paraId="5126D335" w14:textId="41AC0A54" w:rsidR="00360EFC" w:rsidRDefault="00BB4A48" w:rsidP="00360E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B4A48">
        <w:rPr>
          <w:rFonts w:ascii="Times New Roman" w:hAnsi="Times New Roman"/>
          <w:sz w:val="28"/>
          <w:szCs w:val="28"/>
        </w:rPr>
        <w:t>Проаналізувати діаграму класів системи та мод</w:t>
      </w:r>
      <w:r>
        <w:rPr>
          <w:rFonts w:ascii="Times New Roman" w:hAnsi="Times New Roman"/>
          <w:sz w:val="28"/>
          <w:szCs w:val="28"/>
        </w:rPr>
        <w:t>и</w:t>
      </w:r>
      <w:r w:rsidRPr="00BB4A48">
        <w:rPr>
          <w:rFonts w:ascii="Times New Roman" w:hAnsi="Times New Roman"/>
          <w:sz w:val="28"/>
          <w:szCs w:val="28"/>
        </w:rPr>
        <w:t>фікувати із використанням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B4A48">
        <w:rPr>
          <w:rFonts w:ascii="Times New Roman" w:hAnsi="Times New Roman"/>
          <w:sz w:val="28"/>
          <w:szCs w:val="28"/>
        </w:rPr>
        <w:t>патернів</w:t>
      </w:r>
      <w:proofErr w:type="spellEnd"/>
      <w:r w:rsidRPr="00BB4A48">
        <w:rPr>
          <w:rFonts w:ascii="Times New Roman" w:hAnsi="Times New Roman"/>
          <w:sz w:val="28"/>
          <w:szCs w:val="28"/>
        </w:rPr>
        <w:t xml:space="preserve"> GOF</w:t>
      </w:r>
      <w:r w:rsidR="00EE71DB" w:rsidRPr="00EE71DB">
        <w:rPr>
          <w:rFonts w:ascii="Times New Roman" w:hAnsi="Times New Roman"/>
          <w:sz w:val="28"/>
          <w:szCs w:val="28"/>
        </w:rPr>
        <w:t xml:space="preserve">: </w:t>
      </w:r>
    </w:p>
    <w:p w14:paraId="57376395" w14:textId="0ADC37D5" w:rsid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 xml:space="preserve">У представленій архітектурі можна застосувати декілька класичних </w:t>
      </w: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патернів</w:t>
      </w:r>
      <w:proofErr w:type="spellEnd"/>
      <w:r w:rsidRPr="00360EFC">
        <w:rPr>
          <w:rFonts w:ascii="Times New Roman" w:hAnsi="Times New Roman"/>
          <w:sz w:val="28"/>
          <w:szCs w:val="28"/>
          <w:lang w:eastAsia="uk-UA"/>
        </w:rPr>
        <w:t xml:space="preserve">, які підвищують гнучкість, розширюваність та </w:t>
      </w: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підтримуваність</w:t>
      </w:r>
      <w:proofErr w:type="spellEnd"/>
      <w:r w:rsidRPr="00360EFC">
        <w:rPr>
          <w:rFonts w:ascii="Times New Roman" w:hAnsi="Times New Roman"/>
          <w:sz w:val="28"/>
          <w:szCs w:val="28"/>
          <w:lang w:eastAsia="uk-UA"/>
        </w:rPr>
        <w:t xml:space="preserve"> системи.</w:t>
      </w:r>
    </w:p>
    <w:p w14:paraId="5DC405ED" w14:textId="77777777" w:rsidR="00360EFC" w:rsidRP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</w:pPr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 xml:space="preserve">1. </w:t>
      </w:r>
      <w:proofErr w:type="spellStart"/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Патерн</w:t>
      </w:r>
      <w:proofErr w:type="spellEnd"/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 xml:space="preserve"> “</w:t>
      </w:r>
      <w:proofErr w:type="spellStart"/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Factory</w:t>
      </w:r>
      <w:proofErr w:type="spellEnd"/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 xml:space="preserve"> </w:t>
      </w:r>
      <w:proofErr w:type="spellStart"/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Method</w:t>
      </w:r>
      <w:proofErr w:type="spellEnd"/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” (Фабричний метод)</w:t>
      </w:r>
    </w:p>
    <w:p w14:paraId="44243262" w14:textId="42AE10CF" w:rsidR="00360EFC" w:rsidRP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>С</w:t>
      </w:r>
      <w:r w:rsidRPr="00360EFC">
        <w:rPr>
          <w:rFonts w:ascii="Times New Roman" w:hAnsi="Times New Roman"/>
          <w:sz w:val="28"/>
          <w:szCs w:val="28"/>
          <w:lang w:eastAsia="uk-UA"/>
        </w:rPr>
        <w:t xml:space="preserve">творення об’єктів типу </w:t>
      </w: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User</w:t>
      </w:r>
      <w:proofErr w:type="spellEnd"/>
      <w:r w:rsidRPr="00360EFC">
        <w:rPr>
          <w:rFonts w:ascii="Times New Roman" w:hAnsi="Times New Roman"/>
          <w:sz w:val="28"/>
          <w:szCs w:val="28"/>
          <w:lang w:eastAsia="uk-UA"/>
        </w:rPr>
        <w:t xml:space="preserve"> (</w:t>
      </w: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Buyer</w:t>
      </w:r>
      <w:proofErr w:type="spellEnd"/>
      <w:r w:rsidRPr="00360EFC">
        <w:rPr>
          <w:rFonts w:ascii="Times New Roman" w:hAnsi="Times New Roman"/>
          <w:sz w:val="28"/>
          <w:szCs w:val="28"/>
          <w:lang w:eastAsia="uk-UA"/>
        </w:rPr>
        <w:t xml:space="preserve">, </w:t>
      </w: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Supplier</w:t>
      </w:r>
      <w:proofErr w:type="spellEnd"/>
      <w:r w:rsidRPr="00360EFC">
        <w:rPr>
          <w:rFonts w:ascii="Times New Roman" w:hAnsi="Times New Roman"/>
          <w:sz w:val="28"/>
          <w:szCs w:val="28"/>
          <w:lang w:eastAsia="uk-UA"/>
        </w:rPr>
        <w:t>, Admin)</w:t>
      </w:r>
    </w:p>
    <w:p w14:paraId="3BADB8E9" w14:textId="77777777" w:rsidR="00360EFC" w:rsidRP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 xml:space="preserve">Оскільки система містить кілька типів користувачів, які успадковують базовий клас </w:t>
      </w: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User</w:t>
      </w:r>
      <w:proofErr w:type="spellEnd"/>
      <w:r w:rsidRPr="00360EFC">
        <w:rPr>
          <w:rFonts w:ascii="Times New Roman" w:hAnsi="Times New Roman"/>
          <w:sz w:val="28"/>
          <w:szCs w:val="28"/>
          <w:lang w:eastAsia="uk-UA"/>
        </w:rPr>
        <w:t xml:space="preserve">, </w:t>
      </w: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логічно</w:t>
      </w:r>
      <w:proofErr w:type="spellEnd"/>
      <w:r w:rsidRPr="00360EFC">
        <w:rPr>
          <w:rFonts w:ascii="Times New Roman" w:hAnsi="Times New Roman"/>
          <w:sz w:val="28"/>
          <w:szCs w:val="28"/>
          <w:lang w:eastAsia="uk-UA"/>
        </w:rPr>
        <w:t xml:space="preserve"> використовувати окремий </w:t>
      </w: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UserFactory</w:t>
      </w:r>
      <w:proofErr w:type="spellEnd"/>
      <w:r w:rsidRPr="00360EFC">
        <w:rPr>
          <w:rFonts w:ascii="Times New Roman" w:hAnsi="Times New Roman"/>
          <w:sz w:val="28"/>
          <w:szCs w:val="28"/>
          <w:lang w:eastAsia="uk-UA"/>
        </w:rPr>
        <w:t>, що створюватиме конкретний тип користувача залежно від параметрів (роль або тип облікового запису).</w:t>
      </w:r>
    </w:p>
    <w:p w14:paraId="129B9E49" w14:textId="77777777" w:rsidR="00360EFC" w:rsidRP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>Переваги:</w:t>
      </w:r>
    </w:p>
    <w:p w14:paraId="77140F9D" w14:textId="77777777" w:rsidR="00360EFC" w:rsidRPr="00360EFC" w:rsidRDefault="00360EFC" w:rsidP="00360EFC">
      <w:pPr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>централізоване створення екземплярів користувачів;</w:t>
      </w:r>
    </w:p>
    <w:p w14:paraId="57A7E39C" w14:textId="77777777" w:rsidR="00360EFC" w:rsidRPr="00360EFC" w:rsidRDefault="00360EFC" w:rsidP="00360EFC">
      <w:pPr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>спрощення додавання нових ролей без зміни існуючого коду;</w:t>
      </w:r>
    </w:p>
    <w:p w14:paraId="5ED3AEF6" w14:textId="77777777" w:rsidR="00360EFC" w:rsidRDefault="00360EFC" w:rsidP="00360EFC">
      <w:pPr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>зменшення дублювання логіки ініціалізації.</w:t>
      </w:r>
    </w:p>
    <w:p w14:paraId="051CAA97" w14:textId="77777777" w:rsidR="00360EFC" w:rsidRP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</w:pPr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 xml:space="preserve">2. </w:t>
      </w:r>
      <w:proofErr w:type="spellStart"/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Патерн</w:t>
      </w:r>
      <w:proofErr w:type="spellEnd"/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 xml:space="preserve"> “</w:t>
      </w:r>
      <w:proofErr w:type="spellStart"/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Strategy</w:t>
      </w:r>
      <w:proofErr w:type="spellEnd"/>
      <w:r w:rsidRPr="00360EFC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” (Стратегія)</w:t>
      </w:r>
    </w:p>
    <w:p w14:paraId="37C92385" w14:textId="2B272832" w:rsidR="00360EFC" w:rsidRP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>Р</w:t>
      </w:r>
      <w:r w:rsidRPr="00360EFC">
        <w:rPr>
          <w:rFonts w:ascii="Times New Roman" w:hAnsi="Times New Roman"/>
          <w:sz w:val="28"/>
          <w:szCs w:val="28"/>
          <w:lang w:eastAsia="uk-UA"/>
        </w:rPr>
        <w:t xml:space="preserve">ізні способи доставки в класі </w:t>
      </w: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Order</w:t>
      </w:r>
      <w:proofErr w:type="spellEnd"/>
    </w:p>
    <w:p w14:paraId="3A6475CA" w14:textId="77777777" w:rsidR="00360EFC" w:rsidRP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>У замовлення може бути кілька варіантів доставки:</w:t>
      </w:r>
    </w:p>
    <w:p w14:paraId="3B07A35F" w14:textId="77777777" w:rsidR="00360EFC" w:rsidRPr="00360EFC" w:rsidRDefault="00360EFC" w:rsidP="00360EFC">
      <w:pPr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>кур’єр</w:t>
      </w:r>
    </w:p>
    <w:p w14:paraId="2F1336F3" w14:textId="77777777" w:rsidR="00360EFC" w:rsidRPr="00360EFC" w:rsidRDefault="00360EFC" w:rsidP="00360EFC">
      <w:pPr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самовивіз</w:t>
      </w:r>
      <w:proofErr w:type="spellEnd"/>
    </w:p>
    <w:p w14:paraId="0F2FCE0A" w14:textId="77777777" w:rsidR="00360EFC" w:rsidRDefault="00360EFC" w:rsidP="00360EFC">
      <w:pPr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>експрес</w:t>
      </w:r>
    </w:p>
    <w:p w14:paraId="639B559D" w14:textId="77777777" w:rsidR="00360EFC" w:rsidRDefault="00360EFC" w:rsidP="00360EFC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2BFFD8AD" w14:textId="77777777" w:rsidR="00360EFC" w:rsidRDefault="00360EFC" w:rsidP="00360EFC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4F336088" w14:textId="77777777" w:rsidR="00360EFC" w:rsidRPr="00360EFC" w:rsidRDefault="00360EFC" w:rsidP="00360EFC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38000D3B" w14:textId="77777777" w:rsidR="00360EFC" w:rsidRDefault="00360EFC" w:rsidP="00360EFC">
      <w:pPr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lastRenderedPageBreak/>
        <w:t>транспортна компанія</w:t>
      </w:r>
    </w:p>
    <w:p w14:paraId="356DA4CE" w14:textId="77777777" w:rsidR="00360EFC" w:rsidRP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  <w:lang w:eastAsia="uk-UA"/>
        </w:rPr>
      </w:pPr>
      <w:r w:rsidRPr="00360EFC">
        <w:rPr>
          <w:rFonts w:ascii="Times New Roman" w:hAnsi="Times New Roman"/>
          <w:i/>
          <w:iCs/>
          <w:sz w:val="28"/>
          <w:szCs w:val="28"/>
          <w:lang w:eastAsia="uk-UA"/>
        </w:rPr>
        <w:t>Переваги:</w:t>
      </w:r>
    </w:p>
    <w:p w14:paraId="4A5844F5" w14:textId="77777777" w:rsidR="00360EFC" w:rsidRPr="00360EFC" w:rsidRDefault="00360EFC" w:rsidP="00360EFC">
      <w:pPr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>легке додавання нових типів доставки;</w:t>
      </w:r>
    </w:p>
    <w:p w14:paraId="375A47D7" w14:textId="77777777" w:rsidR="00360EFC" w:rsidRPr="00360EFC" w:rsidRDefault="00360EFC" w:rsidP="00360EFC">
      <w:pPr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360EFC">
        <w:rPr>
          <w:rFonts w:ascii="Times New Roman" w:hAnsi="Times New Roman"/>
          <w:sz w:val="28"/>
          <w:szCs w:val="28"/>
          <w:lang w:eastAsia="uk-UA"/>
        </w:rPr>
        <w:t xml:space="preserve">відсутність розгалужень у класі </w:t>
      </w: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Order</w:t>
      </w:r>
      <w:proofErr w:type="spellEnd"/>
      <w:r w:rsidRPr="00360EFC">
        <w:rPr>
          <w:rFonts w:ascii="Times New Roman" w:hAnsi="Times New Roman"/>
          <w:sz w:val="28"/>
          <w:szCs w:val="28"/>
          <w:lang w:eastAsia="uk-UA"/>
        </w:rPr>
        <w:t>;</w:t>
      </w:r>
    </w:p>
    <w:p w14:paraId="1D82DEF8" w14:textId="77777777" w:rsidR="00360EFC" w:rsidRPr="00360EFC" w:rsidRDefault="00360EFC" w:rsidP="00360EFC">
      <w:pPr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360EFC">
        <w:rPr>
          <w:rFonts w:ascii="Times New Roman" w:hAnsi="Times New Roman"/>
          <w:sz w:val="28"/>
          <w:szCs w:val="28"/>
          <w:lang w:eastAsia="uk-UA"/>
        </w:rPr>
        <w:t>інкапсульована</w:t>
      </w:r>
      <w:proofErr w:type="spellEnd"/>
      <w:r w:rsidRPr="00360EFC">
        <w:rPr>
          <w:rFonts w:ascii="Times New Roman" w:hAnsi="Times New Roman"/>
          <w:sz w:val="28"/>
          <w:szCs w:val="28"/>
          <w:lang w:eastAsia="uk-UA"/>
        </w:rPr>
        <w:t xml:space="preserve"> поведінка.</w:t>
      </w:r>
    </w:p>
    <w:p w14:paraId="26E8B55A" w14:textId="77777777" w:rsidR="00360EFC" w:rsidRPr="00360EFC" w:rsidRDefault="00360EFC" w:rsidP="00360EFC">
      <w:pPr>
        <w:spacing w:after="0" w:line="360" w:lineRule="auto"/>
        <w:ind w:firstLine="567"/>
        <w:rPr>
          <w:rFonts w:ascii="Times New Roman" w:hAnsi="Times New Roman"/>
          <w:i/>
          <w:iCs/>
          <w:sz w:val="28"/>
          <w:szCs w:val="28"/>
          <w:u w:val="single"/>
        </w:rPr>
      </w:pPr>
      <w:r w:rsidRPr="00360EFC">
        <w:rPr>
          <w:rFonts w:ascii="Times New Roman" w:hAnsi="Times New Roman"/>
          <w:i/>
          <w:iCs/>
          <w:sz w:val="28"/>
          <w:szCs w:val="28"/>
          <w:u w:val="single"/>
        </w:rPr>
        <w:t xml:space="preserve">3. </w:t>
      </w:r>
      <w:proofErr w:type="spellStart"/>
      <w:r w:rsidRPr="00360EFC">
        <w:rPr>
          <w:rFonts w:ascii="Times New Roman" w:hAnsi="Times New Roman"/>
          <w:i/>
          <w:iCs/>
          <w:sz w:val="28"/>
          <w:szCs w:val="28"/>
          <w:u w:val="single"/>
        </w:rPr>
        <w:t>Патерн</w:t>
      </w:r>
      <w:proofErr w:type="spellEnd"/>
      <w:r w:rsidRPr="00360EFC">
        <w:rPr>
          <w:rFonts w:ascii="Times New Roman" w:hAnsi="Times New Roman"/>
          <w:i/>
          <w:iCs/>
          <w:sz w:val="28"/>
          <w:szCs w:val="28"/>
          <w:u w:val="single"/>
        </w:rPr>
        <w:t xml:space="preserve"> “</w:t>
      </w:r>
      <w:proofErr w:type="spellStart"/>
      <w:r w:rsidRPr="00360EFC">
        <w:rPr>
          <w:rFonts w:ascii="Times New Roman" w:hAnsi="Times New Roman"/>
          <w:i/>
          <w:iCs/>
          <w:sz w:val="28"/>
          <w:szCs w:val="28"/>
          <w:u w:val="single"/>
        </w:rPr>
        <w:t>Observer</w:t>
      </w:r>
      <w:proofErr w:type="spellEnd"/>
      <w:r w:rsidRPr="00360EFC">
        <w:rPr>
          <w:rFonts w:ascii="Times New Roman" w:hAnsi="Times New Roman"/>
          <w:i/>
          <w:iCs/>
          <w:sz w:val="28"/>
          <w:szCs w:val="28"/>
          <w:u w:val="single"/>
        </w:rPr>
        <w:t>” (Спостерігач)</w:t>
      </w:r>
    </w:p>
    <w:p w14:paraId="4881F5D1" w14:textId="4E671FB0" w:rsidR="00360EFC" w:rsidRPr="00360EFC" w:rsidRDefault="00360EFC" w:rsidP="00360EFC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360EFC">
        <w:rPr>
          <w:rFonts w:ascii="Times New Roman" w:hAnsi="Times New Roman"/>
          <w:sz w:val="28"/>
          <w:szCs w:val="28"/>
        </w:rPr>
        <w:t>овідомлення покупців про зміну статусу замовлення</w:t>
      </w:r>
      <w:r>
        <w:rPr>
          <w:rFonts w:ascii="Times New Roman" w:hAnsi="Times New Roman"/>
          <w:sz w:val="28"/>
          <w:szCs w:val="28"/>
        </w:rPr>
        <w:t>:</w:t>
      </w:r>
    </w:p>
    <w:p w14:paraId="3CC02EA3" w14:textId="653771AF" w:rsid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60EFC">
        <w:rPr>
          <w:rFonts w:ascii="Times New Roman" w:hAnsi="Times New Roman"/>
          <w:sz w:val="28"/>
          <w:szCs w:val="28"/>
        </w:rPr>
        <w:t>Коли постачальник оновлює статус замовлення (</w:t>
      </w:r>
      <w:proofErr w:type="spellStart"/>
      <w:r w:rsidRPr="00360EFC">
        <w:rPr>
          <w:rFonts w:ascii="Times New Roman" w:hAnsi="Times New Roman"/>
          <w:sz w:val="28"/>
          <w:szCs w:val="28"/>
        </w:rPr>
        <w:t>Order.updateStatus</w:t>
      </w:r>
      <w:proofErr w:type="spellEnd"/>
      <w:r w:rsidRPr="00360EFC">
        <w:rPr>
          <w:rFonts w:ascii="Times New Roman" w:hAnsi="Times New Roman"/>
          <w:sz w:val="28"/>
          <w:szCs w:val="28"/>
        </w:rPr>
        <w:t xml:space="preserve">()), покупцю </w:t>
      </w:r>
      <w:proofErr w:type="spellStart"/>
      <w:r w:rsidRPr="00360EFC">
        <w:rPr>
          <w:rFonts w:ascii="Times New Roman" w:hAnsi="Times New Roman"/>
          <w:sz w:val="28"/>
          <w:szCs w:val="28"/>
        </w:rPr>
        <w:t>логічно</w:t>
      </w:r>
      <w:proofErr w:type="spellEnd"/>
      <w:r w:rsidRPr="00360EFC">
        <w:rPr>
          <w:rFonts w:ascii="Times New Roman" w:hAnsi="Times New Roman"/>
          <w:sz w:val="28"/>
          <w:szCs w:val="28"/>
        </w:rPr>
        <w:t xml:space="preserve"> отримувати повідомлення (</w:t>
      </w:r>
      <w:proofErr w:type="spellStart"/>
      <w:r w:rsidRPr="00360EFC">
        <w:rPr>
          <w:rFonts w:ascii="Times New Roman" w:hAnsi="Times New Roman"/>
          <w:sz w:val="28"/>
          <w:szCs w:val="28"/>
        </w:rPr>
        <w:t>push</w:t>
      </w:r>
      <w:proofErr w:type="spellEnd"/>
      <w:r w:rsidRPr="00360EF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60EFC">
        <w:rPr>
          <w:rFonts w:ascii="Times New Roman" w:hAnsi="Times New Roman"/>
          <w:sz w:val="28"/>
          <w:szCs w:val="28"/>
        </w:rPr>
        <w:t>email</w:t>
      </w:r>
      <w:proofErr w:type="spellEnd"/>
      <w:r w:rsidRPr="00360EFC">
        <w:rPr>
          <w:rFonts w:ascii="Times New Roman" w:hAnsi="Times New Roman"/>
          <w:sz w:val="28"/>
          <w:szCs w:val="28"/>
        </w:rPr>
        <w:t>, в застосунку)</w:t>
      </w:r>
      <w:r>
        <w:rPr>
          <w:rFonts w:ascii="Times New Roman" w:hAnsi="Times New Roman"/>
          <w:sz w:val="28"/>
          <w:szCs w:val="28"/>
        </w:rPr>
        <w:t>.</w:t>
      </w:r>
    </w:p>
    <w:p w14:paraId="714C66BF" w14:textId="77777777" w:rsidR="00360EFC" w:rsidRP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</w:rPr>
      </w:pPr>
      <w:r w:rsidRPr="00360EFC">
        <w:rPr>
          <w:rFonts w:ascii="Times New Roman" w:hAnsi="Times New Roman"/>
          <w:i/>
          <w:iCs/>
          <w:sz w:val="28"/>
          <w:szCs w:val="28"/>
        </w:rPr>
        <w:t>Переваги:</w:t>
      </w:r>
    </w:p>
    <w:p w14:paraId="1B0EB35C" w14:textId="77777777" w:rsidR="00360EFC" w:rsidRPr="00360EFC" w:rsidRDefault="00360EFC" w:rsidP="00360EFC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0EFC">
        <w:rPr>
          <w:rFonts w:ascii="Times New Roman" w:hAnsi="Times New Roman"/>
          <w:sz w:val="28"/>
          <w:szCs w:val="28"/>
        </w:rPr>
        <w:t>покупець автоматично отримує актуальний стан замовлення;</w:t>
      </w:r>
    </w:p>
    <w:p w14:paraId="1E03A192" w14:textId="77777777" w:rsidR="00360EFC" w:rsidRPr="00360EFC" w:rsidRDefault="00360EFC" w:rsidP="00360EFC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0EFC">
        <w:rPr>
          <w:rFonts w:ascii="Times New Roman" w:hAnsi="Times New Roman"/>
          <w:sz w:val="28"/>
          <w:szCs w:val="28"/>
        </w:rPr>
        <w:t xml:space="preserve">слабке зв’язування між </w:t>
      </w:r>
      <w:proofErr w:type="spellStart"/>
      <w:r w:rsidRPr="00360EFC">
        <w:rPr>
          <w:rFonts w:ascii="Times New Roman" w:hAnsi="Times New Roman"/>
          <w:sz w:val="28"/>
          <w:szCs w:val="28"/>
        </w:rPr>
        <w:t>Order</w:t>
      </w:r>
      <w:proofErr w:type="spellEnd"/>
      <w:r w:rsidRPr="00360EFC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360EFC">
        <w:rPr>
          <w:rFonts w:ascii="Times New Roman" w:hAnsi="Times New Roman"/>
          <w:sz w:val="28"/>
          <w:szCs w:val="28"/>
        </w:rPr>
        <w:t>Buyer</w:t>
      </w:r>
      <w:proofErr w:type="spellEnd"/>
      <w:r w:rsidRPr="00360EFC">
        <w:rPr>
          <w:rFonts w:ascii="Times New Roman" w:hAnsi="Times New Roman"/>
          <w:sz w:val="28"/>
          <w:szCs w:val="28"/>
        </w:rPr>
        <w:t>;</w:t>
      </w:r>
    </w:p>
    <w:p w14:paraId="0C5A2D04" w14:textId="77777777" w:rsidR="00360EFC" w:rsidRPr="00360EFC" w:rsidRDefault="00360EFC" w:rsidP="00360EFC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60EFC">
        <w:rPr>
          <w:rFonts w:ascii="Times New Roman" w:hAnsi="Times New Roman"/>
          <w:sz w:val="28"/>
          <w:szCs w:val="28"/>
        </w:rPr>
        <w:t xml:space="preserve">можна додати інші спостерігачі (наприклад, </w:t>
      </w:r>
      <w:proofErr w:type="spellStart"/>
      <w:r w:rsidRPr="00360EFC">
        <w:rPr>
          <w:rFonts w:ascii="Times New Roman" w:hAnsi="Times New Roman"/>
          <w:sz w:val="28"/>
          <w:szCs w:val="28"/>
        </w:rPr>
        <w:t>логування</w:t>
      </w:r>
      <w:proofErr w:type="spellEnd"/>
      <w:r w:rsidRPr="00360EFC">
        <w:rPr>
          <w:rFonts w:ascii="Times New Roman" w:hAnsi="Times New Roman"/>
          <w:sz w:val="28"/>
          <w:szCs w:val="28"/>
        </w:rPr>
        <w:t>, аналітика).</w:t>
      </w:r>
    </w:p>
    <w:p w14:paraId="0048384E" w14:textId="6E0606EB" w:rsidR="00360EFC" w:rsidRDefault="00360EFC" w:rsidP="00360E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60EFC">
        <w:rPr>
          <w:rFonts w:ascii="Times New Roman" w:hAnsi="Times New Roman"/>
          <w:sz w:val="28"/>
          <w:szCs w:val="28"/>
        </w:rPr>
        <w:t>Описані класи та зв’язки</w:t>
      </w:r>
      <w:r w:rsidRPr="00360EFC">
        <w:rPr>
          <w:rFonts w:ascii="Times New Roman" w:hAnsi="Times New Roman"/>
          <w:sz w:val="28"/>
          <w:szCs w:val="28"/>
        </w:rPr>
        <w:t xml:space="preserve"> </w:t>
      </w:r>
      <w:r w:rsidRPr="00360EFC">
        <w:rPr>
          <w:rFonts w:ascii="Times New Roman" w:hAnsi="Times New Roman"/>
          <w:sz w:val="28"/>
          <w:szCs w:val="28"/>
        </w:rPr>
        <w:t>між ними</w:t>
      </w:r>
      <w:r w:rsidRPr="00360EFC">
        <w:rPr>
          <w:rFonts w:ascii="Times New Roman" w:hAnsi="Times New Roman"/>
          <w:sz w:val="28"/>
          <w:szCs w:val="28"/>
        </w:rPr>
        <w:t xml:space="preserve">, </w:t>
      </w:r>
      <w:r w:rsidRPr="00360EFC">
        <w:rPr>
          <w:rFonts w:ascii="Times New Roman" w:hAnsi="Times New Roman"/>
          <w:sz w:val="28"/>
          <w:szCs w:val="28"/>
        </w:rPr>
        <w:t xml:space="preserve">з урахуванням трьох шаблонів </w:t>
      </w:r>
      <w:proofErr w:type="spellStart"/>
      <w:r w:rsidRPr="00360EFC">
        <w:rPr>
          <w:rFonts w:ascii="Times New Roman" w:hAnsi="Times New Roman"/>
          <w:sz w:val="28"/>
          <w:szCs w:val="28"/>
        </w:rPr>
        <w:t>проєктування</w:t>
      </w:r>
      <w:proofErr w:type="spellEnd"/>
      <w:r w:rsidRPr="00360EFC">
        <w:rPr>
          <w:rFonts w:ascii="Times New Roman" w:hAnsi="Times New Roman"/>
          <w:sz w:val="28"/>
          <w:szCs w:val="28"/>
        </w:rPr>
        <w:t>:</w:t>
      </w:r>
      <w:r w:rsidRPr="00360E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0EFC">
        <w:rPr>
          <w:rFonts w:ascii="Times New Roman" w:hAnsi="Times New Roman"/>
          <w:sz w:val="28"/>
          <w:szCs w:val="28"/>
        </w:rPr>
        <w:t>Factory</w:t>
      </w:r>
      <w:proofErr w:type="spellEnd"/>
      <w:r w:rsidRPr="00360E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0EFC">
        <w:rPr>
          <w:rFonts w:ascii="Times New Roman" w:hAnsi="Times New Roman"/>
          <w:sz w:val="28"/>
          <w:szCs w:val="28"/>
        </w:rPr>
        <w:t>Method</w:t>
      </w:r>
      <w:proofErr w:type="spellEnd"/>
      <w:r w:rsidRPr="00360EF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60EFC">
        <w:rPr>
          <w:rFonts w:ascii="Times New Roman" w:hAnsi="Times New Roman"/>
          <w:sz w:val="28"/>
          <w:szCs w:val="28"/>
        </w:rPr>
        <w:t>Strategy</w:t>
      </w:r>
      <w:proofErr w:type="spellEnd"/>
      <w:r w:rsidRPr="00360EF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360EFC">
        <w:rPr>
          <w:rFonts w:ascii="Times New Roman" w:hAnsi="Times New Roman"/>
          <w:sz w:val="28"/>
          <w:szCs w:val="28"/>
        </w:rPr>
        <w:t>Delivery</w:t>
      </w:r>
      <w:proofErr w:type="spellEnd"/>
      <w:r w:rsidRPr="00360EFC">
        <w:rPr>
          <w:rFonts w:ascii="Times New Roman" w:hAnsi="Times New Roman"/>
          <w:sz w:val="28"/>
          <w:szCs w:val="28"/>
        </w:rPr>
        <w:t xml:space="preserve">), </w:t>
      </w:r>
      <w:proofErr w:type="spellStart"/>
      <w:r w:rsidRPr="00360EFC">
        <w:rPr>
          <w:rFonts w:ascii="Times New Roman" w:hAnsi="Times New Roman"/>
          <w:sz w:val="28"/>
          <w:szCs w:val="28"/>
        </w:rPr>
        <w:t>Observer</w:t>
      </w:r>
      <w:proofErr w:type="spellEnd"/>
      <w:r w:rsidRPr="00360EF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360EFC">
        <w:rPr>
          <w:rFonts w:ascii="Times New Roman" w:hAnsi="Times New Roman"/>
          <w:sz w:val="28"/>
          <w:szCs w:val="28"/>
        </w:rPr>
        <w:t>Order</w:t>
      </w:r>
      <w:proofErr w:type="spellEnd"/>
      <w:r w:rsidRPr="00360EFC">
        <w:rPr>
          <w:rFonts w:ascii="Times New Roman" w:hAnsi="Times New Roman"/>
          <w:sz w:val="28"/>
          <w:szCs w:val="28"/>
        </w:rPr>
        <w:t xml:space="preserve"> → </w:t>
      </w:r>
      <w:proofErr w:type="spellStart"/>
      <w:r w:rsidRPr="00360EFC">
        <w:rPr>
          <w:rFonts w:ascii="Times New Roman" w:hAnsi="Times New Roman"/>
          <w:sz w:val="28"/>
          <w:szCs w:val="28"/>
        </w:rPr>
        <w:t>Buyer</w:t>
      </w:r>
      <w:proofErr w:type="spellEnd"/>
      <w:r w:rsidRPr="00360EFC">
        <w:rPr>
          <w:rFonts w:ascii="Times New Roman" w:hAnsi="Times New Roman"/>
          <w:sz w:val="28"/>
          <w:szCs w:val="28"/>
        </w:rPr>
        <w:t>) продемонстровані на діаграмі</w:t>
      </w:r>
      <w:r>
        <w:rPr>
          <w:rFonts w:ascii="Times New Roman" w:hAnsi="Times New Roman"/>
          <w:sz w:val="28"/>
          <w:szCs w:val="28"/>
        </w:rPr>
        <w:t>:</w:t>
      </w:r>
    </w:p>
    <w:p w14:paraId="6F985126" w14:textId="0B2B74C7" w:rsidR="00360EFC" w:rsidRDefault="00D30A5E" w:rsidP="00623268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1F31EB" wp14:editId="23B60D20">
            <wp:extent cx="4848225" cy="6069932"/>
            <wp:effectExtent l="0" t="0" r="0" b="7620"/>
            <wp:docPr id="183975761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37" cy="60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619B" w14:textId="632358A1" w:rsidR="00C91415" w:rsidRPr="00623268" w:rsidRDefault="00D30A5E" w:rsidP="00623268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1.1. Оновлена діаграма класів, з урахуванням реалізованих </w:t>
      </w:r>
      <w:proofErr w:type="spellStart"/>
      <w:r>
        <w:rPr>
          <w:rFonts w:ascii="Times New Roman" w:hAnsi="Times New Roman"/>
          <w:sz w:val="28"/>
          <w:szCs w:val="28"/>
        </w:rPr>
        <w:t>патернів</w:t>
      </w:r>
      <w:proofErr w:type="spellEnd"/>
      <w:r>
        <w:rPr>
          <w:rFonts w:ascii="Times New Roman" w:hAnsi="Times New Roman"/>
          <w:sz w:val="28"/>
          <w:szCs w:val="28"/>
        </w:rPr>
        <w:t xml:space="preserve"> програмування </w:t>
      </w:r>
    </w:p>
    <w:p w14:paraId="60041112" w14:textId="5681839C" w:rsidR="00717B3A" w:rsidRPr="00623268" w:rsidRDefault="00717B3A" w:rsidP="002A27DC">
      <w:pPr>
        <w:spacing w:after="0" w:line="360" w:lineRule="auto"/>
        <w:ind w:firstLine="567"/>
        <w:jc w:val="both"/>
        <w:rPr>
          <w:sz w:val="28"/>
          <w:szCs w:val="28"/>
        </w:rPr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</w:t>
      </w:r>
      <w:r w:rsidR="00623268" w:rsidRPr="00623268">
        <w:rPr>
          <w:rFonts w:ascii="Times New Roman" w:hAnsi="Times New Roman"/>
          <w:sz w:val="28"/>
          <w:szCs w:val="28"/>
        </w:rPr>
        <w:t xml:space="preserve">У ході виконання лабораторної роботи було опановано практичні підходи до побудови діаграм класів з використанням шаблонів </w:t>
      </w:r>
      <w:proofErr w:type="spellStart"/>
      <w:r w:rsidR="00623268" w:rsidRPr="00623268">
        <w:rPr>
          <w:rFonts w:ascii="Times New Roman" w:hAnsi="Times New Roman"/>
          <w:sz w:val="28"/>
          <w:szCs w:val="28"/>
        </w:rPr>
        <w:t>проєктування</w:t>
      </w:r>
      <w:proofErr w:type="spellEnd"/>
      <w:r w:rsidR="00623268" w:rsidRPr="00623268">
        <w:rPr>
          <w:rFonts w:ascii="Times New Roman" w:hAnsi="Times New Roman"/>
          <w:sz w:val="28"/>
          <w:szCs w:val="28"/>
        </w:rPr>
        <w:t xml:space="preserve">. Було проаналізовано структуру системи, визначено ключові залежності між класами та інтегровано кілька </w:t>
      </w:r>
      <w:proofErr w:type="spellStart"/>
      <w:r w:rsidR="00623268" w:rsidRPr="00623268">
        <w:rPr>
          <w:rFonts w:ascii="Times New Roman" w:hAnsi="Times New Roman"/>
          <w:sz w:val="28"/>
          <w:szCs w:val="28"/>
        </w:rPr>
        <w:t>патернів</w:t>
      </w:r>
      <w:proofErr w:type="spellEnd"/>
      <w:r w:rsidR="00623268" w:rsidRPr="00623268">
        <w:rPr>
          <w:rFonts w:ascii="Times New Roman" w:hAnsi="Times New Roman"/>
          <w:sz w:val="28"/>
          <w:szCs w:val="28"/>
        </w:rPr>
        <w:t xml:space="preserve">, зокрема </w:t>
      </w:r>
      <w:proofErr w:type="spellStart"/>
      <w:r w:rsidR="00623268" w:rsidRPr="00623268">
        <w:rPr>
          <w:rFonts w:ascii="Times New Roman" w:hAnsi="Times New Roman"/>
          <w:sz w:val="28"/>
          <w:szCs w:val="28"/>
        </w:rPr>
        <w:t>Factory</w:t>
      </w:r>
      <w:proofErr w:type="spellEnd"/>
      <w:r w:rsidR="00623268" w:rsidRPr="0062326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23268" w:rsidRPr="00623268">
        <w:rPr>
          <w:rFonts w:ascii="Times New Roman" w:hAnsi="Times New Roman"/>
          <w:sz w:val="28"/>
          <w:szCs w:val="28"/>
        </w:rPr>
        <w:t>Method</w:t>
      </w:r>
      <w:proofErr w:type="spellEnd"/>
      <w:r w:rsidR="00623268" w:rsidRPr="0062326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623268" w:rsidRPr="00623268">
        <w:rPr>
          <w:rFonts w:ascii="Times New Roman" w:hAnsi="Times New Roman"/>
          <w:sz w:val="28"/>
          <w:szCs w:val="28"/>
        </w:rPr>
        <w:t>Strategy</w:t>
      </w:r>
      <w:proofErr w:type="spellEnd"/>
      <w:r w:rsidR="00623268" w:rsidRPr="00623268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="00623268" w:rsidRPr="00623268">
        <w:rPr>
          <w:rFonts w:ascii="Times New Roman" w:hAnsi="Times New Roman"/>
          <w:sz w:val="28"/>
          <w:szCs w:val="28"/>
        </w:rPr>
        <w:t>Observer</w:t>
      </w:r>
      <w:proofErr w:type="spellEnd"/>
      <w:r w:rsidR="00623268" w:rsidRPr="00623268">
        <w:rPr>
          <w:rFonts w:ascii="Times New Roman" w:hAnsi="Times New Roman"/>
          <w:sz w:val="28"/>
          <w:szCs w:val="28"/>
        </w:rPr>
        <w:t>, що дозволило продемонструвати їх застосування у типових сценаріях програмної інженерії.</w:t>
      </w:r>
      <w:r w:rsidR="00623268" w:rsidRPr="00623268">
        <w:rPr>
          <w:rFonts w:ascii="Times New Roman" w:hAnsi="Times New Roman"/>
          <w:sz w:val="28"/>
          <w:szCs w:val="28"/>
        </w:rPr>
        <w:t xml:space="preserve"> </w:t>
      </w:r>
      <w:r w:rsidR="00C34653" w:rsidRPr="00623268">
        <w:rPr>
          <w:rFonts w:ascii="Times New Roman" w:hAnsi="Times New Roman"/>
          <w:sz w:val="28"/>
          <w:szCs w:val="28"/>
        </w:rPr>
        <w:t>Роботу виконано у повному обсязі.</w:t>
      </w:r>
    </w:p>
    <w:sectPr w:rsidR="00717B3A" w:rsidRPr="00623268" w:rsidSect="00D11F73">
      <w:headerReference w:type="default" r:id="rId9"/>
      <w:headerReference w:type="first" r:id="rId10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041DF" w14:textId="77777777" w:rsidR="008E54A3" w:rsidRDefault="008E54A3">
      <w:r>
        <w:separator/>
      </w:r>
    </w:p>
  </w:endnote>
  <w:endnote w:type="continuationSeparator" w:id="0">
    <w:p w14:paraId="08F61695" w14:textId="77777777" w:rsidR="008E54A3" w:rsidRDefault="008E5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82C98" w14:textId="77777777" w:rsidR="008E54A3" w:rsidRDefault="008E54A3">
      <w:r>
        <w:separator/>
      </w:r>
    </w:p>
  </w:footnote>
  <w:footnote w:type="continuationSeparator" w:id="0">
    <w:p w14:paraId="3E8B9A95" w14:textId="77777777" w:rsidR="008E54A3" w:rsidRDefault="008E5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710FE02E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29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</w:t>
                            </w:r>
                            <w:r w:rsidR="00203B81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710FE02E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29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</w:t>
                      </w:r>
                      <w:r w:rsidR="00203B81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2CC068D7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29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</w:t>
                            </w:r>
                            <w:r w:rsidR="00203B81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7CD33F6" w:rsidR="00326D2B" w:rsidRPr="00602CD1" w:rsidRDefault="00602CD1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 xml:space="preserve"> В.Л.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37AE0A34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203B81"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61EC52A5" w:rsidR="00326D2B" w:rsidRPr="002F6B72" w:rsidRDefault="002A27DC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2CC068D7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29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</w:t>
                      </w:r>
                      <w:r w:rsidR="00203B81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7CD33F6" w:rsidR="00326D2B" w:rsidRPr="00602CD1" w:rsidRDefault="00602CD1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 xml:space="preserve"> В.Л.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37AE0A34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203B81">
                        <w:t>5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61EC52A5" w:rsidR="00326D2B" w:rsidRPr="002F6B72" w:rsidRDefault="002A27DC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7206FA"/>
    <w:multiLevelType w:val="multilevel"/>
    <w:tmpl w:val="9A3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08"/>
    <w:multiLevelType w:val="multilevel"/>
    <w:tmpl w:val="B79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B6B6B"/>
    <w:multiLevelType w:val="hybridMultilevel"/>
    <w:tmpl w:val="87E85542"/>
    <w:lvl w:ilvl="0" w:tplc="3A0EB71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FCD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C4A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A8D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CC7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588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C6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61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8D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D2FB2"/>
    <w:multiLevelType w:val="hybridMultilevel"/>
    <w:tmpl w:val="BC9EA5A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E6957"/>
    <w:multiLevelType w:val="hybridMultilevel"/>
    <w:tmpl w:val="FB84A1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D576B"/>
    <w:multiLevelType w:val="hybridMultilevel"/>
    <w:tmpl w:val="DA36C31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0A157EB0"/>
    <w:multiLevelType w:val="multilevel"/>
    <w:tmpl w:val="E48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CF4E0D"/>
    <w:multiLevelType w:val="hybridMultilevel"/>
    <w:tmpl w:val="FCDABE5E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B3D4271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00E39"/>
    <w:multiLevelType w:val="hybridMultilevel"/>
    <w:tmpl w:val="8C703E2E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0361735"/>
    <w:multiLevelType w:val="multilevel"/>
    <w:tmpl w:val="FBD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9F651A"/>
    <w:multiLevelType w:val="hybridMultilevel"/>
    <w:tmpl w:val="D87A6A8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17E3C07"/>
    <w:multiLevelType w:val="multilevel"/>
    <w:tmpl w:val="197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F7601F"/>
    <w:multiLevelType w:val="multilevel"/>
    <w:tmpl w:val="AE0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27608"/>
    <w:multiLevelType w:val="hybridMultilevel"/>
    <w:tmpl w:val="E7E4C5C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0D84841"/>
    <w:multiLevelType w:val="multilevel"/>
    <w:tmpl w:val="58D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A2706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5166C29"/>
    <w:multiLevelType w:val="multilevel"/>
    <w:tmpl w:val="5AF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6148A"/>
    <w:multiLevelType w:val="hybridMultilevel"/>
    <w:tmpl w:val="A0D20642"/>
    <w:lvl w:ilvl="0" w:tplc="A0C8B01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262F07FB"/>
    <w:multiLevelType w:val="multilevel"/>
    <w:tmpl w:val="BA5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BFA49A3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C2D5D"/>
    <w:multiLevelType w:val="hybridMultilevel"/>
    <w:tmpl w:val="D8E2E3A8"/>
    <w:lvl w:ilvl="0" w:tplc="A27845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2F785A10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604A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29" w15:restartNumberingAfterBreak="0">
    <w:nsid w:val="30AD1ACD"/>
    <w:multiLevelType w:val="hybridMultilevel"/>
    <w:tmpl w:val="D41A854A"/>
    <w:lvl w:ilvl="0" w:tplc="DABAB98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86B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CEA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64A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E438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460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06AB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A46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6EE1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4C4AE2"/>
    <w:multiLevelType w:val="hybridMultilevel"/>
    <w:tmpl w:val="EB06E35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3" w15:restartNumberingAfterBreak="0">
    <w:nsid w:val="33981E85"/>
    <w:multiLevelType w:val="hybridMultilevel"/>
    <w:tmpl w:val="F29262D4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33F4629B"/>
    <w:multiLevelType w:val="hybridMultilevel"/>
    <w:tmpl w:val="2026BE2C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345A0E9B"/>
    <w:multiLevelType w:val="multilevel"/>
    <w:tmpl w:val="97F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13EDF"/>
    <w:multiLevelType w:val="hybridMultilevel"/>
    <w:tmpl w:val="695089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38C942B3"/>
    <w:multiLevelType w:val="hybridMultilevel"/>
    <w:tmpl w:val="28D002D0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8" w15:restartNumberingAfterBreak="0">
    <w:nsid w:val="38E26B7C"/>
    <w:multiLevelType w:val="multilevel"/>
    <w:tmpl w:val="655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AC0A61"/>
    <w:multiLevelType w:val="multilevel"/>
    <w:tmpl w:val="C52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4D05FA"/>
    <w:multiLevelType w:val="multilevel"/>
    <w:tmpl w:val="F656CEA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41" w15:restartNumberingAfterBreak="0">
    <w:nsid w:val="3E4B03EB"/>
    <w:multiLevelType w:val="hybridMultilevel"/>
    <w:tmpl w:val="164E14B0"/>
    <w:lvl w:ilvl="0" w:tplc="155EF938">
      <w:start w:val="10"/>
      <w:numFmt w:val="decimal"/>
      <w:lvlText w:val="%1."/>
      <w:lvlJc w:val="left"/>
      <w:pPr>
        <w:ind w:left="942" w:hanging="375"/>
      </w:pPr>
      <w:rPr>
        <w:rFonts w:hint="default"/>
        <w:b/>
        <w:bCs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47D1586B"/>
    <w:multiLevelType w:val="hybridMultilevel"/>
    <w:tmpl w:val="1DB86050"/>
    <w:lvl w:ilvl="0" w:tplc="CECE73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8B627EA"/>
    <w:multiLevelType w:val="multilevel"/>
    <w:tmpl w:val="F6B2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2C72D4"/>
    <w:multiLevelType w:val="multilevel"/>
    <w:tmpl w:val="17C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02109"/>
    <w:multiLevelType w:val="multilevel"/>
    <w:tmpl w:val="0974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92770F"/>
    <w:multiLevelType w:val="hybridMultilevel"/>
    <w:tmpl w:val="B0E836C0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8" w15:restartNumberingAfterBreak="0">
    <w:nsid w:val="4BED0C03"/>
    <w:multiLevelType w:val="hybridMultilevel"/>
    <w:tmpl w:val="35A8C77E"/>
    <w:lvl w:ilvl="0" w:tplc="6F0EF97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7B61D1"/>
    <w:multiLevelType w:val="multilevel"/>
    <w:tmpl w:val="C81C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A46E20"/>
    <w:multiLevelType w:val="hybridMultilevel"/>
    <w:tmpl w:val="45540988"/>
    <w:lvl w:ilvl="0" w:tplc="02C0E0A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/>
        <w:bCs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2" w15:restartNumberingAfterBreak="0">
    <w:nsid w:val="4F3148A4"/>
    <w:multiLevelType w:val="multilevel"/>
    <w:tmpl w:val="FD9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683625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39D6C1B"/>
    <w:multiLevelType w:val="multilevel"/>
    <w:tmpl w:val="2054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1264D6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251D7E"/>
    <w:multiLevelType w:val="hybridMultilevel"/>
    <w:tmpl w:val="4CDE4A4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9" w15:restartNumberingAfterBreak="0">
    <w:nsid w:val="592A574E"/>
    <w:multiLevelType w:val="hybridMultilevel"/>
    <w:tmpl w:val="71C28914"/>
    <w:lvl w:ilvl="0" w:tplc="010215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A2632E8"/>
    <w:multiLevelType w:val="multilevel"/>
    <w:tmpl w:val="3F3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2B60B4"/>
    <w:multiLevelType w:val="multilevel"/>
    <w:tmpl w:val="35F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522B99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8B1972"/>
    <w:multiLevelType w:val="multilevel"/>
    <w:tmpl w:val="BE72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3A354A"/>
    <w:multiLevelType w:val="hybridMultilevel"/>
    <w:tmpl w:val="E1F412B4"/>
    <w:lvl w:ilvl="0" w:tplc="013818E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D87409F"/>
    <w:multiLevelType w:val="multilevel"/>
    <w:tmpl w:val="AE5E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B81B91"/>
    <w:multiLevelType w:val="multilevel"/>
    <w:tmpl w:val="8E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C81D46"/>
    <w:multiLevelType w:val="multilevel"/>
    <w:tmpl w:val="6B6E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CE3716"/>
    <w:multiLevelType w:val="hybridMultilevel"/>
    <w:tmpl w:val="0130FE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0" w15:restartNumberingAfterBreak="0">
    <w:nsid w:val="61DE4290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C57832"/>
    <w:multiLevelType w:val="hybridMultilevel"/>
    <w:tmpl w:val="D0D0619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2" w15:restartNumberingAfterBreak="0">
    <w:nsid w:val="637B1EC5"/>
    <w:multiLevelType w:val="hybridMultilevel"/>
    <w:tmpl w:val="050607CA"/>
    <w:lvl w:ilvl="0" w:tplc="64F811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3" w15:restartNumberingAfterBreak="0">
    <w:nsid w:val="650C4DCA"/>
    <w:multiLevelType w:val="multilevel"/>
    <w:tmpl w:val="17D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A0082D"/>
    <w:multiLevelType w:val="multilevel"/>
    <w:tmpl w:val="AAE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60B0CAF"/>
    <w:multiLevelType w:val="hybridMultilevel"/>
    <w:tmpl w:val="527848C6"/>
    <w:lvl w:ilvl="0" w:tplc="314A72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3A2AF6"/>
    <w:multiLevelType w:val="multilevel"/>
    <w:tmpl w:val="BF0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6A5216"/>
    <w:multiLevelType w:val="multilevel"/>
    <w:tmpl w:val="D418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B878A3"/>
    <w:multiLevelType w:val="multilevel"/>
    <w:tmpl w:val="8E7A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B463322"/>
    <w:multiLevelType w:val="multilevel"/>
    <w:tmpl w:val="CB7E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7F35B9"/>
    <w:multiLevelType w:val="multilevel"/>
    <w:tmpl w:val="6AE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BCC497A"/>
    <w:multiLevelType w:val="hybridMultilevel"/>
    <w:tmpl w:val="0AEC777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3" w15:restartNumberingAfterBreak="0">
    <w:nsid w:val="6DC03D27"/>
    <w:multiLevelType w:val="hybridMultilevel"/>
    <w:tmpl w:val="8AB4837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4" w15:restartNumberingAfterBreak="0">
    <w:nsid w:val="6E561949"/>
    <w:multiLevelType w:val="multilevel"/>
    <w:tmpl w:val="79E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13302BE"/>
    <w:multiLevelType w:val="hybridMultilevel"/>
    <w:tmpl w:val="B5B8D3FC"/>
    <w:lvl w:ilvl="0" w:tplc="21C85A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6" w15:restartNumberingAfterBreak="0">
    <w:nsid w:val="724C1B95"/>
    <w:multiLevelType w:val="hybridMultilevel"/>
    <w:tmpl w:val="BEA8B96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7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8" w15:restartNumberingAfterBreak="0">
    <w:nsid w:val="734C7EB9"/>
    <w:multiLevelType w:val="multilevel"/>
    <w:tmpl w:val="C2B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E472D0"/>
    <w:multiLevelType w:val="hybridMultilevel"/>
    <w:tmpl w:val="B8680DF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0" w15:restartNumberingAfterBreak="0">
    <w:nsid w:val="761F48B3"/>
    <w:multiLevelType w:val="hybridMultilevel"/>
    <w:tmpl w:val="6A5CDCB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1" w15:restartNumberingAfterBreak="0">
    <w:nsid w:val="7630632C"/>
    <w:multiLevelType w:val="hybridMultilevel"/>
    <w:tmpl w:val="50403774"/>
    <w:lvl w:ilvl="0" w:tplc="1CE25BC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2" w15:restartNumberingAfterBreak="0">
    <w:nsid w:val="77E7372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892612"/>
    <w:multiLevelType w:val="multilevel"/>
    <w:tmpl w:val="986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C535BB4"/>
    <w:multiLevelType w:val="hybridMultilevel"/>
    <w:tmpl w:val="A77CC3B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5" w15:restartNumberingAfterBreak="0">
    <w:nsid w:val="7C6B6AA3"/>
    <w:multiLevelType w:val="hybridMultilevel"/>
    <w:tmpl w:val="0F30E3D8"/>
    <w:lvl w:ilvl="0" w:tplc="C56403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DD51E72"/>
    <w:multiLevelType w:val="hybridMultilevel"/>
    <w:tmpl w:val="D0F019AA"/>
    <w:lvl w:ilvl="0" w:tplc="052CEB9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7" w15:restartNumberingAfterBreak="0">
    <w:nsid w:val="7E223F30"/>
    <w:multiLevelType w:val="hybridMultilevel"/>
    <w:tmpl w:val="99026696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368221535">
    <w:abstractNumId w:val="1"/>
  </w:num>
  <w:num w:numId="2" w16cid:durableId="106585667">
    <w:abstractNumId w:val="32"/>
  </w:num>
  <w:num w:numId="3" w16cid:durableId="547305062">
    <w:abstractNumId w:val="28"/>
  </w:num>
  <w:num w:numId="4" w16cid:durableId="1742747804">
    <w:abstractNumId w:val="0"/>
  </w:num>
  <w:num w:numId="5" w16cid:durableId="568928590">
    <w:abstractNumId w:val="60"/>
  </w:num>
  <w:num w:numId="6" w16cid:durableId="478575213">
    <w:abstractNumId w:val="31"/>
  </w:num>
  <w:num w:numId="7" w16cid:durableId="1821921592">
    <w:abstractNumId w:val="20"/>
  </w:num>
  <w:num w:numId="8" w16cid:durableId="1890219445">
    <w:abstractNumId w:val="53"/>
  </w:num>
  <w:num w:numId="9" w16cid:durableId="420375446">
    <w:abstractNumId w:val="51"/>
  </w:num>
  <w:num w:numId="10" w16cid:durableId="1792169551">
    <w:abstractNumId w:val="16"/>
  </w:num>
  <w:num w:numId="11" w16cid:durableId="1999073858">
    <w:abstractNumId w:val="55"/>
  </w:num>
  <w:num w:numId="12" w16cid:durableId="936133055">
    <w:abstractNumId w:val="79"/>
  </w:num>
  <w:num w:numId="13" w16cid:durableId="658652927">
    <w:abstractNumId w:val="43"/>
  </w:num>
  <w:num w:numId="14" w16cid:durableId="1147549251">
    <w:abstractNumId w:val="87"/>
  </w:num>
  <w:num w:numId="15" w16cid:durableId="53280781">
    <w:abstractNumId w:val="56"/>
  </w:num>
  <w:num w:numId="16" w16cid:durableId="1191644417">
    <w:abstractNumId w:val="84"/>
  </w:num>
  <w:num w:numId="17" w16cid:durableId="1059984075">
    <w:abstractNumId w:val="30"/>
  </w:num>
  <w:num w:numId="18" w16cid:durableId="1133602247">
    <w:abstractNumId w:val="74"/>
  </w:num>
  <w:num w:numId="19" w16cid:durableId="707266168">
    <w:abstractNumId w:val="50"/>
  </w:num>
  <w:num w:numId="20" w16cid:durableId="586690418">
    <w:abstractNumId w:val="25"/>
  </w:num>
  <w:num w:numId="21" w16cid:durableId="1545366519">
    <w:abstractNumId w:val="67"/>
  </w:num>
  <w:num w:numId="22" w16cid:durableId="161437429">
    <w:abstractNumId w:val="21"/>
  </w:num>
  <w:num w:numId="23" w16cid:durableId="1454443093">
    <w:abstractNumId w:val="65"/>
  </w:num>
  <w:num w:numId="24" w16cid:durableId="1752698488">
    <w:abstractNumId w:val="48"/>
  </w:num>
  <w:num w:numId="25" w16cid:durableId="854462862">
    <w:abstractNumId w:val="75"/>
  </w:num>
  <w:num w:numId="26" w16cid:durableId="165362451">
    <w:abstractNumId w:val="59"/>
  </w:num>
  <w:num w:numId="27" w16cid:durableId="1768312151">
    <w:abstractNumId w:val="22"/>
  </w:num>
  <w:num w:numId="28" w16cid:durableId="1129009742">
    <w:abstractNumId w:val="96"/>
  </w:num>
  <w:num w:numId="29" w16cid:durableId="899557844">
    <w:abstractNumId w:val="2"/>
  </w:num>
  <w:num w:numId="30" w16cid:durableId="979651335">
    <w:abstractNumId w:val="13"/>
  </w:num>
  <w:num w:numId="31" w16cid:durableId="240221982">
    <w:abstractNumId w:val="39"/>
  </w:num>
  <w:num w:numId="32" w16cid:durableId="225803892">
    <w:abstractNumId w:val="82"/>
  </w:num>
  <w:num w:numId="33" w16cid:durableId="499273306">
    <w:abstractNumId w:val="61"/>
  </w:num>
  <w:num w:numId="34" w16cid:durableId="1231816458">
    <w:abstractNumId w:val="18"/>
  </w:num>
  <w:num w:numId="35" w16cid:durableId="1086193982">
    <w:abstractNumId w:val="71"/>
  </w:num>
  <w:num w:numId="36" w16cid:durableId="96558482">
    <w:abstractNumId w:val="83"/>
  </w:num>
  <w:num w:numId="37" w16cid:durableId="367878676">
    <w:abstractNumId w:val="44"/>
  </w:num>
  <w:num w:numId="38" w16cid:durableId="1814522753">
    <w:abstractNumId w:val="7"/>
  </w:num>
  <w:num w:numId="39" w16cid:durableId="2040230125">
    <w:abstractNumId w:val="62"/>
  </w:num>
  <w:num w:numId="40" w16cid:durableId="90317792">
    <w:abstractNumId w:val="93"/>
  </w:num>
  <w:num w:numId="41" w16cid:durableId="1536431607">
    <w:abstractNumId w:val="58"/>
  </w:num>
  <w:num w:numId="42" w16cid:durableId="690885509">
    <w:abstractNumId w:val="94"/>
  </w:num>
  <w:num w:numId="43" w16cid:durableId="286740119">
    <w:abstractNumId w:val="15"/>
  </w:num>
  <w:num w:numId="44" w16cid:durableId="1172066145">
    <w:abstractNumId w:val="66"/>
  </w:num>
  <w:num w:numId="45" w16cid:durableId="719404121">
    <w:abstractNumId w:val="86"/>
  </w:num>
  <w:num w:numId="46" w16cid:durableId="695278365">
    <w:abstractNumId w:val="81"/>
  </w:num>
  <w:num w:numId="47" w16cid:durableId="506361671">
    <w:abstractNumId w:val="38"/>
  </w:num>
  <w:num w:numId="48" w16cid:durableId="1925912782">
    <w:abstractNumId w:val="47"/>
  </w:num>
  <w:num w:numId="49" w16cid:durableId="950285995">
    <w:abstractNumId w:val="3"/>
  </w:num>
  <w:num w:numId="50" w16cid:durableId="1142773124">
    <w:abstractNumId w:val="90"/>
  </w:num>
  <w:num w:numId="51" w16cid:durableId="748036279">
    <w:abstractNumId w:val="41"/>
  </w:num>
  <w:num w:numId="52" w16cid:durableId="15818497">
    <w:abstractNumId w:val="42"/>
  </w:num>
  <w:num w:numId="53" w16cid:durableId="454183203">
    <w:abstractNumId w:val="85"/>
  </w:num>
  <w:num w:numId="54" w16cid:durableId="2057535469">
    <w:abstractNumId w:val="91"/>
  </w:num>
  <w:num w:numId="55" w16cid:durableId="561907892">
    <w:abstractNumId w:val="52"/>
  </w:num>
  <w:num w:numId="56" w16cid:durableId="1765490694">
    <w:abstractNumId w:val="14"/>
  </w:num>
  <w:num w:numId="57" w16cid:durableId="2115780137">
    <w:abstractNumId w:val="97"/>
  </w:num>
  <w:num w:numId="58" w16cid:durableId="1980649855">
    <w:abstractNumId w:val="37"/>
  </w:num>
  <w:num w:numId="59" w16cid:durableId="64424866">
    <w:abstractNumId w:val="23"/>
  </w:num>
  <w:num w:numId="60" w16cid:durableId="1544442952">
    <w:abstractNumId w:val="8"/>
  </w:num>
  <w:num w:numId="61" w16cid:durableId="904874916">
    <w:abstractNumId w:val="11"/>
  </w:num>
  <w:num w:numId="62" w16cid:durableId="2053924064">
    <w:abstractNumId w:val="34"/>
  </w:num>
  <w:num w:numId="63" w16cid:durableId="1599218979">
    <w:abstractNumId w:val="5"/>
  </w:num>
  <w:num w:numId="64" w16cid:durableId="522791760">
    <w:abstractNumId w:val="95"/>
  </w:num>
  <w:num w:numId="65" w16cid:durableId="1841038353">
    <w:abstractNumId w:val="36"/>
  </w:num>
  <w:num w:numId="66" w16cid:durableId="280915240">
    <w:abstractNumId w:val="89"/>
  </w:num>
  <w:num w:numId="67" w16cid:durableId="864438113">
    <w:abstractNumId w:val="9"/>
  </w:num>
  <w:num w:numId="68" w16cid:durableId="1202938230">
    <w:abstractNumId w:val="33"/>
  </w:num>
  <w:num w:numId="69" w16cid:durableId="1215044117">
    <w:abstractNumId w:val="69"/>
  </w:num>
  <w:num w:numId="70" w16cid:durableId="1403020071">
    <w:abstractNumId w:val="17"/>
  </w:num>
  <w:num w:numId="71" w16cid:durableId="97532098">
    <w:abstractNumId w:val="45"/>
  </w:num>
  <w:num w:numId="72" w16cid:durableId="1241253215">
    <w:abstractNumId w:val="72"/>
  </w:num>
  <w:num w:numId="73" w16cid:durableId="1507983850">
    <w:abstractNumId w:val="35"/>
  </w:num>
  <w:num w:numId="74" w16cid:durableId="562526756">
    <w:abstractNumId w:val="6"/>
  </w:num>
  <w:num w:numId="75" w16cid:durableId="1649555630">
    <w:abstractNumId w:val="54"/>
  </w:num>
  <w:num w:numId="76" w16cid:durableId="1006857266">
    <w:abstractNumId w:val="19"/>
  </w:num>
  <w:num w:numId="77" w16cid:durableId="2035567469">
    <w:abstractNumId w:val="92"/>
  </w:num>
  <w:num w:numId="78" w16cid:durableId="1667903525">
    <w:abstractNumId w:val="70"/>
  </w:num>
  <w:num w:numId="79" w16cid:durableId="233471793">
    <w:abstractNumId w:val="27"/>
  </w:num>
  <w:num w:numId="80" w16cid:durableId="1310868439">
    <w:abstractNumId w:val="63"/>
  </w:num>
  <w:num w:numId="81" w16cid:durableId="611283398">
    <w:abstractNumId w:val="49"/>
  </w:num>
  <w:num w:numId="82" w16cid:durableId="1678655160">
    <w:abstractNumId w:val="77"/>
  </w:num>
  <w:num w:numId="83" w16cid:durableId="1707753655">
    <w:abstractNumId w:val="64"/>
  </w:num>
  <w:num w:numId="84" w16cid:durableId="90243657">
    <w:abstractNumId w:val="12"/>
  </w:num>
  <w:num w:numId="85" w16cid:durableId="241183119">
    <w:abstractNumId w:val="12"/>
    <w:lvlOverride w:ilvl="1">
      <w:lvl w:ilvl="1">
        <w:numFmt w:val="lowerLetter"/>
        <w:lvlText w:val="%2."/>
        <w:lvlJc w:val="left"/>
      </w:lvl>
    </w:lvlOverride>
  </w:num>
  <w:num w:numId="86" w16cid:durableId="856306555">
    <w:abstractNumId w:val="12"/>
    <w:lvlOverride w:ilvl="1">
      <w:lvl w:ilvl="1">
        <w:numFmt w:val="lowerLetter"/>
        <w:lvlText w:val="%2."/>
        <w:lvlJc w:val="left"/>
      </w:lvl>
    </w:lvlOverride>
  </w:num>
  <w:num w:numId="87" w16cid:durableId="104616339">
    <w:abstractNumId w:val="4"/>
  </w:num>
  <w:num w:numId="88" w16cid:durableId="597175077">
    <w:abstractNumId w:val="29"/>
  </w:num>
  <w:num w:numId="89" w16cid:durableId="197939956">
    <w:abstractNumId w:val="68"/>
  </w:num>
  <w:num w:numId="90" w16cid:durableId="621693025">
    <w:abstractNumId w:val="80"/>
  </w:num>
  <w:num w:numId="91" w16cid:durableId="1701281627">
    <w:abstractNumId w:val="78"/>
  </w:num>
  <w:num w:numId="92" w16cid:durableId="472530376">
    <w:abstractNumId w:val="46"/>
  </w:num>
  <w:num w:numId="93" w16cid:durableId="1141268968">
    <w:abstractNumId w:val="76"/>
  </w:num>
  <w:num w:numId="94" w16cid:durableId="1538157440">
    <w:abstractNumId w:val="88"/>
  </w:num>
  <w:num w:numId="95" w16cid:durableId="398216675">
    <w:abstractNumId w:val="73"/>
  </w:num>
  <w:num w:numId="96" w16cid:durableId="122816881">
    <w:abstractNumId w:val="40"/>
  </w:num>
  <w:num w:numId="97" w16cid:durableId="957104421">
    <w:abstractNumId w:val="24"/>
  </w:num>
  <w:num w:numId="98" w16cid:durableId="952172642">
    <w:abstractNumId w:val="10"/>
  </w:num>
  <w:num w:numId="99" w16cid:durableId="1637952072">
    <w:abstractNumId w:val="26"/>
  </w:num>
  <w:num w:numId="100" w16cid:durableId="609626611">
    <w:abstractNumId w:val="5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62447"/>
    <w:rsid w:val="00065D0A"/>
    <w:rsid w:val="000663E4"/>
    <w:rsid w:val="00067E52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7344"/>
    <w:rsid w:val="000B0280"/>
    <w:rsid w:val="000B0C85"/>
    <w:rsid w:val="000B34DF"/>
    <w:rsid w:val="000B368B"/>
    <w:rsid w:val="000B5891"/>
    <w:rsid w:val="000B6153"/>
    <w:rsid w:val="000B6D0F"/>
    <w:rsid w:val="000C0779"/>
    <w:rsid w:val="000C5159"/>
    <w:rsid w:val="000C5C39"/>
    <w:rsid w:val="000D2C0A"/>
    <w:rsid w:val="000E13B8"/>
    <w:rsid w:val="000E57FF"/>
    <w:rsid w:val="000F12CA"/>
    <w:rsid w:val="000F2684"/>
    <w:rsid w:val="000F7DC9"/>
    <w:rsid w:val="0011226C"/>
    <w:rsid w:val="00113BC9"/>
    <w:rsid w:val="00117AB0"/>
    <w:rsid w:val="00122665"/>
    <w:rsid w:val="00122766"/>
    <w:rsid w:val="00125EC3"/>
    <w:rsid w:val="00131316"/>
    <w:rsid w:val="001354A4"/>
    <w:rsid w:val="00135E9D"/>
    <w:rsid w:val="001379D8"/>
    <w:rsid w:val="00145FA5"/>
    <w:rsid w:val="0015702C"/>
    <w:rsid w:val="001571BF"/>
    <w:rsid w:val="001601C0"/>
    <w:rsid w:val="001604A2"/>
    <w:rsid w:val="001638E4"/>
    <w:rsid w:val="00175356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E1703"/>
    <w:rsid w:val="001E6442"/>
    <w:rsid w:val="00200C8D"/>
    <w:rsid w:val="00203390"/>
    <w:rsid w:val="002033DA"/>
    <w:rsid w:val="00203924"/>
    <w:rsid w:val="00203B81"/>
    <w:rsid w:val="00211AF6"/>
    <w:rsid w:val="002151B1"/>
    <w:rsid w:val="0021693F"/>
    <w:rsid w:val="00220A87"/>
    <w:rsid w:val="00221EF8"/>
    <w:rsid w:val="00236856"/>
    <w:rsid w:val="00245CE6"/>
    <w:rsid w:val="00246C40"/>
    <w:rsid w:val="00250705"/>
    <w:rsid w:val="002600DB"/>
    <w:rsid w:val="00260199"/>
    <w:rsid w:val="002638A5"/>
    <w:rsid w:val="00265C70"/>
    <w:rsid w:val="002667BF"/>
    <w:rsid w:val="00270E8C"/>
    <w:rsid w:val="0027502A"/>
    <w:rsid w:val="00276271"/>
    <w:rsid w:val="00276D97"/>
    <w:rsid w:val="00285E44"/>
    <w:rsid w:val="00287D22"/>
    <w:rsid w:val="002975BB"/>
    <w:rsid w:val="002A23DD"/>
    <w:rsid w:val="002A27DC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118D9"/>
    <w:rsid w:val="00311F95"/>
    <w:rsid w:val="003120BA"/>
    <w:rsid w:val="00312313"/>
    <w:rsid w:val="003163F4"/>
    <w:rsid w:val="00317E3D"/>
    <w:rsid w:val="00321411"/>
    <w:rsid w:val="0032266F"/>
    <w:rsid w:val="00323DB1"/>
    <w:rsid w:val="003246A4"/>
    <w:rsid w:val="00325A20"/>
    <w:rsid w:val="00326D2B"/>
    <w:rsid w:val="003275ED"/>
    <w:rsid w:val="00327A67"/>
    <w:rsid w:val="00333F7F"/>
    <w:rsid w:val="003364A1"/>
    <w:rsid w:val="00340B7A"/>
    <w:rsid w:val="003414CF"/>
    <w:rsid w:val="00355B87"/>
    <w:rsid w:val="00360EFC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3322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54D51"/>
    <w:rsid w:val="004573EE"/>
    <w:rsid w:val="00467311"/>
    <w:rsid w:val="00473FC9"/>
    <w:rsid w:val="00474FAB"/>
    <w:rsid w:val="00482385"/>
    <w:rsid w:val="004829EA"/>
    <w:rsid w:val="0048324E"/>
    <w:rsid w:val="004935B2"/>
    <w:rsid w:val="004953D0"/>
    <w:rsid w:val="00496CEA"/>
    <w:rsid w:val="004A2797"/>
    <w:rsid w:val="004A37BB"/>
    <w:rsid w:val="004B2FA3"/>
    <w:rsid w:val="004B732E"/>
    <w:rsid w:val="004C359E"/>
    <w:rsid w:val="004C7EE5"/>
    <w:rsid w:val="004D4022"/>
    <w:rsid w:val="004D52E4"/>
    <w:rsid w:val="004E3941"/>
    <w:rsid w:val="004E4084"/>
    <w:rsid w:val="004E7D69"/>
    <w:rsid w:val="004F40FC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53CF6"/>
    <w:rsid w:val="00560B50"/>
    <w:rsid w:val="0056238B"/>
    <w:rsid w:val="00565C41"/>
    <w:rsid w:val="00567D1E"/>
    <w:rsid w:val="005727F2"/>
    <w:rsid w:val="00582A32"/>
    <w:rsid w:val="005834B6"/>
    <w:rsid w:val="005846D2"/>
    <w:rsid w:val="0058683F"/>
    <w:rsid w:val="005907C8"/>
    <w:rsid w:val="005A20E1"/>
    <w:rsid w:val="005A2112"/>
    <w:rsid w:val="005A45E1"/>
    <w:rsid w:val="005D422A"/>
    <w:rsid w:val="005E3725"/>
    <w:rsid w:val="005E5F3C"/>
    <w:rsid w:val="005E6DEE"/>
    <w:rsid w:val="005F6F9A"/>
    <w:rsid w:val="005F747D"/>
    <w:rsid w:val="005F7A49"/>
    <w:rsid w:val="006000F9"/>
    <w:rsid w:val="0060196C"/>
    <w:rsid w:val="00602CD1"/>
    <w:rsid w:val="0060519B"/>
    <w:rsid w:val="00615CBE"/>
    <w:rsid w:val="00617171"/>
    <w:rsid w:val="00617F80"/>
    <w:rsid w:val="00620937"/>
    <w:rsid w:val="006219FD"/>
    <w:rsid w:val="00623075"/>
    <w:rsid w:val="00623268"/>
    <w:rsid w:val="00624750"/>
    <w:rsid w:val="00624799"/>
    <w:rsid w:val="00635E33"/>
    <w:rsid w:val="006360CA"/>
    <w:rsid w:val="006470A2"/>
    <w:rsid w:val="00651D76"/>
    <w:rsid w:val="0066143A"/>
    <w:rsid w:val="00662CAD"/>
    <w:rsid w:val="006651BA"/>
    <w:rsid w:val="006676CE"/>
    <w:rsid w:val="00681C05"/>
    <w:rsid w:val="00685628"/>
    <w:rsid w:val="00685982"/>
    <w:rsid w:val="006861A5"/>
    <w:rsid w:val="00686EA5"/>
    <w:rsid w:val="0068773B"/>
    <w:rsid w:val="006908EF"/>
    <w:rsid w:val="006910F2"/>
    <w:rsid w:val="006914C1"/>
    <w:rsid w:val="00691B92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66CA"/>
    <w:rsid w:val="006F6F54"/>
    <w:rsid w:val="0070658A"/>
    <w:rsid w:val="00706F18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63D44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77AA"/>
    <w:rsid w:val="00862F78"/>
    <w:rsid w:val="00872C33"/>
    <w:rsid w:val="008742F3"/>
    <w:rsid w:val="00880C42"/>
    <w:rsid w:val="008850B0"/>
    <w:rsid w:val="00891FC2"/>
    <w:rsid w:val="00892EAE"/>
    <w:rsid w:val="00894B38"/>
    <w:rsid w:val="008A4C80"/>
    <w:rsid w:val="008B1320"/>
    <w:rsid w:val="008B5588"/>
    <w:rsid w:val="008C11F3"/>
    <w:rsid w:val="008C274D"/>
    <w:rsid w:val="008C59E8"/>
    <w:rsid w:val="008D133E"/>
    <w:rsid w:val="008D7844"/>
    <w:rsid w:val="008E14C9"/>
    <w:rsid w:val="008E4026"/>
    <w:rsid w:val="008E54A3"/>
    <w:rsid w:val="008F0BF3"/>
    <w:rsid w:val="008F1BD6"/>
    <w:rsid w:val="008F2371"/>
    <w:rsid w:val="008F4BF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327AA"/>
    <w:rsid w:val="00933C7E"/>
    <w:rsid w:val="00941C18"/>
    <w:rsid w:val="00954BE3"/>
    <w:rsid w:val="009605A0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7A31"/>
    <w:rsid w:val="00A002D3"/>
    <w:rsid w:val="00A04A26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2A96"/>
    <w:rsid w:val="00AB074F"/>
    <w:rsid w:val="00AB782D"/>
    <w:rsid w:val="00AC0C81"/>
    <w:rsid w:val="00AC27FD"/>
    <w:rsid w:val="00AC5470"/>
    <w:rsid w:val="00AC59DC"/>
    <w:rsid w:val="00AC6593"/>
    <w:rsid w:val="00AC70EB"/>
    <w:rsid w:val="00AD1FC3"/>
    <w:rsid w:val="00AD5E08"/>
    <w:rsid w:val="00AF0D3E"/>
    <w:rsid w:val="00AF1D01"/>
    <w:rsid w:val="00AF32FE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4D4E"/>
    <w:rsid w:val="00B85A62"/>
    <w:rsid w:val="00B868A0"/>
    <w:rsid w:val="00B86DBA"/>
    <w:rsid w:val="00B909E9"/>
    <w:rsid w:val="00B91413"/>
    <w:rsid w:val="00B9665F"/>
    <w:rsid w:val="00BA24C0"/>
    <w:rsid w:val="00BB4123"/>
    <w:rsid w:val="00BB4A48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E29DC"/>
    <w:rsid w:val="00BE2A47"/>
    <w:rsid w:val="00BE6860"/>
    <w:rsid w:val="00BE7211"/>
    <w:rsid w:val="00BE79E8"/>
    <w:rsid w:val="00BF0518"/>
    <w:rsid w:val="00BF324B"/>
    <w:rsid w:val="00BF4078"/>
    <w:rsid w:val="00BF666E"/>
    <w:rsid w:val="00BF7C16"/>
    <w:rsid w:val="00C04EA7"/>
    <w:rsid w:val="00C05CB7"/>
    <w:rsid w:val="00C06CB3"/>
    <w:rsid w:val="00C10B0F"/>
    <w:rsid w:val="00C1722F"/>
    <w:rsid w:val="00C2104B"/>
    <w:rsid w:val="00C21BD2"/>
    <w:rsid w:val="00C26CB4"/>
    <w:rsid w:val="00C27558"/>
    <w:rsid w:val="00C32DBF"/>
    <w:rsid w:val="00C34653"/>
    <w:rsid w:val="00C3563B"/>
    <w:rsid w:val="00C42CA4"/>
    <w:rsid w:val="00C44231"/>
    <w:rsid w:val="00C47DBE"/>
    <w:rsid w:val="00C517CB"/>
    <w:rsid w:val="00C606FE"/>
    <w:rsid w:val="00C65061"/>
    <w:rsid w:val="00C656A0"/>
    <w:rsid w:val="00C671EA"/>
    <w:rsid w:val="00C76691"/>
    <w:rsid w:val="00C80985"/>
    <w:rsid w:val="00C818DE"/>
    <w:rsid w:val="00C85E63"/>
    <w:rsid w:val="00C8603C"/>
    <w:rsid w:val="00C91415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D02371"/>
    <w:rsid w:val="00D04E0A"/>
    <w:rsid w:val="00D07D29"/>
    <w:rsid w:val="00D11F73"/>
    <w:rsid w:val="00D12DAA"/>
    <w:rsid w:val="00D1700B"/>
    <w:rsid w:val="00D209D1"/>
    <w:rsid w:val="00D22594"/>
    <w:rsid w:val="00D22AD3"/>
    <w:rsid w:val="00D24F8D"/>
    <w:rsid w:val="00D30A5E"/>
    <w:rsid w:val="00D40102"/>
    <w:rsid w:val="00D4116C"/>
    <w:rsid w:val="00D4269C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189B"/>
    <w:rsid w:val="00DF53AD"/>
    <w:rsid w:val="00DF53B9"/>
    <w:rsid w:val="00DF5C55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73BB"/>
    <w:rsid w:val="00E71B4C"/>
    <w:rsid w:val="00E92E3A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766B"/>
    <w:rsid w:val="00EE618E"/>
    <w:rsid w:val="00EE71DB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3405A"/>
    <w:rsid w:val="00F34719"/>
    <w:rsid w:val="00F41D8C"/>
    <w:rsid w:val="00F43B04"/>
    <w:rsid w:val="00F45F35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7FD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0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C2104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uk-UA" w:eastAsia="en-US"/>
    </w:rPr>
  </w:style>
  <w:style w:type="character" w:styleId="HTML1">
    <w:name w:val="HTML Code"/>
    <w:basedOn w:val="a0"/>
    <w:uiPriority w:val="99"/>
    <w:semiHidden/>
    <w:unhideWhenUsed/>
    <w:rsid w:val="00360E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1064</TotalTime>
  <Pages>3</Pages>
  <Words>1468</Words>
  <Characters>837</Characters>
  <Application>Microsoft Office Word</Application>
  <DocSecurity>0</DocSecurity>
  <Lines>6</Lines>
  <Paragraphs>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113</cp:revision>
  <cp:lastPrinted>2025-10-21T18:58:00Z</cp:lastPrinted>
  <dcterms:created xsi:type="dcterms:W3CDTF">2018-06-18T19:06:00Z</dcterms:created>
  <dcterms:modified xsi:type="dcterms:W3CDTF">2025-12-01T09:43:00Z</dcterms:modified>
</cp:coreProperties>
</file>