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D0F6" w14:textId="09C29A13" w:rsidR="00706F18" w:rsidRPr="00062447" w:rsidRDefault="00706F18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2E32">
        <w:rPr>
          <w:rFonts w:ascii="Times New Roman" w:hAnsi="Times New Roman"/>
          <w:b/>
          <w:bCs/>
          <w:sz w:val="28"/>
          <w:szCs w:val="28"/>
        </w:rPr>
        <w:t>Лабораторна №</w:t>
      </w:r>
      <w:r w:rsidR="00BB4A4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6268A">
        <w:rPr>
          <w:rFonts w:ascii="Times New Roman" w:hAnsi="Times New Roman"/>
          <w:b/>
          <w:bCs/>
          <w:sz w:val="28"/>
          <w:szCs w:val="28"/>
          <w:lang w:val="ru-RU"/>
        </w:rPr>
        <w:t>6</w:t>
      </w:r>
    </w:p>
    <w:p w14:paraId="799A4508" w14:textId="776B9AB4" w:rsidR="00706F18" w:rsidRPr="004F43AF" w:rsidRDefault="004F43AF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F43AF">
        <w:rPr>
          <w:rFonts w:ascii="Times New Roman" w:hAnsi="Times New Roman"/>
          <w:b/>
          <w:bCs/>
          <w:sz w:val="28"/>
          <w:szCs w:val="28"/>
        </w:rPr>
        <w:t>Архітектурне моделювання. Елементи графічної нотації діаграми компоненті</w:t>
      </w:r>
      <w:r>
        <w:rPr>
          <w:rFonts w:ascii="Times New Roman" w:hAnsi="Times New Roman"/>
          <w:b/>
          <w:bCs/>
          <w:sz w:val="28"/>
          <w:szCs w:val="28"/>
        </w:rPr>
        <w:t>в</w:t>
      </w:r>
    </w:p>
    <w:p w14:paraId="2E5731AD" w14:textId="59CE623B" w:rsidR="00706F18" w:rsidRPr="00C91415" w:rsidRDefault="00C91415" w:rsidP="00706F18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15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4F43AF" w:rsidRPr="004F43AF">
        <w:rPr>
          <w:rFonts w:ascii="Times New Roman" w:hAnsi="Times New Roman"/>
          <w:sz w:val="28"/>
          <w:szCs w:val="28"/>
        </w:rPr>
        <w:t>Навчитися моделювати програмні системи за допомогою компонентних діаграм UML, розуміти структуру компонентів, їх взаємодію та залежності</w:t>
      </w:r>
      <w:r w:rsidRPr="00C91415">
        <w:rPr>
          <w:rFonts w:ascii="Times New Roman" w:hAnsi="Times New Roman"/>
          <w:sz w:val="28"/>
          <w:szCs w:val="28"/>
        </w:rPr>
        <w:t>.</w:t>
      </w:r>
    </w:p>
    <w:p w14:paraId="40078D51" w14:textId="231EC534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/>
          <w:b/>
          <w:bCs/>
          <w:sz w:val="28"/>
          <w:szCs w:val="28"/>
        </w:rPr>
        <w:t>ід роботи</w:t>
      </w:r>
    </w:p>
    <w:p w14:paraId="2A4E832B" w14:textId="210ADE7E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i/>
          <w:iCs/>
          <w:sz w:val="28"/>
          <w:szCs w:val="28"/>
          <w:u w:val="single"/>
          <w:lang w:val="ru-RU"/>
        </w:rPr>
      </w:pP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 xml:space="preserve">«Онлайн-сервіс для підбору </w:t>
      </w:r>
      <w:r>
        <w:rPr>
          <w:rFonts w:ascii="Times New Roman" w:hAnsi="Times New Roman"/>
          <w:i/>
          <w:iCs/>
          <w:sz w:val="28"/>
          <w:szCs w:val="28"/>
          <w:u w:val="single"/>
        </w:rPr>
        <w:t>авто</w:t>
      </w: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>запчастин»</w:t>
      </w:r>
    </w:p>
    <w:p w14:paraId="6D40098A" w14:textId="131EB334" w:rsidR="00706F18" w:rsidRPr="00062447" w:rsidRDefault="00706F18" w:rsidP="00C34653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>Завдання</w:t>
      </w:r>
      <w:r w:rsidRPr="00062447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.</w:t>
      </w: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5126D335" w14:textId="6E3853C6" w:rsidR="00360EFC" w:rsidRDefault="004F43AF" w:rsidP="00360EF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F43AF">
        <w:rPr>
          <w:rFonts w:ascii="Times New Roman" w:hAnsi="Times New Roman"/>
          <w:sz w:val="28"/>
          <w:szCs w:val="28"/>
        </w:rPr>
        <w:t xml:space="preserve">Побудувати діаграму </w:t>
      </w:r>
      <w:proofErr w:type="spellStart"/>
      <w:r w:rsidRPr="004F43AF">
        <w:rPr>
          <w:rFonts w:ascii="Times New Roman" w:hAnsi="Times New Roman"/>
          <w:sz w:val="28"/>
          <w:szCs w:val="28"/>
        </w:rPr>
        <w:t>компоненетів</w:t>
      </w:r>
      <w:proofErr w:type="spellEnd"/>
      <w:r w:rsidRPr="004F43AF">
        <w:rPr>
          <w:rFonts w:ascii="Times New Roman" w:hAnsi="Times New Roman"/>
          <w:sz w:val="28"/>
          <w:szCs w:val="28"/>
        </w:rPr>
        <w:t xml:space="preserve"> системи для індивідуального завдання</w:t>
      </w:r>
      <w:r w:rsidR="00EE71DB" w:rsidRPr="00EE71DB">
        <w:rPr>
          <w:rFonts w:ascii="Times New Roman" w:hAnsi="Times New Roman"/>
          <w:sz w:val="28"/>
          <w:szCs w:val="28"/>
        </w:rPr>
        <w:t xml:space="preserve">: </w:t>
      </w:r>
    </w:p>
    <w:p w14:paraId="5D9BA7D2" w14:textId="77873B88" w:rsid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 xml:space="preserve">Діаграма компонентів демонструє архітектурну будову системи на рівні великих функціональних модулів. Вона показує, які частини системи існують, як вони взаємодіють між собою та які зовнішні сервіси залучаються. </w:t>
      </w:r>
    </w:p>
    <w:p w14:paraId="4832D464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</w:pPr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1. Клієнтський рівень (</w:t>
      </w:r>
      <w:proofErr w:type="spellStart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Client</w:t>
      </w:r>
      <w:proofErr w:type="spellEnd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Side</w:t>
      </w:r>
      <w:proofErr w:type="spellEnd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)</w:t>
      </w:r>
    </w:p>
    <w:p w14:paraId="610AD944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Цей рівень представлений двома компонентами:</w:t>
      </w:r>
    </w:p>
    <w:p w14:paraId="783DF6D7" w14:textId="77777777" w:rsidR="004F43AF" w:rsidRPr="004F43AF" w:rsidRDefault="004F43AF" w:rsidP="004F43AF">
      <w:pPr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Web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UI</w:t>
      </w:r>
    </w:p>
    <w:p w14:paraId="7C33A0F2" w14:textId="77777777" w:rsidR="004F43AF" w:rsidRPr="004F43AF" w:rsidRDefault="004F43AF" w:rsidP="004F43AF">
      <w:pPr>
        <w:numPr>
          <w:ilvl w:val="0"/>
          <w:numId w:val="101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Mobile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App</w:t>
      </w:r>
      <w:proofErr w:type="spellEnd"/>
    </w:p>
    <w:p w14:paraId="4B508052" w14:textId="5107CBCA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 xml:space="preserve">Вони виступають дверима до системи: інтерфейсами, через які користувач взаємодіє з функціональністю сервісу. Обидва клієнти надсилають запити через API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Gateway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, що забезпечує єдиний вхідний канал.</w:t>
      </w:r>
    </w:p>
    <w:p w14:paraId="6A57A9B2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</w:pPr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2. API </w:t>
      </w:r>
      <w:proofErr w:type="spellStart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Gateway</w:t>
      </w:r>
      <w:proofErr w:type="spellEnd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 — центральний маршрутизатор</w:t>
      </w:r>
    </w:p>
    <w:p w14:paraId="4015FEAF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 xml:space="preserve">API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Gateway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грає роль диспетчера:</w:t>
      </w:r>
      <w:r w:rsidRPr="004F43AF">
        <w:rPr>
          <w:rFonts w:ascii="Times New Roman" w:hAnsi="Times New Roman"/>
          <w:sz w:val="28"/>
          <w:szCs w:val="28"/>
          <w:lang w:eastAsia="uk-UA"/>
        </w:rPr>
        <w:br/>
        <w:t xml:space="preserve">він приймає запити від клієнтів і перенаправляє їх до відповідних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backend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-сервісів.</w:t>
      </w:r>
    </w:p>
    <w:p w14:paraId="5691962B" w14:textId="2B8A666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Це спрощує архітектуру, дозволяє додавати або змінювати сервіси без впливу на клієнтів.</w:t>
      </w:r>
    </w:p>
    <w:p w14:paraId="2A3AD108" w14:textId="77777777" w:rsid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</w:pPr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3. Рівень </w:t>
      </w:r>
      <w:proofErr w:type="spellStart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Backend</w:t>
      </w:r>
      <w:proofErr w:type="spellEnd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  <w:t>Services</w:t>
      </w:r>
      <w:proofErr w:type="spellEnd"/>
    </w:p>
    <w:p w14:paraId="583C748A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  <w:u w:val="single"/>
          <w:lang w:eastAsia="uk-UA"/>
        </w:rPr>
      </w:pPr>
    </w:p>
    <w:p w14:paraId="2D71D87B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lastRenderedPageBreak/>
        <w:t xml:space="preserve">Цей шар складається з низки бізнес-логічних компонентів, кожен з яких відповідає за окрему частину функціоналу. Архітектура наближена до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мікросервісної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.</w:t>
      </w:r>
    </w:p>
    <w:p w14:paraId="038A9F7C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Auth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7814FF62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Керує авторизацією та аутентифікацією користувачів.</w:t>
      </w:r>
      <w:r w:rsidRPr="004F43AF">
        <w:rPr>
          <w:rFonts w:ascii="Times New Roman" w:hAnsi="Times New Roman"/>
          <w:sz w:val="28"/>
          <w:szCs w:val="28"/>
          <w:lang w:eastAsia="uk-UA"/>
        </w:rPr>
        <w:br/>
        <w:t xml:space="preserve">Взаємодіє з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User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DB.</w:t>
      </w:r>
    </w:p>
    <w:p w14:paraId="58963A4D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User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164784CD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Зберігає інформацію про користувачів, їх профілі та статуси.</w:t>
      </w:r>
    </w:p>
    <w:p w14:paraId="50BE645E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Vehicle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331D5752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Обробляє дані про автомобілі користувачів (марка, модель, рік).</w:t>
      </w:r>
    </w:p>
    <w:p w14:paraId="07ABB138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Part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Catalog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60BA6F4F" w14:textId="697633BC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Відповідає за каталог автозапчастин.</w:t>
      </w:r>
      <w:r>
        <w:rPr>
          <w:rFonts w:ascii="Times New Roman" w:hAnsi="Times New Roman"/>
          <w:sz w:val="28"/>
          <w:szCs w:val="28"/>
          <w:lang w:eastAsia="uk-UA"/>
        </w:rPr>
        <w:t xml:space="preserve"> </w:t>
      </w:r>
      <w:r w:rsidRPr="004F43AF">
        <w:rPr>
          <w:rFonts w:ascii="Times New Roman" w:hAnsi="Times New Roman"/>
          <w:sz w:val="28"/>
          <w:szCs w:val="28"/>
          <w:lang w:eastAsia="uk-UA"/>
        </w:rPr>
        <w:t xml:space="preserve">Взаємодіє із внутрішнім компонентом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Search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Engine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, який оптимізує пошук деталей.</w:t>
      </w:r>
    </w:p>
    <w:p w14:paraId="6B4D0BDA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Search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Engine</w:t>
      </w:r>
      <w:proofErr w:type="spellEnd"/>
    </w:p>
    <w:p w14:paraId="05CCA874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Пошуковий механізм, що забезпечує швидкий підбір запчастин за параметрами.</w:t>
      </w:r>
    </w:p>
    <w:p w14:paraId="1767202B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Order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6A49C3AC" w14:textId="76AB97FF" w:rsidR="004F43AF" w:rsidRPr="004F43AF" w:rsidRDefault="004F43AF" w:rsidP="004F43AF">
      <w:pPr>
        <w:spacing w:after="0" w:line="360" w:lineRule="auto"/>
        <w:ind w:left="567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Керує створенням та обробкою замовлень.</w:t>
      </w:r>
      <w:r w:rsidRPr="004F43AF">
        <w:rPr>
          <w:rFonts w:ascii="Times New Roman" w:hAnsi="Times New Roman"/>
          <w:sz w:val="28"/>
          <w:szCs w:val="28"/>
          <w:lang w:eastAsia="uk-UA"/>
        </w:rPr>
        <w:br/>
        <w:t>Взаємодіє з:</w:t>
      </w:r>
    </w:p>
    <w:p w14:paraId="2AE48436" w14:textId="77777777" w:rsidR="004F43AF" w:rsidRPr="004F43AF" w:rsidRDefault="004F43AF" w:rsidP="004F43AF">
      <w:pPr>
        <w:numPr>
          <w:ilvl w:val="0"/>
          <w:numId w:val="10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базою замовлень,</w:t>
      </w:r>
    </w:p>
    <w:p w14:paraId="1BB0E695" w14:textId="77777777" w:rsidR="004F43AF" w:rsidRPr="004F43AF" w:rsidRDefault="004F43AF" w:rsidP="004F43AF">
      <w:pPr>
        <w:numPr>
          <w:ilvl w:val="0"/>
          <w:numId w:val="10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службою платежів,</w:t>
      </w:r>
    </w:p>
    <w:p w14:paraId="6C8AA93C" w14:textId="77777777" w:rsidR="004F43AF" w:rsidRPr="004F43AF" w:rsidRDefault="004F43AF" w:rsidP="004F43AF">
      <w:pPr>
        <w:numPr>
          <w:ilvl w:val="0"/>
          <w:numId w:val="10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сервісом доставки (Нова Пошта),</w:t>
      </w:r>
    </w:p>
    <w:p w14:paraId="1E8B4B19" w14:textId="77777777" w:rsidR="004F43AF" w:rsidRPr="004F43AF" w:rsidRDefault="004F43AF" w:rsidP="004F43AF">
      <w:pPr>
        <w:numPr>
          <w:ilvl w:val="0"/>
          <w:numId w:val="102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Notification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.</w:t>
      </w:r>
    </w:p>
    <w:p w14:paraId="60CCD1ED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Review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2C9E54C1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Обробляє відгуки на автозапчастини та зберігає їх.</w:t>
      </w:r>
    </w:p>
    <w:p w14:paraId="512639EB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Notification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Service</w:t>
      </w:r>
      <w:proofErr w:type="spellEnd"/>
    </w:p>
    <w:p w14:paraId="13AD3CDA" w14:textId="34967682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Відповідальний за надсилання сповіщень (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email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/SMS/внутрішні нотифікації).</w:t>
      </w:r>
    </w:p>
    <w:p w14:paraId="780441F8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  <w:lang w:eastAsia="uk-UA"/>
        </w:rPr>
      </w:pPr>
      <w:r w:rsidRPr="004F43AF">
        <w:rPr>
          <w:rFonts w:ascii="Times New Roman" w:hAnsi="Times New Roman"/>
          <w:sz w:val="28"/>
          <w:szCs w:val="28"/>
          <w:u w:val="single"/>
          <w:lang w:eastAsia="uk-UA"/>
        </w:rPr>
        <w:t>4. Рівень баз даних</w:t>
      </w:r>
    </w:p>
    <w:p w14:paraId="5663D1EF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 xml:space="preserve">Кожен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backend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>-сервіс має власне сховище:</w:t>
      </w:r>
    </w:p>
    <w:p w14:paraId="4E79ADFE" w14:textId="77777777" w:rsidR="004F43AF" w:rsidRPr="004F43AF" w:rsidRDefault="004F43AF" w:rsidP="004F43AF">
      <w:pPr>
        <w:numPr>
          <w:ilvl w:val="0"/>
          <w:numId w:val="103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User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DB</w:t>
      </w:r>
    </w:p>
    <w:p w14:paraId="2D14BFE4" w14:textId="77777777" w:rsidR="004F43AF" w:rsidRPr="004F43AF" w:rsidRDefault="004F43AF" w:rsidP="004F43AF">
      <w:pPr>
        <w:numPr>
          <w:ilvl w:val="0"/>
          <w:numId w:val="103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lastRenderedPageBreak/>
        <w:t>Vehicle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DB</w:t>
      </w:r>
    </w:p>
    <w:p w14:paraId="101266C5" w14:textId="77777777" w:rsidR="004F43AF" w:rsidRPr="004F43AF" w:rsidRDefault="004F43AF" w:rsidP="004F43AF">
      <w:pPr>
        <w:numPr>
          <w:ilvl w:val="0"/>
          <w:numId w:val="103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Parts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DB</w:t>
      </w:r>
    </w:p>
    <w:p w14:paraId="2CFD5E59" w14:textId="77777777" w:rsidR="004F43AF" w:rsidRPr="004F43AF" w:rsidRDefault="004F43AF" w:rsidP="004F43AF">
      <w:pPr>
        <w:numPr>
          <w:ilvl w:val="0"/>
          <w:numId w:val="103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Orders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DB</w:t>
      </w:r>
    </w:p>
    <w:p w14:paraId="0F193A73" w14:textId="77777777" w:rsidR="004F43AF" w:rsidRPr="004F43AF" w:rsidRDefault="004F43AF" w:rsidP="004F43AF">
      <w:pPr>
        <w:numPr>
          <w:ilvl w:val="0"/>
          <w:numId w:val="103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Reviews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DB</w:t>
      </w:r>
    </w:p>
    <w:p w14:paraId="2A66A5E1" w14:textId="4C528A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Це підсилює автономність сервісів та зменшує зв’язність системи.</w:t>
      </w:r>
    </w:p>
    <w:p w14:paraId="3EF65F70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  <w:lang w:eastAsia="uk-UA"/>
        </w:rPr>
      </w:pPr>
      <w:r w:rsidRPr="004F43AF">
        <w:rPr>
          <w:rFonts w:ascii="Times New Roman" w:hAnsi="Times New Roman"/>
          <w:sz w:val="28"/>
          <w:szCs w:val="28"/>
          <w:u w:val="single"/>
          <w:lang w:eastAsia="uk-UA"/>
        </w:rPr>
        <w:t>5. Зовнішні інтеграції</w:t>
      </w:r>
    </w:p>
    <w:p w14:paraId="0CB81618" w14:textId="77777777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Система використовує два зовнішні сервіси:</w:t>
      </w:r>
    </w:p>
    <w:p w14:paraId="0D34585C" w14:textId="77777777" w:rsidR="004F43AF" w:rsidRPr="004F43AF" w:rsidRDefault="004F43AF" w:rsidP="004F43AF">
      <w:pPr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Nova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Poshta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API — для розрахунку доставки, відстеження та логістики.</w:t>
      </w:r>
    </w:p>
    <w:p w14:paraId="2C2E7965" w14:textId="77777777" w:rsidR="004F43AF" w:rsidRPr="004F43AF" w:rsidRDefault="004F43AF" w:rsidP="004F43AF">
      <w:pPr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Payment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4F43AF">
        <w:rPr>
          <w:rFonts w:ascii="Times New Roman" w:hAnsi="Times New Roman"/>
          <w:sz w:val="28"/>
          <w:szCs w:val="28"/>
          <w:lang w:eastAsia="uk-UA"/>
        </w:rPr>
        <w:t>Gateway</w:t>
      </w:r>
      <w:proofErr w:type="spellEnd"/>
      <w:r w:rsidRPr="004F43AF">
        <w:rPr>
          <w:rFonts w:ascii="Times New Roman" w:hAnsi="Times New Roman"/>
          <w:sz w:val="28"/>
          <w:szCs w:val="28"/>
          <w:lang w:eastAsia="uk-UA"/>
        </w:rPr>
        <w:t xml:space="preserve"> — для обробки платежів.</w:t>
      </w:r>
    </w:p>
    <w:p w14:paraId="0DF3E578" w14:textId="77777777" w:rsid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 w:rsidRPr="004F43AF">
        <w:rPr>
          <w:rFonts w:ascii="Times New Roman" w:hAnsi="Times New Roman"/>
          <w:sz w:val="28"/>
          <w:szCs w:val="28"/>
          <w:lang w:eastAsia="uk-UA"/>
        </w:rPr>
        <w:t>Такі інтеграції роблять систему живою, вбудованою в реальну інфраструктуру.</w:t>
      </w:r>
    </w:p>
    <w:p w14:paraId="3A7CEDC9" w14:textId="65BB0A10" w:rsidR="004F43AF" w:rsidRP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Описані компоненти зображені на діаграмі:</w:t>
      </w:r>
    </w:p>
    <w:p w14:paraId="080D23E2" w14:textId="04FEB546" w:rsidR="004F43AF" w:rsidRDefault="004F43AF" w:rsidP="004F43AF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737CDE20" wp14:editId="1F6BC8AF">
            <wp:extent cx="5876613" cy="2714625"/>
            <wp:effectExtent l="0" t="0" r="0" b="0"/>
            <wp:docPr id="1068769012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16" cy="27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6619B" w14:textId="1E900CAD" w:rsidR="00C91415" w:rsidRPr="00623268" w:rsidRDefault="004F43AF" w:rsidP="00C2202D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lang w:eastAsia="uk-UA"/>
        </w:rPr>
        <w:t>Рис. 1.1. Діаграма компонентів</w:t>
      </w:r>
    </w:p>
    <w:p w14:paraId="60041112" w14:textId="50439A80" w:rsidR="00717B3A" w:rsidRPr="00623268" w:rsidRDefault="00717B3A" w:rsidP="002A27DC">
      <w:pPr>
        <w:spacing w:after="0" w:line="360" w:lineRule="auto"/>
        <w:ind w:firstLine="567"/>
        <w:jc w:val="both"/>
        <w:rPr>
          <w:sz w:val="28"/>
          <w:szCs w:val="28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</w:t>
      </w:r>
      <w:r w:rsidR="00623268" w:rsidRPr="00623268">
        <w:rPr>
          <w:rFonts w:ascii="Times New Roman" w:hAnsi="Times New Roman"/>
          <w:sz w:val="28"/>
          <w:szCs w:val="28"/>
        </w:rPr>
        <w:t xml:space="preserve">У ході виконання лабораторної роботи було </w:t>
      </w:r>
      <w:r w:rsidR="00C2202D">
        <w:rPr>
          <w:rFonts w:ascii="Times New Roman" w:hAnsi="Times New Roman"/>
          <w:sz w:val="28"/>
          <w:szCs w:val="28"/>
        </w:rPr>
        <w:t>н</w:t>
      </w:r>
      <w:r w:rsidR="00C2202D" w:rsidRPr="004F43AF">
        <w:rPr>
          <w:rFonts w:ascii="Times New Roman" w:hAnsi="Times New Roman"/>
          <w:sz w:val="28"/>
          <w:szCs w:val="28"/>
        </w:rPr>
        <w:t>авч</w:t>
      </w:r>
      <w:r w:rsidR="00C2202D">
        <w:rPr>
          <w:rFonts w:ascii="Times New Roman" w:hAnsi="Times New Roman"/>
          <w:sz w:val="28"/>
          <w:szCs w:val="28"/>
        </w:rPr>
        <w:t>ено</w:t>
      </w:r>
      <w:r w:rsidR="00C2202D" w:rsidRPr="004F43AF">
        <w:rPr>
          <w:rFonts w:ascii="Times New Roman" w:hAnsi="Times New Roman"/>
          <w:sz w:val="28"/>
          <w:szCs w:val="28"/>
        </w:rPr>
        <w:t xml:space="preserve"> моделювати програмні системи за допомогою компонентних діаграм UML, </w:t>
      </w:r>
      <w:r w:rsidR="00C2202D">
        <w:rPr>
          <w:rFonts w:ascii="Times New Roman" w:hAnsi="Times New Roman"/>
          <w:sz w:val="28"/>
          <w:szCs w:val="28"/>
        </w:rPr>
        <w:t>опановано</w:t>
      </w:r>
      <w:r w:rsidR="00C2202D" w:rsidRPr="004F43AF">
        <w:rPr>
          <w:rFonts w:ascii="Times New Roman" w:hAnsi="Times New Roman"/>
          <w:sz w:val="28"/>
          <w:szCs w:val="28"/>
        </w:rPr>
        <w:t xml:space="preserve"> структуру компонентів, їх взаємодію та залежності</w:t>
      </w:r>
      <w:r w:rsidR="00C2202D" w:rsidRPr="00C91415">
        <w:rPr>
          <w:rFonts w:ascii="Times New Roman" w:hAnsi="Times New Roman"/>
          <w:sz w:val="28"/>
          <w:szCs w:val="28"/>
        </w:rPr>
        <w:t>.</w:t>
      </w:r>
      <w:r w:rsidR="00623268" w:rsidRPr="00623268">
        <w:rPr>
          <w:rFonts w:ascii="Times New Roman" w:hAnsi="Times New Roman"/>
          <w:sz w:val="28"/>
          <w:szCs w:val="28"/>
        </w:rPr>
        <w:t xml:space="preserve"> </w:t>
      </w:r>
      <w:r w:rsidR="00C34653" w:rsidRPr="00623268">
        <w:rPr>
          <w:rFonts w:ascii="Times New Roman" w:hAnsi="Times New Roman"/>
          <w:sz w:val="28"/>
          <w:szCs w:val="28"/>
        </w:rPr>
        <w:t>Роботу виконано у повному обсязі.</w:t>
      </w:r>
    </w:p>
    <w:sectPr w:rsidR="00717B3A" w:rsidRPr="00623268" w:rsidSect="00D11F73">
      <w:headerReference w:type="default" r:id="rId9"/>
      <w:headerReference w:type="first" r:id="rId10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BC0C" w14:textId="77777777" w:rsidR="00281490" w:rsidRDefault="00281490">
      <w:r>
        <w:separator/>
      </w:r>
    </w:p>
  </w:endnote>
  <w:endnote w:type="continuationSeparator" w:id="0">
    <w:p w14:paraId="34C68EC2" w14:textId="77777777" w:rsidR="00281490" w:rsidRDefault="00281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B74C9" w14:textId="77777777" w:rsidR="00281490" w:rsidRDefault="00281490">
      <w:r>
        <w:separator/>
      </w:r>
    </w:p>
  </w:footnote>
  <w:footnote w:type="continuationSeparator" w:id="0">
    <w:p w14:paraId="08D5941E" w14:textId="77777777" w:rsidR="00281490" w:rsidRDefault="00281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4659A5F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29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46268A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4659A5F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29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46268A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53D674AE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29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46268A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7CD33F6" w:rsidR="00326D2B" w:rsidRPr="00602CD1" w:rsidRDefault="00602CD1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B75FCC4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46268A"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61EC52A5" w:rsidR="00326D2B" w:rsidRPr="002F6B72" w:rsidRDefault="002A27DC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53D674AE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29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46268A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6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7CD33F6" w:rsidR="00326D2B" w:rsidRPr="00602CD1" w:rsidRDefault="00602CD1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B75FCC4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46268A">
                        <w:t>6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61EC52A5" w:rsidR="00326D2B" w:rsidRPr="002F6B72" w:rsidRDefault="002A27DC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B3D4271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FA49A3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86955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2F785A10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0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4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9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4D05FA"/>
    <w:multiLevelType w:val="multilevel"/>
    <w:tmpl w:val="F656CEA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42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443D20DE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402109"/>
    <w:multiLevelType w:val="multilevel"/>
    <w:tmpl w:val="097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0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4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1264D6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1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81D46"/>
    <w:multiLevelType w:val="multilevel"/>
    <w:tmpl w:val="6B6E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6155464E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5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650C4DCA"/>
    <w:multiLevelType w:val="multilevel"/>
    <w:tmpl w:val="17D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3A2AF6"/>
    <w:multiLevelType w:val="multilevel"/>
    <w:tmpl w:val="BF0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B878A3"/>
    <w:multiLevelType w:val="multilevel"/>
    <w:tmpl w:val="8E7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B463322"/>
    <w:multiLevelType w:val="multilevel"/>
    <w:tmpl w:val="CB7E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6" w15:restartNumberingAfterBreak="0">
    <w:nsid w:val="6CDC09D9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8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0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1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92" w15:restartNumberingAfterBreak="0">
    <w:nsid w:val="734C7EB9"/>
    <w:multiLevelType w:val="multilevel"/>
    <w:tmpl w:val="C2B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5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6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9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1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3"/>
  </w:num>
  <w:num w:numId="3" w16cid:durableId="547305062">
    <w:abstractNumId w:val="29"/>
  </w:num>
  <w:num w:numId="4" w16cid:durableId="1742747804">
    <w:abstractNumId w:val="0"/>
  </w:num>
  <w:num w:numId="5" w16cid:durableId="568928590">
    <w:abstractNumId w:val="62"/>
  </w:num>
  <w:num w:numId="6" w16cid:durableId="478575213">
    <w:abstractNumId w:val="32"/>
  </w:num>
  <w:num w:numId="7" w16cid:durableId="1821921592">
    <w:abstractNumId w:val="20"/>
  </w:num>
  <w:num w:numId="8" w16cid:durableId="1890219445">
    <w:abstractNumId w:val="55"/>
  </w:num>
  <w:num w:numId="9" w16cid:durableId="420375446">
    <w:abstractNumId w:val="53"/>
  </w:num>
  <w:num w:numId="10" w16cid:durableId="1792169551">
    <w:abstractNumId w:val="16"/>
  </w:num>
  <w:num w:numId="11" w16cid:durableId="1999073858">
    <w:abstractNumId w:val="57"/>
  </w:num>
  <w:num w:numId="12" w16cid:durableId="936133055">
    <w:abstractNumId w:val="82"/>
  </w:num>
  <w:num w:numId="13" w16cid:durableId="658652927">
    <w:abstractNumId w:val="45"/>
  </w:num>
  <w:num w:numId="14" w16cid:durableId="1147549251">
    <w:abstractNumId w:val="91"/>
  </w:num>
  <w:num w:numId="15" w16cid:durableId="53280781">
    <w:abstractNumId w:val="58"/>
  </w:num>
  <w:num w:numId="16" w16cid:durableId="1191644417">
    <w:abstractNumId w:val="88"/>
  </w:num>
  <w:num w:numId="17" w16cid:durableId="1059984075">
    <w:abstractNumId w:val="31"/>
  </w:num>
  <w:num w:numId="18" w16cid:durableId="1133602247">
    <w:abstractNumId w:val="77"/>
  </w:num>
  <w:num w:numId="19" w16cid:durableId="707266168">
    <w:abstractNumId w:val="52"/>
  </w:num>
  <w:num w:numId="20" w16cid:durableId="586690418">
    <w:abstractNumId w:val="26"/>
  </w:num>
  <w:num w:numId="21" w16cid:durableId="1545366519">
    <w:abstractNumId w:val="69"/>
  </w:num>
  <w:num w:numId="22" w16cid:durableId="161437429">
    <w:abstractNumId w:val="21"/>
  </w:num>
  <w:num w:numId="23" w16cid:durableId="1454443093">
    <w:abstractNumId w:val="67"/>
  </w:num>
  <w:num w:numId="24" w16cid:durableId="1752698488">
    <w:abstractNumId w:val="50"/>
  </w:num>
  <w:num w:numId="25" w16cid:durableId="854462862">
    <w:abstractNumId w:val="78"/>
  </w:num>
  <w:num w:numId="26" w16cid:durableId="165362451">
    <w:abstractNumId w:val="61"/>
  </w:num>
  <w:num w:numId="27" w16cid:durableId="1768312151">
    <w:abstractNumId w:val="22"/>
  </w:num>
  <w:num w:numId="28" w16cid:durableId="1129009742">
    <w:abstractNumId w:val="100"/>
  </w:num>
  <w:num w:numId="29" w16cid:durableId="899557844">
    <w:abstractNumId w:val="2"/>
  </w:num>
  <w:num w:numId="30" w16cid:durableId="979651335">
    <w:abstractNumId w:val="13"/>
  </w:num>
  <w:num w:numId="31" w16cid:durableId="240221982">
    <w:abstractNumId w:val="40"/>
  </w:num>
  <w:num w:numId="32" w16cid:durableId="225803892">
    <w:abstractNumId w:val="85"/>
  </w:num>
  <w:num w:numId="33" w16cid:durableId="499273306">
    <w:abstractNumId w:val="63"/>
  </w:num>
  <w:num w:numId="34" w16cid:durableId="1231816458">
    <w:abstractNumId w:val="18"/>
  </w:num>
  <w:num w:numId="35" w16cid:durableId="1086193982">
    <w:abstractNumId w:val="74"/>
  </w:num>
  <w:num w:numId="36" w16cid:durableId="96558482">
    <w:abstractNumId w:val="87"/>
  </w:num>
  <w:num w:numId="37" w16cid:durableId="367878676">
    <w:abstractNumId w:val="46"/>
  </w:num>
  <w:num w:numId="38" w16cid:durableId="1814522753">
    <w:abstractNumId w:val="7"/>
  </w:num>
  <w:num w:numId="39" w16cid:durableId="2040230125">
    <w:abstractNumId w:val="64"/>
  </w:num>
  <w:num w:numId="40" w16cid:durableId="90317792">
    <w:abstractNumId w:val="97"/>
  </w:num>
  <w:num w:numId="41" w16cid:durableId="1536431607">
    <w:abstractNumId w:val="60"/>
  </w:num>
  <w:num w:numId="42" w16cid:durableId="690885509">
    <w:abstractNumId w:val="98"/>
  </w:num>
  <w:num w:numId="43" w16cid:durableId="286740119">
    <w:abstractNumId w:val="15"/>
  </w:num>
  <w:num w:numId="44" w16cid:durableId="1172066145">
    <w:abstractNumId w:val="68"/>
  </w:num>
  <w:num w:numId="45" w16cid:durableId="719404121">
    <w:abstractNumId w:val="90"/>
  </w:num>
  <w:num w:numId="46" w16cid:durableId="695278365">
    <w:abstractNumId w:val="84"/>
  </w:num>
  <w:num w:numId="47" w16cid:durableId="506361671">
    <w:abstractNumId w:val="39"/>
  </w:num>
  <w:num w:numId="48" w16cid:durableId="1925912782">
    <w:abstractNumId w:val="49"/>
  </w:num>
  <w:num w:numId="49" w16cid:durableId="950285995">
    <w:abstractNumId w:val="3"/>
  </w:num>
  <w:num w:numId="50" w16cid:durableId="1142773124">
    <w:abstractNumId w:val="94"/>
  </w:num>
  <w:num w:numId="51" w16cid:durableId="748036279">
    <w:abstractNumId w:val="42"/>
  </w:num>
  <w:num w:numId="52" w16cid:durableId="15818497">
    <w:abstractNumId w:val="44"/>
  </w:num>
  <w:num w:numId="53" w16cid:durableId="454183203">
    <w:abstractNumId w:val="89"/>
  </w:num>
  <w:num w:numId="54" w16cid:durableId="2057535469">
    <w:abstractNumId w:val="95"/>
  </w:num>
  <w:num w:numId="55" w16cid:durableId="561907892">
    <w:abstractNumId w:val="54"/>
  </w:num>
  <w:num w:numId="56" w16cid:durableId="1765490694">
    <w:abstractNumId w:val="14"/>
  </w:num>
  <w:num w:numId="57" w16cid:durableId="2115780137">
    <w:abstractNumId w:val="101"/>
  </w:num>
  <w:num w:numId="58" w16cid:durableId="1980649855">
    <w:abstractNumId w:val="38"/>
  </w:num>
  <w:num w:numId="59" w16cid:durableId="64424866">
    <w:abstractNumId w:val="23"/>
  </w:num>
  <w:num w:numId="60" w16cid:durableId="1544442952">
    <w:abstractNumId w:val="8"/>
  </w:num>
  <w:num w:numId="61" w16cid:durableId="904874916">
    <w:abstractNumId w:val="11"/>
  </w:num>
  <w:num w:numId="62" w16cid:durableId="2053924064">
    <w:abstractNumId w:val="35"/>
  </w:num>
  <w:num w:numId="63" w16cid:durableId="1599218979">
    <w:abstractNumId w:val="5"/>
  </w:num>
  <w:num w:numId="64" w16cid:durableId="522791760">
    <w:abstractNumId w:val="99"/>
  </w:num>
  <w:num w:numId="65" w16cid:durableId="1841038353">
    <w:abstractNumId w:val="37"/>
  </w:num>
  <w:num w:numId="66" w16cid:durableId="280915240">
    <w:abstractNumId w:val="93"/>
  </w:num>
  <w:num w:numId="67" w16cid:durableId="864438113">
    <w:abstractNumId w:val="9"/>
  </w:num>
  <w:num w:numId="68" w16cid:durableId="1202938230">
    <w:abstractNumId w:val="34"/>
  </w:num>
  <w:num w:numId="69" w16cid:durableId="1215044117">
    <w:abstractNumId w:val="71"/>
  </w:num>
  <w:num w:numId="70" w16cid:durableId="1403020071">
    <w:abstractNumId w:val="17"/>
  </w:num>
  <w:num w:numId="71" w16cid:durableId="97532098">
    <w:abstractNumId w:val="47"/>
  </w:num>
  <w:num w:numId="72" w16cid:durableId="1241253215">
    <w:abstractNumId w:val="75"/>
  </w:num>
  <w:num w:numId="73" w16cid:durableId="1507983850">
    <w:abstractNumId w:val="36"/>
  </w:num>
  <w:num w:numId="74" w16cid:durableId="562526756">
    <w:abstractNumId w:val="6"/>
  </w:num>
  <w:num w:numId="75" w16cid:durableId="1649555630">
    <w:abstractNumId w:val="56"/>
  </w:num>
  <w:num w:numId="76" w16cid:durableId="1006857266">
    <w:abstractNumId w:val="19"/>
  </w:num>
  <w:num w:numId="77" w16cid:durableId="2035567469">
    <w:abstractNumId w:val="96"/>
  </w:num>
  <w:num w:numId="78" w16cid:durableId="1667903525">
    <w:abstractNumId w:val="73"/>
  </w:num>
  <w:num w:numId="79" w16cid:durableId="233471793">
    <w:abstractNumId w:val="28"/>
  </w:num>
  <w:num w:numId="80" w16cid:durableId="1310868439">
    <w:abstractNumId w:val="65"/>
  </w:num>
  <w:num w:numId="81" w16cid:durableId="611283398">
    <w:abstractNumId w:val="51"/>
  </w:num>
  <w:num w:numId="82" w16cid:durableId="1678655160">
    <w:abstractNumId w:val="80"/>
  </w:num>
  <w:num w:numId="83" w16cid:durableId="1707753655">
    <w:abstractNumId w:val="66"/>
  </w:num>
  <w:num w:numId="84" w16cid:durableId="90243657">
    <w:abstractNumId w:val="12"/>
  </w:num>
  <w:num w:numId="85" w16cid:durableId="241183119">
    <w:abstractNumId w:val="12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2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30"/>
  </w:num>
  <w:num w:numId="89" w16cid:durableId="197939956">
    <w:abstractNumId w:val="70"/>
  </w:num>
  <w:num w:numId="90" w16cid:durableId="621693025">
    <w:abstractNumId w:val="83"/>
  </w:num>
  <w:num w:numId="91" w16cid:durableId="1701281627">
    <w:abstractNumId w:val="81"/>
  </w:num>
  <w:num w:numId="92" w16cid:durableId="472530376">
    <w:abstractNumId w:val="48"/>
  </w:num>
  <w:num w:numId="93" w16cid:durableId="1141268968">
    <w:abstractNumId w:val="79"/>
  </w:num>
  <w:num w:numId="94" w16cid:durableId="1538157440">
    <w:abstractNumId w:val="92"/>
  </w:num>
  <w:num w:numId="95" w16cid:durableId="398216675">
    <w:abstractNumId w:val="76"/>
  </w:num>
  <w:num w:numId="96" w16cid:durableId="122816881">
    <w:abstractNumId w:val="41"/>
  </w:num>
  <w:num w:numId="97" w16cid:durableId="957104421">
    <w:abstractNumId w:val="24"/>
  </w:num>
  <w:num w:numId="98" w16cid:durableId="952172642">
    <w:abstractNumId w:val="10"/>
  </w:num>
  <w:num w:numId="99" w16cid:durableId="1637952072">
    <w:abstractNumId w:val="27"/>
  </w:num>
  <w:num w:numId="100" w16cid:durableId="609626611">
    <w:abstractNumId w:val="59"/>
  </w:num>
  <w:num w:numId="101" w16cid:durableId="1870409016">
    <w:abstractNumId w:val="72"/>
  </w:num>
  <w:num w:numId="102" w16cid:durableId="1836993405">
    <w:abstractNumId w:val="86"/>
  </w:num>
  <w:num w:numId="103" w16cid:durableId="577055084">
    <w:abstractNumId w:val="25"/>
  </w:num>
  <w:num w:numId="104" w16cid:durableId="522521503">
    <w:abstractNumId w:val="4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2447"/>
    <w:rsid w:val="00065D0A"/>
    <w:rsid w:val="000663E4"/>
    <w:rsid w:val="00067E52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4DF"/>
    <w:rsid w:val="000B368B"/>
    <w:rsid w:val="000B5891"/>
    <w:rsid w:val="000B6153"/>
    <w:rsid w:val="000B6D0F"/>
    <w:rsid w:val="000C0779"/>
    <w:rsid w:val="000C5159"/>
    <w:rsid w:val="000C5C39"/>
    <w:rsid w:val="000D2C0A"/>
    <w:rsid w:val="000E13B8"/>
    <w:rsid w:val="000E57FF"/>
    <w:rsid w:val="000F12CA"/>
    <w:rsid w:val="000F2684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5FA5"/>
    <w:rsid w:val="0015702C"/>
    <w:rsid w:val="001571BF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90"/>
    <w:rsid w:val="002033DA"/>
    <w:rsid w:val="00203924"/>
    <w:rsid w:val="00203B81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0E8C"/>
    <w:rsid w:val="0027502A"/>
    <w:rsid w:val="00276271"/>
    <w:rsid w:val="00276D97"/>
    <w:rsid w:val="00281490"/>
    <w:rsid w:val="00285E44"/>
    <w:rsid w:val="00287D22"/>
    <w:rsid w:val="002975BB"/>
    <w:rsid w:val="002A23DD"/>
    <w:rsid w:val="002A27DC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0B7A"/>
    <w:rsid w:val="003414CF"/>
    <w:rsid w:val="00355B87"/>
    <w:rsid w:val="00360EFC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3322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268A"/>
    <w:rsid w:val="00467311"/>
    <w:rsid w:val="00473FC9"/>
    <w:rsid w:val="00474FAB"/>
    <w:rsid w:val="00482385"/>
    <w:rsid w:val="004829EA"/>
    <w:rsid w:val="0048324E"/>
    <w:rsid w:val="004935B2"/>
    <w:rsid w:val="004953D0"/>
    <w:rsid w:val="00496CEA"/>
    <w:rsid w:val="004A2797"/>
    <w:rsid w:val="004A37BB"/>
    <w:rsid w:val="004B2FA3"/>
    <w:rsid w:val="004B732E"/>
    <w:rsid w:val="004C359E"/>
    <w:rsid w:val="004C7EE5"/>
    <w:rsid w:val="004D4022"/>
    <w:rsid w:val="004D52E4"/>
    <w:rsid w:val="004E3941"/>
    <w:rsid w:val="004E4084"/>
    <w:rsid w:val="004E7D69"/>
    <w:rsid w:val="004F40FC"/>
    <w:rsid w:val="004F43AF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3CF6"/>
    <w:rsid w:val="00560B50"/>
    <w:rsid w:val="0056238B"/>
    <w:rsid w:val="00565C41"/>
    <w:rsid w:val="00567D1E"/>
    <w:rsid w:val="005727F2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6F9A"/>
    <w:rsid w:val="005F747D"/>
    <w:rsid w:val="005F7A49"/>
    <w:rsid w:val="006000F9"/>
    <w:rsid w:val="0060196C"/>
    <w:rsid w:val="00602CD1"/>
    <w:rsid w:val="0060519B"/>
    <w:rsid w:val="00615CBE"/>
    <w:rsid w:val="00617171"/>
    <w:rsid w:val="00617F80"/>
    <w:rsid w:val="00620937"/>
    <w:rsid w:val="006219FD"/>
    <w:rsid w:val="00623075"/>
    <w:rsid w:val="00623268"/>
    <w:rsid w:val="00624750"/>
    <w:rsid w:val="00624799"/>
    <w:rsid w:val="00635E33"/>
    <w:rsid w:val="006360CA"/>
    <w:rsid w:val="006470A2"/>
    <w:rsid w:val="00651D76"/>
    <w:rsid w:val="0066143A"/>
    <w:rsid w:val="00662CAD"/>
    <w:rsid w:val="006651BA"/>
    <w:rsid w:val="006676CE"/>
    <w:rsid w:val="00681C05"/>
    <w:rsid w:val="00685628"/>
    <w:rsid w:val="00685982"/>
    <w:rsid w:val="006861A5"/>
    <w:rsid w:val="00686EA5"/>
    <w:rsid w:val="0068773B"/>
    <w:rsid w:val="006908EF"/>
    <w:rsid w:val="006910F2"/>
    <w:rsid w:val="006914C1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06F18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2C33"/>
    <w:rsid w:val="008742F3"/>
    <w:rsid w:val="00880C42"/>
    <w:rsid w:val="008850B0"/>
    <w:rsid w:val="00891FC2"/>
    <w:rsid w:val="00892EAE"/>
    <w:rsid w:val="00894B38"/>
    <w:rsid w:val="008A4C80"/>
    <w:rsid w:val="008B1320"/>
    <w:rsid w:val="008B5588"/>
    <w:rsid w:val="008C11F3"/>
    <w:rsid w:val="008C274D"/>
    <w:rsid w:val="008C59E8"/>
    <w:rsid w:val="008D133E"/>
    <w:rsid w:val="008D7844"/>
    <w:rsid w:val="008E14C9"/>
    <w:rsid w:val="008E4026"/>
    <w:rsid w:val="008E54A3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41C18"/>
    <w:rsid w:val="00954BE3"/>
    <w:rsid w:val="009605A0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7A31"/>
    <w:rsid w:val="00A002D3"/>
    <w:rsid w:val="00A04A26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27FD"/>
    <w:rsid w:val="00AC5470"/>
    <w:rsid w:val="00AC59DC"/>
    <w:rsid w:val="00AC6593"/>
    <w:rsid w:val="00AC70EB"/>
    <w:rsid w:val="00AD1FC3"/>
    <w:rsid w:val="00AD5E08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4123"/>
    <w:rsid w:val="00BB4A48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7C16"/>
    <w:rsid w:val="00C04EA7"/>
    <w:rsid w:val="00C05CB7"/>
    <w:rsid w:val="00C06CB3"/>
    <w:rsid w:val="00C10B0F"/>
    <w:rsid w:val="00C1722F"/>
    <w:rsid w:val="00C2104B"/>
    <w:rsid w:val="00C21BD2"/>
    <w:rsid w:val="00C2202D"/>
    <w:rsid w:val="00C26CB4"/>
    <w:rsid w:val="00C27558"/>
    <w:rsid w:val="00C32DBF"/>
    <w:rsid w:val="00C34653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6691"/>
    <w:rsid w:val="00C80985"/>
    <w:rsid w:val="00C818DE"/>
    <w:rsid w:val="00C85E63"/>
    <w:rsid w:val="00C8603C"/>
    <w:rsid w:val="00C91415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D02371"/>
    <w:rsid w:val="00D04E0A"/>
    <w:rsid w:val="00D07D29"/>
    <w:rsid w:val="00D11F73"/>
    <w:rsid w:val="00D12DAA"/>
    <w:rsid w:val="00D1700B"/>
    <w:rsid w:val="00D209D1"/>
    <w:rsid w:val="00D22594"/>
    <w:rsid w:val="00D22AD3"/>
    <w:rsid w:val="00D24F8D"/>
    <w:rsid w:val="00D30A5E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1DB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7FD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2104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uk-UA" w:eastAsia="en-US"/>
    </w:rPr>
  </w:style>
  <w:style w:type="character" w:styleId="HTML1">
    <w:name w:val="HTML Code"/>
    <w:basedOn w:val="a0"/>
    <w:uiPriority w:val="99"/>
    <w:semiHidden/>
    <w:unhideWhenUsed/>
    <w:rsid w:val="00360E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1075</TotalTime>
  <Pages>3</Pages>
  <Words>1794</Words>
  <Characters>1023</Characters>
  <Application>Microsoft Office Word</Application>
  <DocSecurity>0</DocSecurity>
  <Lines>8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116</cp:revision>
  <cp:lastPrinted>2025-10-21T18:58:00Z</cp:lastPrinted>
  <dcterms:created xsi:type="dcterms:W3CDTF">2018-06-18T19:06:00Z</dcterms:created>
  <dcterms:modified xsi:type="dcterms:W3CDTF">2025-12-01T09:54:00Z</dcterms:modified>
</cp:coreProperties>
</file>