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BF598" w14:textId="0BEBDDA4" w:rsidR="00444348" w:rsidRPr="00444348" w:rsidRDefault="00444348" w:rsidP="004443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/>
        </w:rPr>
        <w:t>Specification</w:t>
      </w:r>
      <w:proofErr w:type="spellEnd"/>
    </w:p>
    <w:p w14:paraId="6FB9B4F0" w14:textId="77777777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</w:p>
    <w:p w14:paraId="425F4A88" w14:textId="2460AEA4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EnviroScan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Platform</w:t>
      </w:r>
    </w:p>
    <w:p w14:paraId="5CBB1A3F" w14:textId="554D7EE1" w:rsidR="00444348" w:rsidRPr="00444348" w:rsidRDefault="00444348" w:rsidP="004443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просторового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навколишнього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середовища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використанням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сигналів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алгоритмів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машинного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</w:p>
    <w:p w14:paraId="10EAD0BC" w14:textId="7FC5B6B3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червень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2025 р.</w:t>
      </w:r>
    </w:p>
    <w:p w14:paraId="1B567AB7" w14:textId="572EE9E7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Підготував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Нос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М. В.,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магістрант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ІПЗм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23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</w:t>
      </w:r>
    </w:p>
    <w:p w14:paraId="5FAE7DB8" w14:textId="7D35BA85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радіоелектроніки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інженерії</w:t>
      </w:r>
      <w:proofErr w:type="spellEnd"/>
    </w:p>
    <w:p w14:paraId="4419E15F" w14:textId="355D86DB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2FE7D813" w14:textId="77777777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Зміст</w:t>
      </w:r>
      <w:proofErr w:type="spellEnd"/>
    </w:p>
    <w:p w14:paraId="6C590D38" w14:textId="77777777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Вступ</w:t>
      </w:r>
      <w:proofErr w:type="spellEnd"/>
    </w:p>
    <w:p w14:paraId="2F5CFFA7" w14:textId="15F84201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</w:p>
    <w:p w14:paraId="1DC86922" w14:textId="70AA6CBD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інтерфейсів</w:t>
      </w:r>
      <w:proofErr w:type="spellEnd"/>
    </w:p>
    <w:p w14:paraId="2C76116C" w14:textId="6EA3C1F1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системи</w:t>
      </w:r>
    </w:p>
    <w:p w14:paraId="48872E6E" w14:textId="5B6572A0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050D15C5" w14:textId="60790A4C" w:rsidR="00444348" w:rsidRPr="00444348" w:rsidRDefault="00444348" w:rsidP="0044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Глосарій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Аналітичні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моделі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питань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залишилися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невизначеними</w:t>
      </w:r>
      <w:proofErr w:type="spellEnd"/>
    </w:p>
    <w:p w14:paraId="6208D7F1" w14:textId="0DBD61CC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08512D4B" w14:textId="1E060936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Вступ</w:t>
      </w:r>
      <w:proofErr w:type="spellEnd"/>
    </w:p>
    <w:p w14:paraId="2D434993" w14:textId="45F9FC33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Призначення</w:t>
      </w:r>
      <w:proofErr w:type="spellEnd"/>
    </w:p>
    <w:p w14:paraId="096A5024" w14:textId="0C396E58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Цей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програмно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апаратної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EnviroScan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межах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магістерського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дослідження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SRS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охоплює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обсяг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прототипу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супровідного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необхідних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даних,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їхнього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оброблення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побудови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моделей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алгоритмів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машинного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навчання.</w:t>
      </w:r>
    </w:p>
    <w:p w14:paraId="4E913059" w14:textId="58236A5E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форматування</w:t>
      </w:r>
      <w:proofErr w:type="spellEnd"/>
    </w:p>
    <w:p w14:paraId="32F893CF" w14:textId="267561A0" w:rsidR="00444348" w:rsidRPr="00444348" w:rsidRDefault="00444348" w:rsidP="0044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x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54B3F00" w14:textId="6DA5B04F" w:rsidR="00444348" w:rsidRPr="00444348" w:rsidRDefault="00444348" w:rsidP="0044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префіксами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функціональна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NFx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нефункціональна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32BC8B76" w14:textId="432B8494" w:rsidR="00444348" w:rsidRPr="00444348" w:rsidRDefault="00444348" w:rsidP="00444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рівні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(H),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Medium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(M),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(L).</w:t>
      </w:r>
    </w:p>
    <w:p w14:paraId="063F0B02" w14:textId="58F920F8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Цільова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аудиторія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порядок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читання</w:t>
      </w:r>
      <w:proofErr w:type="spellEnd"/>
    </w:p>
    <w:p w14:paraId="3B95F6BC" w14:textId="162E6C28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для:</w:t>
      </w:r>
    </w:p>
    <w:p w14:paraId="03276E2E" w14:textId="62628D57" w:rsidR="00444348" w:rsidRPr="00444348" w:rsidRDefault="00444348" w:rsidP="0044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керівника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рецензента;</w:t>
      </w:r>
    </w:p>
    <w:p w14:paraId="1ABA930F" w14:textId="77777777" w:rsidR="00444348" w:rsidRPr="00444348" w:rsidRDefault="00444348" w:rsidP="0044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студентів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розробників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;</w:t>
      </w:r>
    </w:p>
    <w:p w14:paraId="02A870B6" w14:textId="72C4F63A" w:rsidR="00444348" w:rsidRPr="00444348" w:rsidRDefault="00444348" w:rsidP="0044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технічних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консультантів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частина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радіотехніка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);</w:t>
      </w:r>
    </w:p>
    <w:p w14:paraId="12F89A76" w14:textId="38C71618" w:rsidR="00444348" w:rsidRPr="00444348" w:rsidRDefault="00444348" w:rsidP="00444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потенційних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користувачів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дослідників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64A5804" w14:textId="7B5D9167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Рекомендується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спершу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розділами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1–2,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розділу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релевантного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сфері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відповідальності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читача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D1F764E" w14:textId="5D877315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Сфера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продукту</w:t>
      </w:r>
    </w:p>
    <w:p w14:paraId="4B0A7AE8" w14:textId="1E4116B5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EnviroScan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дослідницька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платформа,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уніфіковує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процес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допомогою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подальшу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сигналів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побудову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репрезентації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простору.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слугуватимуть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підґрунтям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застосувань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AR/VR,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робототехніці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системах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«розумного»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простору.</w:t>
      </w:r>
    </w:p>
    <w:p w14:paraId="6C19F7B0" w14:textId="199C5D17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1.5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Посилання</w:t>
      </w:r>
      <w:proofErr w:type="spellEnd"/>
    </w:p>
    <w:p w14:paraId="3B3FF9DF" w14:textId="24A61ABF" w:rsidR="00444348" w:rsidRPr="00444348" w:rsidRDefault="00444348" w:rsidP="0044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DensePose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WiFi,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arXiv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2301.00250,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2023.</w:t>
      </w:r>
    </w:p>
    <w:p w14:paraId="2061BF3F" w14:textId="34CC0E01" w:rsidR="00444348" w:rsidRPr="00444348" w:rsidRDefault="00444348" w:rsidP="0044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Dataset,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arXiv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2305.10345,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2023.</w:t>
      </w:r>
    </w:p>
    <w:p w14:paraId="60F2A88E" w14:textId="122B2DBE" w:rsidR="00444348" w:rsidRPr="00444348" w:rsidRDefault="00444348" w:rsidP="0044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Методичні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ККП,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ХНУРЕ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2024.</w:t>
      </w:r>
    </w:p>
    <w:p w14:paraId="5839332A" w14:textId="6EE97731" w:rsidR="00444348" w:rsidRPr="00444348" w:rsidRDefault="00444348" w:rsidP="00444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IEEE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830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1998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Standard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56CBB76" w14:textId="0EF5FB7B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5760523E" w14:textId="65E11A2F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</w:p>
    <w:p w14:paraId="253FED17" w14:textId="0FB80CDE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Перспектива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продукту</w:t>
      </w:r>
    </w:p>
    <w:p w14:paraId="207759A8" w14:textId="2F34151B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EnviroScan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самостійним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продуктом,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наявний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стек: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ESP32,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роутери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6,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Python/TensorFlow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середовище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візуалізації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лабораторною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мережевою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інфраструктурою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кафедри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B754C1" w14:textId="5F80D8AB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продукту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огляд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</w:p>
    <w:p w14:paraId="1D3B37F9" w14:textId="7943D904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Z1.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необроблених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I/Q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даних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кадрів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3DF065B" w14:textId="4F82A3E5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Z2.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міток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геометрії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E037BB2" w14:textId="55C9BE76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Z3.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Попередня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фільтрація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шумів.</w:t>
      </w:r>
    </w:p>
    <w:p w14:paraId="06AD1CB5" w14:textId="2DA5CD56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Z4.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відбиттів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(CSI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heat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map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3A32F258" w14:textId="525E3001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Z5.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Реконструкція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моделі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об’єктів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F87E259" w14:textId="749D77C1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Z6.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ML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моделей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(CNN,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GNN).</w:t>
      </w:r>
    </w:p>
    <w:p w14:paraId="2B035C01" w14:textId="56AD0DB8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Z7.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Візуалізація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AED6CE1" w14:textId="7D7ECB12" w:rsidR="00444348" w:rsidRPr="00444348" w:rsidRDefault="00444348" w:rsidP="00444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Z8.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звітів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експорт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даних.</w:t>
      </w:r>
    </w:p>
    <w:p w14:paraId="4176B766" w14:textId="28F0BC8D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користувачів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546"/>
        <w:gridCol w:w="730"/>
      </w:tblGrid>
      <w:tr w:rsidR="00444348" w:rsidRPr="00444348" w14:paraId="118FC24F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9EB9" w14:textId="77777777" w:rsidR="00444348" w:rsidRPr="00444348" w:rsidRDefault="00444348" w:rsidP="00444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Клас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3CA71" w14:textId="77777777" w:rsidR="00444348" w:rsidRPr="00444348" w:rsidRDefault="00444348" w:rsidP="00444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Характеристики</w:t>
            </w:r>
          </w:p>
        </w:tc>
        <w:tc>
          <w:tcPr>
            <w:tcW w:w="0" w:type="auto"/>
            <w:vAlign w:val="center"/>
            <w:hideMark/>
          </w:tcPr>
          <w:p w14:paraId="7EDA2379" w14:textId="77777777" w:rsidR="00444348" w:rsidRPr="00444348" w:rsidRDefault="00444348" w:rsidP="00444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сть</w:t>
            </w:r>
            <w:proofErr w:type="spellEnd"/>
          </w:p>
        </w:tc>
      </w:tr>
      <w:tr w:rsidR="00444348" w:rsidRPr="00444348" w14:paraId="09BC2109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1329" w14:textId="24C3EAA2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Дослідник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(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Researcher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D1EA28" w14:textId="695E6390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проводить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експерименти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аналізує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дані</w:t>
            </w:r>
          </w:p>
        </w:tc>
        <w:tc>
          <w:tcPr>
            <w:tcW w:w="0" w:type="auto"/>
            <w:vAlign w:val="center"/>
            <w:hideMark/>
          </w:tcPr>
          <w:p w14:paraId="6710C756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1</w:t>
            </w:r>
          </w:p>
        </w:tc>
      </w:tr>
      <w:tr w:rsidR="00444348" w:rsidRPr="00444348" w14:paraId="5E6F80B7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143D" w14:textId="4C75D5E1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Технік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(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Technician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B123F4" w14:textId="29A6183C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налаштовує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обладнання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стежить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безпекою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D1F88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1</w:t>
            </w:r>
          </w:p>
        </w:tc>
      </w:tr>
      <w:tr w:rsidR="00444348" w:rsidRPr="00444348" w14:paraId="3F473C20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E44A" w14:textId="6A479B95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Розробник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(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Developer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A7D5BA" w14:textId="6CE6796A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модифікує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ML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плагіни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F41AC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1</w:t>
            </w:r>
          </w:p>
        </w:tc>
      </w:tr>
      <w:tr w:rsidR="00444348" w:rsidRPr="00444348" w14:paraId="24FC4E8F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6CE5" w14:textId="28E1A7E4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Керівник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(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Supervisor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905BCB" w14:textId="49952738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переглядає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звіти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задає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параметри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E42F9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1</w:t>
            </w:r>
          </w:p>
        </w:tc>
      </w:tr>
    </w:tbl>
    <w:p w14:paraId="7E5E806A" w14:textId="1B972C40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Робоче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середовище</w:t>
      </w:r>
    </w:p>
    <w:p w14:paraId="0A7152C1" w14:textId="67337A52" w:rsidR="00444348" w:rsidRPr="00444348" w:rsidRDefault="00444348" w:rsidP="00444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Апаратне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≥ 16 GB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RAM,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ESP32,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антенний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масив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роутер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6.</w:t>
      </w:r>
    </w:p>
    <w:p w14:paraId="38806D7C" w14:textId="562063BB" w:rsidR="00444348" w:rsidRPr="00444348" w:rsidRDefault="00444348" w:rsidP="00444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Програмне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22.04 LTS,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 3.11,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TensorFlow 2.16,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PyTorch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2,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Arduino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IDE 2,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2022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LTS.</w:t>
      </w:r>
    </w:p>
    <w:p w14:paraId="31F510CE" w14:textId="0AFFF9EF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розробки</w:t>
      </w:r>
      <w:proofErr w:type="spellEnd"/>
    </w:p>
    <w:p w14:paraId="219271C0" w14:textId="44D9DD39" w:rsidR="00444348" w:rsidRPr="00444348" w:rsidRDefault="00444348" w:rsidP="0044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винятково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безплатних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академічних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ліцензій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A228E19" w14:textId="70C25DCE" w:rsidR="00444348" w:rsidRPr="00444348" w:rsidRDefault="00444348" w:rsidP="0044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санітарних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норм: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випромінювання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100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EIRP.</w:t>
      </w:r>
    </w:p>
    <w:p w14:paraId="6AB20329" w14:textId="0667CED3" w:rsidR="00444348" w:rsidRPr="00444348" w:rsidRDefault="00444348" w:rsidP="00444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червень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2025 р.</w:t>
      </w:r>
    </w:p>
    <w:p w14:paraId="4A3030EF" w14:textId="70EF4C34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2.6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</w:p>
    <w:p w14:paraId="35D21006" w14:textId="19DAE6EE" w:rsidR="00444348" w:rsidRPr="00444348" w:rsidRDefault="00444348" w:rsidP="00444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(PDF).</w:t>
      </w:r>
    </w:p>
    <w:p w14:paraId="56BD8FCB" w14:textId="503B7737" w:rsidR="00444348" w:rsidRPr="00444348" w:rsidRDefault="00444348" w:rsidP="00444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Демонстраційний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14241E0" w14:textId="0A790276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2.7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Припущення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залежності</w:t>
      </w:r>
    </w:p>
    <w:p w14:paraId="25E61421" w14:textId="5323449C" w:rsidR="00444348" w:rsidRPr="00444348" w:rsidRDefault="00444348" w:rsidP="00444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щонайменше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доступу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спектрі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2,4 / 5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GHz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69F0318" w14:textId="62E3F39B" w:rsidR="00444348" w:rsidRPr="00444348" w:rsidRDefault="00444348" w:rsidP="00444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Безперебійне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живлення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465FAD" w14:textId="34BF0D66" w:rsidR="00444348" w:rsidRPr="00444348" w:rsidRDefault="00444348" w:rsidP="00444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GPU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(NVIDIA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RTX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3060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вище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2FD12CEA" w14:textId="600B5ECA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06B4E846" w14:textId="25B4FB00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інтерфейсів</w:t>
      </w:r>
      <w:proofErr w:type="spellEnd"/>
    </w:p>
    <w:p w14:paraId="653F820B" w14:textId="21EB49EC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Користувацькі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інтерфейси</w:t>
      </w:r>
      <w:proofErr w:type="spellEnd"/>
    </w:p>
    <w:p w14:paraId="506CDE2D" w14:textId="691258D4" w:rsidR="00444348" w:rsidRPr="00444348" w:rsidRDefault="00444348" w:rsidP="00444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CLI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параметрами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командного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рядка.</w:t>
      </w:r>
    </w:p>
    <w:p w14:paraId="7B9439B0" w14:textId="0F6A0F31" w:rsidR="00444348" w:rsidRPr="00444348" w:rsidRDefault="00444348" w:rsidP="00444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VR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Viewer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інтерактивним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переміщенням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відсканованій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карті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07610E0" w14:textId="00AE9576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Апаратні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інтерфейси</w:t>
      </w:r>
      <w:proofErr w:type="spellEnd"/>
    </w:p>
    <w:p w14:paraId="4C71FF45" w14:textId="0E823CAF" w:rsidR="00444348" w:rsidRPr="00444348" w:rsidRDefault="00444348" w:rsidP="00444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UART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115200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прошивки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ESP32.</w:t>
      </w:r>
    </w:p>
    <w:p w14:paraId="4C5AE61D" w14:textId="7625A407" w:rsidR="00444348" w:rsidRPr="00444348" w:rsidRDefault="00444348" w:rsidP="00444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SPI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ADC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показів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датчиків.</w:t>
      </w:r>
    </w:p>
    <w:p w14:paraId="563AC8FD" w14:textId="0D50692A" w:rsidR="00444348" w:rsidRPr="00444348" w:rsidRDefault="00444348" w:rsidP="00444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PoE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IEEE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802.3af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живлення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роутера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експериментальної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мережі.</w:t>
      </w:r>
    </w:p>
    <w:p w14:paraId="283D85AD" w14:textId="1E4302F0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інтерфейси</w:t>
      </w:r>
      <w:proofErr w:type="spellEnd"/>
    </w:p>
    <w:p w14:paraId="5B3E09AC" w14:textId="71261CE6" w:rsidR="00444348" w:rsidRPr="00444348" w:rsidRDefault="00444348" w:rsidP="00444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760604CA" w14:textId="35C64B49" w:rsidR="00444348" w:rsidRPr="00444348" w:rsidRDefault="00444348" w:rsidP="00444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Arduino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ПК.</w:t>
      </w:r>
    </w:p>
    <w:p w14:paraId="5FF2BC81" w14:textId="3DC6A517" w:rsidR="00444348" w:rsidRPr="00444348" w:rsidRDefault="00444348" w:rsidP="00444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C#.</w:t>
      </w:r>
    </w:p>
    <w:p w14:paraId="7E369C44" w14:textId="150F0C1B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3.4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Комунікаційні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інтерфейси</w:t>
      </w:r>
      <w:proofErr w:type="spellEnd"/>
    </w:p>
    <w:p w14:paraId="1015E321" w14:textId="5F7BAFDE" w:rsidR="00444348" w:rsidRPr="00444348" w:rsidRDefault="00444348" w:rsidP="00444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IEEE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802.11ax,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канал 36,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ширина 80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MHz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2B7175F" w14:textId="2CCEF825" w:rsidR="00444348" w:rsidRPr="00444348" w:rsidRDefault="00444348" w:rsidP="00444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Дротовий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порт.</w:t>
      </w:r>
    </w:p>
    <w:p w14:paraId="35085BB3" w14:textId="2F40666B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1CB2A0BF" w14:textId="38FD7182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системи</w:t>
      </w:r>
    </w:p>
    <w:p w14:paraId="0BCD7424" w14:textId="7DF74460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Захоплення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F1)</w:t>
      </w:r>
    </w:p>
    <w:p w14:paraId="63ED37C2" w14:textId="4999D56D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Arduino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01.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двічі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секунду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надсилає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таймштамп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Arduino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агрегує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ПК,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H.</w:t>
      </w:r>
    </w:p>
    <w:p w14:paraId="1E80ED89" w14:textId="6133992E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4.1.1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5325755D" w14:textId="530F173D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відкриває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9600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JSON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рядки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їх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моделі.</w:t>
      </w:r>
    </w:p>
    <w:p w14:paraId="5F144D65" w14:textId="75D1BC53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4.1.2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28EA0903" w14:textId="0ED96647" w:rsidR="00444348" w:rsidRPr="00444348" w:rsidRDefault="00444348" w:rsidP="00444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F1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мінімум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/с.</w:t>
      </w:r>
    </w:p>
    <w:p w14:paraId="35689274" w14:textId="05B7E4E9" w:rsidR="00444348" w:rsidRPr="00444348" w:rsidRDefault="00444348" w:rsidP="00444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F1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кадрів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10 %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безперервного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7C7483B" w14:textId="0611CCE7" w:rsidR="00444348" w:rsidRPr="00444348" w:rsidRDefault="00444348" w:rsidP="00444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F1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рядок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ts_iso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esp_id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rssi_dbm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32ABBFB" w14:textId="1E1B3796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4.1.3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Особливі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зауваги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обладнання</w:t>
      </w:r>
      <w:proofErr w:type="spellEnd"/>
    </w:p>
    <w:p w14:paraId="197A36AC" w14:textId="71802233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Макет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плата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живиться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 V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3,3 V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живлення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антистатичний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корпус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відсутній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0901798" w14:textId="54A5D416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2E5C1B1" w14:textId="0F6E190E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4.2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масштабування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F2)</w:t>
      </w:r>
    </w:p>
    <w:p w14:paraId="334461DE" w14:textId="2171B014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цикл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зчитує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MySQL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підвантажує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room_voxels.npy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агрегує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підгрупи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position_idx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масштабує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сериалізується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scaler.pkl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артефакти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X_train.npy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X_test.npy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y_train.npy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y_test.npy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H.</w:t>
      </w:r>
    </w:p>
    <w:p w14:paraId="616B5A53" w14:textId="44C8D624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4.2.1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6E750E16" w14:textId="05F90327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під’єднується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читає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≈ 5 000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готує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набори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їхню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форму.</w:t>
      </w:r>
    </w:p>
    <w:p w14:paraId="1BAA41C1" w14:textId="3C90B2D5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4.2.2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6DA941FB" w14:textId="44B294A5" w:rsidR="00444348" w:rsidRPr="00444348" w:rsidRDefault="00444348" w:rsidP="00444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F2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MySQL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рядок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CLI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--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dsn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1553538" w14:textId="67FF3FBF" w:rsidR="00444348" w:rsidRPr="00444348" w:rsidRDefault="00444348" w:rsidP="00444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F2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60 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CPU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i5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8400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10 k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рядків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CE762B7" w14:textId="4926313D" w:rsidR="00444348" w:rsidRPr="00444348" w:rsidRDefault="00444348" w:rsidP="00444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F2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різниця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груп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1 %.</w:t>
      </w:r>
    </w:p>
    <w:p w14:paraId="23C2B0E4" w14:textId="692115CE" w:rsidR="00444348" w:rsidRPr="00444348" w:rsidRDefault="00444348" w:rsidP="00444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F2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4: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position_idx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нормалізується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mean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= 0,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scale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= 1).</w:t>
      </w:r>
    </w:p>
    <w:p w14:paraId="7F08ED52" w14:textId="4C027300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автоенкодера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F3)</w:t>
      </w:r>
    </w:p>
    <w:p w14:paraId="14856278" w14:textId="4D1D7AB6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повнозв’язний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автоенкодер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(9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Dense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шарів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16384 → 256 → 16384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нейронів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реконструкції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34×19×41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26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вимірного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вектора.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ранньою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зупинкою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patience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100),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найкраща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best_autoencoder.keras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H.</w:t>
      </w:r>
    </w:p>
    <w:p w14:paraId="5C1F5CD9" w14:textId="171C1505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4.3.1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3A39E712" w14:textId="18D64795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--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10 000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епох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зупинка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консольний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точності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моделі.</w:t>
      </w:r>
    </w:p>
    <w:p w14:paraId="5A626924" w14:textId="34483072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4.3.2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0C686E7C" w14:textId="1AA9F86F" w:rsidR="00444348" w:rsidRPr="00444348" w:rsidRDefault="00444348" w:rsidP="004443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F3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підтримка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чекпойнта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--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resume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634DCF" w14:textId="2E94BC6E" w:rsidR="00444348" w:rsidRPr="00444348" w:rsidRDefault="00444348" w:rsidP="004443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F3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binary_crossentropy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0,05.</w:t>
      </w:r>
    </w:p>
    <w:p w14:paraId="05ACD1F9" w14:textId="774C0DC9" w:rsidR="00444348" w:rsidRPr="00444348" w:rsidRDefault="00444348" w:rsidP="004443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F3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автоматично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train_history.png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accuracy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1FFF3C7" w14:textId="282996AA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метрики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F4)</w:t>
      </w:r>
    </w:p>
    <w:p w14:paraId="63380D94" w14:textId="4095246C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Intersection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over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Union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Coefficient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шару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тестового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набору,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metrics.json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зріз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візуалізується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Matplotlib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PyVista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M.</w:t>
      </w:r>
    </w:p>
    <w:p w14:paraId="786DE35E" w14:textId="653B604F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4.4.1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2AB88FFA" w14:textId="20A72AA3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4: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блоку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«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Evaluation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друкуються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відкриваються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істинною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передбаченою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картами.</w:t>
      </w:r>
    </w:p>
    <w:p w14:paraId="057822FF" w14:textId="6BCFAA9F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4.4.2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6CE33473" w14:textId="08745A90" w:rsidR="00444348" w:rsidRPr="00444348" w:rsidRDefault="00444348" w:rsidP="00444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F4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≥ 0,60.</w:t>
      </w:r>
    </w:p>
    <w:p w14:paraId="6360193C" w14:textId="4758C81D" w:rsidR="00444348" w:rsidRPr="00444348" w:rsidRDefault="00444348" w:rsidP="00444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F4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≥ 0,75.</w:t>
      </w:r>
    </w:p>
    <w:p w14:paraId="78B4FD91" w14:textId="5D55EEAC" w:rsidR="00444348" w:rsidRPr="00444348" w:rsidRDefault="00444348" w:rsidP="00444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F4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зберігати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різницеву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diff_map.vtk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2709DA9" w14:textId="16A0EAB6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Режим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реального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F5)</w:t>
      </w:r>
    </w:p>
    <w:p w14:paraId="455D2B25" w14:textId="6731ECFF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Асинхронна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корутина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inference_loop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(файл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use.py)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читає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JSON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9600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bps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агрегує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рядки,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масштабує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scaler.pkl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пропускає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best_autoencoder.keras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підставляє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отриманий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зріз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тимчасової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моделі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заповнених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H.</w:t>
      </w:r>
    </w:p>
    <w:p w14:paraId="224D009C" w14:textId="606C6423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4.5.1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7F1D3629" w14:textId="41AC64A2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5: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live_ws_server.py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зчитування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зрізів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(≈ 20 с)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координати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транслюються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веб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клієнти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EB3CCC4" w14:textId="404D360B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4.5.2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72C33711" w14:textId="76E9EC93" w:rsidR="00444348" w:rsidRPr="00444348" w:rsidRDefault="00444348" w:rsidP="004443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F5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затримка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0,5 с.</w:t>
      </w:r>
    </w:p>
    <w:p w14:paraId="46248C66" w14:textId="29F9181D" w:rsidR="00444348" w:rsidRPr="00444348" w:rsidRDefault="00444348" w:rsidP="004443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F5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допускається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&gt; 10 %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переривання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циклу.</w:t>
      </w:r>
    </w:p>
    <w:p w14:paraId="032AFD66" w14:textId="7BD13D6C" w:rsidR="00444348" w:rsidRPr="00444348" w:rsidRDefault="00444348" w:rsidP="004443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F5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очищати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буфер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mod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34,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безкінечний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цикл.</w:t>
      </w:r>
    </w:p>
    <w:p w14:paraId="2347EB74" w14:textId="19774C6A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4.6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6: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Сервер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трансляції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F6)</w:t>
      </w:r>
    </w:p>
    <w:p w14:paraId="192079DE" w14:textId="5F026128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live_ws_server.py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піднімає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сервер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websockets.serve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8080,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підтримує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множину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під’єднаних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надсилає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формату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vox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{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x,y,z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},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}.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M.</w:t>
      </w:r>
    </w:p>
    <w:p w14:paraId="0DEFF106" w14:textId="48A5E9EC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4.6.1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48FE2F92" w14:textId="3AAA2C2A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6: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браузер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клієнт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підключається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ws://127.0.0.1:8080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отримує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рендерить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≈ 20 с.</w:t>
      </w:r>
    </w:p>
    <w:p w14:paraId="5A73DD50" w14:textId="2E0F94DA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4.6.2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29FE27C5" w14:textId="237A7F54" w:rsidR="00444348" w:rsidRPr="00444348" w:rsidRDefault="00444348" w:rsidP="004443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F6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підтримка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≥ 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деградації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швидкості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6488503" w14:textId="36EF3260" w:rsidR="00444348" w:rsidRPr="00444348" w:rsidRDefault="00444348" w:rsidP="004443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F6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автоматично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видаляти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«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мертві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клієнти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send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72392C3" w14:textId="5A65053C" w:rsidR="00444348" w:rsidRPr="00444348" w:rsidRDefault="00444348" w:rsidP="004443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F6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log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рядок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[WS]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clients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stdout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AC23867" w14:textId="2A246FF9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4.7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7: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Фінальна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візуалізація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F7)</w:t>
      </w:r>
    </w:p>
    <w:p w14:paraId="77FAA11B" w14:textId="72D51A60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Ctrl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+ C)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_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show_final_map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use.py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PyVista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карту,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масштабування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обертання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L.</w:t>
      </w:r>
    </w:p>
    <w:p w14:paraId="650372E8" w14:textId="26F8C9D0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4.7.1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505C0FEA" w14:textId="6B67146F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7: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завершує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PyVista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відкриває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точками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аналізує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результат.</w:t>
      </w:r>
    </w:p>
    <w:p w14:paraId="76DB517B" w14:textId="6F87BB39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4.7.2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56D1D4D7" w14:textId="65809145" w:rsidR="00444348" w:rsidRPr="00444348" w:rsidRDefault="00444348" w:rsidP="004443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F7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2 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10 k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F75C740" w14:textId="6EB78DF2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4.8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Feature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8: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Конфігураційні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артефакти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F8)</w:t>
      </w:r>
    </w:p>
    <w:p w14:paraId="1469D5DE" w14:textId="152728E0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шляхи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config.json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містить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координати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приймачів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ESP1…ESP5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кімнати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перевіряють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критичних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артефактів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best_autoencoder.keras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scaler.pkl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room_voxels.npy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старті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M.</w:t>
      </w:r>
    </w:p>
    <w:p w14:paraId="3B3E639D" w14:textId="52CFF11C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4.8.1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Сценарій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стимул/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реакція</w:t>
      </w:r>
      <w:proofErr w:type="spellEnd"/>
    </w:p>
    <w:p w14:paraId="63806030" w14:textId="7C4E5CA7" w:rsidR="00444348" w:rsidRPr="00444348" w:rsidRDefault="00444348" w:rsidP="0044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8: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редагує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config.json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live_ws_server.py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завершується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кодом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логом.</w:t>
      </w:r>
    </w:p>
    <w:p w14:paraId="4EF70FB1" w14:textId="0FFBE31D" w:rsidR="00444348" w:rsidRPr="00444348" w:rsidRDefault="00444348" w:rsidP="00444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4.8.2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7721D59C" w14:textId="540C2F2F" w:rsidR="00444348" w:rsidRPr="00444348" w:rsidRDefault="00444348" w:rsidP="00444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F8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шляхи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config.json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можуть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задаватися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відносно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$PROJECT_ROOT.</w:t>
      </w:r>
    </w:p>
    <w:p w14:paraId="680CB97B" w14:textId="0BBF9F82" w:rsidR="00444348" w:rsidRPr="00444348" w:rsidRDefault="00444348" w:rsidP="00444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F8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старті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контрольні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SHA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256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суми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кожного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артефакту.</w:t>
      </w:r>
    </w:p>
    <w:p w14:paraId="4B348E9B" w14:textId="78C63930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A4FB1DE" w14:textId="45882302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нефункціональні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1E675829" w14:textId="187E9E67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5.1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Продуктивність</w:t>
      </w:r>
      <w:bookmarkStart w:id="0" w:name="_GoBack"/>
      <w:bookmarkEnd w:id="0"/>
      <w:proofErr w:type="spellEnd"/>
    </w:p>
    <w:p w14:paraId="7DADCD72" w14:textId="725B4D8C" w:rsidR="00444348" w:rsidRPr="00444348" w:rsidRDefault="00444348" w:rsidP="004443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PERF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затримка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шляху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«RSSI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500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i5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8400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16 GB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RAM.</w:t>
      </w:r>
    </w:p>
    <w:p w14:paraId="0FAF833B" w14:textId="37615B8F" w:rsidR="00444348" w:rsidRPr="00444348" w:rsidRDefault="00444348" w:rsidP="004443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PERF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споживання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RAM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use.py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4 GB.</w:t>
      </w:r>
    </w:p>
    <w:p w14:paraId="5B4A28CD" w14:textId="01838B5F" w:rsidR="00444348" w:rsidRPr="00444348" w:rsidRDefault="00444348" w:rsidP="004443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PERF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цикл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(prepup.py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--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train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завершується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24 год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GPU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RTX 3060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(10 k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епох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1).</w:t>
      </w:r>
    </w:p>
    <w:p w14:paraId="470C2D6B" w14:textId="6EBDF721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відмовостійкість</w:t>
      </w:r>
      <w:proofErr w:type="spellEnd"/>
    </w:p>
    <w:p w14:paraId="39373FC2" w14:textId="70157E57" w:rsidR="00444348" w:rsidRPr="00444348" w:rsidRDefault="00444348" w:rsidP="004443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REL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необроблені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винятки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логуються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data_validation.log.</w:t>
      </w:r>
    </w:p>
    <w:p w14:paraId="1795BFCF" w14:textId="48EC16BC" w:rsidR="00444348" w:rsidRPr="00444348" w:rsidRDefault="00444348" w:rsidP="004443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REL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втраті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перепідключення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6EC22DE" w14:textId="05D34D97" w:rsidR="00444348" w:rsidRPr="00444348" w:rsidRDefault="00444348" w:rsidP="004443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REL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3: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GPU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недоступний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навчання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переходить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CPU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режим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попередженням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C02811C" w14:textId="39169F59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5.3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Безпека</w:t>
      </w:r>
      <w:proofErr w:type="spellEnd"/>
    </w:p>
    <w:p w14:paraId="571FB635" w14:textId="608693AC" w:rsidR="00444348" w:rsidRPr="00444348" w:rsidRDefault="00444348" w:rsidP="004443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SEC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WebSocket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сервер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слухає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127.0.0.1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замовчуванням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увімкнено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прапорцем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--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public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69E0171" w14:textId="7E68E00B" w:rsidR="00444348" w:rsidRPr="00444348" w:rsidRDefault="00444348" w:rsidP="004443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SEC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DSN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env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потрапляють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Git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6AA455D" w14:textId="67F6B8F7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5.4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Портативність</w:t>
      </w:r>
      <w:proofErr w:type="spellEnd"/>
    </w:p>
    <w:p w14:paraId="6D33B741" w14:textId="22F8A101" w:rsidR="00444348" w:rsidRPr="00444348" w:rsidRDefault="00444348" w:rsidP="004443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PORT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скрипти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запускаються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Windows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10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21H2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Ubuntu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 22.04 LTS.</w:t>
      </w:r>
    </w:p>
    <w:p w14:paraId="740A3AD6" w14:textId="615DFF7B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5.5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Екологічні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безпекові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норми</w:t>
      </w:r>
      <w:proofErr w:type="spellEnd"/>
    </w:p>
    <w:p w14:paraId="47801841" w14:textId="147A9E43" w:rsidR="00444348" w:rsidRPr="00444348" w:rsidRDefault="00444348" w:rsidP="004443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ENV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максимальний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антени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≤ 28 V/m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(2,4 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GHz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20 см.</w:t>
      </w:r>
    </w:p>
    <w:p w14:paraId="182F60D7" w14:textId="4E1AED7E" w:rsidR="00444348" w:rsidRPr="00444348" w:rsidRDefault="00444348" w:rsidP="004443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REQ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NF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ENV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2: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друковані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плати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обладнано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запобіжником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250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mA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CA2C8CE" w14:textId="678CE789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BFE8996" w14:textId="10FA458B" w:rsidR="00444348" w:rsidRPr="00444348" w:rsidRDefault="00444348" w:rsidP="00444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вимоги</w:t>
      </w:r>
      <w:proofErr w:type="spellEnd"/>
    </w:p>
    <w:p w14:paraId="2EF117FC" w14:textId="152B60F2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6.1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Подальший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розвиток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6143"/>
        <w:gridCol w:w="985"/>
      </w:tblGrid>
      <w:tr w:rsidR="00444348" w:rsidRPr="00444348" w14:paraId="4A2EEB65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E5E0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7F4CBF94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Опис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E7EB0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ETA</w:t>
            </w:r>
          </w:p>
        </w:tc>
      </w:tr>
      <w:tr w:rsidR="00444348" w:rsidRPr="00444348" w14:paraId="13175CCD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6A25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FUT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5539C8DC" w14:textId="0AFEA73D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Підтримка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збору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CSI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(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Intel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5300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або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Nexmon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Pi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DB7B56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12.2025</w:t>
            </w:r>
          </w:p>
        </w:tc>
      </w:tr>
      <w:tr w:rsidR="00444348" w:rsidRPr="00444348" w14:paraId="5FE47692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CDB0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FUT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4A9288AB" w14:textId="0907CAFD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Перехід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3D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U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Net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реконструкції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1D6A5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01.2026</w:t>
            </w:r>
          </w:p>
        </w:tc>
      </w:tr>
      <w:tr w:rsidR="00444348" w:rsidRPr="00444348" w14:paraId="60B83D8F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97FA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FUT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1DC442F7" w14:textId="6441D821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Live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рендеринг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VR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окулярах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через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Unity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WebGL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9BBD9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03.2026</w:t>
            </w:r>
          </w:p>
        </w:tc>
      </w:tr>
    </w:tbl>
    <w:p w14:paraId="171E8CF7" w14:textId="08B1A5E1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6.2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ризиків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423"/>
        <w:gridCol w:w="1430"/>
        <w:gridCol w:w="4393"/>
      </w:tblGrid>
      <w:tr w:rsidR="00444348" w:rsidRPr="00444348" w14:paraId="68DCFCD5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966F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Ризик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1C45E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Імовірність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14:paraId="58770BC9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Вплив</w:t>
            </w:r>
            <w:proofErr w:type="spellEnd"/>
          </w:p>
        </w:tc>
        <w:tc>
          <w:tcPr>
            <w:tcW w:w="4348" w:type="dxa"/>
            <w:vAlign w:val="center"/>
            <w:hideMark/>
          </w:tcPr>
          <w:p w14:paraId="6A0BFC5A" w14:textId="73A3F834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План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реагування</w:t>
            </w:r>
            <w:proofErr w:type="spellEnd"/>
          </w:p>
        </w:tc>
      </w:tr>
      <w:tr w:rsidR="00444348" w:rsidRPr="00444348" w14:paraId="30434226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660D" w14:textId="4D4D4526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R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відсутність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14:paraId="2243BF11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висока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14:paraId="1C05A773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середній</w:t>
            </w:r>
            <w:proofErr w:type="spellEnd"/>
          </w:p>
        </w:tc>
        <w:tc>
          <w:tcPr>
            <w:tcW w:w="4348" w:type="dxa"/>
            <w:vAlign w:val="center"/>
            <w:hideMark/>
          </w:tcPr>
          <w:p w14:paraId="1FF5B591" w14:textId="533F2AEA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використовувати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безкоштовний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Pro</w:t>
            </w:r>
            <w:proofErr w:type="spellEnd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скоротити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епохи</w:t>
            </w:r>
            <w:proofErr w:type="spellEnd"/>
          </w:p>
        </w:tc>
      </w:tr>
      <w:tr w:rsidR="00444348" w:rsidRPr="00444348" w14:paraId="06F5F0E8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6C0F" w14:textId="7F16709C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R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2: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зашумлений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Wi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Fi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гуртожитку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738C6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середня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14:paraId="798A0AC3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високий</w:t>
            </w:r>
            <w:proofErr w:type="spellEnd"/>
          </w:p>
        </w:tc>
        <w:tc>
          <w:tcPr>
            <w:tcW w:w="4348" w:type="dxa"/>
            <w:vAlign w:val="center"/>
            <w:hideMark/>
          </w:tcPr>
          <w:p w14:paraId="3FCBC29E" w14:textId="5249FFD0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тестування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нічний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час;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резерв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каналу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MHz</w:t>
            </w:r>
            <w:proofErr w:type="spellEnd"/>
          </w:p>
        </w:tc>
      </w:tr>
      <w:tr w:rsidR="00444348" w:rsidRPr="00444348" w14:paraId="2564ECE0" w14:textId="77777777" w:rsidTr="00444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AF07" w14:textId="2611880C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R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3: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вихід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із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ладу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ESP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модуля</w:t>
            </w:r>
          </w:p>
        </w:tc>
        <w:tc>
          <w:tcPr>
            <w:tcW w:w="0" w:type="auto"/>
            <w:vAlign w:val="center"/>
            <w:hideMark/>
          </w:tcPr>
          <w:p w14:paraId="2172629B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низька</w:t>
            </w:r>
            <w:proofErr w:type="spellEnd"/>
          </w:p>
        </w:tc>
        <w:tc>
          <w:tcPr>
            <w:tcW w:w="1400" w:type="dxa"/>
            <w:vAlign w:val="center"/>
            <w:hideMark/>
          </w:tcPr>
          <w:p w14:paraId="3C3D9D97" w14:textId="77777777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середній</w:t>
            </w:r>
            <w:proofErr w:type="spellEnd"/>
          </w:p>
        </w:tc>
        <w:tc>
          <w:tcPr>
            <w:tcW w:w="4348" w:type="dxa"/>
            <w:vAlign w:val="center"/>
            <w:hideMark/>
          </w:tcPr>
          <w:p w14:paraId="22D3760F" w14:textId="25254BC8" w:rsidR="00444348" w:rsidRPr="00444348" w:rsidRDefault="00444348" w:rsidP="00444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</w:pP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тримати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резервний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 xml:space="preserve"> 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t>ESP</w:t>
            </w:r>
            <w:r w:rsidRPr="00444348">
              <w:rPr>
                <w:rFonts w:ascii="Times New Roman" w:eastAsia="Times New Roman" w:hAnsi="Times New Roman" w:cs="Times New Roman"/>
                <w:sz w:val="28"/>
                <w:szCs w:val="28"/>
                <w:lang w:eastAsia="ru-UA"/>
              </w:rPr>
              <w:noBreakHyphen/>
              <w:t>01</w:t>
            </w:r>
          </w:p>
        </w:tc>
      </w:tr>
    </w:tbl>
    <w:p w14:paraId="2BE01588" w14:textId="239B71C6" w:rsidR="00444348" w:rsidRPr="00444348" w:rsidRDefault="00444348" w:rsidP="004443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4EA6D92C" w14:textId="72B52B94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Глосарій</w:t>
      </w:r>
      <w:proofErr w:type="spellEnd"/>
    </w:p>
    <w:p w14:paraId="71E653DC" w14:textId="3FDBBE0E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CSI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Information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C2C07D3" w14:textId="1F45AC21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over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Union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034E885" w14:textId="34B7BBE8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Coefficient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8C8F900" w14:textId="44ADC197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PyVista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3D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візуалізації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Python.</w:t>
      </w:r>
    </w:p>
    <w:p w14:paraId="5105682A" w14:textId="371CA637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UART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порт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даних.</w:t>
      </w:r>
    </w:p>
    <w:p w14:paraId="5779F424" w14:textId="1DF5711A" w:rsidR="00444348" w:rsidRPr="00444348" w:rsidRDefault="00444348" w:rsidP="004443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ESP32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ESP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01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мікроконтролери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вбудованим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Wi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Fi.</w:t>
      </w:r>
    </w:p>
    <w:p w14:paraId="7C97DD98" w14:textId="19EE20E0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Аналітичні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моделі</w:t>
      </w:r>
    </w:p>
    <w:p w14:paraId="691D0C39" w14:textId="62506E98" w:rsidR="00444348" w:rsidRPr="00444348" w:rsidRDefault="00444348" w:rsidP="004443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UML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Arduino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захоплення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1A6AD83A" w14:textId="341C803D" w:rsidR="00444348" w:rsidRPr="00444348" w:rsidRDefault="00444348" w:rsidP="004443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UML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UC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5: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WS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Clients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(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live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  <w:t>stream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0FF5E3AB" w14:textId="261F866D" w:rsidR="00444348" w:rsidRPr="00444348" w:rsidRDefault="00444348" w:rsidP="004443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DFD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buff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scaler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voxel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WS.</w:t>
      </w:r>
    </w:p>
    <w:p w14:paraId="672BCC3E" w14:textId="5D10D54E" w:rsidR="00444348" w:rsidRPr="00444348" w:rsidRDefault="00444348" w:rsidP="004443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JSON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noBreakHyphen/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пакета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vox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  <w:t>{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vox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"x":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"y":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"z":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}.</w:t>
      </w:r>
    </w:p>
    <w:p w14:paraId="16475E69" w14:textId="075D41AC" w:rsidR="00444348" w:rsidRPr="00444348" w:rsidRDefault="00444348" w:rsidP="00444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питань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залишилися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невизначеними</w:t>
      </w:r>
      <w:proofErr w:type="spellEnd"/>
    </w:p>
    <w:p w14:paraId="4AFDAD99" w14:textId="5A47BE46" w:rsidR="00444348" w:rsidRPr="00444348" w:rsidRDefault="00444348" w:rsidP="004443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Формат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компресії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архівування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великих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вокселів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0F99D0E" w14:textId="18C8914F" w:rsidR="00444348" w:rsidRPr="00444348" w:rsidRDefault="00444348" w:rsidP="004443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Можливість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LoRa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як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допоміжного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каналу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синхронізації</w:t>
      </w:r>
      <w:proofErr w:type="spellEnd"/>
      <w:r w:rsidRPr="00444348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BEBEF4A" w14:textId="77777777" w:rsidR="000951A1" w:rsidRPr="00444348" w:rsidRDefault="000951A1">
      <w:pPr>
        <w:rPr>
          <w:rFonts w:ascii="Times New Roman" w:hAnsi="Times New Roman" w:cs="Times New Roman"/>
          <w:sz w:val="28"/>
          <w:szCs w:val="28"/>
        </w:rPr>
      </w:pPr>
    </w:p>
    <w:sectPr w:rsidR="000951A1" w:rsidRPr="0044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4B4"/>
    <w:multiLevelType w:val="multilevel"/>
    <w:tmpl w:val="BF9C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707D8"/>
    <w:multiLevelType w:val="multilevel"/>
    <w:tmpl w:val="1940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C3550"/>
    <w:multiLevelType w:val="multilevel"/>
    <w:tmpl w:val="E88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01815"/>
    <w:multiLevelType w:val="multilevel"/>
    <w:tmpl w:val="1FE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32AF2"/>
    <w:multiLevelType w:val="multilevel"/>
    <w:tmpl w:val="A46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2F10"/>
    <w:multiLevelType w:val="multilevel"/>
    <w:tmpl w:val="45B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A7C4E"/>
    <w:multiLevelType w:val="multilevel"/>
    <w:tmpl w:val="310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A6108"/>
    <w:multiLevelType w:val="multilevel"/>
    <w:tmpl w:val="84F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307"/>
    <w:multiLevelType w:val="multilevel"/>
    <w:tmpl w:val="880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C1B76"/>
    <w:multiLevelType w:val="multilevel"/>
    <w:tmpl w:val="537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F3E18"/>
    <w:multiLevelType w:val="multilevel"/>
    <w:tmpl w:val="B74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078F2"/>
    <w:multiLevelType w:val="multilevel"/>
    <w:tmpl w:val="52A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C0ECD"/>
    <w:multiLevelType w:val="multilevel"/>
    <w:tmpl w:val="E7E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A1313"/>
    <w:multiLevelType w:val="multilevel"/>
    <w:tmpl w:val="FDD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525B3"/>
    <w:multiLevelType w:val="multilevel"/>
    <w:tmpl w:val="F2D8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7331B"/>
    <w:multiLevelType w:val="multilevel"/>
    <w:tmpl w:val="A4C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52B9A"/>
    <w:multiLevelType w:val="multilevel"/>
    <w:tmpl w:val="F75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32456"/>
    <w:multiLevelType w:val="multilevel"/>
    <w:tmpl w:val="782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02BC3"/>
    <w:multiLevelType w:val="multilevel"/>
    <w:tmpl w:val="3DF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869F5"/>
    <w:multiLevelType w:val="multilevel"/>
    <w:tmpl w:val="549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A63E2"/>
    <w:multiLevelType w:val="multilevel"/>
    <w:tmpl w:val="428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42718"/>
    <w:multiLevelType w:val="multilevel"/>
    <w:tmpl w:val="E38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D4367"/>
    <w:multiLevelType w:val="multilevel"/>
    <w:tmpl w:val="13E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F5397"/>
    <w:multiLevelType w:val="multilevel"/>
    <w:tmpl w:val="389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05023"/>
    <w:multiLevelType w:val="multilevel"/>
    <w:tmpl w:val="2D2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C4C4C"/>
    <w:multiLevelType w:val="multilevel"/>
    <w:tmpl w:val="A53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B7819"/>
    <w:multiLevelType w:val="multilevel"/>
    <w:tmpl w:val="72C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93C63"/>
    <w:multiLevelType w:val="multilevel"/>
    <w:tmpl w:val="E9E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4260B"/>
    <w:multiLevelType w:val="multilevel"/>
    <w:tmpl w:val="6D7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1"/>
  </w:num>
  <w:num w:numId="5">
    <w:abstractNumId w:val="13"/>
  </w:num>
  <w:num w:numId="6">
    <w:abstractNumId w:val="25"/>
  </w:num>
  <w:num w:numId="7">
    <w:abstractNumId w:val="16"/>
  </w:num>
  <w:num w:numId="8">
    <w:abstractNumId w:val="19"/>
  </w:num>
  <w:num w:numId="9">
    <w:abstractNumId w:val="21"/>
  </w:num>
  <w:num w:numId="10">
    <w:abstractNumId w:val="17"/>
  </w:num>
  <w:num w:numId="11">
    <w:abstractNumId w:val="24"/>
  </w:num>
  <w:num w:numId="12">
    <w:abstractNumId w:val="15"/>
  </w:num>
  <w:num w:numId="13">
    <w:abstractNumId w:val="5"/>
  </w:num>
  <w:num w:numId="14">
    <w:abstractNumId w:val="6"/>
  </w:num>
  <w:num w:numId="15">
    <w:abstractNumId w:val="8"/>
  </w:num>
  <w:num w:numId="16">
    <w:abstractNumId w:val="26"/>
  </w:num>
  <w:num w:numId="17">
    <w:abstractNumId w:val="7"/>
  </w:num>
  <w:num w:numId="18">
    <w:abstractNumId w:val="27"/>
  </w:num>
  <w:num w:numId="19">
    <w:abstractNumId w:val="3"/>
  </w:num>
  <w:num w:numId="20">
    <w:abstractNumId w:val="9"/>
  </w:num>
  <w:num w:numId="21">
    <w:abstractNumId w:val="10"/>
  </w:num>
  <w:num w:numId="22">
    <w:abstractNumId w:val="2"/>
  </w:num>
  <w:num w:numId="23">
    <w:abstractNumId w:val="4"/>
  </w:num>
  <w:num w:numId="24">
    <w:abstractNumId w:val="12"/>
  </w:num>
  <w:num w:numId="25">
    <w:abstractNumId w:val="22"/>
  </w:num>
  <w:num w:numId="26">
    <w:abstractNumId w:val="28"/>
  </w:num>
  <w:num w:numId="27">
    <w:abstractNumId w:val="11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B3"/>
    <w:rsid w:val="000951A1"/>
    <w:rsid w:val="00444348"/>
    <w:rsid w:val="0046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7C0D"/>
  <w15:chartTrackingRefBased/>
  <w15:docId w15:val="{6472D462-2C54-4435-A728-B2F8C4E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4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444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444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link w:val="40"/>
    <w:uiPriority w:val="9"/>
    <w:qFormat/>
    <w:rsid w:val="00444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348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444348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444348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444348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a3">
    <w:name w:val="Normal (Web)"/>
    <w:basedOn w:val="a"/>
    <w:uiPriority w:val="99"/>
    <w:semiHidden/>
    <w:unhideWhenUsed/>
    <w:rsid w:val="0044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444348"/>
    <w:rPr>
      <w:b/>
      <w:bCs/>
    </w:rPr>
  </w:style>
  <w:style w:type="character" w:styleId="a5">
    <w:name w:val="Emphasis"/>
    <w:basedOn w:val="a0"/>
    <w:uiPriority w:val="20"/>
    <w:qFormat/>
    <w:rsid w:val="00444348"/>
    <w:rPr>
      <w:i/>
      <w:iCs/>
    </w:rPr>
  </w:style>
  <w:style w:type="character" w:styleId="HTML">
    <w:name w:val="HTML Code"/>
    <w:basedOn w:val="a0"/>
    <w:uiPriority w:val="99"/>
    <w:semiHidden/>
    <w:unhideWhenUsed/>
    <w:rsid w:val="00444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</dc:creator>
  <cp:keywords/>
  <dc:description/>
  <cp:lastModifiedBy>Никита Нос</cp:lastModifiedBy>
  <cp:revision>2</cp:revision>
  <dcterms:created xsi:type="dcterms:W3CDTF">2025-06-08T13:51:00Z</dcterms:created>
  <dcterms:modified xsi:type="dcterms:W3CDTF">2025-06-08T13:58:00Z</dcterms:modified>
</cp:coreProperties>
</file>