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Київський національний університет імені Тараса Шевченка</w:t>
      </w:r>
    </w:p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Факультет комп’ютерних наук та кібернетики</w:t>
      </w:r>
    </w:p>
    <w:p w:rsid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Кафедра інформаційних систем</w:t>
      </w:r>
    </w:p>
    <w:p w:rsidR="0004234A" w:rsidRPr="0004234A" w:rsidRDefault="0004234A" w:rsidP="00A75045">
      <w:pPr>
        <w:jc w:val="center"/>
        <w:rPr>
          <w:b/>
          <w:sz w:val="32"/>
          <w:szCs w:val="32"/>
          <w:lang w:val="uk-UA"/>
        </w:rPr>
      </w:pPr>
      <w:r w:rsidRPr="0004234A">
        <w:rPr>
          <w:b/>
          <w:sz w:val="32"/>
          <w:szCs w:val="32"/>
          <w:lang w:val="uk-UA"/>
        </w:rPr>
        <w:t>Звіт</w:t>
      </w:r>
    </w:p>
    <w:p w:rsidR="00A75045" w:rsidRPr="0004234A" w:rsidRDefault="00A75045" w:rsidP="00A75045">
      <w:pPr>
        <w:jc w:val="center"/>
        <w:rPr>
          <w:b/>
          <w:sz w:val="32"/>
          <w:szCs w:val="32"/>
          <w:lang w:val="uk-UA"/>
        </w:rPr>
      </w:pPr>
      <w:r w:rsidRPr="0004234A">
        <w:rPr>
          <w:b/>
          <w:sz w:val="32"/>
          <w:szCs w:val="32"/>
          <w:lang w:val="uk-UA"/>
        </w:rPr>
        <w:t>Перша задача, алгоритми та складність</w:t>
      </w:r>
    </w:p>
    <w:p w:rsidR="00A75045" w:rsidRPr="0004234A" w:rsidRDefault="00A75045" w:rsidP="00A75045">
      <w:pPr>
        <w:jc w:val="center"/>
        <w:rPr>
          <w:b/>
          <w:sz w:val="32"/>
          <w:szCs w:val="32"/>
        </w:rPr>
      </w:pPr>
      <w:r w:rsidRPr="0004234A">
        <w:rPr>
          <w:b/>
          <w:sz w:val="32"/>
          <w:szCs w:val="32"/>
          <w:lang w:val="uk-UA"/>
        </w:rPr>
        <w:t xml:space="preserve">Предметна область : </w:t>
      </w:r>
      <w:r w:rsidRPr="0004234A">
        <w:rPr>
          <w:b/>
          <w:sz w:val="32"/>
          <w:szCs w:val="32"/>
        </w:rPr>
        <w:t>“</w:t>
      </w:r>
      <w:proofErr w:type="spellStart"/>
      <w:r w:rsidRPr="0004234A">
        <w:rPr>
          <w:b/>
          <w:sz w:val="32"/>
          <w:szCs w:val="32"/>
        </w:rPr>
        <w:t>Продукти</w:t>
      </w:r>
      <w:proofErr w:type="spellEnd"/>
      <w:r w:rsidRPr="0004234A">
        <w:rPr>
          <w:b/>
          <w:sz w:val="32"/>
          <w:szCs w:val="32"/>
        </w:rPr>
        <w:t>”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Підготував студент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2 курсу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Групи К29</w:t>
      </w:r>
    </w:p>
    <w:p w:rsidR="00A75045" w:rsidRPr="0004234A" w:rsidRDefault="00A75045" w:rsidP="00A75045">
      <w:pPr>
        <w:jc w:val="right"/>
        <w:rPr>
          <w:b/>
          <w:lang w:val="uk-UA"/>
        </w:rPr>
      </w:pPr>
      <w:proofErr w:type="spellStart"/>
      <w:r w:rsidRPr="0004234A">
        <w:rPr>
          <w:b/>
          <w:lang w:val="uk-UA"/>
        </w:rPr>
        <w:t>Опанюк</w:t>
      </w:r>
      <w:proofErr w:type="spellEnd"/>
      <w:r w:rsidRPr="0004234A">
        <w:rPr>
          <w:b/>
          <w:lang w:val="uk-UA"/>
        </w:rPr>
        <w:t xml:space="preserve"> Микита</w:t>
      </w:r>
    </w:p>
    <w:p w:rsidR="00A75045" w:rsidRDefault="00A75045" w:rsidP="00A75045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Опис предметної області : </w:t>
      </w:r>
    </w:p>
    <w:p w:rsidR="00A75045" w:rsidRDefault="00A75045" w:rsidP="00A75045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«</w:t>
      </w:r>
      <w:r>
        <w:rPr>
          <w:rFonts w:ascii="Arial" w:hAnsi="Arial" w:cs="Arial"/>
          <w:color w:val="444444"/>
          <w:sz w:val="20"/>
          <w:szCs w:val="20"/>
        </w:rPr>
        <w:t xml:space="preserve">Вариант 7 </w:t>
      </w:r>
      <w:r>
        <w:rPr>
          <w:rFonts w:ascii="Arial" w:hAnsi="Arial" w:cs="Arial"/>
          <w:color w:val="444444"/>
          <w:sz w:val="20"/>
          <w:szCs w:val="20"/>
        </w:rPr>
        <w:br/>
        <w:t xml:space="preserve">Предметная область  Продуктовый магазин </w:t>
      </w:r>
      <w:r>
        <w:rPr>
          <w:rFonts w:ascii="Arial" w:hAnsi="Arial" w:cs="Arial"/>
          <w:color w:val="444444"/>
          <w:sz w:val="20"/>
          <w:szCs w:val="20"/>
        </w:rPr>
        <w:br/>
        <w:t xml:space="preserve">Объекты  Категория продукта, Продукт </w:t>
      </w:r>
      <w:r>
        <w:rPr>
          <w:rFonts w:ascii="Arial" w:hAnsi="Arial" w:cs="Arial"/>
          <w:color w:val="444444"/>
          <w:sz w:val="20"/>
          <w:szCs w:val="20"/>
        </w:rPr>
        <w:br/>
        <w:t xml:space="preserve">Примечание  Продукты  в  магазине </w:t>
      </w:r>
      <w:r>
        <w:rPr>
          <w:rFonts w:ascii="Arial" w:hAnsi="Arial" w:cs="Arial"/>
          <w:color w:val="444444"/>
          <w:sz w:val="20"/>
          <w:szCs w:val="20"/>
        </w:rPr>
        <w:br/>
        <w:t xml:space="preserve">сгруппированы  по  категориям. </w:t>
      </w:r>
      <w:r>
        <w:rPr>
          <w:rFonts w:ascii="Arial" w:hAnsi="Arial" w:cs="Arial"/>
          <w:color w:val="444444"/>
          <w:sz w:val="20"/>
          <w:szCs w:val="20"/>
        </w:rPr>
        <w:br/>
        <w:t xml:space="preserve">Для  каждой  категории </w:t>
      </w:r>
      <w:r>
        <w:rPr>
          <w:rFonts w:ascii="Arial" w:hAnsi="Arial" w:cs="Arial"/>
          <w:color w:val="444444"/>
          <w:sz w:val="20"/>
          <w:szCs w:val="20"/>
        </w:rPr>
        <w:br/>
        <w:t xml:space="preserve">определено  множество </w:t>
      </w:r>
      <w:r>
        <w:rPr>
          <w:rFonts w:ascii="Arial" w:hAnsi="Arial" w:cs="Arial"/>
          <w:color w:val="444444"/>
          <w:sz w:val="20"/>
          <w:szCs w:val="20"/>
        </w:rPr>
        <w:br/>
        <w:t>продуктов.</w:t>
      </w:r>
      <w:r>
        <w:rPr>
          <w:sz w:val="24"/>
          <w:szCs w:val="24"/>
          <w:lang w:val="uk-UA"/>
        </w:rPr>
        <w:t>»</w:t>
      </w:r>
    </w:p>
    <w:p w:rsidR="00D6592F" w:rsidRDefault="003D6382" w:rsidP="00A75045">
      <w:pPr>
        <w:rPr>
          <w:sz w:val="24"/>
          <w:szCs w:val="24"/>
          <w:lang w:val="uk-UA"/>
        </w:rPr>
      </w:pPr>
      <w:r w:rsidRPr="003D6382">
        <w:rPr>
          <w:b/>
          <w:color w:val="000000" w:themeColor="text1"/>
          <w:sz w:val="24"/>
          <w:szCs w:val="24"/>
          <w:lang w:val="uk-UA"/>
        </w:rPr>
        <w:t>Інтерфейс :</w:t>
      </w:r>
      <w:r w:rsidRPr="003D6382">
        <w:rPr>
          <w:color w:val="000000" w:themeColor="text1"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консоль.</w:t>
      </w:r>
    </w:p>
    <w:p w:rsidR="00A75045" w:rsidRDefault="00A75045" w:rsidP="00A75045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>
        <w:rPr>
          <w:sz w:val="24"/>
          <w:szCs w:val="24"/>
          <w:lang w:val="uk-UA"/>
        </w:rPr>
        <w:t xml:space="preserve">В задачці побудовано </w:t>
      </w:r>
      <w:r w:rsidR="00B2330A" w:rsidRPr="00B2330A">
        <w:rPr>
          <w:sz w:val="24"/>
          <w:szCs w:val="24"/>
        </w:rPr>
        <w:t>3</w:t>
      </w:r>
      <w:r>
        <w:rPr>
          <w:sz w:val="24"/>
          <w:szCs w:val="24"/>
          <w:lang w:val="uk-UA"/>
        </w:rPr>
        <w:t xml:space="preserve"> класи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products</w:t>
      </w:r>
      <w:proofErr w:type="spellEnd"/>
      <w:r w:rsidRPr="00A75045">
        <w:rPr>
          <w:rFonts w:ascii="Consolas" w:hAnsi="Consolas" w:cs="Consolas"/>
          <w:color w:val="2B91AF"/>
          <w:sz w:val="19"/>
          <w:szCs w:val="19"/>
        </w:rPr>
        <w:t xml:space="preserve">{}; 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>саме в цьому класі йде основна реалізація предметної області. А саме :</w:t>
      </w:r>
    </w:p>
    <w:p w:rsidR="00D6592F" w:rsidRDefault="00D6592F" w:rsidP="00A75045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>Клас працює з 2 типами структур :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struct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type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{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ab/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string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group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- 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назва різновиду.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ab/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unsigned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int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hash_key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- 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 xml:space="preserve">відповідно ключ, який підраховується ф-ю </w:t>
      </w:r>
      <w:r w:rsidRPr="00D6592F">
        <w:rPr>
          <w:rFonts w:ascii="Consolas" w:hAnsi="Consolas" w:cs="Consolas"/>
          <w:color w:val="00B0F0"/>
          <w:sz w:val="19"/>
          <w:szCs w:val="19"/>
          <w:lang w:val="en-US"/>
        </w:rPr>
        <w:t>hash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_</w:t>
      </w:r>
      <w:r w:rsidRPr="00D6592F">
        <w:rPr>
          <w:rFonts w:ascii="Consolas" w:hAnsi="Consolas" w:cs="Consolas"/>
          <w:color w:val="00B0F0"/>
          <w:sz w:val="19"/>
          <w:szCs w:val="19"/>
          <w:lang w:val="en-US"/>
        </w:rPr>
        <w:t>string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.</w:t>
      </w:r>
    </w:p>
    <w:p w:rsidR="00D6592F" w:rsidRPr="00D6592F" w:rsidRDefault="00D6592F" w:rsidP="00D6592F">
      <w:pPr>
        <w:rPr>
          <w:rFonts w:ascii="Consolas" w:hAnsi="Consolas" w:cs="Consolas"/>
          <w:color w:val="00B0F0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ab/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vector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&lt;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product_element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*&gt;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array_of_products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- 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вектор вказівників на продукти вказаного типу.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};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-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</w:rPr>
        <w:t>використовується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</w:rPr>
        <w:t xml:space="preserve"> для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</w:rPr>
        <w:t>збереження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</w:rPr>
        <w:t>різновидів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</w:rPr>
        <w:t>продуктів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struct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product_element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{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ab/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string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group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- 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назва різновиду</w:t>
      </w:r>
      <w:r>
        <w:rPr>
          <w:rFonts w:ascii="Consolas" w:hAnsi="Consolas" w:cs="Consolas"/>
          <w:color w:val="00B0F0"/>
          <w:sz w:val="19"/>
          <w:szCs w:val="19"/>
          <w:lang w:val="uk-UA"/>
        </w:rPr>
        <w:t xml:space="preserve"> продуктів, до якого відноситься вказаний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.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ab/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string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name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- 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відповідно ім’я.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ab/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double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price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- 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ціна (для інформативності).</w:t>
      </w:r>
    </w:p>
    <w:p w:rsid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ab/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unsigned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int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hash_key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- 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 xml:space="preserve">відповідно ключ, який підраховується ф-ю </w:t>
      </w:r>
      <w:r w:rsidRPr="00D6592F">
        <w:rPr>
          <w:rFonts w:ascii="Consolas" w:hAnsi="Consolas" w:cs="Consolas"/>
          <w:color w:val="00B0F0"/>
          <w:sz w:val="19"/>
          <w:szCs w:val="19"/>
          <w:lang w:val="en-US"/>
        </w:rPr>
        <w:t>hash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_</w:t>
      </w:r>
      <w:r w:rsidRPr="00D6592F">
        <w:rPr>
          <w:rFonts w:ascii="Consolas" w:hAnsi="Consolas" w:cs="Consolas"/>
          <w:color w:val="00B0F0"/>
          <w:sz w:val="19"/>
          <w:szCs w:val="19"/>
          <w:lang w:val="en-US"/>
        </w:rPr>
        <w:t>string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.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};</w:t>
      </w:r>
    </w:p>
    <w:p w:rsidR="00A75045" w:rsidRPr="00A75045" w:rsidRDefault="00A75045" w:rsidP="00A7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7504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 w:rsidRPr="00A7504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 xml:space="preserve"> *&gt; 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of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масив типів продуктів в магазині, де кожен елемент масиву має вказівник на масив самих продуктів.</w:t>
      </w:r>
    </w:p>
    <w:p w:rsidR="00A75045" w:rsidRPr="00A75045" w:rsidRDefault="00A75045" w:rsidP="00A7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A75045" w:rsidRPr="00A75045" w:rsidRDefault="00A75045" w:rsidP="00A7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A7504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proofErr w:type="gramEnd"/>
      <w:r w:rsidRPr="00A75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7504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A750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75045">
        <w:rPr>
          <w:rFonts w:ascii="Consolas" w:hAnsi="Consolas" w:cs="Consolas"/>
          <w:color w:val="808080"/>
          <w:sz w:val="19"/>
          <w:szCs w:val="19"/>
          <w:lang w:val="en-US"/>
        </w:rPr>
        <w:t>product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перевіряє наявність вказаного продукту в магазині, де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це індекс </w:t>
      </w:r>
      <w:r w:rsid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елемента </w:t>
      </w:r>
      <w:proofErr w:type="spellStart"/>
      <w:r w:rsidR="005A5C55">
        <w:rPr>
          <w:rFonts w:ascii="Consolas" w:hAnsi="Consolas" w:cs="Consolas"/>
          <w:color w:val="000000"/>
          <w:sz w:val="19"/>
          <w:szCs w:val="19"/>
          <w:lang w:val="uk-UA"/>
        </w:rPr>
        <w:t>масива</w:t>
      </w:r>
      <w:proofErr w:type="spellEnd"/>
      <w:r w:rsid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типів продуктів.</w:t>
      </w:r>
    </w:p>
    <w:p w:rsidR="00A75045" w:rsidRPr="005A5C55" w:rsidRDefault="00A75045" w:rsidP="00A7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A75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A750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75045">
        <w:rPr>
          <w:rFonts w:ascii="Consolas" w:hAnsi="Consolas" w:cs="Consolas"/>
          <w:color w:val="808080"/>
          <w:sz w:val="19"/>
          <w:szCs w:val="19"/>
          <w:lang w:val="en-US"/>
        </w:rPr>
        <w:t>product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 w:rsid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перевіряє наявність відповідно типу продуктів в магазині.</w:t>
      </w:r>
    </w:p>
    <w:p w:rsidR="00A75045" w:rsidRPr="005A5C55" w:rsidRDefault="00A75045" w:rsidP="00A7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75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 w:rsid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додавання нового продукту з перевіркою на наявність типу цього продукту (якщо тип відсутній, то створюється новий), відповідно присутня перевірка того чи існує вже вказаний продукт.</w:t>
      </w:r>
    </w:p>
    <w:p w:rsidR="00A75045" w:rsidRPr="005A5C55" w:rsidRDefault="00A75045" w:rsidP="00A7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75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A7504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5A5C55">
        <w:rPr>
          <w:rFonts w:ascii="Consolas" w:hAnsi="Consolas" w:cs="Consolas"/>
          <w:color w:val="2B91AF"/>
          <w:sz w:val="19"/>
          <w:szCs w:val="19"/>
          <w:lang w:val="uk-UA"/>
        </w:rPr>
        <w:t>_</w:t>
      </w:r>
      <w:r w:rsidRPr="00A75045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 w:rsidRPr="00A750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 w:rsid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видаляє з каталогу вказаний продукт (зменшує масив продуктів у відповідного типу)</w:t>
      </w:r>
    </w:p>
    <w:p w:rsidR="00A75045" w:rsidRPr="005A5C55" w:rsidRDefault="00A75045" w:rsidP="00A7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75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changing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 w:rsid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зберігає всі зміни каталогу, перезаписуючи файл, на якому зберігаються дані що до продуктів.</w:t>
      </w:r>
    </w:p>
    <w:p w:rsidR="00A75045" w:rsidRDefault="00A75045" w:rsidP="00A75045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A75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 w:rsidR="005A5C55">
        <w:rPr>
          <w:rFonts w:ascii="Consolas" w:hAnsi="Consolas" w:cs="Consolas"/>
          <w:color w:val="000000" w:themeColor="text1"/>
          <w:sz w:val="19"/>
          <w:szCs w:val="19"/>
          <w:lang w:val="uk-UA"/>
        </w:rPr>
        <w:t>- зчитує данні що до продуктів з файлу.</w:t>
      </w:r>
    </w:p>
    <w:p w:rsidR="003D6382" w:rsidRPr="003D6382" w:rsidRDefault="003D6382" w:rsidP="00A75045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3D638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D63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3D6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3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3D6382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3D6382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3D6382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3D6382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3D63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63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3D638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6382">
        <w:rPr>
          <w:rFonts w:ascii="Consolas" w:hAnsi="Consolas" w:cs="Consolas"/>
          <w:color w:val="808080"/>
          <w:sz w:val="19"/>
          <w:szCs w:val="19"/>
          <w:lang w:val="uk-UA"/>
        </w:rPr>
        <w:t xml:space="preserve">); - </w:t>
      </w:r>
      <w:proofErr w:type="spellStart"/>
      <w:r w:rsidRPr="003D6382">
        <w:rPr>
          <w:rFonts w:ascii="Consolas" w:hAnsi="Consolas" w:cs="Consolas"/>
          <w:color w:val="000000" w:themeColor="text1"/>
          <w:sz w:val="19"/>
          <w:szCs w:val="19"/>
          <w:lang w:val="uk-UA"/>
        </w:rPr>
        <w:t>хешує</w:t>
      </w:r>
      <w:proofErr w:type="spellEnd"/>
      <w:r w:rsidRPr="003D6382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імена груп/продуктів для подальшої роботи з хеш-таблицею (в подальшому дане значення використовуватиметься як «ключ»).</w:t>
      </w:r>
    </w:p>
    <w:p w:rsidR="001C1530" w:rsidRDefault="00B2330A" w:rsidP="001C1530">
      <w:pPr>
        <w:jc w:val="center"/>
        <w:rPr>
          <w:b/>
          <w:bCs/>
          <w:sz w:val="28"/>
          <w:szCs w:val="28"/>
        </w:rPr>
      </w:pPr>
      <w:r w:rsidRPr="00B2330A">
        <w:rPr>
          <w:rFonts w:ascii="Consolas" w:hAnsi="Consolas" w:cs="Consolas"/>
          <w:color w:val="000000" w:themeColor="text1"/>
          <w:sz w:val="19"/>
          <w:szCs w:val="19"/>
        </w:rPr>
        <w:t xml:space="preserve">2 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>інші класи відповідно використовуються в ідеальному хешуванні.</w:t>
      </w:r>
      <w:r w:rsidR="001C1530" w:rsidRPr="001C1530">
        <w:rPr>
          <w:b/>
          <w:bCs/>
          <w:sz w:val="28"/>
          <w:szCs w:val="28"/>
        </w:rPr>
        <w:t xml:space="preserve"> </w:t>
      </w:r>
    </w:p>
    <w:p w:rsidR="001C1530" w:rsidRDefault="001C1530" w:rsidP="001C1530">
      <w:pPr>
        <w:jc w:val="center"/>
      </w:pP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Ідеальне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хешування</w:t>
      </w:r>
      <w:proofErr w:type="spellEnd"/>
      <w:r>
        <w:rPr>
          <w:b/>
          <w:bCs/>
          <w:sz w:val="28"/>
          <w:szCs w:val="28"/>
        </w:rPr>
        <w:t>”</w:t>
      </w:r>
    </w:p>
    <w:p w:rsidR="001C1530" w:rsidRDefault="001C1530" w:rsidP="001C1530">
      <w:r>
        <w:t xml:space="preserve">За основу </w:t>
      </w:r>
      <w:proofErr w:type="spellStart"/>
      <w:r>
        <w:t>написання</w:t>
      </w:r>
      <w:proofErr w:type="spellEnd"/>
      <w:r>
        <w:t xml:space="preserve"> </w:t>
      </w:r>
      <w:r>
        <w:rPr>
          <w:lang w:val="uk-UA"/>
        </w:rPr>
        <w:t>даних класів</w:t>
      </w:r>
      <w:r>
        <w:t xml:space="preserve"> взята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Ідеальне</w:t>
      </w:r>
      <w:proofErr w:type="spellEnd"/>
      <w:r>
        <w:t xml:space="preserve"> </w:t>
      </w:r>
      <w:proofErr w:type="spellStart"/>
      <w:r>
        <w:t>хешування</w:t>
      </w:r>
      <w:proofErr w:type="spellEnd"/>
      <w:r>
        <w:t xml:space="preserve"> за </w:t>
      </w:r>
      <w:proofErr w:type="spellStart"/>
      <w:r>
        <w:t>Корменом</w:t>
      </w:r>
      <w:proofErr w:type="spellEnd"/>
      <w:r>
        <w:t xml:space="preserve"> “</w:t>
      </w:r>
      <w:proofErr w:type="spellStart"/>
      <w:r>
        <w:t>Алгоритми</w:t>
      </w:r>
      <w:proofErr w:type="spellEnd"/>
      <w:r>
        <w:t xml:space="preserve">. </w:t>
      </w:r>
      <w:proofErr w:type="spellStart"/>
      <w:r>
        <w:t>Побудова</w:t>
      </w:r>
      <w:proofErr w:type="spellEnd"/>
      <w:r>
        <w:t xml:space="preserve"> та </w:t>
      </w:r>
      <w:proofErr w:type="spellStart"/>
      <w:r>
        <w:t>Аналіз</w:t>
      </w:r>
      <w:proofErr w:type="spellEnd"/>
      <w:r>
        <w:t>”.</w:t>
      </w:r>
    </w:p>
    <w:p w:rsidR="001C1530" w:rsidRDefault="001C1530" w:rsidP="001C1530">
      <w:proofErr w:type="spellStart"/>
      <w:proofErr w:type="gramStart"/>
      <w:r>
        <w:rPr>
          <w:b/>
          <w:bCs/>
        </w:rPr>
        <w:t>Опис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:rsidR="001C1530" w:rsidRPr="001C1530" w:rsidRDefault="001C1530" w:rsidP="001C1530">
      <w:pPr>
        <w:rPr>
          <w:lang w:val="uk-UA"/>
        </w:rPr>
      </w:pPr>
      <w:r>
        <w:t xml:space="preserve">1) </w:t>
      </w:r>
      <w:proofErr w:type="spellStart"/>
      <w:r>
        <w:t>хешуються</w:t>
      </w:r>
      <w:proofErr w:type="spellEnd"/>
      <w:r>
        <w:t xml:space="preserve"> </w:t>
      </w:r>
      <w:r>
        <w:rPr>
          <w:lang w:val="uk-UA"/>
        </w:rPr>
        <w:t xml:space="preserve">назви </w:t>
      </w:r>
      <w:proofErr w:type="gramStart"/>
      <w:r>
        <w:rPr>
          <w:lang w:val="uk-UA"/>
        </w:rPr>
        <w:t>продуктів</w:t>
      </w:r>
      <w:r>
        <w:t xml:space="preserve"> </w:t>
      </w:r>
      <w:r w:rsidR="003D6382">
        <w:rPr>
          <w:lang w:val="uk-UA"/>
        </w:rPr>
        <w:t>:</w:t>
      </w:r>
      <w:proofErr w:type="gramEnd"/>
      <w:r w:rsidR="003D6382">
        <w:t xml:space="preserve"> </w:t>
      </w:r>
      <w:r>
        <w:t>(</w:t>
      </w:r>
      <w:proofErr w:type="spellStart"/>
      <w:r>
        <w:t>використання</w:t>
      </w:r>
      <w:proofErr w:type="spellEnd"/>
      <w:r>
        <w:t xml:space="preserve"> прикладу </w:t>
      </w:r>
      <w:proofErr w:type="spellStart"/>
      <w:r>
        <w:t>універсальної</w:t>
      </w:r>
      <w:proofErr w:type="spellEnd"/>
      <w:r>
        <w:t xml:space="preserve"> </w:t>
      </w:r>
      <w:proofErr w:type="spellStart"/>
      <w:r>
        <w:t>функциії</w:t>
      </w:r>
      <w:proofErr w:type="spellEnd"/>
      <w:r>
        <w:t xml:space="preserve"> </w:t>
      </w:r>
      <w:proofErr w:type="spellStart"/>
      <w:r>
        <w:t>хешування</w:t>
      </w:r>
      <w:proofErr w:type="spellEnd"/>
      <w:r>
        <w:t xml:space="preserve"> з </w:t>
      </w:r>
      <w:proofErr w:type="spellStart"/>
      <w:r>
        <w:t>кормена</w:t>
      </w:r>
      <w:proofErr w:type="spellEnd"/>
      <w:r>
        <w:t>)</w:t>
      </w:r>
      <w:r>
        <w:rPr>
          <w:lang w:val="uk-UA"/>
        </w:rPr>
        <w:t xml:space="preserve">, а саме відбувається переведення </w:t>
      </w:r>
      <w:r>
        <w:rPr>
          <w:lang w:val="en-US"/>
        </w:rPr>
        <w:t>string</w:t>
      </w:r>
      <w:r w:rsidRPr="001C1530">
        <w:t xml:space="preserve"> </w:t>
      </w:r>
      <w:r>
        <w:rPr>
          <w:lang w:val="uk-UA"/>
        </w:rPr>
        <w:t xml:space="preserve">в </w:t>
      </w:r>
      <w:proofErr w:type="spellStart"/>
      <w:r>
        <w:rPr>
          <w:lang w:val="en-US"/>
        </w:rPr>
        <w:t>int</w:t>
      </w:r>
      <w:proofErr w:type="spellEnd"/>
      <w:r w:rsidRPr="001C1530">
        <w:t xml:space="preserve"> </w:t>
      </w:r>
      <w:r>
        <w:t xml:space="preserve">з </w:t>
      </w:r>
      <w:proofErr w:type="spellStart"/>
      <w:r>
        <w:t>використання</w:t>
      </w:r>
      <w:proofErr w:type="spellEnd"/>
      <w:r>
        <w:t xml:space="preserve"> </w:t>
      </w:r>
      <w:r>
        <w:rPr>
          <w:lang w:val="en-US"/>
        </w:rPr>
        <w:t>ASCII</w:t>
      </w:r>
      <w:r w:rsidRPr="001C1530">
        <w:t xml:space="preserve"> </w:t>
      </w:r>
      <w:r>
        <w:rPr>
          <w:lang w:val="uk-UA"/>
        </w:rPr>
        <w:t>коду кожної букви для створення першого хеш-ключа для першого етапу.</w:t>
      </w:r>
    </w:p>
    <w:p w:rsidR="001C1530" w:rsidRDefault="001C1530" w:rsidP="001C1530">
      <w:r>
        <w:t xml:space="preserve">2) </w:t>
      </w:r>
      <w:proofErr w:type="spellStart"/>
      <w:r>
        <w:t>Настає</w:t>
      </w:r>
      <w:proofErr w:type="spellEnd"/>
      <w:r>
        <w:t xml:space="preserve"> перший </w:t>
      </w:r>
      <w:proofErr w:type="spellStart"/>
      <w:r>
        <w:t>етап</w:t>
      </w:r>
      <w:proofErr w:type="spellEnd"/>
      <w:r>
        <w:t xml:space="preserve"> </w:t>
      </w:r>
      <w:proofErr w:type="spellStart"/>
      <w:r>
        <w:t>ідеального</w:t>
      </w:r>
      <w:proofErr w:type="spellEnd"/>
      <w:r>
        <w:t xml:space="preserve"> </w:t>
      </w:r>
      <w:proofErr w:type="spellStart"/>
      <w:r>
        <w:t>хешування</w:t>
      </w:r>
      <w:proofErr w:type="spellEnd"/>
      <w:r>
        <w:t xml:space="preserve">. </w:t>
      </w:r>
      <w:proofErr w:type="spellStart"/>
      <w:proofErr w:type="gramStart"/>
      <w:r>
        <w:t>Ініціалізуємо</w:t>
      </w:r>
      <w:proofErr w:type="spellEnd"/>
      <w:r>
        <w:t xml:space="preserve">  </w:t>
      </w:r>
      <w:proofErr w:type="spellStart"/>
      <w:r>
        <w:t>основну</w:t>
      </w:r>
      <w:proofErr w:type="spellEnd"/>
      <w:proofErr w:type="gramEnd"/>
      <w:r>
        <w:t xml:space="preserve"> </w:t>
      </w:r>
      <w:proofErr w:type="spellStart"/>
      <w:r>
        <w:t>хеш-таблицю</w:t>
      </w:r>
      <w:proofErr w:type="spellEnd"/>
      <w:r>
        <w:t xml:space="preserve"> :</w:t>
      </w:r>
    </w:p>
    <w:p w:rsidR="001C1530" w:rsidRDefault="001C1530" w:rsidP="001C1530">
      <w:r>
        <w:tab/>
      </w:r>
    </w:p>
    <w:p w:rsidR="001C1530" w:rsidRDefault="001C1530" w:rsidP="001C1530">
      <w:r>
        <w:tab/>
        <w:t xml:space="preserve">б) </w:t>
      </w:r>
      <w:r>
        <w:rPr>
          <w:lang w:val="uk-UA"/>
        </w:rPr>
        <w:t>Порахували перші</w:t>
      </w:r>
      <w:r>
        <w:t xml:space="preserve"> </w:t>
      </w:r>
      <w:proofErr w:type="spellStart"/>
      <w:r>
        <w:t>хеш-ключі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зберігатимуться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пари “ключ-</w:t>
      </w:r>
      <w:proofErr w:type="spellStart"/>
      <w:r>
        <w:t>значення</w:t>
      </w:r>
      <w:proofErr w:type="spellEnd"/>
      <w:r>
        <w:t xml:space="preserve">” в </w:t>
      </w:r>
      <w:proofErr w:type="spellStart"/>
      <w:r>
        <w:t>vector</w:t>
      </w:r>
      <w:proofErr w:type="spellEnd"/>
      <w:r>
        <w:t>&lt;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 &gt;</w:t>
      </w:r>
      <w:proofErr w:type="gramEnd"/>
      <w:r>
        <w:t xml:space="preserve"> </w:t>
      </w:r>
      <w:proofErr w:type="spellStart"/>
      <w:r>
        <w:t>elements_in_cells</w:t>
      </w:r>
      <w:proofErr w:type="spellEnd"/>
      <w:r>
        <w:t xml:space="preserve">. </w:t>
      </w:r>
    </w:p>
    <w:p w:rsidR="001C1530" w:rsidRDefault="001C1530" w:rsidP="001C1530"/>
    <w:p w:rsidR="001C1530" w:rsidRDefault="001C1530" w:rsidP="001C1530">
      <w:r>
        <w:t xml:space="preserve">3) </w:t>
      </w:r>
      <w:proofErr w:type="spellStart"/>
      <w:r>
        <w:t>Після</w:t>
      </w:r>
      <w:proofErr w:type="spellEnd"/>
      <w:r>
        <w:t xml:space="preserve"> того, як 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підраховані</w:t>
      </w:r>
      <w:proofErr w:type="spellEnd"/>
      <w:r>
        <w:t xml:space="preserve"> </w:t>
      </w:r>
      <w:proofErr w:type="spellStart"/>
      <w:r>
        <w:t>хеш-ключі</w:t>
      </w:r>
      <w:proofErr w:type="spellEnd"/>
      <w:r>
        <w:t xml:space="preserve">, переходимо до другого </w:t>
      </w:r>
      <w:proofErr w:type="spellStart"/>
      <w:r>
        <w:t>етапу</w:t>
      </w:r>
      <w:proofErr w:type="spellEnd"/>
      <w:r>
        <w:t>:</w:t>
      </w:r>
    </w:p>
    <w:p w:rsidR="001C1530" w:rsidRDefault="001C1530" w:rsidP="001C1530">
      <w:r>
        <w:tab/>
        <w:t xml:space="preserve">а)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 </w:t>
      </w:r>
      <w:proofErr w:type="spellStart"/>
      <w:r>
        <w:t>хешування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усунути</w:t>
      </w:r>
      <w:proofErr w:type="spellEnd"/>
      <w:r>
        <w:t xml:space="preserve"> </w:t>
      </w:r>
      <w:proofErr w:type="spellStart"/>
      <w:r>
        <w:t>колізії</w:t>
      </w:r>
      <w:proofErr w:type="spellEnd"/>
      <w:r>
        <w:t xml:space="preserve"> (коли одному </w:t>
      </w:r>
      <w:proofErr w:type="spellStart"/>
      <w:r>
        <w:t>хеш</w:t>
      </w:r>
      <w:proofErr w:type="spellEnd"/>
      <w:r>
        <w:t xml:space="preserve">-ключу </w:t>
      </w:r>
      <w:proofErr w:type="spellStart"/>
      <w:r>
        <w:t>відповідають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r>
        <w:rPr>
          <w:lang w:val="uk-UA"/>
        </w:rPr>
        <w:t>продуктів</w:t>
      </w:r>
      <w:r>
        <w:t xml:space="preserve">),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виникли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хешування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етапу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ініціалізуємо</w:t>
      </w:r>
      <w:proofErr w:type="spellEnd"/>
      <w:r>
        <w:t xml:space="preserve">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міні-таблиці</w:t>
      </w:r>
      <w:proofErr w:type="spellEnd"/>
      <w:r>
        <w:t xml:space="preserve"> для кожного </w:t>
      </w:r>
      <w:proofErr w:type="spellStart"/>
      <w:r>
        <w:t>відповідного</w:t>
      </w:r>
      <w:proofErr w:type="spellEnd"/>
      <w:r>
        <w:t xml:space="preserve"> </w:t>
      </w:r>
      <w:proofErr w:type="spellStart"/>
      <w:r>
        <w:t>хеш</w:t>
      </w:r>
      <w:proofErr w:type="spellEnd"/>
      <w:r>
        <w:t xml:space="preserve">-ключа, </w:t>
      </w:r>
      <w:proofErr w:type="spellStart"/>
      <w:r>
        <w:t>аналогічно</w:t>
      </w:r>
      <w:proofErr w:type="spellEnd"/>
      <w:r>
        <w:t xml:space="preserve"> </w:t>
      </w:r>
      <w:proofErr w:type="spellStart"/>
      <w:r>
        <w:t>ініціалізуємо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кожному ключу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зміні</w:t>
      </w:r>
      <w:proofErr w:type="spellEnd"/>
      <w:r>
        <w:t xml:space="preserve"> для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хеш-функції</w:t>
      </w:r>
      <w:proofErr w:type="spellEnd"/>
      <w:r>
        <w:t>.</w:t>
      </w:r>
    </w:p>
    <w:p w:rsidR="001C1530" w:rsidRPr="0004234A" w:rsidRDefault="001C1530" w:rsidP="001C1530">
      <w:r>
        <w:t xml:space="preserve">а) Для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зберігаються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, </w:t>
      </w:r>
      <w:proofErr w:type="spellStart"/>
      <w:r>
        <w:t>потрібні</w:t>
      </w:r>
      <w:proofErr w:type="spellEnd"/>
      <w:r>
        <w:t xml:space="preserve"> для </w:t>
      </w:r>
      <w:r>
        <w:rPr>
          <w:lang w:val="uk-UA"/>
        </w:rPr>
        <w:t xml:space="preserve">універсальної </w:t>
      </w:r>
      <w:proofErr w:type="spellStart"/>
      <w:r>
        <w:t>фунції</w:t>
      </w:r>
      <w:proofErr w:type="spellEnd"/>
      <w:r>
        <w:t xml:space="preserve"> </w:t>
      </w:r>
      <w:proofErr w:type="spellStart"/>
      <w:r>
        <w:t>хешування</w:t>
      </w:r>
      <w:proofErr w:type="spellEnd"/>
      <w:r>
        <w:rPr>
          <w:lang w:val="uk-UA"/>
        </w:rPr>
        <w:t xml:space="preserve"> (в </w:t>
      </w:r>
      <w:proofErr w:type="spellStart"/>
      <w:r>
        <w:rPr>
          <w:lang w:val="uk-UA"/>
        </w:rPr>
        <w:t>данному</w:t>
      </w:r>
      <w:proofErr w:type="spellEnd"/>
      <w:r>
        <w:rPr>
          <w:lang w:val="uk-UA"/>
        </w:rPr>
        <w:t xml:space="preserve"> випадку тепер ми працюємо не з строками, а з отриманими хеш ключами)</w:t>
      </w:r>
      <w:r>
        <w:t xml:space="preserve">, </w:t>
      </w:r>
      <w:proofErr w:type="spellStart"/>
      <w:r>
        <w:t>змінні</w:t>
      </w:r>
      <w:proofErr w:type="spellEnd"/>
      <w:r>
        <w:t xml:space="preserve"> </w:t>
      </w:r>
      <w:proofErr w:type="spellStart"/>
      <w:r>
        <w:t>напряму</w:t>
      </w:r>
      <w:proofErr w:type="spellEnd"/>
      <w:r>
        <w:t xml:space="preserve"> </w:t>
      </w:r>
      <w:proofErr w:type="spellStart"/>
      <w:r>
        <w:t>залежать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r>
        <w:rPr>
          <w:lang w:val="uk-UA"/>
        </w:rPr>
        <w:t>ключів,</w:t>
      </w:r>
      <w:r>
        <w:t xml:space="preserve"> а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знаходимо</w:t>
      </w:r>
      <w:proofErr w:type="spellEnd"/>
      <w:r>
        <w:t xml:space="preserve"> </w:t>
      </w:r>
      <w:proofErr w:type="spellStart"/>
      <w:r>
        <w:t>найбільше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r>
        <w:rPr>
          <w:lang w:val="uk-UA"/>
        </w:rPr>
        <w:t>них</w:t>
      </w:r>
      <w:r>
        <w:t xml:space="preserve"> </w:t>
      </w:r>
      <w:proofErr w:type="spellStart"/>
      <w:r>
        <w:t>значення</w:t>
      </w:r>
      <w:proofErr w:type="spellEnd"/>
      <w:r>
        <w:t xml:space="preserve">, </w:t>
      </w:r>
      <w:proofErr w:type="spellStart"/>
      <w:r>
        <w:t>відносного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знаходимо</w:t>
      </w:r>
      <w:proofErr w:type="spellEnd"/>
      <w:r>
        <w:t xml:space="preserve"> </w:t>
      </w:r>
      <w:proofErr w:type="spellStart"/>
      <w:r>
        <w:t>наступне</w:t>
      </w:r>
      <w:proofErr w:type="spellEnd"/>
      <w:r>
        <w:t xml:space="preserve"> </w:t>
      </w:r>
      <w:proofErr w:type="spellStart"/>
      <w:r>
        <w:t>просте</w:t>
      </w:r>
      <w:proofErr w:type="spellEnd"/>
      <w:r>
        <w:t xml:space="preserve"> число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successor_pime</w:t>
      </w:r>
      <w:proofErr w:type="spellEnd"/>
      <w:r>
        <w:t>.</w:t>
      </w:r>
      <w:r>
        <w:rPr>
          <w:lang w:val="uk-UA"/>
        </w:rPr>
        <w:t xml:space="preserve"> Коли знаходимо всі потрібні нам змінні, переходимо до повторного хешування продуктів, але вже за допомогою нової функції.</w:t>
      </w:r>
    </w:p>
    <w:p w:rsidR="001C1530" w:rsidRDefault="001C1530" w:rsidP="001C1530">
      <w:r w:rsidRPr="001C1530">
        <w:rPr>
          <w:lang w:val="uk-UA"/>
        </w:rPr>
        <w:tab/>
        <w:t xml:space="preserve">б) Але є одна </w:t>
      </w:r>
      <w:proofErr w:type="spellStart"/>
      <w:r w:rsidRPr="001C1530">
        <w:rPr>
          <w:lang w:val="uk-UA"/>
        </w:rPr>
        <w:t>проблемма</w:t>
      </w:r>
      <w:proofErr w:type="spellEnd"/>
      <w:r w:rsidRPr="001C1530">
        <w:rPr>
          <w:lang w:val="uk-UA"/>
        </w:rPr>
        <w:t xml:space="preserve"> – існує ймовірність виникнення колізій і 2 етапу, тому я роблю п</w:t>
      </w:r>
      <w:r w:rsidRPr="0004234A">
        <w:rPr>
          <w:lang w:val="uk-UA"/>
        </w:rPr>
        <w:t xml:space="preserve">еревірку, і я в результаті існує колізія, то я повторно </w:t>
      </w:r>
      <w:proofErr w:type="spellStart"/>
      <w:r w:rsidRPr="0004234A">
        <w:rPr>
          <w:lang w:val="uk-UA"/>
        </w:rPr>
        <w:t>хешую</w:t>
      </w:r>
      <w:proofErr w:type="spellEnd"/>
      <w:r w:rsidRPr="0004234A">
        <w:rPr>
          <w:lang w:val="uk-UA"/>
        </w:rPr>
        <w:t xml:space="preserve"> дану міні-таблицю з новими </w:t>
      </w:r>
      <w:proofErr w:type="spellStart"/>
      <w:r w:rsidRPr="0004234A">
        <w:rPr>
          <w:lang w:val="uk-UA"/>
        </w:rPr>
        <w:t>зміними</w:t>
      </w:r>
      <w:proofErr w:type="spellEnd"/>
      <w:r w:rsidRPr="0004234A">
        <w:rPr>
          <w:lang w:val="uk-UA"/>
        </w:rPr>
        <w:t xml:space="preserve"> для хеш-функції.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повторюється</w:t>
      </w:r>
      <w:proofErr w:type="spellEnd"/>
      <w:r>
        <w:t xml:space="preserve"> до тих, </w:t>
      </w:r>
      <w:proofErr w:type="spellStart"/>
      <w:r>
        <w:t>поки</w:t>
      </w:r>
      <w:proofErr w:type="spellEnd"/>
      <w:r>
        <w:t xml:space="preserve"> не буде </w:t>
      </w:r>
      <w:proofErr w:type="spellStart"/>
      <w:r>
        <w:t>колізії</w:t>
      </w:r>
      <w:proofErr w:type="spellEnd"/>
      <w:r>
        <w:t xml:space="preserve">.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моменті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завершає</w:t>
      </w:r>
      <w:proofErr w:type="spellEnd"/>
      <w:r>
        <w:t xml:space="preserve"> </w:t>
      </w:r>
      <w:proofErr w:type="spellStart"/>
      <w:r>
        <w:t>основну</w:t>
      </w:r>
      <w:proofErr w:type="spellEnd"/>
      <w:r>
        <w:t xml:space="preserve"> роботу.</w:t>
      </w:r>
    </w:p>
    <w:p w:rsidR="001C1530" w:rsidRDefault="001C1530" w:rsidP="001C1530">
      <w:r>
        <w:t xml:space="preserve">4)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таким </w:t>
      </w:r>
      <w:proofErr w:type="gramStart"/>
      <w:r>
        <w:t>чином :</w:t>
      </w:r>
      <w:proofErr w:type="gramEnd"/>
      <w:r>
        <w:t xml:space="preserve"> </w:t>
      </w:r>
      <w:proofErr w:type="spellStart"/>
      <w:r>
        <w:t>задаємо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, </w:t>
      </w:r>
      <w:proofErr w:type="spellStart"/>
      <w:r>
        <w:t>споча</w:t>
      </w:r>
      <w:r w:rsidR="00951BAE">
        <w:t>тку</w:t>
      </w:r>
      <w:proofErr w:type="spellEnd"/>
      <w:r w:rsidR="00951BAE">
        <w:t xml:space="preserve"> </w:t>
      </w:r>
      <w:proofErr w:type="spellStart"/>
      <w:r w:rsidR="00951BAE">
        <w:t>рахуємо</w:t>
      </w:r>
      <w:proofErr w:type="spellEnd"/>
      <w:r w:rsidR="00951BAE">
        <w:t xml:space="preserve"> на 1 </w:t>
      </w:r>
      <w:proofErr w:type="spellStart"/>
      <w:r w:rsidR="00951BAE">
        <w:t>етапі</w:t>
      </w:r>
      <w:proofErr w:type="spellEnd"/>
      <w:r w:rsidR="00951BAE">
        <w:t xml:space="preserve"> </w:t>
      </w:r>
      <w:proofErr w:type="spellStart"/>
      <w:r w:rsidR="00951BAE">
        <w:t>хеш</w:t>
      </w:r>
      <w:proofErr w:type="spellEnd"/>
      <w:r w:rsidR="00951BAE">
        <w:t xml:space="preserve">-ключ, </w:t>
      </w:r>
      <w:proofErr w:type="spellStart"/>
      <w:r>
        <w:t>порівнюючи</w:t>
      </w:r>
      <w:proofErr w:type="spellEnd"/>
      <w:r>
        <w:t xml:space="preserve"> з </w:t>
      </w:r>
      <w:proofErr w:type="spellStart"/>
      <w:r>
        <w:t>іншими</w:t>
      </w:r>
      <w:proofErr w:type="spellEnd"/>
      <w:r>
        <w:t xml:space="preserve"> ключами, переходимо до </w:t>
      </w:r>
      <w:proofErr w:type="spellStart"/>
      <w:r>
        <w:t>міні-таблиці</w:t>
      </w:r>
      <w:proofErr w:type="spellEnd"/>
      <w:r>
        <w:t xml:space="preserve">, для </w:t>
      </w: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хеш-функції</w:t>
      </w:r>
      <w:proofErr w:type="spellEnd"/>
      <w:r>
        <w:t xml:space="preserve"> </w:t>
      </w:r>
      <w:proofErr w:type="spellStart"/>
      <w:r>
        <w:t>рахуємо</w:t>
      </w:r>
      <w:proofErr w:type="spellEnd"/>
      <w:r>
        <w:t xml:space="preserve"> </w:t>
      </w:r>
      <w:proofErr w:type="spellStart"/>
      <w:r>
        <w:t>хеш</w:t>
      </w:r>
      <w:proofErr w:type="spellEnd"/>
      <w:r>
        <w:t xml:space="preserve">-ключ, і як результат </w:t>
      </w:r>
      <w:proofErr w:type="spellStart"/>
      <w:r>
        <w:t>знаходимо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>.</w:t>
      </w:r>
    </w:p>
    <w:p w:rsidR="00A86EFD" w:rsidRDefault="00A86EFD" w:rsidP="001C1530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Приклад : </w:t>
      </w:r>
      <w:proofErr w:type="spellStart"/>
      <w:r>
        <w:rPr>
          <w:b/>
          <w:bCs/>
          <w:lang w:val="uk-UA"/>
        </w:rPr>
        <w:t>Внесено</w:t>
      </w:r>
      <w:proofErr w:type="spellEnd"/>
      <w:r>
        <w:rPr>
          <w:b/>
          <w:bCs/>
          <w:lang w:val="uk-UA"/>
        </w:rPr>
        <w:t xml:space="preserve"> до файлу 4 продукти : </w:t>
      </w:r>
      <w:r w:rsidR="00077272">
        <w:rPr>
          <w:b/>
          <w:bCs/>
          <w:lang w:val="uk-UA"/>
        </w:rPr>
        <w:t>ковбаса</w:t>
      </w:r>
      <w:r>
        <w:rPr>
          <w:b/>
          <w:bCs/>
          <w:lang w:val="uk-UA"/>
        </w:rPr>
        <w:t xml:space="preserve">, шоколад, цукерка </w:t>
      </w:r>
      <w:r w:rsidR="00077272">
        <w:rPr>
          <w:b/>
          <w:bCs/>
          <w:lang w:val="uk-UA"/>
        </w:rPr>
        <w:t>«Ромашка», курятина.</w:t>
      </w:r>
    </w:p>
    <w:p w:rsidR="00077272" w:rsidRDefault="00077272" w:rsidP="001C1530">
      <w:pPr>
        <w:rPr>
          <w:b/>
          <w:bCs/>
          <w:lang w:val="uk-UA"/>
        </w:rPr>
      </w:pPr>
      <w:r>
        <w:rPr>
          <w:b/>
          <w:bCs/>
          <w:lang w:val="uk-UA"/>
        </w:rPr>
        <w:t>Відповідно при внесенні цих продуктів було вказано групи, і як результат : отримали 2 групи :</w:t>
      </w:r>
    </w:p>
    <w:p w:rsidR="00077272" w:rsidRDefault="00077272" w:rsidP="00077272">
      <w:pPr>
        <w:pStyle w:val="a3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t>М’ясні продукти : ковбаса, курятина.</w:t>
      </w:r>
    </w:p>
    <w:p w:rsidR="00077272" w:rsidRDefault="00077272" w:rsidP="00077272">
      <w:pPr>
        <w:pStyle w:val="a3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t>Солодощі : шоколад, «Ромашка».</w:t>
      </w:r>
    </w:p>
    <w:p w:rsidR="00077272" w:rsidRPr="00077272" w:rsidRDefault="00077272" w:rsidP="00077272">
      <w:pPr>
        <w:rPr>
          <w:b/>
          <w:bCs/>
        </w:rPr>
      </w:pPr>
      <w:r>
        <w:rPr>
          <w:b/>
          <w:bCs/>
          <w:lang w:val="uk-UA"/>
        </w:rPr>
        <w:t xml:space="preserve">При додаванні цих продуктів до бази даних «магазин» кожен продукт отримує свій ключ, що підраховується за допомогою функції </w:t>
      </w:r>
      <w:r>
        <w:rPr>
          <w:b/>
          <w:bCs/>
          <w:lang w:val="en-US"/>
        </w:rPr>
        <w:t>hash</w:t>
      </w:r>
      <w:r w:rsidRPr="00077272">
        <w:rPr>
          <w:b/>
          <w:bCs/>
        </w:rPr>
        <w:t>_</w:t>
      </w:r>
      <w:r>
        <w:rPr>
          <w:b/>
          <w:bCs/>
          <w:lang w:val="en-US"/>
        </w:rPr>
        <w:t>string</w:t>
      </w:r>
      <w:r w:rsidRPr="00077272">
        <w:rPr>
          <w:b/>
          <w:bCs/>
        </w:rPr>
        <w:t>();</w:t>
      </w:r>
    </w:p>
    <w:p w:rsidR="00077272" w:rsidRDefault="00077272" w:rsidP="00077272">
      <w:pPr>
        <w:rPr>
          <w:b/>
          <w:bCs/>
          <w:lang w:val="uk-UA"/>
        </w:rPr>
      </w:pPr>
      <w:r>
        <w:rPr>
          <w:b/>
          <w:bCs/>
          <w:lang w:val="uk-UA"/>
        </w:rPr>
        <w:t>Завершується обробка файлу, переходимо до хешування:</w:t>
      </w:r>
    </w:p>
    <w:p w:rsidR="00077272" w:rsidRDefault="00077272" w:rsidP="00077272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Спочатку </w:t>
      </w:r>
      <w:proofErr w:type="spellStart"/>
      <w:r>
        <w:rPr>
          <w:b/>
          <w:bCs/>
          <w:lang w:val="uk-UA"/>
        </w:rPr>
        <w:t>хешуються</w:t>
      </w:r>
      <w:proofErr w:type="spellEnd"/>
      <w:r>
        <w:rPr>
          <w:b/>
          <w:bCs/>
          <w:lang w:val="uk-UA"/>
        </w:rPr>
        <w:t xml:space="preserve"> типи продуктів : відповідно так як всього 2 типи, то хеш-ключі вони можуть отримати 0 або 1. Далі переходимо до 2 етапу хешування для отримання хеш-таблиці з кращими результатами хеш-ключів (0, 1, 2 або 3).</w:t>
      </w:r>
    </w:p>
    <w:p w:rsidR="00077272" w:rsidRPr="00077272" w:rsidRDefault="00077272" w:rsidP="00077272">
      <w:pPr>
        <w:rPr>
          <w:b/>
          <w:bCs/>
          <w:lang w:val="uk-UA"/>
        </w:rPr>
      </w:pPr>
      <w:r>
        <w:rPr>
          <w:b/>
          <w:bCs/>
          <w:lang w:val="uk-UA"/>
        </w:rPr>
        <w:t>Після запиту до користувача на перевірку групи отримуємо результат, чи є вказаним ним група в базі даних, чи нема. Якщо ж є, то для відповідної групи проводимо хешування ключів продуктів, отримуючи хеш ключі. І робимо відповідний запит на перевірку.</w:t>
      </w:r>
      <w:bookmarkStart w:id="0" w:name="_GoBack"/>
      <w:bookmarkEnd w:id="0"/>
    </w:p>
    <w:p w:rsidR="001C1530" w:rsidRDefault="001C1530" w:rsidP="001C1530">
      <w:proofErr w:type="spellStart"/>
      <w:r>
        <w:rPr>
          <w:b/>
          <w:bCs/>
        </w:rPr>
        <w:t>Плюси</w:t>
      </w:r>
      <w:proofErr w:type="spellEnd"/>
      <w:r>
        <w:rPr>
          <w:b/>
          <w:bCs/>
        </w:rPr>
        <w:t xml:space="preserve">: </w:t>
      </w:r>
      <w:r>
        <w:t xml:space="preserve">Дане </w:t>
      </w:r>
      <w:proofErr w:type="spellStart"/>
      <w:r>
        <w:t>хешування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нам практично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колізій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використанню</w:t>
      </w:r>
      <w:proofErr w:type="spellEnd"/>
      <w:r>
        <w:t xml:space="preserve"> 2 </w:t>
      </w:r>
      <w:proofErr w:type="spellStart"/>
      <w:r>
        <w:t>етапу</w:t>
      </w:r>
      <w:proofErr w:type="spellEnd"/>
      <w:r>
        <w:t xml:space="preserve"> </w:t>
      </w:r>
      <w:proofErr w:type="spellStart"/>
      <w:r>
        <w:t>хешування</w:t>
      </w:r>
      <w:proofErr w:type="spellEnd"/>
      <w:r>
        <w:t xml:space="preserve">,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(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за O(n).</w:t>
      </w:r>
    </w:p>
    <w:p w:rsidR="001C1530" w:rsidRDefault="001C1530" w:rsidP="001C1530"/>
    <w:p w:rsidR="005A5C55" w:rsidRPr="001C1530" w:rsidRDefault="005A5C55" w:rsidP="00A75045">
      <w:pPr>
        <w:rPr>
          <w:color w:val="000000" w:themeColor="text1"/>
          <w:sz w:val="24"/>
          <w:szCs w:val="24"/>
        </w:rPr>
      </w:pPr>
    </w:p>
    <w:p w:rsidR="00A75045" w:rsidRPr="00A75045" w:rsidRDefault="00A75045" w:rsidP="00A75045">
      <w:pPr>
        <w:jc w:val="right"/>
        <w:rPr>
          <w:sz w:val="24"/>
          <w:szCs w:val="24"/>
          <w:lang w:val="uk-UA"/>
        </w:rPr>
      </w:pPr>
    </w:p>
    <w:sectPr w:rsidR="00A75045" w:rsidRPr="00A7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C21CA"/>
    <w:multiLevelType w:val="hybridMultilevel"/>
    <w:tmpl w:val="6ED8F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45"/>
    <w:rsid w:val="0004234A"/>
    <w:rsid w:val="00077272"/>
    <w:rsid w:val="001C1530"/>
    <w:rsid w:val="003D6382"/>
    <w:rsid w:val="005A5C55"/>
    <w:rsid w:val="008E1E8E"/>
    <w:rsid w:val="009454B3"/>
    <w:rsid w:val="00951BAE"/>
    <w:rsid w:val="00A75045"/>
    <w:rsid w:val="00A86EFD"/>
    <w:rsid w:val="00B2330A"/>
    <w:rsid w:val="00D6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4A9FE"/>
  <w15:chartTrackingRefBased/>
  <w15:docId w15:val="{C96E6056-8677-4FE5-8BA3-62D538EB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2018-03-28T14:47:00Z</dcterms:created>
  <dcterms:modified xsi:type="dcterms:W3CDTF">2018-04-10T14:46:00Z</dcterms:modified>
</cp:coreProperties>
</file>